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MS Gothic" w:hAnsi="MS Gothic"/>
          <w:b/>
          <w:color w:val="1F497D"/>
          <w:sz w:val="40"/>
        </w:rPr>
        <w:t>レストラン座席予約・管理システム</w:t>
      </w:r>
    </w:p>
    <w:p>
      <w:pPr>
        <w:jc w:val="center"/>
      </w:pPr>
      <w:r>
        <w:rPr>
          <w:rFonts w:ascii="MS Gothic" w:hAnsi="MS Gothic"/>
          <w:b/>
          <w:sz w:val="32"/>
        </w:rPr>
        <w:t>API設計書</w:t>
      </w:r>
    </w:p>
    <w:p/>
    <w:p>
      <w:pPr>
        <w:jc w:val="center"/>
      </w:pPr>
      <w:r>
        <w:rPr>
          <w:rFonts w:ascii="MS Gothic" w:hAnsi="MS Gothic"/>
          <w:color w:val="606060"/>
          <w:sz w:val="22"/>
        </w:rPr>
        <w:t>作成日：2026年6月25日　／　バージョン：1.0</w:t>
      </w:r>
    </w:p>
    <w:p>
      <w:r>
        <w:br w:type="page"/>
      </w:r>
    </w:p>
    <w:p>
      <w:pPr>
        <w:pStyle w:val="Heading1"/>
      </w:pPr>
      <w:r>
        <w:rPr>
          <w:rFonts w:ascii="MS Gothic" w:hAnsi="MS Gothic"/>
          <w:color w:val="1F497D"/>
          <w:sz w:val="32"/>
        </w:rPr>
        <w:t>1. 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937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551"/>
          </w:tcPr>
          <w:p>
            <w:r>
              <w:rPr>
                <w:rFonts w:ascii="MS Gothic" w:hAnsi="MS Gothic"/>
                <w:sz w:val="20"/>
              </w:rPr>
              <w:t>ベースURL（開発）</w:t>
            </w:r>
          </w:p>
        </w:tc>
        <w:tc>
          <w:tcPr>
            <w:tcW w:type="dxa" w:w="7937"/>
          </w:tcPr>
          <w:p>
            <w:r>
              <w:rPr>
                <w:rFonts w:ascii="MS Gothic" w:hAnsi="MS Gothic"/>
                <w:sz w:val="20"/>
              </w:rPr>
              <w:t>http://localhost:8080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ベースURL（本番）</w:t>
            </w:r>
          </w:p>
        </w:tc>
        <w:tc>
          <w:tcPr>
            <w:tcW w:type="dxa" w:w="793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https://api.example.com</w:t>
            </w:r>
          </w:p>
        </w:tc>
      </w:tr>
      <w:tr>
        <w:tc>
          <w:tcPr>
            <w:tcW w:type="dxa" w:w="2551"/>
          </w:tcPr>
          <w:p>
            <w:r>
              <w:rPr>
                <w:rFonts w:ascii="MS Gothic" w:hAnsi="MS Gothic"/>
                <w:sz w:val="20"/>
              </w:rPr>
              <w:t>プロトコル</w:t>
            </w:r>
          </w:p>
        </w:tc>
        <w:tc>
          <w:tcPr>
            <w:tcW w:type="dxa" w:w="7937"/>
          </w:tcPr>
          <w:p>
            <w:r>
              <w:rPr>
                <w:rFonts w:ascii="MS Gothic" w:hAnsi="MS Gothic"/>
                <w:sz w:val="20"/>
              </w:rPr>
              <w:t>HTTPS（本番）/ HTTP（開発）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データ形式</w:t>
            </w:r>
          </w:p>
        </w:tc>
        <w:tc>
          <w:tcPr>
            <w:tcW w:type="dxa" w:w="793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JSON（Content-Type: application/json）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S Gothic" w:hAnsi="MS Gothic"/>
                <w:sz w:val="20"/>
              </w:rPr>
              <w:t>認証方式</w:t>
            </w:r>
          </w:p>
        </w:tc>
        <w:tc>
          <w:tcPr>
            <w:tcW w:type="dxa" w:w="7937"/>
          </w:tcPr>
          <w:p>
            <w:r>
              <w:rPr>
                <w:rFonts w:ascii="MS Gothic" w:hAnsi="MS Gothic"/>
                <w:sz w:val="20"/>
              </w:rPr>
              <w:t>JWT Bearer Token（Spring Security）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WebSocket</w:t>
            </w:r>
          </w:p>
        </w:tc>
        <w:tc>
          <w:tcPr>
            <w:tcW w:type="dxa" w:w="793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STOMP over WebSocket（/ws エンドポイント）</w:t>
            </w:r>
          </w:p>
        </w:tc>
      </w:tr>
      <w:tr>
        <w:tc>
          <w:tcPr>
            <w:tcW w:type="dxa" w:w="2551"/>
          </w:tcPr>
          <w:p>
            <w:r>
              <w:rPr>
                <w:rFonts w:ascii="MS Gothic" w:hAnsi="MS Gothic"/>
                <w:sz w:val="20"/>
              </w:rPr>
              <w:t>文字コード</w:t>
            </w:r>
          </w:p>
        </w:tc>
        <w:tc>
          <w:tcPr>
            <w:tcW w:type="dxa" w:w="7937"/>
          </w:tcPr>
          <w:p>
            <w:r>
              <w:rPr>
                <w:rFonts w:ascii="MS Gothic" w:hAnsi="MS Gothic"/>
                <w:sz w:val="20"/>
              </w:rPr>
              <w:t>UTF-8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タイムゾーン</w:t>
            </w:r>
          </w:p>
        </w:tc>
        <w:tc>
          <w:tcPr>
            <w:tcW w:type="dxa" w:w="793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JST（Asia/Tokyo）</w:t>
            </w:r>
          </w:p>
        </w:tc>
      </w:tr>
    </w:tbl>
    <w:p/>
    <w:p>
      <w:pPr>
        <w:pStyle w:val="Heading1"/>
      </w:pPr>
      <w:r>
        <w:rPr>
          <w:rFonts w:ascii="MS Gothic" w:hAnsi="MS Gothic"/>
          <w:color w:val="1F497D"/>
          <w:sz w:val="32"/>
        </w:rPr>
        <w:t>2. 共通仕様</w:t>
      </w:r>
    </w:p>
    <w:p>
      <w:pPr>
        <w:pStyle w:val="Heading2"/>
      </w:pPr>
      <w:r>
        <w:rPr>
          <w:rFonts w:ascii="MS Gothic" w:hAnsi="MS Gothic"/>
          <w:color w:val="2E74B5"/>
          <w:sz w:val="26"/>
        </w:rPr>
        <w:t>2.1 レスポンス形式</w:t>
      </w:r>
    </w:p>
    <w:p>
      <w:r>
        <w:rPr>
          <w:rFonts w:ascii="MS Gothic" w:hAnsi="MS Gothic"/>
          <w:b w:val="0"/>
          <w:sz w:val="21"/>
        </w:rPr>
        <w:t>全エンドポイントで統一のラッパー形式を使用する。</w:t>
      </w:r>
    </w:p>
    <w:p/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成功時</w:t>
        <w:br/>
        <w:t>{</w:t>
        <w:br/>
        <w:t xml:space="preserve">  "success": true,</w:t>
        <w:br/>
        <w:t xml:space="preserve">  "data": { ... },</w:t>
        <w:br/>
        <w:t xml:space="preserve">  "message": "OK"</w:t>
        <w:br/>
        <w:t>}</w:t>
        <w:br/>
        <w:br/>
        <w:t>// エラー時</w:t>
        <w:br/>
        <w:t>{</w:t>
        <w:br/>
        <w:t xml:space="preserve">  "success": false,</w:t>
        <w:br/>
        <w:t xml:space="preserve">  "data": null,</w:t>
        <w:br/>
        <w:t xml:space="preserve">  "message": "テーブルが満席です"</w:t>
        <w:br/>
        <w:t>}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2.2 HTTPステータスコード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コード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意味</w:t>
            </w:r>
          </w:p>
        </w:tc>
        <w:tc>
          <w:tcPr>
            <w:tcW w:type="dxa" w:w="6803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使用場面</w:t>
            </w:r>
          </w:p>
        </w:tc>
      </w:tr>
      <w:tr>
        <w:tc>
          <w:tcPr>
            <w:tcW w:type="dxa" w:w="1984"/>
          </w:tcPr>
          <w:p>
            <w:r>
              <w:rPr>
                <w:rFonts w:ascii="MS Gothic" w:hAnsi="MS Gothic"/>
                <w:sz w:val="20"/>
              </w:rPr>
              <w:t>200 OK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成功</w:t>
            </w:r>
          </w:p>
        </w:tc>
        <w:tc>
          <w:tcPr>
            <w:tcW w:type="dxa" w:w="6803"/>
          </w:tcPr>
          <w:p>
            <w:r>
              <w:rPr>
                <w:rFonts w:ascii="MS Gothic" w:hAnsi="MS Gothic"/>
                <w:sz w:val="20"/>
              </w:rPr>
              <w:t>GETの取得成功、PUTの更新成功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201 Created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作成成功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 で新規リソース作成</w:t>
            </w:r>
          </w:p>
        </w:tc>
      </w:tr>
      <w:tr>
        <w:tc>
          <w:tcPr>
            <w:tcW w:type="dxa" w:w="1984"/>
          </w:tcPr>
          <w:p>
            <w:r>
              <w:rPr>
                <w:rFonts w:ascii="MS Gothic" w:hAnsi="MS Gothic"/>
                <w:sz w:val="20"/>
              </w:rPr>
              <w:t>400 Bad Request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リクエスト不正</w:t>
            </w:r>
          </w:p>
        </w:tc>
        <w:tc>
          <w:tcPr>
            <w:tcW w:type="dxa" w:w="6803"/>
          </w:tcPr>
          <w:p>
            <w:r>
              <w:rPr>
                <w:rFonts w:ascii="MS Gothic" w:hAnsi="MS Gothic"/>
                <w:sz w:val="20"/>
              </w:rPr>
              <w:t>バリデーションエラー、パラメータ不足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401 Unauthorized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未認証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JWT未提供またはトークン無効</w:t>
            </w:r>
          </w:p>
        </w:tc>
      </w:tr>
      <w:tr>
        <w:tc>
          <w:tcPr>
            <w:tcW w:type="dxa" w:w="1984"/>
          </w:tcPr>
          <w:p>
            <w:r>
              <w:rPr>
                <w:rFonts w:ascii="MS Gothic" w:hAnsi="MS Gothic"/>
                <w:sz w:val="20"/>
              </w:rPr>
              <w:t>403 Forbidden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権限なし</w:t>
            </w:r>
          </w:p>
        </w:tc>
        <w:tc>
          <w:tcPr>
            <w:tcW w:type="dxa" w:w="6803"/>
          </w:tcPr>
          <w:p>
            <w:r>
              <w:rPr>
                <w:rFonts w:ascii="MS Gothic" w:hAnsi="MS Gothic"/>
                <w:sz w:val="20"/>
              </w:rPr>
              <w:t>権限不足（例：顧客がスタッフ専用APIを叩く）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404 Not Found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未存在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リソースが見つからない</w:t>
            </w:r>
          </w:p>
        </w:tc>
      </w:tr>
      <w:tr>
        <w:tc>
          <w:tcPr>
            <w:tcW w:type="dxa" w:w="1984"/>
          </w:tcPr>
          <w:p>
            <w:r>
              <w:rPr>
                <w:rFonts w:ascii="MS Gothic" w:hAnsi="MS Gothic"/>
                <w:sz w:val="20"/>
              </w:rPr>
              <w:t>409 Conflict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競合</w:t>
            </w:r>
          </w:p>
        </w:tc>
        <w:tc>
          <w:tcPr>
            <w:tcW w:type="dxa" w:w="6803"/>
          </w:tcPr>
          <w:p>
            <w:r>
              <w:rPr>
                <w:rFonts w:ascii="MS Gothic" w:hAnsi="MS Gothic"/>
                <w:sz w:val="20"/>
              </w:rPr>
              <w:t>テーブルが既に予約済み（二重予約防止）</w:t>
            </w:r>
          </w:p>
        </w:tc>
      </w:tr>
      <w:tr>
        <w:tc>
          <w:tcPr>
            <w:tcW w:type="dxa" w:w="198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500 Internal Server Error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サーバーエラー</w:t>
            </w:r>
          </w:p>
        </w:tc>
        <w:tc>
          <w:tcPr>
            <w:tcW w:type="dxa" w:w="6803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予期しないエラー</w:t>
            </w:r>
          </w:p>
        </w:tc>
      </w:tr>
    </w:tbl>
    <w:p/>
    <w:p>
      <w:pPr>
        <w:pStyle w:val="Heading2"/>
      </w:pPr>
      <w:r>
        <w:rPr>
          <w:rFonts w:ascii="MS Gothic" w:hAnsi="MS Gothic"/>
          <w:color w:val="2E74B5"/>
          <w:sz w:val="26"/>
        </w:rPr>
        <w:t>2.3 認証ヘッダー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Authorization: Bearer &lt;JWT_TOKEN&gt;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認証が必要なエンドポイントには「🔒」マークを付与する。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2.4 権限レベル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ロール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対象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取得方法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ログインしていない一般ユーザー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トークンなし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ログイン済みの会員顧客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customers テーブルのJWT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STAFF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店舗スタッフ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users テーブルのJWT（role=STAFF）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管理者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users テーブルのJWT（role=ADMIN）</w:t>
            </w:r>
          </w:p>
        </w:tc>
      </w:tr>
    </w:tbl>
    <w:p/>
    <w:p>
      <w:pPr>
        <w:pStyle w:val="Heading1"/>
      </w:pPr>
      <w:r>
        <w:rPr>
          <w:rFonts w:ascii="MS Gothic" w:hAnsi="MS Gothic"/>
          <w:color w:val="1F497D"/>
          <w:sz w:val="32"/>
        </w:rPr>
        <w:t>3. 認証 API</w:t>
      </w:r>
    </w:p>
    <w:p>
      <w:pPr>
        <w:pStyle w:val="Heading2"/>
      </w:pPr>
      <w:r>
        <w:rPr>
          <w:rFonts w:ascii="MS Gothic" w:hAnsi="MS Gothic"/>
          <w:color w:val="2E74B5"/>
          <w:sz w:val="26"/>
        </w:rPr>
        <w:t>3.1 顧客認証 /api/customer/auth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/api/customer/auth/register</w:t>
      </w:r>
      <w:r>
        <w:rPr>
          <w:rFonts w:ascii="MS Gothic" w:hAnsi="MS Gothic"/>
          <w:color w:val="606060"/>
          <w:sz w:val="20"/>
        </w:rPr>
        <w:t xml:space="preserve">   — 顧客新規登録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なし（GUEST）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"name":     "山田 太郎",</w:t>
        <w:br/>
        <w:t xml:space="preserve">  "phone":    "090-1234-5678",</w:t>
        <w:br/>
        <w:t xml:space="preserve">  "email":    "yamada@example.com",</w:t>
        <w:br/>
        <w:t xml:space="preserve">  "password": "password123"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(201):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"customerId": 1,</w:t>
        <w:br/>
        <w:t xml:space="preserve">    "name": "山田 太郎",</w:t>
        <w:br/>
        <w:t xml:space="preserve">    "email": "yamada@example.com"</w:t>
        <w:br/>
        <w:t xml:space="preserve">  },</w:t>
        <w:br/>
        <w:t xml:space="preserve">  "message": "登録が完了しました"</w:t>
        <w:br/>
        <w:t>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/api/customer/auth/login</w:t>
      </w:r>
      <w:r>
        <w:rPr>
          <w:rFonts w:ascii="MS Gothic" w:hAnsi="MS Gothic"/>
          <w:color w:val="606060"/>
          <w:sz w:val="20"/>
        </w:rPr>
        <w:t xml:space="preserve">   — 顧客ログイン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なし（GUEST）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"email":    "yamada@example.com",</w:t>
        <w:br/>
        <w:t xml:space="preserve">  "password": "password123"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"token":        "eyJhbGci...",</w:t>
        <w:br/>
        <w:t xml:space="preserve">    "customerId":   1,</w:t>
        <w:br/>
        <w:t xml:space="preserve">    "name":         "山田 太郎",</w:t>
        <w:br/>
        <w:t xml:space="preserve">    "rankPoints":   1500,</w:t>
        <w:br/>
        <w:t xml:space="preserve">    "currentPoints": 800</w:t>
        <w:br/>
        <w:t xml:space="preserve">  },</w:t>
        <w:br/>
        <w:t xml:space="preserve">  "message": "OK"</w:t>
        <w:br/>
        <w:t>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/api/customer/auth/logout</w:t>
      </w:r>
      <w:r>
        <w:rPr>
          <w:rFonts w:ascii="MS Gothic" w:hAnsi="MS Gothic"/>
          <w:color w:val="606060"/>
          <w:sz w:val="20"/>
        </w:rPr>
        <w:t xml:space="preserve">   — 顧客ログアウト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CUSTOMER</w:t>
      </w:r>
    </w:p>
    <w:p>
      <w:pPr>
        <w:ind w:left="283"/>
      </w:pPr>
      <w:r>
        <w:rPr>
          <w:rFonts w:ascii="MS Gothic" w:hAnsi="MS Gothic"/>
          <w:b w:val="0"/>
          <w:sz w:val="21"/>
        </w:rPr>
        <w:t>レスポンス (200): { "success": true, "data": null, "message": "ログアウトしました" }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3.2 スタッフ認証 /api/staff/auth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/api/staff/auth/login</w:t>
      </w:r>
      <w:r>
        <w:rPr>
          <w:rFonts w:ascii="MS Gothic" w:hAnsi="MS Gothic"/>
          <w:color w:val="606060"/>
          <w:sz w:val="20"/>
        </w:rPr>
        <w:t xml:space="preserve">   — スタッフ・管理者ログイン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なし（GUEST）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"username": "staff01",</w:t>
        <w:br/>
        <w:t xml:space="preserve">  "password": "staffpass"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"token":       "eyJhbGci...",</w:t>
        <w:br/>
        <w:t xml:space="preserve">    "userId":      10,</w:t>
        <w:br/>
        <w:t xml:space="preserve">    "displayName": "田中 スタッフ",</w:t>
        <w:br/>
        <w:t xml:space="preserve">    "role":        "STAFF"</w:t>
        <w:br/>
        <w:t xml:space="preserve">  },</w:t>
        <w:br/>
        <w:t xml:space="preserve">  "message": "OK"</w:t>
        <w:br/>
        <w:t>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/api/staff/auth/logout</w:t>
      </w:r>
      <w:r>
        <w:rPr>
          <w:rFonts w:ascii="MS Gothic" w:hAnsi="MS Gothic"/>
          <w:color w:val="606060"/>
          <w:sz w:val="20"/>
        </w:rPr>
        <w:t xml:space="preserve">   — スタッフログアウト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>
      <w:pPr>
        <w:ind w:left="283"/>
      </w:pPr>
      <w:r>
        <w:rPr>
          <w:rFonts w:ascii="MS Gothic" w:hAnsi="MS Gothic"/>
          <w:b w:val="0"/>
          <w:sz w:val="21"/>
        </w:rPr>
        <w:t>レスポンス (200): { "success": true, "data": null, "message": "ログアウトしました" }</w:t>
      </w:r>
    </w:p>
    <w:p/>
    <w:p>
      <w:pPr>
        <w:pStyle w:val="Heading1"/>
      </w:pPr>
      <w:r>
        <w:rPr>
          <w:rFonts w:ascii="MS Gothic" w:hAnsi="MS Gothic"/>
          <w:color w:val="1F497D"/>
          <w:sz w:val="32"/>
        </w:rPr>
        <w:t>4. 時間帯 API /api/time-slots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/api/time-slots</w:t>
      </w:r>
      <w:r>
        <w:rPr>
          <w:rFonts w:ascii="MS Gothic" w:hAnsi="MS Gothic"/>
          <w:color w:val="606060"/>
          <w:sz w:val="20"/>
        </w:rPr>
        <w:t xml:space="preserve">   — 受付中の時間帯一覧取得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なし（GUEST）</w:t>
      </w:r>
    </w:p>
    <w:p/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[</w:t>
        <w:br/>
        <w:t xml:space="preserve">    { "id": 1, "slotLabel": "第1部 11:00〜13:00", "startTime": "11:00", "endTime": "13:00" },</w:t>
        <w:br/>
        <w:t xml:space="preserve">    { "id": 2, "slotLabel": "第2部 13:30〜15:30", "startTime": "13:30", "endTime": "15:30" },</w:t>
        <w:br/>
        <w:t xml:space="preserve">    { "id": 3, "slotLabel": "第3部 18:00〜20:00", "startTime": "18:00", "endTime": "20:00" },</w:t>
        <w:br/>
        <w:t xml:space="preserve">    { "id": 4, "slotLabel": "第4部 20:30〜22:30", "startTime": "20:30", "endTime": "22:30" }</w:t>
        <w:br/>
        <w:t xml:space="preserve">  ],</w:t>
        <w:br/>
        <w:t xml:space="preserve">  "message": "OK"</w:t>
        <w:br/>
        <w:t>}</w:t>
      </w:r>
    </w:p>
    <w:p/>
    <w:p>
      <w:pPr>
        <w:pStyle w:val="Heading1"/>
      </w:pPr>
      <w:r>
        <w:rPr>
          <w:rFonts w:ascii="MS Gothic" w:hAnsi="MS Gothic"/>
          <w:color w:val="1F497D"/>
          <w:sz w:val="32"/>
        </w:rPr>
        <w:t>5. 予約 API /api/reservations</w:t>
      </w:r>
    </w:p>
    <w:p>
      <w:pPr>
        <w:pStyle w:val="Heading2"/>
      </w:pPr>
      <w:r>
        <w:rPr>
          <w:rFonts w:ascii="MS Gothic" w:hAnsi="MS Gothic"/>
          <w:color w:val="2E74B5"/>
          <w:sz w:val="26"/>
        </w:rPr>
        <w:t>5.1 テーブル組み合わせプレビュー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/api/reservations/preview</w:t>
      </w:r>
      <w:r>
        <w:rPr>
          <w:rFonts w:ascii="MS Gothic" w:hAnsi="MS Gothic"/>
          <w:color w:val="606060"/>
          <w:sz w:val="20"/>
        </w:rPr>
        <w:t xml:space="preserve">   — テーブル組み合わせ候補を取得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なし（GUEST）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コイン両替アルゴリズムで有効な組み合わせを算出する。DBへの書き込みは行わない。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"reservationDate": "2026-07-01",</w:t>
        <w:br/>
        <w:t xml:space="preserve">  "timeSlotId":      2,</w:t>
        <w:br/>
        <w:t xml:space="preserve">  "partySize":       6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(200) — 組み合わせあり: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"partySize": 6,</w:t>
        <w:br/>
        <w:t xml:space="preserve">    "combinations": [</w:t>
        <w:br/>
        <w:t xml:space="preserve">      {</w:t>
        <w:br/>
        <w:t xml:space="preserve">        "label":      "4人用 + 2人用",</w:t>
        <w:br/>
        <w:t xml:space="preserve">        "totalSeats": 6,</w:t>
        <w:br/>
        <w:t xml:space="preserve">        "waste":      0,</w:t>
        <w:br/>
        <w:t xml:space="preserve">        "tableCount": 2,</w:t>
        <w:br/>
        <w:t xml:space="preserve">        "tables": [</w:t>
        <w:br/>
        <w:t xml:space="preserve">          { "tableId": 5, "tableNumber": "B02", "capacity": 4 },</w:t>
        <w:br/>
        <w:t xml:space="preserve">          { "tableId": 12, "tableNumber": "A07", "capacity": 2 }</w:t>
        <w:br/>
        <w:t xml:space="preserve">        ]</w:t>
        <w:br/>
        <w:t xml:space="preserve">      },</w:t>
        <w:br/>
        <w:t xml:space="preserve">      {</w:t>
        <w:br/>
        <w:t xml:space="preserve">        "label":      "4人用 + カウンター×2",</w:t>
        <w:br/>
        <w:t xml:space="preserve">        "totalSeats": 6,</w:t>
        <w:br/>
        <w:t xml:space="preserve">        "waste":      0,</w:t>
        <w:br/>
        <w:t xml:space="preserve">        "tableCount": 3,</w:t>
        <w:br/>
        <w:t xml:space="preserve">        "tables": [</w:t>
        <w:br/>
        <w:t xml:space="preserve">          { "tableId": 5, "tableNumber": "B02", "capacity": 4 },</w:t>
        <w:br/>
        <w:t xml:space="preserve">          { "tableId": 1, "tableNumber": "C01", "capacity": 1 },</w:t>
        <w:br/>
        <w:t xml:space="preserve">          { "tableId": 2, "tableNumber": "C02", "capacity": 1 }</w:t>
        <w:br/>
        <w:t xml:space="preserve">        ]</w:t>
        <w:br/>
        <w:t xml:space="preserve">      }</w:t>
        <w:br/>
        <w:t xml:space="preserve">    ],</w:t>
        <w:br/>
        <w:t xml:space="preserve">    "requiresApproval": false</w:t>
        <w:br/>
        <w:t xml:space="preserve">  },</w:t>
        <w:br/>
        <w:t xml:space="preserve">  "message": "OK"</w:t>
        <w:br/>
        <w:t>}</w:t>
      </w:r>
    </w:p>
    <w:p/>
    <w:p>
      <w:pPr>
        <w:ind w:left="283"/>
      </w:pPr>
      <w:r>
        <w:rPr>
          <w:rFonts w:ascii="MS Gothic" w:hAnsi="MS Gothic"/>
          <w:b/>
          <w:sz w:val="21"/>
        </w:rPr>
        <w:t>レスポンス (200) — 組み合わせなし（即時拒否）: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"data": null,</w:t>
        <w:br/>
        <w:t xml:space="preserve">  "message": "ご指定の日時は満席です。店舗へお電話ください。"</w:t>
        <w:br/>
        <w:t>}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※ partySize 9〜16 かつ有効な組み合わせがある場合は requiresApproval: true を返す。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5.2 予約作成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1F497D"/>
        </w:rPr>
        <w:t xml:space="preserve">  POST  </w:t>
      </w:r>
      <w:r>
        <w:rPr>
          <w:rFonts w:ascii="Courier New" w:hAnsi="Courier New"/>
          <w:b/>
          <w:color w:val="1F497D"/>
          <w:sz w:val="22"/>
        </w:rPr>
        <w:t xml:space="preserve">  /api/reservations</w:t>
      </w:r>
      <w:r>
        <w:rPr>
          <w:rFonts w:ascii="MS Gothic" w:hAnsi="MS Gothic"/>
          <w:color w:val="606060"/>
          <w:sz w:val="20"/>
        </w:rPr>
        <w:t xml:space="preserve">   — 予約を確定する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なし（GUEST） / 🔒 CUSTOMER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プレビューで選択した組み合わせを確定する。ゲストの場合は customer_id を記録しない。</w:t>
      </w:r>
    </w:p>
    <w:p>
      <w:pPr>
        <w:ind w:left="283"/>
      </w:pPr>
      <w:r>
        <w:rPr>
          <w:rFonts w:ascii="MS Gothic" w:hAnsi="MS Gothic"/>
          <w:b w:val="0"/>
          <w:sz w:val="21"/>
        </w:rPr>
        <w:t>1〜8名 → CONFIRMED（即時確定）、9〜16名 → PENDING（スタッフ承認待ち）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"reservationDate": "2026-07-01",</w:t>
        <w:br/>
        <w:t xml:space="preserve">  "timeSlotId":      2,</w:t>
        <w:br/>
        <w:t xml:space="preserve">  "partySize":       6,</w:t>
        <w:br/>
        <w:t xml:space="preserve">  "customerName":    "山田 太郎",</w:t>
        <w:br/>
        <w:t xml:space="preserve">  "customerPhone":   "090-1234-5678",</w:t>
        <w:br/>
        <w:t xml:space="preserve">  "tableIds":        [5, 12],</w:t>
        <w:br/>
        <w:t xml:space="preserve">  "notes":           "アレルギー：なし"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(201) — CONFIRMED: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"reservationId":   42,</w:t>
        <w:br/>
        <w:t xml:space="preserve">    "status":          "CONFIRMED",</w:t>
        <w:br/>
        <w:t xml:space="preserve">    "reservationDate": "2026-07-01",</w:t>
        <w:br/>
        <w:t xml:space="preserve">    "timeSlotLabel":   "第2部 13:30〜15:30",</w:t>
        <w:br/>
        <w:t xml:space="preserve">    "partySize":       6,</w:t>
        <w:br/>
        <w:t xml:space="preserve">    "tables": [</w:t>
        <w:br/>
        <w:t xml:space="preserve">      { "tableNumber": "B02", "capacity": 4 },</w:t>
        <w:br/>
        <w:t xml:space="preserve">      { "tableNumber": "A07", "capacity": 2 }</w:t>
        <w:br/>
        <w:t xml:space="preserve">    ]</w:t>
        <w:br/>
        <w:t xml:space="preserve">  },</w:t>
        <w:br/>
        <w:t xml:space="preserve">  "message": "予約が確定しました"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(201) — PENDING: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"reservationId": 43,</w:t>
        <w:br/>
        <w:t xml:space="preserve">    "status":        "PENDING",</w:t>
        <w:br/>
        <w:t xml:space="preserve">    "expiresAt":     "2026-07-01T14:05:00+09:00",</w:t>
        <w:br/>
        <w:t xml:space="preserve">    "message":       "スタッフが確認中です。10分以内に結果をお知らせします。"</w:t>
        <w:br/>
        <w:t xml:space="preserve">  },</w:t>
        <w:br/>
        <w:t xml:space="preserve">  "message": "リクエストを受け付けました"</w:t>
        <w:br/>
        <w:t>}</w:t>
      </w:r>
    </w:p>
    <w:p>
      <w:pPr>
        <w:ind w:left="283"/>
      </w:pPr>
      <w:r>
        <w:rPr>
          <w:rFonts w:ascii="MS Gothic" w:hAnsi="MS Gothic"/>
          <w:b/>
          <w:sz w:val="21"/>
        </w:rPr>
        <w:t>エラー (409) — 二重予約: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"data": null,</w:t>
        <w:br/>
        <w:t xml:space="preserve">  "message": "選択されたテーブルは既に予約済みです。再度プレビューしてください。"</w:t>
        <w:br/>
        <w:t>}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5.3 予約一覧（顧客自身）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/api/reservations/my</w:t>
      </w:r>
      <w:r>
        <w:rPr>
          <w:rFonts w:ascii="MS Gothic" w:hAnsi="MS Gothic"/>
          <w:color w:val="606060"/>
          <w:sz w:val="20"/>
        </w:rPr>
        <w:t xml:space="preserve">   — 自分の予約一覧取得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CUSTOMER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クエリパラメータ: ?status=CONFIRMED&amp;page=0&amp;size=10（任意）</w:t>
      </w:r>
    </w:p>
    <w:p/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"reservationId":   42,</w:t>
        <w:br/>
        <w:t xml:space="preserve">        "status":          "CONFIRMED",</w:t>
        <w:br/>
        <w:t xml:space="preserve">        "reservationDate": "2026-07-01",</w:t>
        <w:br/>
        <w:t xml:space="preserve">        "timeSlotLabel":   "第2部 13:30〜15:30",</w:t>
        <w:br/>
        <w:t xml:space="preserve">        "partySize":       6,</w:t>
        <w:br/>
        <w:t xml:space="preserve">        "tables":          ["B02", "A07"]</w:t>
        <w:br/>
        <w:t xml:space="preserve">      }</w:t>
        <w:br/>
        <w:t xml:space="preserve">    ],</w:t>
        <w:br/>
        <w:t xml:space="preserve">    "totalElements": 5,</w:t>
        <w:br/>
        <w:t xml:space="preserve">    "totalPages": 1</w:t>
        <w:br/>
        <w:t xml:space="preserve">  },</w:t>
        <w:br/>
        <w:t xml:space="preserve">  "message": "OK"</w:t>
        <w:br/>
        <w:t>}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5.4 予約キャンセル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C0392B"/>
        </w:rPr>
        <w:t xml:space="preserve">  DELETE  </w:t>
      </w:r>
      <w:r>
        <w:rPr>
          <w:rFonts w:ascii="Courier New" w:hAnsi="Courier New"/>
          <w:b/>
          <w:color w:val="1F497D"/>
          <w:sz w:val="22"/>
        </w:rPr>
        <w:t xml:space="preserve">  /api/reservations/{id}</w:t>
      </w:r>
      <w:r>
        <w:rPr>
          <w:rFonts w:ascii="MS Gothic" w:hAnsi="MS Gothic"/>
          <w:color w:val="606060"/>
          <w:sz w:val="20"/>
        </w:rPr>
        <w:t xml:space="preserve">   — 予約をキャンセル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CUSTOMER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自分の予約のみキャンセル可能。CONFIRMED / PENDING 状態のみ受付。</w:t>
      </w:r>
    </w:p>
    <w:p>
      <w:pPr>
        <w:ind w:left="283"/>
      </w:pPr>
      <w:r>
        <w:rPr>
          <w:rFonts w:ascii="MS Gothic" w:hAnsi="MS Gothic"/>
          <w:b w:val="0"/>
          <w:sz w:val="21"/>
        </w:rPr>
        <w:t>レスポンス (200): { "success": true, "data": null, "message": "キャンセルしました" }</w:t>
      </w:r>
    </w:p>
    <w:p>
      <w:pPr>
        <w:ind w:left="283"/>
      </w:pPr>
      <w:r>
        <w:rPr>
          <w:rFonts w:ascii="MS Gothic" w:hAnsi="MS Gothic"/>
          <w:b w:val="0"/>
          <w:sz w:val="21"/>
        </w:rPr>
        <w:t>エラー (403): 他の顧客の予約へのアクセス</w:t>
      </w:r>
    </w:p>
    <w:p/>
    <w:p>
      <w:pPr>
        <w:pStyle w:val="Heading1"/>
      </w:pPr>
      <w:r>
        <w:rPr>
          <w:rFonts w:ascii="MS Gothic" w:hAnsi="MS Gothic"/>
          <w:color w:val="1F497D"/>
          <w:sz w:val="32"/>
        </w:rPr>
        <w:t>6. 顧客 API /api/customers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/api/customers/me</w:t>
      </w:r>
      <w:r>
        <w:rPr>
          <w:rFonts w:ascii="MS Gothic" w:hAnsi="MS Gothic"/>
          <w:color w:val="606060"/>
          <w:sz w:val="20"/>
        </w:rPr>
        <w:t xml:space="preserve">   — 自分のプロフィール取得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CUSTOMER</w:t>
      </w:r>
    </w:p>
    <w:p/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"customerId":    1,</w:t>
        <w:br/>
        <w:t xml:space="preserve">    "name":          "山田 太郎",</w:t>
        <w:br/>
        <w:t xml:space="preserve">    "phone":         "090-1234-5678",</w:t>
        <w:br/>
        <w:t xml:space="preserve">    "email":         "yamada@example.com",</w:t>
        <w:br/>
        <w:t xml:space="preserve">    "rankPoints":    1500,</w:t>
        <w:br/>
        <w:t xml:space="preserve">    "currentPoints": 800,</w:t>
        <w:br/>
        <w:t xml:space="preserve">    "rank":          "シルバー"</w:t>
        <w:br/>
        <w:t xml:space="preserve">  },</w:t>
        <w:br/>
        <w:t xml:space="preserve">  "message": "OK"</w:t>
        <w:br/>
        <w:t>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B8860B"/>
        </w:rPr>
        <w:t xml:space="preserve">  PUT  </w:t>
      </w:r>
      <w:r>
        <w:rPr>
          <w:rFonts w:ascii="Courier New" w:hAnsi="Courier New"/>
          <w:b/>
          <w:color w:val="1F497D"/>
          <w:sz w:val="22"/>
        </w:rPr>
        <w:t xml:space="preserve">  /api/customers/me</w:t>
      </w:r>
      <w:r>
        <w:rPr>
          <w:rFonts w:ascii="MS Gothic" w:hAnsi="MS Gothic"/>
          <w:color w:val="606060"/>
          <w:sz w:val="20"/>
        </w:rPr>
        <w:t xml:space="preserve">   — プロフィール更新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CUSTOMER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"name":  "山田 花子",</w:t>
        <w:br/>
        <w:t xml:space="preserve">  "phone": "080-9999-8888"</w:t>
        <w:br/>
        <w:t>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/api/customers/me/point-history</w:t>
      </w:r>
      <w:r>
        <w:rPr>
          <w:rFonts w:ascii="MS Gothic" w:hAnsi="MS Gothic"/>
          <w:color w:val="606060"/>
          <w:sz w:val="20"/>
        </w:rPr>
        <w:t xml:space="preserve">   — ポイント履歴取得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CUSTOMER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クエリパラメータ: ?page=0&amp;size=20（任意）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{</w:t>
        <w:br/>
        <w:t xml:space="preserve">    "content": [</w:t>
        <w:br/>
        <w:t xml:space="preserve">      {</w:t>
        <w:br/>
        <w:t xml:space="preserve">        "type":          "EARNED",</w:t>
        <w:br/>
        <w:t xml:space="preserve">        "pointsAmount":  100,</w:t>
        <w:br/>
        <w:t xml:space="preserve">        "reason":        "予約完了（予約ID: 42）",</w:t>
        <w:br/>
        <w:t xml:space="preserve">        "createdAt":     "2026-07-01T15:30:00+09:00"</w:t>
        <w:br/>
        <w:t xml:space="preserve">      },</w:t>
        <w:br/>
        <w:t xml:space="preserve">      {</w:t>
        <w:br/>
        <w:t xml:space="preserve">        "type":          "SPENT",</w:t>
        <w:br/>
        <w:t xml:space="preserve">        "pointsAmount":  500,</w:t>
        <w:br/>
        <w:t xml:space="preserve">        "reason":        "クーポン使用",</w:t>
        <w:br/>
        <w:t xml:space="preserve">        "createdAt":     "2026-06-20T12:00:00+09:00"</w:t>
        <w:br/>
        <w:t xml:space="preserve">      }</w:t>
        <w:br/>
        <w:t xml:space="preserve">    ],</w:t>
        <w:br/>
        <w:t xml:space="preserve">    "totalElements": 15,</w:t>
        <w:br/>
        <w:t xml:space="preserve">    "totalPages": 1</w:t>
        <w:br/>
        <w:t xml:space="preserve">  },</w:t>
        <w:br/>
        <w:t xml:space="preserve">  "message": "OK"</w:t>
        <w:br/>
        <w:t>}</w:t>
      </w:r>
    </w:p>
    <w:p/>
    <w:p>
      <w:pPr>
        <w:pStyle w:val="Heading1"/>
      </w:pPr>
      <w:r>
        <w:rPr>
          <w:rFonts w:ascii="MS Gothic" w:hAnsi="MS Gothic"/>
          <w:color w:val="1F497D"/>
          <w:sz w:val="32"/>
        </w:rPr>
        <w:t>7. スタッフ API /api/staff</w:t>
      </w:r>
    </w:p>
    <w:p>
      <w:pPr>
        <w:pStyle w:val="Heading2"/>
      </w:pPr>
      <w:r>
        <w:rPr>
          <w:rFonts w:ascii="MS Gothic" w:hAnsi="MS Gothic"/>
          <w:color w:val="2E74B5"/>
          <w:sz w:val="26"/>
        </w:rPr>
        <w:t>7.1 PENDING予約管理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/api/staff/reservations/pending</w:t>
      </w:r>
      <w:r>
        <w:rPr>
          <w:rFonts w:ascii="MS Gothic" w:hAnsi="MS Gothic"/>
          <w:color w:val="606060"/>
          <w:sz w:val="20"/>
        </w:rPr>
        <w:t xml:space="preserve">   — PENDING予約一覧取得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/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"reservationId":   43,</w:t>
        <w:br/>
        <w:t xml:space="preserve">      "customerName":    "鈴木 一郎",</w:t>
        <w:br/>
        <w:t xml:space="preserve">      "customerPhone":   "080-0000-1111",</w:t>
        <w:br/>
        <w:t xml:space="preserve">      "reservationDate": "2026-07-01",</w:t>
        <w:br/>
        <w:t xml:space="preserve">      "timeSlotLabel":   "第3部 18:00〜20:00",</w:t>
        <w:br/>
        <w:t xml:space="preserve">      "partySize":       12,</w:t>
        <w:br/>
        <w:t xml:space="preserve">      "tables":          ["D01", "B05", "A08"],</w:t>
        <w:br/>
        <w:t xml:space="preserve">      "expiresAt":       "2026-07-01T10:15:00+09:00",</w:t>
        <w:br/>
        <w:t xml:space="preserve">      "createdAt":       "2026-07-01T10:05:00+09:00"</w:t>
        <w:br/>
        <w:t xml:space="preserve">    }</w:t>
        <w:br/>
        <w:t xml:space="preserve">  ],</w:t>
        <w:br/>
        <w:t xml:space="preserve">  "message": "OK"</w:t>
        <w:br/>
        <w:t>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B8860B"/>
        </w:rPr>
        <w:t xml:space="preserve">  PUT  </w:t>
      </w:r>
      <w:r>
        <w:rPr>
          <w:rFonts w:ascii="Courier New" w:hAnsi="Courier New"/>
          <w:b/>
          <w:color w:val="1F497D"/>
          <w:sz w:val="22"/>
        </w:rPr>
        <w:t xml:space="preserve">  /api/staff/reservations/{id}/approve</w:t>
      </w:r>
      <w:r>
        <w:rPr>
          <w:rFonts w:ascii="MS Gothic" w:hAnsi="MS Gothic"/>
          <w:color w:val="606060"/>
          <w:sz w:val="20"/>
        </w:rPr>
        <w:t xml:space="preserve">   — PENDING予約を承認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承認後: reservations.status → CONFIRMED、reservation_tables.status → RESERVED</w:t>
      </w:r>
    </w:p>
    <w:p>
      <w:pPr>
        <w:ind w:left="283"/>
      </w:pPr>
      <w:r>
        <w:rPr>
          <w:rFonts w:ascii="MS Gothic" w:hAnsi="MS Gothic"/>
          <w:b w:val="0"/>
          <w:sz w:val="21"/>
        </w:rPr>
        <w:t>reviewed_by / reviewed_at を記録。WebSocketで顧客に通知。</w:t>
      </w:r>
    </w:p>
    <w:p>
      <w:pPr>
        <w:ind w:left="283"/>
      </w:pPr>
      <w:r>
        <w:rPr>
          <w:rFonts w:ascii="MS Gothic" w:hAnsi="MS Gothic"/>
          <w:b w:val="0"/>
          <w:sz w:val="21"/>
        </w:rPr>
        <w:t>レスポンス (200): { "success": true, "data": { "reservationId": 43, "status": "CONFIRMED" }, "message": "承認しました" }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B8860B"/>
        </w:rPr>
        <w:t xml:space="preserve">  PUT  </w:t>
      </w:r>
      <w:r>
        <w:rPr>
          <w:rFonts w:ascii="Courier New" w:hAnsi="Courier New"/>
          <w:b/>
          <w:color w:val="1F497D"/>
          <w:sz w:val="22"/>
        </w:rPr>
        <w:t xml:space="preserve">  /api/staff/reservations/{id}/reject</w:t>
      </w:r>
      <w:r>
        <w:rPr>
          <w:rFonts w:ascii="MS Gothic" w:hAnsi="MS Gothic"/>
          <w:color w:val="606060"/>
          <w:sz w:val="20"/>
        </w:rPr>
        <w:t xml:space="preserve">   — PENDING予約を拒否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拒否後: reservations.status → CANCELLED、reservation_tables 行を削除（ロック解除）</w:t>
      </w:r>
    </w:p>
    <w:p>
      <w:pPr>
        <w:ind w:left="283"/>
      </w:pPr>
      <w:r>
        <w:rPr>
          <w:rFonts w:ascii="MS Gothic" w:hAnsi="MS Gothic"/>
          <w:b w:val="0"/>
          <w:sz w:val="21"/>
        </w:rPr>
        <w:t>WebSocketで顧客に「店舗へお電話ください」を通知。</w:t>
      </w:r>
    </w:p>
    <w:p>
      <w:pPr>
        <w:ind w:left="283"/>
      </w:pPr>
      <w:r>
        <w:rPr>
          <w:rFonts w:ascii="MS Gothic" w:hAnsi="MS Gothic"/>
          <w:b w:val="0"/>
          <w:sz w:val="21"/>
        </w:rPr>
        <w:t>レスポンス (200): { "success": true, "data": null, "message": "拒否しました" }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7.2 予約管理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/api/staff/reservations</w:t>
      </w:r>
      <w:r>
        <w:rPr>
          <w:rFonts w:ascii="MS Gothic" w:hAnsi="MS Gothic"/>
          <w:color w:val="606060"/>
          <w:sz w:val="20"/>
        </w:rPr>
        <w:t xml:space="preserve">   — 予約一覧取得（全件）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クエリパラメータ: ?date=2026-07-01&amp;slotId=3&amp;status=CONFIRMED&amp;page=0&amp;size=20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B8860B"/>
        </w:rPr>
        <w:t xml:space="preserve">  PUT  </w:t>
      </w:r>
      <w:r>
        <w:rPr>
          <w:rFonts w:ascii="Courier New" w:hAnsi="Courier New"/>
          <w:b/>
          <w:color w:val="1F497D"/>
          <w:sz w:val="22"/>
        </w:rPr>
        <w:t xml:space="preserve">  /api/staff/reservations/{id}/status</w:t>
      </w:r>
      <w:r>
        <w:rPr>
          <w:rFonts w:ascii="MS Gothic" w:hAnsi="MS Gothic"/>
          <w:color w:val="606060"/>
          <w:sz w:val="20"/>
        </w:rPr>
        <w:t xml:space="preserve">   — 予約ステータス更新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/>
    <w:p>
      <w:pPr>
        <w:ind w:left="283"/>
      </w:pPr>
      <w:r>
        <w:rPr>
          <w:rFonts w:ascii="MS Gothic" w:hAnsi="MS Gothic"/>
          <w:b/>
          <w:sz w:val="21"/>
        </w:rPr>
        <w:t>リクエストボディ: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"status": "OCCUPIED"</w:t>
        <w:br/>
        <w:t xml:space="preserve">  // CONFIRMED → OCCUPIED（チェックイン）</w:t>
        <w:br/>
        <w:t xml:space="preserve">  // OCCUPIED  → COMPLETED（会計完了）</w:t>
        <w:br/>
        <w:t xml:space="preserve">  // CONFIRMED → NO_SHOW（無断キャンセル）</w:t>
        <w:br/>
        <w:t>}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7.3 テーブル状態</w:t>
      </w:r>
    </w:p>
    <w:p/>
    <w:p>
      <w:pPr>
        <w:ind w:left="0"/>
      </w:pPr>
      <w:r>
        <w:rPr>
          <w:rFonts w:ascii="Courier New" w:hAnsi="Courier New"/>
          <w:b/>
          <w:color w:val="FFFFFF"/>
          <w:sz w:val="20"/>
          <w:shd w:val="clear" w:color="auto" w:fill="217346"/>
        </w:rPr>
        <w:t xml:space="preserve">  GET  </w:t>
      </w:r>
      <w:r>
        <w:rPr>
          <w:rFonts w:ascii="Courier New" w:hAnsi="Courier New"/>
          <w:b/>
          <w:color w:val="1F497D"/>
          <w:sz w:val="22"/>
        </w:rPr>
        <w:t xml:space="preserve">  /api/staff/tables</w:t>
      </w:r>
      <w:r>
        <w:rPr>
          <w:rFonts w:ascii="MS Gothic" w:hAnsi="MS Gothic"/>
          <w:color w:val="606060"/>
          <w:sz w:val="20"/>
        </w:rPr>
        <w:t xml:space="preserve">   — テーブル一覧と現在の状態取得</w:t>
      </w:r>
    </w:p>
    <w:p/>
    <w:p>
      <w:pPr>
        <w:ind w:left="283"/>
      </w:pPr>
      <w:r>
        <w:rPr>
          <w:rFonts w:ascii="MS Gothic" w:hAnsi="MS Gothic"/>
          <w:b w:val="0"/>
          <w:color w:val="8E44AD"/>
          <w:sz w:val="19"/>
        </w:rPr>
        <w:t>認証: 🔒 STAFF / ADMIN</w:t>
      </w:r>
    </w:p>
    <w:p/>
    <w:p>
      <w:pPr>
        <w:ind w:left="283"/>
      </w:pPr>
      <w:r>
        <w:rPr>
          <w:rFonts w:ascii="MS Gothic" w:hAnsi="MS Gothic"/>
          <w:b w:val="0"/>
          <w:sz w:val="21"/>
        </w:rPr>
        <w:t>クエリパラメータ: ?date=2026-07-01&amp;slotId=3</w:t>
      </w:r>
    </w:p>
    <w:p>
      <w:pPr>
        <w:ind w:left="283"/>
      </w:pPr>
      <w:r>
        <w:rPr>
          <w:rFonts w:ascii="MS Gothic" w:hAnsi="MS Gothic"/>
          <w:b/>
          <w:sz w:val="21"/>
        </w:rPr>
        <w:t>レスポンス (200):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"tableId":     5,</w:t>
        <w:br/>
        <w:t xml:space="preserve">      "tableNumber": "B02",</w:t>
        <w:br/>
        <w:t xml:space="preserve">      "capacity":    4,</w:t>
        <w:br/>
        <w:t xml:space="preserve">      "zone":        "TABLE_4",</w:t>
        <w:br/>
        <w:t xml:space="preserve">      "status":      "RESERVED",</w:t>
        <w:br/>
        <w:t xml:space="preserve">      "reservationId": 42</w:t>
        <w:br/>
        <w:t xml:space="preserve">    },</w:t>
        <w:br/>
        <w:t xml:space="preserve">    {</w:t>
        <w:br/>
        <w:t xml:space="preserve">      "tableId":     1,</w:t>
        <w:br/>
        <w:t xml:space="preserve">      "tableNumber": "C01",</w:t>
        <w:br/>
        <w:t xml:space="preserve">      "capacity":    1,</w:t>
        <w:br/>
        <w:t xml:space="preserve">      "zone":        "COUNTER",</w:t>
        <w:br/>
        <w:t xml:space="preserve">      "status":      "AVAILABLE",</w:t>
        <w:br/>
        <w:t xml:space="preserve">      "reservationId": null</w:t>
        <w:br/>
        <w:t xml:space="preserve">    }</w:t>
        <w:br/>
        <w:t xml:space="preserve">  ],</w:t>
        <w:br/>
        <w:t xml:space="preserve">  "message": "OK"</w:t>
        <w:br/>
        <w:t>}</w:t>
      </w:r>
    </w:p>
    <w:p/>
    <w:p>
      <w:pPr>
        <w:pStyle w:val="Heading1"/>
      </w:pPr>
      <w:r>
        <w:rPr>
          <w:rFonts w:ascii="MS Gothic" w:hAnsi="MS Gothic"/>
          <w:color w:val="1F497D"/>
          <w:sz w:val="32"/>
        </w:rPr>
        <w:t>8. 管理者 API /api/admin</w:t>
      </w:r>
    </w:p>
    <w:p>
      <w:pPr>
        <w:pStyle w:val="Heading2"/>
      </w:pPr>
      <w:r>
        <w:rPr>
          <w:rFonts w:ascii="MS Gothic" w:hAnsi="MS Gothic"/>
          <w:color w:val="2E74B5"/>
          <w:sz w:val="26"/>
        </w:rPr>
        <w:t>8.1 スタッフ管理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パス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/api/admin/users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スタッフ一覧取得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/api/admin/users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スタッフ新規作成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/api/admin/users/{id}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スタッフ情報更新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DELETE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/api/admin/users/{id}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スタッフを無効化（is_active → false）</w:t>
            </w:r>
          </w:p>
        </w:tc>
      </w:tr>
    </w:tbl>
    <w:p>
      <w:pPr>
        <w:ind w:left="283"/>
      </w:pPr>
      <w:r>
        <w:rPr>
          <w:rFonts w:ascii="MS Gothic" w:hAnsi="MS Gothic"/>
          <w:b w:val="0"/>
          <w:sz w:val="21"/>
        </w:rPr>
        <w:t>全エンドポイント: 🔒 ADMIN のみ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8.2 テーブル管理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パス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/api/admin/tables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テーブル一覧（全件）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/api/admin/tables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新規テーブル追加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/api/admin/tables/{id}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テーブル情報更新・is_active切り替え</w:t>
            </w:r>
          </w:p>
        </w:tc>
      </w:tr>
    </w:tbl>
    <w:p/>
    <w:p>
      <w:pPr>
        <w:pStyle w:val="Heading2"/>
      </w:pPr>
      <w:r>
        <w:rPr>
          <w:rFonts w:ascii="MS Gothic" w:hAnsi="MS Gothic"/>
          <w:color w:val="2E74B5"/>
          <w:sz w:val="26"/>
        </w:rPr>
        <w:t>8.3 時間帯管理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パス</w:t>
            </w:r>
          </w:p>
        </w:tc>
        <w:tc>
          <w:tcPr>
            <w:tcW w:type="dxa" w:w="5102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説明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/api/admin/time-slots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時間帯一覧（全件）</w:t>
            </w:r>
          </w:p>
        </w:tc>
      </w:tr>
      <w:tr>
        <w:tc>
          <w:tcPr>
            <w:tcW w:type="dxa" w:w="1417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969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/api/admin/time-slots</w:t>
            </w:r>
          </w:p>
        </w:tc>
        <w:tc>
          <w:tcPr>
            <w:tcW w:type="dxa" w:w="51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新規時間帯追加</w:t>
            </w:r>
          </w:p>
        </w:tc>
      </w:tr>
      <w:tr>
        <w:tc>
          <w:tcPr>
            <w:tcW w:type="dxa" w:w="1417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969"/>
          </w:tcPr>
          <w:p>
            <w:r>
              <w:rPr>
                <w:rFonts w:ascii="MS Gothic" w:hAnsi="MS Gothic"/>
                <w:sz w:val="20"/>
              </w:rPr>
              <w:t>/api/admin/time-slots/{id}</w:t>
            </w:r>
          </w:p>
        </w:tc>
        <w:tc>
          <w:tcPr>
            <w:tcW w:type="dxa" w:w="5102"/>
          </w:tcPr>
          <w:p>
            <w:r>
              <w:rPr>
                <w:rFonts w:ascii="MS Gothic" w:hAnsi="MS Gothic"/>
                <w:sz w:val="20"/>
              </w:rPr>
              <w:t>時間帯更新・is_active切り替え</w:t>
            </w:r>
          </w:p>
        </w:tc>
      </w:tr>
    </w:tbl>
    <w:p/>
    <w:p>
      <w:pPr>
        <w:pStyle w:val="Heading1"/>
      </w:pPr>
      <w:r>
        <w:rPr>
          <w:rFonts w:ascii="MS Gothic" w:hAnsi="MS Gothic"/>
          <w:color w:val="1F497D"/>
          <w:sz w:val="32"/>
        </w:rPr>
        <w:t>9. WebSocket イベント仕様</w:t>
      </w:r>
    </w:p>
    <w:p>
      <w:pPr>
        <w:pStyle w:val="Heading2"/>
      </w:pPr>
      <w:r>
        <w:rPr>
          <w:rFonts w:ascii="MS Gothic" w:hAnsi="MS Gothic"/>
          <w:color w:val="2E74B5"/>
          <w:sz w:val="26"/>
        </w:rPr>
        <w:t>9.1 接続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8220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rFonts w:ascii="MS Gothic" w:hAnsi="MS Gothic"/>
                <w:sz w:val="20"/>
              </w:rPr>
              <w:t>エンドポイント</w:t>
            </w:r>
          </w:p>
        </w:tc>
        <w:tc>
          <w:tcPr>
            <w:tcW w:type="dxa" w:w="8220"/>
          </w:tcPr>
          <w:p>
            <w:r>
              <w:rPr>
                <w:rFonts w:ascii="MS Gothic" w:hAnsi="MS Gothic"/>
                <w:sz w:val="20"/>
              </w:rPr>
              <w:t>ws://localhost:8080/ws</w:t>
            </w:r>
          </w:p>
        </w:tc>
      </w:tr>
      <w:tr>
        <w:tc>
          <w:tcPr>
            <w:tcW w:type="dxa" w:w="2268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プロトコル</w:t>
            </w:r>
          </w:p>
        </w:tc>
        <w:tc>
          <w:tcPr>
            <w:tcW w:type="dxa" w:w="8220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STOMP over WebSocket（SockJS フォールバック対応）</w:t>
            </w:r>
          </w:p>
        </w:tc>
      </w:tr>
      <w:tr>
        <w:tc>
          <w:tcPr>
            <w:tcW w:type="dxa" w:w="2268"/>
          </w:tcPr>
          <w:p>
            <w:r>
              <w:rPr>
                <w:rFonts w:ascii="MS Gothic" w:hAnsi="MS Gothic"/>
                <w:sz w:val="20"/>
              </w:rPr>
              <w:t>認証</w:t>
            </w:r>
          </w:p>
        </w:tc>
        <w:tc>
          <w:tcPr>
            <w:tcW w:type="dxa" w:w="8220"/>
          </w:tcPr>
          <w:p>
            <w:r>
              <w:rPr>
                <w:rFonts w:ascii="MS Gothic" w:hAnsi="MS Gothic"/>
                <w:sz w:val="20"/>
              </w:rPr>
              <w:t>接続時に JWT を STOMP CONNECT ヘッダーで送信</w:t>
            </w:r>
          </w:p>
        </w:tc>
      </w:tr>
    </w:tbl>
    <w:p/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// フロントエンド接続例（Spring STOMP）</w:t>
        <w:br/>
        <w:t>const client = new Client({</w:t>
        <w:br/>
        <w:t xml:space="preserve">  brokerURL: "ws://localhost:8080/ws",</w:t>
        <w:br/>
        <w:t xml:space="preserve">  connectHeaders: { Authorization: "Bearer " + token },</w:t>
        <w:br/>
        <w:t xml:space="preserve">  onConnect: () =&gt; { /* subscribe */ }</w:t>
        <w:br/>
        <w:t>});</w:t>
        <w:br/>
        <w:t>client.activate();</w:t>
      </w:r>
    </w:p>
    <w:p/>
    <w:p>
      <w:pPr>
        <w:pStyle w:val="Heading2"/>
      </w:pPr>
      <w:r>
        <w:rPr>
          <w:rFonts w:ascii="MS Gothic" w:hAnsi="MS Gothic"/>
          <w:color w:val="2E74B5"/>
          <w:sz w:val="26"/>
        </w:rPr>
        <w:t>9.2 イベント一覧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受信者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送信タイミング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ペイロード</w:t>
            </w:r>
          </w:p>
        </w:tc>
      </w:tr>
      <w:tr>
        <w:tc>
          <w:tcPr>
            <w:tcW w:type="dxa" w:w="2551"/>
          </w:tcPr>
          <w:p>
            <w:r>
              <w:rPr>
                <w:rFonts w:ascii="MS Gothic" w:hAnsi="MS Gothic"/>
                <w:sz w:val="20"/>
              </w:rPr>
              <w:t>/topic/staff/pending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STAFF / ADMIN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顧客が9〜16名のリクエストを送信した時</w:t>
            </w:r>
          </w:p>
        </w:tc>
        <w:tc>
          <w:tcPr>
            <w:tcW w:type="dxa" w:w="3402"/>
          </w:tcPr>
          <w:p>
            <w:r>
              <w:rPr>
                <w:rFonts w:ascii="MS Gothic" w:hAnsi="MS Gothic"/>
                <w:sz w:val="20"/>
              </w:rPr>
              <w:t>予約ID・人数・テーブル・有効期限</w:t>
            </w:r>
          </w:p>
        </w:tc>
      </w:tr>
      <w:tr>
        <w:tc>
          <w:tcPr>
            <w:tcW w:type="dxa" w:w="255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/user/queue/updates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当該 CUSTOMER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スタッフが承認・拒否した時、または自動タイムアウト時</w:t>
            </w:r>
          </w:p>
        </w:tc>
        <w:tc>
          <w:tcPr>
            <w:tcW w:type="dxa" w:w="3402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予約ID・新ステータス・メッセージ</w:t>
            </w:r>
          </w:p>
        </w:tc>
      </w:tr>
      <w:tr>
        <w:tc>
          <w:tcPr>
            <w:tcW w:type="dxa" w:w="2551"/>
          </w:tcPr>
          <w:p>
            <w:r>
              <w:rPr>
                <w:rFonts w:ascii="MS Gothic" w:hAnsi="MS Gothic"/>
                <w:sz w:val="20"/>
              </w:rPr>
              <w:t>/topic/tables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全 STAFF / ADMIN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任意のテーブルのステータスが変わった時</w:t>
            </w:r>
          </w:p>
        </w:tc>
        <w:tc>
          <w:tcPr>
            <w:tcW w:type="dxa" w:w="3402"/>
          </w:tcPr>
          <w:p>
            <w:r>
              <w:rPr>
                <w:rFonts w:ascii="MS Gothic" w:hAnsi="MS Gothic"/>
                <w:sz w:val="20"/>
              </w:rPr>
              <w:t>テーブルID・テーブル番号・新ステータス</w:t>
            </w:r>
          </w:p>
        </w:tc>
      </w:tr>
    </w:tbl>
    <w:p/>
    <w:p>
      <w:pPr>
        <w:pStyle w:val="Heading2"/>
      </w:pPr>
      <w:r>
        <w:rPr>
          <w:rFonts w:ascii="MS Gothic" w:hAnsi="MS Gothic"/>
          <w:color w:val="2E74B5"/>
          <w:sz w:val="26"/>
        </w:rPr>
        <w:t>9.3 ペイロード詳細</w:t>
      </w:r>
    </w:p>
    <w:p>
      <w:r>
        <w:rPr>
          <w:rFonts w:ascii="MS Gothic" w:hAnsi="MS Gothic"/>
          <w:b/>
          <w:sz w:val="21"/>
        </w:rPr>
        <w:t>/topic/staff/pending — 新規PENDINGリクエスト通知: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"reservationId":   43,</w:t>
        <w:br/>
        <w:t xml:space="preserve">  "customerName":    "鈴木 一郎",</w:t>
        <w:br/>
        <w:t xml:space="preserve">  "customerPhone":   "080-0000-1111",</w:t>
        <w:br/>
        <w:t xml:space="preserve">  "reservationDate": "2026-07-01",</w:t>
        <w:br/>
        <w:t xml:space="preserve">  "timeSlotLabel":   "第3部 18:00〜20:00",</w:t>
        <w:br/>
        <w:t xml:space="preserve">  "partySize":       12,</w:t>
        <w:br/>
        <w:t xml:space="preserve">  "tables":          ["D01", "B05", "A08"],</w:t>
        <w:br/>
        <w:t xml:space="preserve">  "expiresAt":       "2026-07-01T10:15:00+09:00"</w:t>
        <w:br/>
        <w:t>}</w:t>
      </w:r>
    </w:p>
    <w:p/>
    <w:p>
      <w:r>
        <w:rPr>
          <w:rFonts w:ascii="MS Gothic" w:hAnsi="MS Gothic"/>
          <w:b/>
          <w:sz w:val="21"/>
        </w:rPr>
        <w:t>/user/queue/updates — 予約ステータス変更通知: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"reservationId": 43,</w:t>
        <w:br/>
        <w:t xml:space="preserve">  "status":        "CONFIRMED",</w:t>
        <w:br/>
        <w:t xml:space="preserve">  // status は CONFIRMED / CANCELLED のいずれか</w:t>
        <w:br/>
        <w:t xml:space="preserve">  "message":       "予約が確定しました！"</w:t>
        <w:br/>
        <w:t xml:space="preserve">  // CANCELLED の場合: "大変申し訳ありません。店舗へお電話ください。"</w:t>
        <w:br/>
        <w:t>}</w:t>
      </w:r>
    </w:p>
    <w:p/>
    <w:p>
      <w:r>
        <w:rPr>
          <w:rFonts w:ascii="MS Gothic" w:hAnsi="MS Gothic"/>
          <w:b/>
          <w:sz w:val="21"/>
        </w:rPr>
        <w:t>/topic/tables — テーブルステータス変更通知:</w:t>
      </w:r>
    </w:p>
    <w:p>
      <w:pPr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"tableId":     5,</w:t>
        <w:br/>
        <w:t xml:space="preserve">  "tableNumber": "B02",</w:t>
        <w:br/>
        <w:t xml:space="preserve">  "status":      "PENDING"</w:t>
        <w:br/>
        <w:t xml:space="preserve">  // AVAILABLE / PENDING / RESERVED / OCCUPIED</w:t>
        <w:br/>
        <w:t>}</w:t>
      </w:r>
    </w:p>
    <w:p/>
    <w:p>
      <w:pPr>
        <w:pStyle w:val="Heading1"/>
      </w:pPr>
      <w:r>
        <w:rPr>
          <w:rFonts w:ascii="MS Gothic" w:hAnsi="MS Gothic"/>
          <w:color w:val="1F497D"/>
          <w:sz w:val="32"/>
        </w:rPr>
        <w:t>10. エンドポイント一覧（サマリー）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メソッド</w:t>
            </w:r>
          </w:p>
        </w:tc>
        <w:tc>
          <w:tcPr>
            <w:tcW w:type="dxa" w:w="3685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パス</w:t>
            </w:r>
          </w:p>
        </w:tc>
        <w:tc>
          <w:tcPr>
            <w:tcW w:type="dxa" w:w="2835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説明</w:t>
            </w:r>
          </w:p>
        </w:tc>
        <w:tc>
          <w:tcPr>
            <w:tcW w:type="dxa" w:w="1701"/>
            <w:shd w:val="clear" w:color="auto" w:fill="1F497D"/>
          </w:tcPr>
          <w:p>
            <w:pPr>
              <w:jc w:val="center"/>
            </w:pPr>
            <w:r>
              <w:rPr>
                <w:rFonts w:ascii="MS Gothic" w:hAnsi="MS Gothic"/>
                <w:b/>
                <w:color w:val="FFFFFF"/>
                <w:sz w:val="20"/>
              </w:rPr>
              <w:t>権限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/api/customer/auth/register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顧客登録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/api/customer/auth/login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顧客ログイン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/api/customer/auth/logout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顧客ログアウト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/api/staff/auth/login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スタッフログイン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/api/staff/auth/logout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スタッフログアウト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/api/time-slots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時間帯一覧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/api/reservations/preview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テーブル候補取得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/api/reservations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予約作成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GUEST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/api/reservations/my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自分の予約一覧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DELETE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/api/reservations/{id}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予約キャンセル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/api/customers/me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プロフィール取得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/api/customers/me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プロフィール更新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/api/customers/me/point-history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ポイント履歴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CUSTOMER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/api/staff/reservations/pending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PENDING一覧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/api/staff/reservations/{id}/approve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PENDING承認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/api/staff/reservations/{id}/reject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PENDING拒否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/api/staff/reservations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予約一覧（全件）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/api/staff/reservations/{id}/status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ステータス更新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/api/staff/tables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テーブル状態一覧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STAFF+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/api/admin/users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スタッフ一覧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/api/admin/users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スタッフ作成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/api/admin/users/{id}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スタッフ更新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DELETE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/api/admin/users/{id}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スタッフ無効化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/api/admin/tables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テーブル一覧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/api/admin/tables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テーブル追加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/api/admin/tables/{id}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テーブル更新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GET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/api/admin/time-slots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時間帯一覧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POST</w:t>
            </w:r>
          </w:p>
        </w:tc>
        <w:tc>
          <w:tcPr>
            <w:tcW w:type="dxa" w:w="368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/api/admin/time-slots</w:t>
            </w:r>
          </w:p>
        </w:tc>
        <w:tc>
          <w:tcPr>
            <w:tcW w:type="dxa" w:w="2835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時間帯追加</w:t>
            </w:r>
          </w:p>
        </w:tc>
        <w:tc>
          <w:tcPr>
            <w:tcW w:type="dxa" w:w="1701"/>
            <w:shd w:val="clear" w:color="auto" w:fill="DCE6F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  <w:tr>
        <w:tc>
          <w:tcPr>
            <w:tcW w:type="dxa" w:w="1134"/>
          </w:tcPr>
          <w:p>
            <w:r>
              <w:rPr>
                <w:rFonts w:ascii="MS Gothic" w:hAnsi="MS Gothic"/>
                <w:sz w:val="20"/>
              </w:rPr>
              <w:t>PUT</w:t>
            </w:r>
          </w:p>
        </w:tc>
        <w:tc>
          <w:tcPr>
            <w:tcW w:type="dxa" w:w="3685"/>
          </w:tcPr>
          <w:p>
            <w:r>
              <w:rPr>
                <w:rFonts w:ascii="MS Gothic" w:hAnsi="MS Gothic"/>
                <w:sz w:val="20"/>
              </w:rPr>
              <w:t>/api/admin/time-slots/{id}</w:t>
            </w:r>
          </w:p>
        </w:tc>
        <w:tc>
          <w:tcPr>
            <w:tcW w:type="dxa" w:w="2835"/>
          </w:tcPr>
          <w:p>
            <w:r>
              <w:rPr>
                <w:rFonts w:ascii="MS Gothic" w:hAnsi="MS Gothic"/>
                <w:sz w:val="20"/>
              </w:rPr>
              <w:t>時間帯更新</w:t>
            </w:r>
          </w:p>
        </w:tc>
        <w:tc>
          <w:tcPr>
            <w:tcW w:type="dxa" w:w="1701"/>
          </w:tcPr>
          <w:p>
            <w:r>
              <w:rPr>
                <w:rFonts w:ascii="MS Gothic" w:hAnsi="MS Gothic"/>
                <w:sz w:val="20"/>
              </w:rPr>
              <w:t>ADMIN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