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EC" w:rsidRPr="00160A80" w:rsidRDefault="00160A80" w:rsidP="00160A80">
      <w:pPr>
        <w:jc w:val="center"/>
        <w:rPr>
          <w:rFonts w:ascii="AR DESTINE" w:hAnsi="AR DESTINE"/>
          <w:color w:val="FF0000"/>
          <w:sz w:val="96"/>
          <w:szCs w:val="96"/>
          <w:lang w:val="en-US"/>
        </w:rPr>
      </w:pPr>
      <w:r w:rsidRPr="00160A80">
        <w:rPr>
          <w:rFonts w:ascii="AR DESTINE" w:hAnsi="AR DESTINE"/>
          <w:color w:val="FF0000"/>
          <w:sz w:val="96"/>
          <w:szCs w:val="96"/>
          <w:lang w:val="en-US"/>
        </w:rPr>
        <w:t>COST ESTIMATION</w:t>
      </w:r>
    </w:p>
    <w:p w:rsidR="00160A80" w:rsidRDefault="00160A80">
      <w:pPr>
        <w:rPr>
          <w:lang w:val="en-US"/>
        </w:rPr>
      </w:pPr>
    </w:p>
    <w:p w:rsidR="00160A80" w:rsidRPr="00160A80" w:rsidRDefault="00160A80" w:rsidP="00160A80">
      <w:pPr>
        <w:rPr>
          <w:rFonts w:ascii="Algerian" w:hAnsi="Algerian"/>
          <w:sz w:val="40"/>
          <w:szCs w:val="40"/>
          <w:lang w:val="en-US"/>
        </w:rPr>
      </w:pPr>
      <w:r w:rsidRPr="00160A80">
        <w:rPr>
          <w:rFonts w:ascii="Algerian" w:hAnsi="Algerian"/>
          <w:sz w:val="40"/>
          <w:szCs w:val="40"/>
          <w:lang w:val="en-US"/>
        </w:rPr>
        <w:t>CONSTRUCTIVE COST MODEL (COCOMO MODEL</w:t>
      </w:r>
      <w:proofErr w:type="gramStart"/>
      <w:r w:rsidRPr="00160A80">
        <w:rPr>
          <w:rFonts w:ascii="Algerian" w:hAnsi="Algerian"/>
          <w:sz w:val="40"/>
          <w:szCs w:val="40"/>
          <w:lang w:val="en-US"/>
        </w:rPr>
        <w:t>) </w:t>
      </w:r>
      <w:r>
        <w:rPr>
          <w:rFonts w:ascii="Algerian" w:hAnsi="Algerian"/>
          <w:sz w:val="40"/>
          <w:szCs w:val="40"/>
          <w:lang w:val="en-US"/>
        </w:rPr>
        <w:t>:</w:t>
      </w:r>
      <w:proofErr w:type="gramEnd"/>
    </w:p>
    <w:p w:rsidR="00160A80" w:rsidRPr="00160A80" w:rsidRDefault="00160A80" w:rsidP="00160A80">
      <w:pPr>
        <w:rPr>
          <w:lang w:val="en-US"/>
        </w:rPr>
      </w:pPr>
    </w:p>
    <w:p w:rsidR="00160A80" w:rsidRDefault="00160A80" w:rsidP="00160A80">
      <w:pPr>
        <w:rPr>
          <w:rFonts w:ascii="Arial Black" w:hAnsi="Arial Black"/>
          <w:lang w:val="en-US"/>
        </w:rPr>
      </w:pPr>
      <w:r w:rsidRPr="00160A80">
        <w:rPr>
          <w:lang w:val="en-US"/>
        </w:rPr>
        <w:t xml:space="preserve">  </w:t>
      </w:r>
      <w:r w:rsidRPr="00160A80">
        <w:rPr>
          <w:rFonts w:ascii="Arial Black" w:hAnsi="Arial Black"/>
          <w:lang w:val="en-US"/>
        </w:rPr>
        <w:t>ONCE A PROCESS MODEL IS FINALEZED FOR A SOFTWARE DEVELOPMENT, SOFTWARE PROJECT MANAGEMENT BEGINS WITH A SET OF ACTIVITIES THAT ARE COLLECTIVELY CALLED PROJECT PLANNING.   </w:t>
      </w:r>
    </w:p>
    <w:p w:rsidR="00160A80" w:rsidRPr="00160A80" w:rsidRDefault="00160A80" w:rsidP="00160A80">
      <w:pPr>
        <w:rPr>
          <w:rFonts w:ascii="Arial Black" w:hAnsi="Arial Black"/>
          <w:lang w:val="en-US"/>
        </w:rPr>
      </w:pPr>
    </w:p>
    <w:p w:rsidR="00160A80" w:rsidRPr="00160A80" w:rsidRDefault="00160A80" w:rsidP="00160A80">
      <w:pPr>
        <w:rPr>
          <w:rFonts w:ascii="Comic Sans MS" w:eastAsia="Arial Unicode MS" w:hAnsi="Comic Sans MS" w:cs="Arial Unicode MS"/>
          <w:b/>
          <w:bCs/>
          <w:lang w:val="en-US"/>
        </w:rPr>
      </w:pPr>
      <w:r w:rsidRPr="00160A80">
        <w:rPr>
          <w:rFonts w:ascii="Comic Sans MS" w:eastAsia="Arial Unicode MS" w:hAnsi="Comic Sans MS" w:cs="Arial Unicode MS"/>
          <w:b/>
          <w:bCs/>
          <w:lang w:val="en-US"/>
        </w:rPr>
        <w:t xml:space="preserve"> PROJECT PLANNING ENCOMPASSESS FIVE MAJOR ACTIVITIES: </w:t>
      </w:r>
    </w:p>
    <w:p w:rsidR="00160A80" w:rsidRPr="00160A80" w:rsidRDefault="00160A80" w:rsidP="00160A80">
      <w:pPr>
        <w:rPr>
          <w:rFonts w:ascii="Comic Sans MS" w:eastAsia="Arial Unicode MS" w:hAnsi="Comic Sans MS" w:cs="Arial Unicode MS"/>
          <w:b/>
          <w:bCs/>
          <w:lang w:val="en-US"/>
        </w:rPr>
      </w:pPr>
    </w:p>
    <w:p w:rsidR="00160A80" w:rsidRPr="00160A80" w:rsidRDefault="00160A80" w:rsidP="00160A80">
      <w:pPr>
        <w:pStyle w:val="ListParagraph"/>
        <w:numPr>
          <w:ilvl w:val="0"/>
          <w:numId w:val="2"/>
        </w:numPr>
        <w:rPr>
          <w:rFonts w:ascii="Comic Sans MS" w:eastAsia="Arial Unicode MS" w:hAnsi="Comic Sans MS" w:cs="Arial Unicode MS"/>
          <w:b/>
          <w:bCs/>
          <w:lang w:val="en-US"/>
        </w:rPr>
      </w:pPr>
      <w:r w:rsidRPr="00160A80">
        <w:rPr>
          <w:rFonts w:ascii="Comic Sans MS" w:eastAsia="Arial Unicode MS" w:hAnsi="Comic Sans MS" w:cs="Arial Unicode MS"/>
          <w:b/>
          <w:bCs/>
          <w:lang w:val="en-US"/>
        </w:rPr>
        <w:t>ESTIMATION </w:t>
      </w:r>
    </w:p>
    <w:p w:rsidR="00160A80" w:rsidRPr="00160A80" w:rsidRDefault="00160A80" w:rsidP="00160A80">
      <w:pPr>
        <w:rPr>
          <w:rFonts w:ascii="Comic Sans MS" w:eastAsia="Arial Unicode MS" w:hAnsi="Comic Sans MS" w:cs="Arial Unicode MS"/>
          <w:b/>
          <w:bCs/>
          <w:lang w:val="en-US"/>
        </w:rPr>
      </w:pPr>
    </w:p>
    <w:p w:rsidR="00160A80" w:rsidRPr="00160A80" w:rsidRDefault="00160A80" w:rsidP="00160A80">
      <w:pPr>
        <w:pStyle w:val="ListParagraph"/>
        <w:numPr>
          <w:ilvl w:val="0"/>
          <w:numId w:val="2"/>
        </w:numPr>
        <w:rPr>
          <w:rFonts w:ascii="Comic Sans MS" w:eastAsia="Arial Unicode MS" w:hAnsi="Comic Sans MS" w:cs="Arial Unicode MS"/>
          <w:b/>
          <w:bCs/>
          <w:lang w:val="en-US"/>
        </w:rPr>
      </w:pPr>
      <w:r w:rsidRPr="00160A80">
        <w:rPr>
          <w:rFonts w:ascii="Comic Sans MS" w:eastAsia="Arial Unicode MS" w:hAnsi="Comic Sans MS" w:cs="Arial Unicode MS"/>
          <w:b/>
          <w:bCs/>
          <w:lang w:val="en-US"/>
        </w:rPr>
        <w:t>SCHEDULING  </w:t>
      </w:r>
    </w:p>
    <w:p w:rsidR="00160A80" w:rsidRPr="00160A80" w:rsidRDefault="00160A80" w:rsidP="00160A80">
      <w:pPr>
        <w:rPr>
          <w:rFonts w:ascii="Comic Sans MS" w:eastAsia="Arial Unicode MS" w:hAnsi="Comic Sans MS" w:cs="Arial Unicode MS"/>
          <w:b/>
          <w:bCs/>
          <w:lang w:val="en-US"/>
        </w:rPr>
      </w:pPr>
    </w:p>
    <w:p w:rsidR="00160A80" w:rsidRPr="00160A80" w:rsidRDefault="00160A80" w:rsidP="00160A80">
      <w:pPr>
        <w:pStyle w:val="ListParagraph"/>
        <w:numPr>
          <w:ilvl w:val="0"/>
          <w:numId w:val="2"/>
        </w:numPr>
        <w:rPr>
          <w:rFonts w:ascii="Comic Sans MS" w:eastAsia="Arial Unicode MS" w:hAnsi="Comic Sans MS" w:cs="Arial Unicode MS"/>
          <w:b/>
          <w:bCs/>
          <w:lang w:val="en-US"/>
        </w:rPr>
      </w:pPr>
      <w:r w:rsidRPr="00160A80">
        <w:rPr>
          <w:rFonts w:ascii="Comic Sans MS" w:eastAsia="Arial Unicode MS" w:hAnsi="Comic Sans MS" w:cs="Arial Unicode MS"/>
          <w:b/>
          <w:bCs/>
          <w:lang w:val="en-US"/>
        </w:rPr>
        <w:t>RISK ANALYSIS </w:t>
      </w:r>
    </w:p>
    <w:p w:rsidR="00160A80" w:rsidRPr="00160A80" w:rsidRDefault="00160A80" w:rsidP="00160A80">
      <w:pPr>
        <w:rPr>
          <w:rFonts w:ascii="Comic Sans MS" w:eastAsia="Arial Unicode MS" w:hAnsi="Comic Sans MS" w:cs="Arial Unicode MS"/>
          <w:b/>
          <w:bCs/>
          <w:lang w:val="en-US"/>
        </w:rPr>
      </w:pPr>
    </w:p>
    <w:p w:rsidR="00160A80" w:rsidRPr="00160A80" w:rsidRDefault="00160A80" w:rsidP="00160A80">
      <w:pPr>
        <w:pStyle w:val="ListParagraph"/>
        <w:numPr>
          <w:ilvl w:val="0"/>
          <w:numId w:val="2"/>
        </w:numPr>
        <w:rPr>
          <w:rFonts w:ascii="Comic Sans MS" w:eastAsia="Arial Unicode MS" w:hAnsi="Comic Sans MS" w:cs="Arial Unicode MS"/>
          <w:b/>
          <w:bCs/>
          <w:lang w:val="en-US"/>
        </w:rPr>
      </w:pPr>
      <w:r w:rsidRPr="00160A80">
        <w:rPr>
          <w:rFonts w:ascii="Comic Sans MS" w:eastAsia="Arial Unicode MS" w:hAnsi="Comic Sans MS" w:cs="Arial Unicode MS"/>
          <w:b/>
          <w:bCs/>
          <w:lang w:val="en-US"/>
        </w:rPr>
        <w:t>QUALITY MANAGEMENT PLANNING </w:t>
      </w:r>
    </w:p>
    <w:p w:rsidR="00160A80" w:rsidRPr="00160A80" w:rsidRDefault="00160A80" w:rsidP="00160A80">
      <w:pPr>
        <w:rPr>
          <w:rFonts w:ascii="Comic Sans MS" w:eastAsia="Arial Unicode MS" w:hAnsi="Comic Sans MS" w:cs="Arial Unicode MS"/>
          <w:b/>
          <w:bCs/>
          <w:lang w:val="en-US"/>
        </w:rPr>
      </w:pPr>
    </w:p>
    <w:p w:rsidR="00160A80" w:rsidRPr="00160A80" w:rsidRDefault="00160A80" w:rsidP="00160A80">
      <w:pPr>
        <w:pStyle w:val="ListParagraph"/>
        <w:numPr>
          <w:ilvl w:val="0"/>
          <w:numId w:val="2"/>
        </w:numPr>
        <w:rPr>
          <w:rFonts w:ascii="Comic Sans MS" w:eastAsia="Arial Unicode MS" w:hAnsi="Comic Sans MS" w:cs="Arial Unicode MS"/>
          <w:b/>
          <w:bCs/>
          <w:lang w:val="en-US"/>
        </w:rPr>
      </w:pPr>
      <w:r w:rsidRPr="00160A80">
        <w:rPr>
          <w:rFonts w:ascii="Comic Sans MS" w:eastAsia="Arial Unicode MS" w:hAnsi="Comic Sans MS" w:cs="Arial Unicode MS"/>
          <w:b/>
          <w:bCs/>
          <w:lang w:val="en-US"/>
        </w:rPr>
        <w:t xml:space="preserve">CHANGE MANAGEMENT PLANNING    </w:t>
      </w:r>
    </w:p>
    <w:p w:rsidR="00160A80" w:rsidRPr="00160A80" w:rsidRDefault="00160A80" w:rsidP="00160A80">
      <w:pPr>
        <w:pStyle w:val="ListParagraph"/>
        <w:rPr>
          <w:lang w:val="en-US"/>
        </w:rPr>
      </w:pPr>
    </w:p>
    <w:p w:rsidR="00160A80" w:rsidRDefault="00160A80" w:rsidP="00160A80">
      <w:pPr>
        <w:pStyle w:val="ListParagraph"/>
        <w:rPr>
          <w:sz w:val="32"/>
          <w:szCs w:val="32"/>
          <w:lang w:val="en-US"/>
        </w:rPr>
      </w:pPr>
      <w:proofErr w:type="spellStart"/>
      <w:r w:rsidRPr="00160A80">
        <w:rPr>
          <w:sz w:val="32"/>
          <w:szCs w:val="32"/>
          <w:lang w:val="en-US"/>
        </w:rPr>
        <w:t>Cocomo</w:t>
      </w:r>
      <w:proofErr w:type="spellEnd"/>
      <w:r w:rsidRPr="00160A80">
        <w:rPr>
          <w:sz w:val="32"/>
          <w:szCs w:val="32"/>
          <w:lang w:val="en-US"/>
        </w:rPr>
        <w:t xml:space="preserve"> (Constructive Cost Model) is a regression model based on </w:t>
      </w:r>
      <w:r>
        <w:rPr>
          <w:sz w:val="32"/>
          <w:szCs w:val="32"/>
          <w:lang w:val="en-US"/>
        </w:rPr>
        <w:t xml:space="preserve">LOC,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 w:rsidRPr="00160A80">
        <w:rPr>
          <w:sz w:val="32"/>
          <w:szCs w:val="32"/>
          <w:lang w:val="en-US"/>
        </w:rPr>
        <w:t xml:space="preserve"> number of Lines of Code.  </w:t>
      </w:r>
    </w:p>
    <w:p w:rsidR="00160A80" w:rsidRDefault="00160A80" w:rsidP="00160A80">
      <w:pPr>
        <w:pStyle w:val="ListParagraph"/>
        <w:rPr>
          <w:sz w:val="32"/>
          <w:szCs w:val="32"/>
          <w:lang w:val="en-US"/>
        </w:rPr>
      </w:pPr>
    </w:p>
    <w:p w:rsidR="00160A80" w:rsidRDefault="00160A80" w:rsidP="00160A80">
      <w:pPr>
        <w:pStyle w:val="ListParagraph"/>
        <w:ind w:left="0"/>
        <w:rPr>
          <w:rFonts w:ascii="Berlin Sans FB" w:hAnsi="Berlin Sans FB" w:cs="Times New Roman"/>
          <w:sz w:val="32"/>
          <w:szCs w:val="32"/>
          <w:lang w:val="en-US"/>
        </w:rPr>
      </w:pPr>
      <w:r w:rsidRPr="00160A80">
        <w:rPr>
          <w:rFonts w:ascii="Berlin Sans FB" w:hAnsi="Berlin Sans FB"/>
          <w:sz w:val="32"/>
          <w:szCs w:val="32"/>
          <w:lang w:val="en-US"/>
        </w:rPr>
        <w:t xml:space="preserve"> </w:t>
      </w:r>
      <w:r w:rsidR="00C8789E">
        <w:rPr>
          <w:rFonts w:ascii="Berlin Sans FB" w:hAnsi="Berlin Sans FB" w:cs="Times New Roman"/>
          <w:sz w:val="32"/>
          <w:szCs w:val="32"/>
          <w:lang w:val="en-US"/>
        </w:rPr>
        <w:t>K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ey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parameters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which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define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the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quality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of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any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software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products,</w:t>
      </w:r>
      <w:r w:rsidR="00B84261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which</w:t>
      </w:r>
      <w:r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are</w:t>
      </w:r>
      <w:r w:rsidR="00C8789E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also</w:t>
      </w:r>
      <w:r w:rsidR="00C8789E">
        <w:rPr>
          <w:rFonts w:ascii="Berlin Sans FB" w:hAnsi="Berlin Sans FB" w:cs="Times New Roman"/>
          <w:sz w:val="32"/>
          <w:szCs w:val="32"/>
          <w:lang w:val="en-US"/>
        </w:rPr>
        <w:t xml:space="preserve"> 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>a</w:t>
      </w:r>
      <w:r>
        <w:rPr>
          <w:rFonts w:ascii="Berlin Sans FB" w:hAnsi="Berlin Sans FB" w:cs="Times New Roman"/>
          <w:sz w:val="32"/>
          <w:szCs w:val="32"/>
          <w:lang w:val="en-US"/>
        </w:rPr>
        <w:t>n</w:t>
      </w:r>
      <w:r w:rsidRPr="00160A80">
        <w:rPr>
          <w:rFonts w:ascii="Berlin Sans FB" w:hAnsi="Berlin Sans FB" w:cs="Times New Roman"/>
          <w:sz w:val="32"/>
          <w:szCs w:val="32"/>
          <w:lang w:val="en-US"/>
        </w:rPr>
        <w:t xml:space="preserve"> outcome of the </w:t>
      </w:r>
      <w:proofErr w:type="spellStart"/>
      <w:proofErr w:type="gramStart"/>
      <w:r w:rsidRPr="00160A80">
        <w:rPr>
          <w:rFonts w:ascii="Berlin Sans FB" w:hAnsi="Berlin Sans FB" w:cs="Times New Roman"/>
          <w:sz w:val="32"/>
          <w:szCs w:val="32"/>
          <w:lang w:val="en-US"/>
        </w:rPr>
        <w:t>Cocomo</w:t>
      </w:r>
      <w:proofErr w:type="spellEnd"/>
      <w:proofErr w:type="gramEnd"/>
      <w:r w:rsidRPr="00160A80">
        <w:rPr>
          <w:rFonts w:ascii="Berlin Sans FB" w:hAnsi="Berlin Sans FB" w:cs="Times New Roman"/>
          <w:sz w:val="32"/>
          <w:szCs w:val="32"/>
          <w:lang w:val="en-US"/>
        </w:rPr>
        <w:t xml:space="preserve"> are primarily Effort &amp; Schedule: </w:t>
      </w:r>
    </w:p>
    <w:p w:rsidR="00C8789E" w:rsidRPr="00160A80" w:rsidRDefault="00C8789E" w:rsidP="00160A80">
      <w:pPr>
        <w:pStyle w:val="ListParagraph"/>
        <w:ind w:left="0"/>
        <w:rPr>
          <w:rFonts w:ascii="Berlin Sans FB" w:hAnsi="Berlin Sans FB"/>
          <w:sz w:val="32"/>
          <w:szCs w:val="32"/>
          <w:lang w:val="en-US"/>
        </w:rPr>
      </w:pPr>
    </w:p>
    <w:p w:rsidR="00160A80" w:rsidRPr="00C8789E" w:rsidRDefault="00160A80" w:rsidP="00160A80">
      <w:pPr>
        <w:rPr>
          <w:rFonts w:ascii="Constantia" w:hAnsi="Constantia" w:cs="Times New Roman"/>
          <w:sz w:val="28"/>
          <w:szCs w:val="28"/>
          <w:lang w:val="en-US"/>
        </w:rPr>
      </w:pPr>
      <w:r w:rsidRPr="00C8789E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C8789E">
        <w:rPr>
          <w:rFonts w:ascii="Constantia" w:hAnsi="Constantia" w:cs="Times New Roman"/>
          <w:sz w:val="28"/>
          <w:szCs w:val="28"/>
          <w:lang w:val="en-US"/>
        </w:rPr>
        <w:t xml:space="preserve"> Effort: Amount of labor that will be required to complete a task. It is</w:t>
      </w:r>
      <w:proofErr w:type="gramStart"/>
      <w:r w:rsidRPr="00C8789E">
        <w:rPr>
          <w:rFonts w:ascii="Constantia" w:hAnsi="Constantia" w:cs="Times New Roman"/>
          <w:sz w:val="28"/>
          <w:szCs w:val="28"/>
          <w:lang w:val="en-US"/>
        </w:rPr>
        <w:t>  measured</w:t>
      </w:r>
      <w:proofErr w:type="gramEnd"/>
      <w:r w:rsidRPr="00C8789E">
        <w:rPr>
          <w:rFonts w:ascii="Constantia" w:hAnsi="Constantia" w:cs="Times New Roman"/>
          <w:sz w:val="28"/>
          <w:szCs w:val="28"/>
          <w:lang w:val="en-US"/>
        </w:rPr>
        <w:t xml:space="preserve"> in person-months units.</w:t>
      </w:r>
    </w:p>
    <w:p w:rsidR="00160A80" w:rsidRPr="00C8789E" w:rsidRDefault="00160A80" w:rsidP="00160A80">
      <w:pPr>
        <w:rPr>
          <w:rFonts w:ascii="Constantia" w:hAnsi="Constantia" w:cs="Times New Roman"/>
          <w:sz w:val="28"/>
          <w:szCs w:val="28"/>
          <w:lang w:val="en-US"/>
        </w:rPr>
      </w:pPr>
      <w:r w:rsidRPr="00C8789E">
        <w:rPr>
          <w:rFonts w:ascii="Constantia" w:hAnsi="Constantia" w:cs="Times New Roman"/>
          <w:sz w:val="28"/>
          <w:szCs w:val="28"/>
          <w:lang w:val="en-US"/>
        </w:rPr>
        <w:t xml:space="preserve">  </w:t>
      </w:r>
      <w:r w:rsidRPr="00C8789E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C8789E">
        <w:rPr>
          <w:rFonts w:ascii="Constantia" w:hAnsi="Constantia" w:cs="Times New Roman"/>
          <w:sz w:val="28"/>
          <w:szCs w:val="28"/>
          <w:lang w:val="en-US"/>
        </w:rPr>
        <w:t xml:space="preserve"> Schedule: Simply means the amount of time required for the completion of</w:t>
      </w:r>
      <w:proofErr w:type="gramStart"/>
      <w:r w:rsidRPr="00C8789E">
        <w:rPr>
          <w:rFonts w:ascii="Constantia" w:hAnsi="Constantia" w:cs="Times New Roman"/>
          <w:sz w:val="28"/>
          <w:szCs w:val="28"/>
          <w:lang w:val="en-US"/>
        </w:rPr>
        <w:t>  the</w:t>
      </w:r>
      <w:proofErr w:type="gramEnd"/>
      <w:r w:rsidRPr="00C8789E">
        <w:rPr>
          <w:rFonts w:ascii="Constantia" w:hAnsi="Constantia" w:cs="Times New Roman"/>
          <w:sz w:val="28"/>
          <w:szCs w:val="28"/>
          <w:lang w:val="en-US"/>
        </w:rPr>
        <w:t xml:space="preserve"> job, which is, of course, proportional to the effort put. It is measured in</w:t>
      </w:r>
      <w:proofErr w:type="gramStart"/>
      <w:r w:rsidRPr="00C8789E">
        <w:rPr>
          <w:rFonts w:ascii="Constantia" w:hAnsi="Constantia" w:cs="Times New Roman"/>
          <w:sz w:val="28"/>
          <w:szCs w:val="28"/>
          <w:lang w:val="en-US"/>
        </w:rPr>
        <w:t>  the</w:t>
      </w:r>
      <w:proofErr w:type="gramEnd"/>
      <w:r w:rsidRPr="00C8789E">
        <w:rPr>
          <w:rFonts w:ascii="Constantia" w:hAnsi="Constantia" w:cs="Times New Roman"/>
          <w:sz w:val="28"/>
          <w:szCs w:val="28"/>
          <w:lang w:val="en-US"/>
        </w:rPr>
        <w:t xml:space="preserve"> units of time such as weeks, months. </w:t>
      </w:r>
    </w:p>
    <w:p w:rsidR="00160A80" w:rsidRPr="00160A80" w:rsidRDefault="00160A80" w:rsidP="00160A80">
      <w:pPr>
        <w:rPr>
          <w:lang w:val="en-US"/>
        </w:rPr>
      </w:pPr>
    </w:p>
    <w:p w:rsidR="00160A80" w:rsidRPr="00C8789E" w:rsidRDefault="00160A80" w:rsidP="00160A80">
      <w:pPr>
        <w:rPr>
          <w:rFonts w:ascii="Bahnschrift" w:hAnsi="Bahnschrift"/>
          <w:lang w:val="en-US"/>
        </w:rPr>
      </w:pPr>
      <w:r w:rsidRPr="00C8789E">
        <w:rPr>
          <w:rFonts w:ascii="Bahnschrift" w:hAnsi="Bahnschrift"/>
          <w:lang w:val="en-US"/>
        </w:rPr>
        <w:t xml:space="preserve">According to </w:t>
      </w:r>
      <w:proofErr w:type="spellStart"/>
      <w:r w:rsidRPr="00C8789E">
        <w:rPr>
          <w:rFonts w:ascii="Bahnschrift" w:hAnsi="Bahnschrift"/>
          <w:lang w:val="en-US"/>
        </w:rPr>
        <w:t>boehms</w:t>
      </w:r>
      <w:proofErr w:type="spellEnd"/>
      <w:r w:rsidRPr="00C8789E">
        <w:rPr>
          <w:rFonts w:ascii="Bahnschrift" w:hAnsi="Bahnschrift"/>
          <w:lang w:val="en-US"/>
        </w:rPr>
        <w:t xml:space="preserve">’ </w:t>
      </w:r>
      <w:proofErr w:type="gramStart"/>
      <w:r w:rsidRPr="00C8789E">
        <w:rPr>
          <w:rFonts w:ascii="Bahnschrift" w:hAnsi="Bahnschrift"/>
          <w:lang w:val="en-US"/>
        </w:rPr>
        <w:t>definition ,</w:t>
      </w:r>
      <w:proofErr w:type="gramEnd"/>
      <w:r w:rsidRPr="00C8789E">
        <w:rPr>
          <w:rFonts w:ascii="Bahnschrift" w:hAnsi="Bahnschrift"/>
          <w:lang w:val="en-US"/>
        </w:rPr>
        <w:t xml:space="preserve"> this project “ONLINE VOTING SYSTEM” comes  Under semidetached category !   </w:t>
      </w:r>
    </w:p>
    <w:p w:rsidR="00160A80" w:rsidRPr="00160A80" w:rsidRDefault="00160A80" w:rsidP="00160A80">
      <w:pPr>
        <w:rPr>
          <w:lang w:val="en-US"/>
        </w:rPr>
      </w:pPr>
      <w:r>
        <w:rPr>
          <w:lang w:val="en-US"/>
        </w:rPr>
        <w:t xml:space="preserve"> </w:t>
      </w:r>
      <w:r w:rsidRPr="00160A80">
        <w:rPr>
          <w:lang w:val="en-US"/>
        </w:rPr>
        <w:t xml:space="preserve">  </w:t>
      </w:r>
    </w:p>
    <w:p w:rsidR="00160A80" w:rsidRPr="00C8789E" w:rsidRDefault="00160A80" w:rsidP="00160A80">
      <w:pPr>
        <w:rPr>
          <w:rFonts w:ascii="Constantia" w:hAnsi="Constantia"/>
          <w:lang w:val="en-US"/>
        </w:rPr>
      </w:pPr>
      <w:r w:rsidRPr="00C8789E">
        <w:rPr>
          <w:rFonts w:ascii="Constantia" w:hAnsi="Constantia"/>
          <w:lang w:val="en-US"/>
        </w:rPr>
        <w:t xml:space="preserve">semi-detached </w:t>
      </w:r>
      <w:r w:rsidRPr="00C8789E">
        <w:rPr>
          <w:lang w:val="en-US"/>
        </w:rPr>
        <w:t>​</w:t>
      </w:r>
      <w:r w:rsidRPr="00C8789E">
        <w:rPr>
          <w:rFonts w:ascii="Constantia" w:hAnsi="Constantia"/>
          <w:lang w:val="en-US"/>
        </w:rPr>
        <w:t>–A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software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project</w:t>
      </w:r>
      <w:r w:rsidR="00C8789E" w:rsidRPr="00C8789E">
        <w:rPr>
          <w:rFonts w:ascii="Constantia" w:hAnsi="Constantia"/>
          <w:lang w:val="en-US"/>
        </w:rPr>
        <w:t xml:space="preserve"> i</w:t>
      </w:r>
      <w:r w:rsidRPr="00C8789E">
        <w:rPr>
          <w:rFonts w:ascii="Constantia" w:hAnsi="Constantia"/>
          <w:lang w:val="en-US"/>
        </w:rPr>
        <w:t>s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said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to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b</w:t>
      </w:r>
      <w:r w:rsidR="00C8789E" w:rsidRPr="00C8789E">
        <w:rPr>
          <w:rFonts w:ascii="Constantia" w:hAnsi="Constantia"/>
          <w:lang w:val="en-US"/>
        </w:rPr>
        <w:t xml:space="preserve">e </w:t>
      </w:r>
      <w:r w:rsidRPr="00C8789E">
        <w:rPr>
          <w:rFonts w:ascii="Constantia" w:hAnsi="Constantia"/>
          <w:lang w:val="en-US"/>
        </w:rPr>
        <w:t>a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Semi-detached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type</w:t>
      </w:r>
      <w:r w:rsidR="00C8789E" w:rsidRPr="00C8789E">
        <w:rPr>
          <w:rFonts w:ascii="Constantia" w:hAnsi="Constantia"/>
          <w:lang w:val="en-US"/>
        </w:rPr>
        <w:t xml:space="preserve"> i</w:t>
      </w:r>
      <w:r w:rsidRPr="00C8789E">
        <w:rPr>
          <w:rFonts w:ascii="Constantia" w:hAnsi="Constantia"/>
          <w:lang w:val="en-US"/>
        </w:rPr>
        <w:t>f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the</w:t>
      </w:r>
      <w:r w:rsidR="00C8789E" w:rsidRPr="00C8789E">
        <w:rPr>
          <w:rFonts w:ascii="Constantia" w:hAnsi="Constantia"/>
          <w:lang w:val="en-US"/>
        </w:rPr>
        <w:t xml:space="preserve">  </w:t>
      </w:r>
      <w:r w:rsidRPr="00C8789E">
        <w:rPr>
          <w:rFonts w:ascii="Constantia" w:hAnsi="Constantia"/>
          <w:lang w:val="en-US"/>
        </w:rPr>
        <w:t>vita</w:t>
      </w:r>
      <w:r w:rsidR="00C8789E" w:rsidRPr="00C8789E">
        <w:rPr>
          <w:rFonts w:ascii="Constantia" w:hAnsi="Constantia"/>
          <w:lang w:val="en-US"/>
        </w:rPr>
        <w:t xml:space="preserve">l                         </w:t>
      </w:r>
      <w:r w:rsidRPr="00C8789E">
        <w:rPr>
          <w:rFonts w:ascii="Constantia" w:hAnsi="Constantia"/>
          <w:lang w:val="en-US"/>
        </w:rPr>
        <w:t>characteristics such as team-size, experience, knowledge o</w:t>
      </w:r>
      <w:r w:rsidR="00C8789E" w:rsidRPr="00C8789E">
        <w:rPr>
          <w:rFonts w:ascii="Constantia" w:hAnsi="Constantia"/>
          <w:lang w:val="en-US"/>
        </w:rPr>
        <w:t xml:space="preserve">f the various </w:t>
      </w:r>
      <w:r w:rsidRPr="00C8789E">
        <w:rPr>
          <w:rFonts w:ascii="Constantia" w:hAnsi="Constantia"/>
          <w:lang w:val="en-US"/>
        </w:rPr>
        <w:t>programming environment lie in between that of organic and Emb</w:t>
      </w:r>
      <w:r w:rsidR="00C8789E" w:rsidRPr="00C8789E">
        <w:rPr>
          <w:rFonts w:ascii="Constantia" w:hAnsi="Constantia"/>
          <w:lang w:val="en-US"/>
        </w:rPr>
        <w:t>edded. The</w:t>
      </w:r>
      <w:r w:rsidRPr="00C8789E">
        <w:rPr>
          <w:rFonts w:ascii="Constantia" w:hAnsi="Constantia"/>
          <w:lang w:val="en-US"/>
        </w:rPr>
        <w:t xml:space="preserve"> projects classified as Semi-</w:t>
      </w:r>
      <w:proofErr w:type="gramStart"/>
      <w:r w:rsidRPr="00C8789E">
        <w:rPr>
          <w:rFonts w:ascii="Constantia" w:hAnsi="Constantia"/>
          <w:lang w:val="en-US"/>
        </w:rPr>
        <w:t>Detached</w:t>
      </w:r>
      <w:r w:rsidR="00C8789E" w:rsidRPr="00C8789E">
        <w:rPr>
          <w:rFonts w:ascii="Constantia" w:hAnsi="Constantia"/>
          <w:lang w:val="en-US"/>
        </w:rPr>
        <w:t xml:space="preserve">  </w:t>
      </w:r>
      <w:r w:rsidRPr="00C8789E">
        <w:rPr>
          <w:rFonts w:ascii="Constantia" w:hAnsi="Constantia"/>
          <w:lang w:val="en-US"/>
        </w:rPr>
        <w:t>are</w:t>
      </w:r>
      <w:proofErr w:type="gramEnd"/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comparatively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less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familiar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and</w:t>
      </w:r>
      <w:r w:rsidR="00C8789E" w:rsidRPr="00C8789E">
        <w:rPr>
          <w:rFonts w:ascii="Constantia" w:hAnsi="Constantia"/>
          <w:lang w:val="en-US"/>
        </w:rPr>
        <w:t xml:space="preserve"> difficult </w:t>
      </w:r>
      <w:r w:rsidRPr="00C8789E">
        <w:rPr>
          <w:rFonts w:ascii="Constantia" w:hAnsi="Constantia"/>
          <w:lang w:val="en-US"/>
        </w:rPr>
        <w:t>to develop compared to the organic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lastRenderedPageBreak/>
        <w:t>one</w:t>
      </w:r>
      <w:r w:rsidR="00C8789E" w:rsidRPr="00C8789E">
        <w:rPr>
          <w:rFonts w:ascii="Constantia" w:hAnsi="Constantia"/>
          <w:lang w:val="en-US"/>
        </w:rPr>
        <w:t xml:space="preserve">s </w:t>
      </w:r>
      <w:r w:rsidRPr="00C8789E">
        <w:rPr>
          <w:rFonts w:ascii="Constantia" w:hAnsi="Constantia"/>
          <w:lang w:val="en-US"/>
        </w:rPr>
        <w:t>and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require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more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experience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and</w:t>
      </w:r>
      <w:r w:rsidR="00C8789E" w:rsidRPr="00C8789E">
        <w:rPr>
          <w:rFonts w:ascii="Constantia" w:hAnsi="Constantia"/>
          <w:lang w:val="en-US"/>
        </w:rPr>
        <w:t xml:space="preserve"> </w:t>
      </w:r>
      <w:r w:rsidRPr="00C8789E">
        <w:rPr>
          <w:rFonts w:ascii="Constantia" w:hAnsi="Constantia"/>
          <w:lang w:val="en-US"/>
        </w:rPr>
        <w:t>be</w:t>
      </w:r>
      <w:r w:rsidR="00C8789E" w:rsidRPr="00C8789E">
        <w:rPr>
          <w:rFonts w:ascii="Constantia" w:hAnsi="Constantia"/>
          <w:lang w:val="en-US"/>
        </w:rPr>
        <w:t xml:space="preserve">tter </w:t>
      </w:r>
      <w:r w:rsidRPr="00C8789E">
        <w:rPr>
          <w:rFonts w:ascii="Constantia" w:hAnsi="Constantia"/>
          <w:lang w:val="en-US"/>
        </w:rPr>
        <w:t xml:space="preserve">guidance and creativity. </w:t>
      </w:r>
      <w:proofErr w:type="spellStart"/>
      <w:r w:rsidRPr="00C8789E">
        <w:rPr>
          <w:rFonts w:ascii="Constantia" w:hAnsi="Constantia"/>
          <w:lang w:val="en-US"/>
        </w:rPr>
        <w:t>Eg</w:t>
      </w:r>
      <w:proofErr w:type="spellEnd"/>
      <w:r w:rsidRPr="00C8789E">
        <w:rPr>
          <w:rFonts w:ascii="Constantia" w:hAnsi="Constantia"/>
          <w:lang w:val="en-US"/>
        </w:rPr>
        <w:t>: Compilers or different Embedded Syst</w:t>
      </w:r>
      <w:r w:rsidR="00C8789E" w:rsidRPr="00C8789E">
        <w:rPr>
          <w:rFonts w:ascii="Constantia" w:hAnsi="Constantia"/>
          <w:lang w:val="en-US"/>
        </w:rPr>
        <w:t>ems can be</w:t>
      </w:r>
      <w:r w:rsidRPr="00C8789E">
        <w:rPr>
          <w:rFonts w:ascii="Constantia" w:hAnsi="Constantia"/>
          <w:lang w:val="en-US"/>
        </w:rPr>
        <w:t xml:space="preserve"> considered of Semi-Detached type. </w:t>
      </w:r>
    </w:p>
    <w:p w:rsidR="00160A80" w:rsidRPr="00C8789E" w:rsidRDefault="00160A80" w:rsidP="00160A80">
      <w:pPr>
        <w:rPr>
          <w:rFonts w:ascii="Constantia" w:hAnsi="Constantia"/>
          <w:lang w:val="en-US"/>
        </w:rPr>
      </w:pPr>
    </w:p>
    <w:p w:rsidR="00160A80" w:rsidRDefault="00160A80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789E">
        <w:rPr>
          <w:rFonts w:ascii="Times New Roman" w:hAnsi="Times New Roman" w:cs="Times New Roman"/>
          <w:sz w:val="36"/>
          <w:szCs w:val="36"/>
          <w:lang w:val="en-US"/>
        </w:rPr>
        <w:t>    The Intermediate COCOMO formula now takes the form: </w:t>
      </w:r>
    </w:p>
    <w:p w:rsidR="00C8789E" w:rsidRDefault="00C8789E" w:rsidP="00160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8789E" w:rsidRPr="00C8789E" w:rsidRDefault="00C8789E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=(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a(KLOC)^b)*EAF</w:t>
      </w:r>
    </w:p>
    <w:p w:rsidR="00160A80" w:rsidRPr="00160A80" w:rsidRDefault="00160A80" w:rsidP="00160A80">
      <w:pPr>
        <w:rPr>
          <w:lang w:val="en-US"/>
        </w:rPr>
      </w:pPr>
      <w:r w:rsidRPr="00160A80">
        <w:rPr>
          <w:lang w:val="en-US"/>
        </w:rPr>
        <w:t> </w:t>
      </w:r>
    </w:p>
    <w:p w:rsidR="00160A80" w:rsidRPr="00C8789E" w:rsidRDefault="00160A80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60A80">
        <w:rPr>
          <w:lang w:val="en-US"/>
        </w:rPr>
        <w:t xml:space="preserve"> </w:t>
      </w:r>
      <w:proofErr w:type="gramStart"/>
      <w:r w:rsidRPr="00C8789E">
        <w:rPr>
          <w:rFonts w:ascii="Times New Roman" w:hAnsi="Times New Roman" w:cs="Times New Roman"/>
          <w:sz w:val="36"/>
          <w:szCs w:val="36"/>
          <w:lang w:val="en-US"/>
        </w:rPr>
        <w:t>where</w:t>
      </w:r>
      <w:proofErr w:type="gramEnd"/>
      <w:r w:rsidRPr="00C8789E">
        <w:rPr>
          <w:rFonts w:ascii="Times New Roman" w:hAnsi="Times New Roman" w:cs="Times New Roman"/>
          <w:sz w:val="36"/>
          <w:szCs w:val="36"/>
          <w:lang w:val="en-US"/>
        </w:rPr>
        <w:t>, E represents the estimation </w:t>
      </w:r>
    </w:p>
    <w:p w:rsidR="00160A80" w:rsidRPr="00C8789E" w:rsidRDefault="00160A80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C8789E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Pr="00C8789E">
        <w:rPr>
          <w:rFonts w:ascii="Times New Roman" w:hAnsi="Times New Roman" w:cs="Times New Roman"/>
          <w:sz w:val="36"/>
          <w:szCs w:val="36"/>
          <w:lang w:val="en-US"/>
        </w:rPr>
        <w:t xml:space="preserve">  and</w:t>
      </w:r>
      <w:proofErr w:type="gramEnd"/>
      <w:r w:rsidRPr="00C8789E">
        <w:rPr>
          <w:rFonts w:ascii="Times New Roman" w:hAnsi="Times New Roman" w:cs="Times New Roman"/>
          <w:sz w:val="36"/>
          <w:szCs w:val="36"/>
          <w:lang w:val="en-US"/>
        </w:rPr>
        <w:t xml:space="preserve">  b are constants , </w:t>
      </w:r>
    </w:p>
    <w:p w:rsidR="00160A80" w:rsidRPr="00C8789E" w:rsidRDefault="00160A80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789E">
        <w:rPr>
          <w:rFonts w:ascii="Times New Roman" w:hAnsi="Times New Roman" w:cs="Times New Roman"/>
          <w:sz w:val="36"/>
          <w:szCs w:val="36"/>
          <w:lang w:val="en-US"/>
        </w:rPr>
        <w:t> </w:t>
      </w:r>
    </w:p>
    <w:p w:rsidR="00160A80" w:rsidRDefault="00160A80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789E">
        <w:rPr>
          <w:rFonts w:ascii="Times New Roman" w:hAnsi="Times New Roman" w:cs="Times New Roman"/>
          <w:sz w:val="36"/>
          <w:szCs w:val="36"/>
          <w:lang w:val="en-US"/>
        </w:rPr>
        <w:t>EAF is effort adjustment factor </w:t>
      </w:r>
    </w:p>
    <w:p w:rsidR="00C8789E" w:rsidRPr="00C8789E" w:rsidRDefault="00C8789E" w:rsidP="00160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60A80" w:rsidRDefault="00160A80" w:rsidP="00160A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789E">
        <w:rPr>
          <w:rFonts w:ascii="Times New Roman" w:hAnsi="Times New Roman" w:cs="Times New Roman"/>
          <w:sz w:val="36"/>
          <w:szCs w:val="36"/>
          <w:lang w:val="en-US"/>
        </w:rPr>
        <w:t>  A is taken to be 3.0 and b is taken to be 1.12 </w:t>
      </w:r>
    </w:p>
    <w:p w:rsidR="00C8789E" w:rsidRPr="00C8789E" w:rsidRDefault="00C8789E" w:rsidP="00160A8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60A80" w:rsidRPr="00C8789E" w:rsidRDefault="00160A80" w:rsidP="00160A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789E">
        <w:rPr>
          <w:rFonts w:ascii="Times New Roman" w:hAnsi="Times New Roman" w:cs="Times New Roman"/>
          <w:sz w:val="32"/>
          <w:szCs w:val="32"/>
          <w:lang w:val="en-US"/>
        </w:rPr>
        <w:t xml:space="preserve"> Classification of Cost Drivers and their attributes:   </w:t>
      </w:r>
    </w:p>
    <w:p w:rsidR="00160A80" w:rsidRPr="00160A80" w:rsidRDefault="00160A80" w:rsidP="00160A80">
      <w:pPr>
        <w:rPr>
          <w:lang w:val="en-US"/>
        </w:rPr>
      </w:pPr>
    </w:p>
    <w:p w:rsidR="00160A80" w:rsidRPr="00C8789E" w:rsidRDefault="00160A80" w:rsidP="00160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789E">
        <w:rPr>
          <w:rFonts w:ascii="Times New Roman" w:hAnsi="Times New Roman" w:cs="Times New Roman"/>
          <w:sz w:val="28"/>
          <w:szCs w:val="28"/>
          <w:lang w:val="en-US"/>
        </w:rPr>
        <w:t>Product </w:t>
      </w:r>
    </w:p>
    <w:p w:rsidR="00160A80" w:rsidRPr="00C8789E" w:rsidRDefault="00160A80" w:rsidP="00160A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A80" w:rsidRPr="00C8789E" w:rsidRDefault="00160A80" w:rsidP="00160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789E">
        <w:rPr>
          <w:rFonts w:ascii="Times New Roman" w:hAnsi="Times New Roman" w:cs="Times New Roman"/>
          <w:sz w:val="28"/>
          <w:szCs w:val="28"/>
          <w:lang w:val="en-US"/>
        </w:rPr>
        <w:t>Hardware </w:t>
      </w:r>
    </w:p>
    <w:p w:rsidR="00160A80" w:rsidRPr="00C8789E" w:rsidRDefault="00160A80" w:rsidP="00160A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A80" w:rsidRDefault="00160A80" w:rsidP="00160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789E">
        <w:rPr>
          <w:rFonts w:ascii="Times New Roman" w:hAnsi="Times New Roman" w:cs="Times New Roman"/>
          <w:sz w:val="28"/>
          <w:szCs w:val="28"/>
          <w:lang w:val="en-US"/>
        </w:rPr>
        <w:t>Personal </w:t>
      </w:r>
    </w:p>
    <w:p w:rsidR="00C8789E" w:rsidRPr="00C8789E" w:rsidRDefault="00C8789E" w:rsidP="00C8789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8789E" w:rsidRPr="00C8789E" w:rsidRDefault="00C8789E" w:rsidP="00160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160A80" w:rsidRPr="00C8789E" w:rsidRDefault="00160A80" w:rsidP="00C8789E">
      <w:pPr>
        <w:rPr>
          <w:lang w:val="en-US"/>
        </w:rPr>
      </w:pPr>
      <w:r w:rsidRPr="00C8789E">
        <w:rPr>
          <w:lang w:val="en-US"/>
        </w:rPr>
        <w:t xml:space="preserve"> </w:t>
      </w:r>
    </w:p>
    <w:p w:rsidR="00160A80" w:rsidRPr="00B84261" w:rsidRDefault="00160A80" w:rsidP="00160A80">
      <w:pPr>
        <w:rPr>
          <w:rFonts w:ascii="Arial Unicode MS" w:eastAsia="Arial Unicode MS" w:hAnsi="Arial Unicode MS" w:cs="Arial Unicode MS"/>
          <w:lang w:val="en-US"/>
        </w:rPr>
      </w:pPr>
      <w:r w:rsidRPr="00B84261">
        <w:rPr>
          <w:rFonts w:ascii="Arial Unicode MS" w:eastAsia="Arial Unicode MS" w:hAnsi="Arial Unicode MS" w:cs="Arial Unicode MS"/>
          <w:lang w:val="en-US"/>
        </w:rPr>
        <w:t>Hence EAF IS CALCULATED BY MULTIPLYING THE COST DRIVER</w:t>
      </w:r>
      <w:proofErr w:type="gramStart"/>
      <w:r w:rsidRPr="00B84261">
        <w:rPr>
          <w:rFonts w:ascii="Arial Unicode MS" w:eastAsia="Arial Unicode MS" w:hAnsi="Arial Unicode MS" w:cs="Arial Unicode MS"/>
          <w:lang w:val="en-US"/>
        </w:rPr>
        <w:t>  ATTRIBUTES</w:t>
      </w:r>
      <w:proofErr w:type="gramEnd"/>
      <w:r w:rsidRPr="00B84261">
        <w:rPr>
          <w:rFonts w:ascii="Arial Unicode MS" w:eastAsia="Arial Unicode MS" w:hAnsi="Arial Unicode MS" w:cs="Arial Unicode MS"/>
          <w:lang w:val="en-US"/>
        </w:rPr>
        <w:t xml:space="preserve"> AND THEN USED FOR ESTIMATION   </w:t>
      </w:r>
    </w:p>
    <w:p w:rsidR="00160A80" w:rsidRPr="00160A80" w:rsidRDefault="00160A80" w:rsidP="00160A80">
      <w:pPr>
        <w:rPr>
          <w:lang w:val="en-US"/>
        </w:rPr>
      </w:pPr>
      <w:r>
        <w:rPr>
          <w:lang w:val="en-US"/>
        </w:rPr>
        <w:t xml:space="preserve">  </w:t>
      </w:r>
      <w:r w:rsidRPr="00160A80">
        <w:rPr>
          <w:lang w:val="en-US"/>
        </w:rPr>
        <w:t> </w:t>
      </w:r>
    </w:p>
    <w:p w:rsidR="00B84261" w:rsidRDefault="00160A80" w:rsidP="00160A80">
      <w:pPr>
        <w:rPr>
          <w:sz w:val="32"/>
          <w:szCs w:val="32"/>
          <w:lang w:val="en-US"/>
        </w:rPr>
      </w:pPr>
      <w:r w:rsidRPr="00B84261">
        <w:rPr>
          <w:sz w:val="32"/>
          <w:szCs w:val="32"/>
          <w:lang w:val="en-US"/>
        </w:rPr>
        <w:t xml:space="preserve">EAF = required software </w:t>
      </w:r>
      <w:proofErr w:type="spellStart"/>
      <w:r w:rsidRPr="00B84261">
        <w:rPr>
          <w:sz w:val="32"/>
          <w:szCs w:val="32"/>
          <w:lang w:val="en-US"/>
        </w:rPr>
        <w:t>reliabaility</w:t>
      </w:r>
      <w:proofErr w:type="spellEnd"/>
      <w:r w:rsidRPr="00B84261">
        <w:rPr>
          <w:sz w:val="32"/>
          <w:szCs w:val="32"/>
          <w:lang w:val="en-US"/>
        </w:rPr>
        <w:t xml:space="preserve"> * size </w:t>
      </w:r>
      <w:r w:rsidR="00B84261" w:rsidRPr="00B84261">
        <w:rPr>
          <w:sz w:val="32"/>
          <w:szCs w:val="32"/>
          <w:lang w:val="en-US"/>
        </w:rPr>
        <w:t xml:space="preserve">of application database * complexity of the </w:t>
      </w:r>
      <w:r w:rsidRPr="00B84261">
        <w:rPr>
          <w:sz w:val="32"/>
          <w:szCs w:val="32"/>
          <w:lang w:val="en-US"/>
        </w:rPr>
        <w:t>product*run</w:t>
      </w:r>
      <w:r w:rsidR="00B84261" w:rsidRPr="00B84261">
        <w:rPr>
          <w:sz w:val="32"/>
          <w:szCs w:val="32"/>
          <w:lang w:val="en-US"/>
        </w:rPr>
        <w:t xml:space="preserve">time </w:t>
      </w:r>
      <w:proofErr w:type="gramStart"/>
      <w:r w:rsidR="00B84261" w:rsidRPr="00B84261">
        <w:rPr>
          <w:sz w:val="32"/>
          <w:szCs w:val="32"/>
          <w:lang w:val="en-US"/>
        </w:rPr>
        <w:t>performance  c</w:t>
      </w:r>
      <w:r w:rsidRPr="00B84261">
        <w:rPr>
          <w:sz w:val="32"/>
          <w:szCs w:val="32"/>
          <w:lang w:val="en-US"/>
        </w:rPr>
        <w:t>onstraints</w:t>
      </w:r>
      <w:proofErr w:type="gramEnd"/>
      <w:r w:rsidRPr="00B84261">
        <w:rPr>
          <w:sz w:val="32"/>
          <w:szCs w:val="32"/>
          <w:lang w:val="en-US"/>
        </w:rPr>
        <w:t xml:space="preserve">*memory constraints * volatility of the virtual               machine * </w:t>
      </w:r>
      <w:proofErr w:type="spellStart"/>
      <w:r w:rsidRPr="00B84261">
        <w:rPr>
          <w:sz w:val="32"/>
          <w:szCs w:val="32"/>
          <w:lang w:val="en-US"/>
        </w:rPr>
        <w:t>environemnt</w:t>
      </w:r>
      <w:proofErr w:type="spellEnd"/>
      <w:r w:rsidRPr="00B84261">
        <w:rPr>
          <w:sz w:val="32"/>
          <w:szCs w:val="32"/>
          <w:lang w:val="en-US"/>
        </w:rPr>
        <w:t xml:space="preserve"> * required </w:t>
      </w:r>
      <w:proofErr w:type="spellStart"/>
      <w:r w:rsidRPr="00B84261">
        <w:rPr>
          <w:sz w:val="32"/>
          <w:szCs w:val="32"/>
          <w:lang w:val="en-US"/>
        </w:rPr>
        <w:t>turnaruound</w:t>
      </w:r>
      <w:proofErr w:type="spellEnd"/>
      <w:r w:rsidRPr="00B84261">
        <w:rPr>
          <w:sz w:val="32"/>
          <w:szCs w:val="32"/>
          <w:lang w:val="en-US"/>
        </w:rPr>
        <w:t xml:space="preserve"> t</w:t>
      </w:r>
      <w:r w:rsidR="00B84261" w:rsidRPr="00B84261">
        <w:rPr>
          <w:sz w:val="32"/>
          <w:szCs w:val="32"/>
          <w:lang w:val="en-US"/>
        </w:rPr>
        <w:t xml:space="preserve">ime * analyst </w:t>
      </w:r>
      <w:r w:rsidRPr="00B84261">
        <w:rPr>
          <w:sz w:val="32"/>
          <w:szCs w:val="32"/>
          <w:lang w:val="en-US"/>
        </w:rPr>
        <w:t xml:space="preserve">capability * </w:t>
      </w:r>
      <w:proofErr w:type="spellStart"/>
      <w:r w:rsidRPr="00B84261">
        <w:rPr>
          <w:sz w:val="32"/>
          <w:szCs w:val="32"/>
          <w:lang w:val="en-US"/>
        </w:rPr>
        <w:t>applictations</w:t>
      </w:r>
      <w:proofErr w:type="spellEnd"/>
      <w:r w:rsidRPr="00B84261">
        <w:rPr>
          <w:sz w:val="32"/>
          <w:szCs w:val="32"/>
          <w:lang w:val="en-US"/>
        </w:rPr>
        <w:t xml:space="preserve"> experience *</w:t>
      </w:r>
      <w:r w:rsidR="00B84261" w:rsidRPr="00B84261">
        <w:rPr>
          <w:sz w:val="32"/>
          <w:szCs w:val="32"/>
          <w:lang w:val="en-US"/>
        </w:rPr>
        <w:t xml:space="preserve"> software engineer</w:t>
      </w:r>
      <w:r w:rsidRPr="00B84261">
        <w:rPr>
          <w:sz w:val="32"/>
          <w:szCs w:val="32"/>
          <w:lang w:val="en-US"/>
        </w:rPr>
        <w:t xml:space="preserve"> capability * virtual </w:t>
      </w:r>
      <w:proofErr w:type="spellStart"/>
      <w:r w:rsidRPr="00B84261">
        <w:rPr>
          <w:sz w:val="32"/>
          <w:szCs w:val="32"/>
          <w:lang w:val="en-US"/>
        </w:rPr>
        <w:t>machineexperience</w:t>
      </w:r>
      <w:proofErr w:type="spellEnd"/>
      <w:r w:rsidRPr="00B84261">
        <w:rPr>
          <w:sz w:val="32"/>
          <w:szCs w:val="32"/>
          <w:lang w:val="en-US"/>
        </w:rPr>
        <w:t>*</w:t>
      </w:r>
      <w:proofErr w:type="spellStart"/>
      <w:r w:rsidRPr="00B84261">
        <w:rPr>
          <w:sz w:val="32"/>
          <w:szCs w:val="32"/>
          <w:lang w:val="en-US"/>
        </w:rPr>
        <w:t>prog</w:t>
      </w:r>
      <w:r w:rsidR="00B84261" w:rsidRPr="00B84261">
        <w:rPr>
          <w:sz w:val="32"/>
          <w:szCs w:val="32"/>
          <w:lang w:val="en-US"/>
        </w:rPr>
        <w:t>ramminglanguage</w:t>
      </w:r>
      <w:proofErr w:type="spellEnd"/>
      <w:r w:rsidR="00B84261" w:rsidRPr="00B84261">
        <w:rPr>
          <w:sz w:val="32"/>
          <w:szCs w:val="32"/>
          <w:lang w:val="en-US"/>
        </w:rPr>
        <w:t xml:space="preserve"> </w:t>
      </w:r>
      <w:r w:rsidRPr="00B84261">
        <w:rPr>
          <w:sz w:val="32"/>
          <w:szCs w:val="32"/>
          <w:lang w:val="en-US"/>
        </w:rPr>
        <w:t>experience * application of softwa</w:t>
      </w:r>
      <w:r w:rsidR="00B84261" w:rsidRPr="00B84261">
        <w:rPr>
          <w:sz w:val="32"/>
          <w:szCs w:val="32"/>
          <w:lang w:val="en-US"/>
        </w:rPr>
        <w:t xml:space="preserve">re engineering * methods * </w:t>
      </w:r>
      <w:r w:rsidRPr="00B84261">
        <w:rPr>
          <w:sz w:val="32"/>
          <w:szCs w:val="32"/>
          <w:lang w:val="en-US"/>
        </w:rPr>
        <w:t xml:space="preserve"> use of software tools * required development schedule .  </w:t>
      </w:r>
    </w:p>
    <w:p w:rsidR="00B84261" w:rsidRDefault="00B84261" w:rsidP="00160A80">
      <w:pPr>
        <w:rPr>
          <w:sz w:val="32"/>
          <w:szCs w:val="32"/>
          <w:lang w:val="en-US"/>
        </w:rPr>
      </w:pPr>
    </w:p>
    <w:p w:rsidR="00160A80" w:rsidRPr="00B84261" w:rsidRDefault="00160A80" w:rsidP="00160A80">
      <w:pPr>
        <w:rPr>
          <w:sz w:val="32"/>
          <w:szCs w:val="32"/>
          <w:lang w:val="en-US"/>
        </w:rPr>
      </w:pPr>
      <w:r w:rsidRPr="00B84261">
        <w:rPr>
          <w:sz w:val="32"/>
          <w:szCs w:val="32"/>
          <w:lang w:val="en-US"/>
        </w:rPr>
        <w:t> </w:t>
      </w:r>
    </w:p>
    <w:p w:rsidR="00160A80" w:rsidRPr="00B84261" w:rsidRDefault="00160A80" w:rsidP="00160A80">
      <w:pPr>
        <w:rPr>
          <w:sz w:val="32"/>
          <w:szCs w:val="32"/>
          <w:lang w:val="en-US"/>
        </w:rPr>
      </w:pPr>
      <w:r w:rsidRPr="00160A80">
        <w:rPr>
          <w:lang w:val="en-US"/>
        </w:rPr>
        <w:t xml:space="preserve"> </w:t>
      </w:r>
      <w:r w:rsidRPr="00B84261">
        <w:rPr>
          <w:sz w:val="32"/>
          <w:szCs w:val="32"/>
          <w:lang w:val="en-US"/>
        </w:rPr>
        <w:t>EAF = 1 * 0.75 * 1 * 0.75*1*1*1* 0.75*1.25</w:t>
      </w:r>
      <w:r w:rsidR="00B84261" w:rsidRPr="00B84261">
        <w:rPr>
          <w:sz w:val="32"/>
          <w:szCs w:val="32"/>
          <w:lang w:val="en-US"/>
        </w:rPr>
        <w:t>*1*1*1*1.12*</w:t>
      </w:r>
      <w:r w:rsidRPr="00B84261">
        <w:rPr>
          <w:sz w:val="32"/>
          <w:szCs w:val="32"/>
          <w:lang w:val="en-US"/>
        </w:rPr>
        <w:t xml:space="preserve"> 1</w:t>
      </w:r>
      <w:proofErr w:type="gramStart"/>
      <w:r w:rsidRPr="00B84261">
        <w:rPr>
          <w:sz w:val="32"/>
          <w:szCs w:val="32"/>
          <w:lang w:val="en-US"/>
        </w:rPr>
        <w:t>  =</w:t>
      </w:r>
      <w:proofErr w:type="gramEnd"/>
      <w:r w:rsidRPr="00B84261">
        <w:rPr>
          <w:sz w:val="32"/>
          <w:szCs w:val="32"/>
          <w:lang w:val="en-US"/>
        </w:rPr>
        <w:t xml:space="preserve">​0.590625  </w:t>
      </w:r>
    </w:p>
    <w:p w:rsidR="00B84261" w:rsidRDefault="00B84261" w:rsidP="00160A80">
      <w:pPr>
        <w:rPr>
          <w:lang w:val="en-US"/>
        </w:rPr>
      </w:pPr>
    </w:p>
    <w:p w:rsidR="00B84261" w:rsidRDefault="00B84261" w:rsidP="00160A80">
      <w:pPr>
        <w:rPr>
          <w:sz w:val="28"/>
          <w:szCs w:val="28"/>
          <w:lang w:val="en-US"/>
        </w:rPr>
      </w:pPr>
      <w:r w:rsidRPr="00B84261">
        <w:rPr>
          <w:sz w:val="28"/>
          <w:szCs w:val="28"/>
          <w:lang w:val="en-US"/>
        </w:rPr>
        <w:t xml:space="preserve">HENCE </w:t>
      </w:r>
    </w:p>
    <w:p w:rsidR="00160A80" w:rsidRPr="00B84261" w:rsidRDefault="00B84261" w:rsidP="00160A80">
      <w:pPr>
        <w:rPr>
          <w:sz w:val="28"/>
          <w:szCs w:val="28"/>
          <w:lang w:val="en-US"/>
        </w:rPr>
      </w:pPr>
      <w:r w:rsidRPr="00B84261">
        <w:rPr>
          <w:sz w:val="28"/>
          <w:szCs w:val="28"/>
          <w:lang w:val="en-US"/>
        </w:rPr>
        <w:t xml:space="preserve">E = </w:t>
      </w:r>
      <w:r>
        <w:rPr>
          <w:sz w:val="28"/>
          <w:szCs w:val="28"/>
          <w:lang w:val="en-US"/>
        </w:rPr>
        <w:t>(</w:t>
      </w:r>
      <w:r w:rsidRPr="00B84261">
        <w:rPr>
          <w:sz w:val="28"/>
          <w:szCs w:val="28"/>
          <w:lang w:val="en-US"/>
        </w:rPr>
        <w:t>3 * ((2</w:t>
      </w:r>
      <w:proofErr w:type="gramStart"/>
      <w:r w:rsidR="00160A80" w:rsidRPr="00B84261">
        <w:rPr>
          <w:sz w:val="28"/>
          <w:szCs w:val="28"/>
          <w:lang w:val="en-US"/>
        </w:rPr>
        <w:t>)^</w:t>
      </w:r>
      <w:proofErr w:type="gramEnd"/>
      <w:r w:rsidR="00160A80" w:rsidRPr="00B84261">
        <w:rPr>
          <w:sz w:val="28"/>
          <w:szCs w:val="28"/>
          <w:lang w:val="en-US"/>
        </w:rPr>
        <w:t>1.12</w:t>
      </w:r>
      <w:r w:rsidRPr="00B8426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="00160A80" w:rsidRPr="00B84261">
        <w:rPr>
          <w:sz w:val="28"/>
          <w:szCs w:val="28"/>
          <w:lang w:val="en-US"/>
        </w:rPr>
        <w:t xml:space="preserve"> * 0.590625 </w:t>
      </w:r>
    </w:p>
    <w:p w:rsidR="00160A80" w:rsidRDefault="00160A80" w:rsidP="00160A80">
      <w:pPr>
        <w:rPr>
          <w:lang w:val="en-US"/>
        </w:rPr>
      </w:pPr>
    </w:p>
    <w:p w:rsidR="00160A80" w:rsidRDefault="00160A80" w:rsidP="00160A80">
      <w:pPr>
        <w:rPr>
          <w:lang w:val="en-US"/>
        </w:rPr>
      </w:pPr>
    </w:p>
    <w:p w:rsidR="00B84261" w:rsidRPr="00B84261" w:rsidRDefault="00160A80" w:rsidP="00160A80">
      <w:pPr>
        <w:rPr>
          <w:sz w:val="32"/>
          <w:szCs w:val="32"/>
          <w:lang w:val="en-US"/>
        </w:rPr>
      </w:pPr>
      <w:r w:rsidRPr="00B84261">
        <w:rPr>
          <w:sz w:val="32"/>
          <w:szCs w:val="32"/>
          <w:lang w:val="en-US"/>
        </w:rPr>
        <w:t xml:space="preserve"> </w:t>
      </w:r>
      <w:proofErr w:type="gramStart"/>
      <w:r w:rsidRPr="00B84261">
        <w:rPr>
          <w:sz w:val="32"/>
          <w:szCs w:val="32"/>
          <w:lang w:val="en-US"/>
        </w:rPr>
        <w:t>THEREFORE ,</w:t>
      </w:r>
      <w:proofErr w:type="gramEnd"/>
    </w:p>
    <w:p w:rsidR="00160A80" w:rsidRPr="00B84261" w:rsidRDefault="00160A80" w:rsidP="00160A80">
      <w:pPr>
        <w:rPr>
          <w:sz w:val="32"/>
          <w:szCs w:val="32"/>
          <w:lang w:val="en-US"/>
        </w:rPr>
      </w:pPr>
      <w:r w:rsidRPr="00B84261">
        <w:rPr>
          <w:sz w:val="32"/>
          <w:szCs w:val="32"/>
          <w:lang w:val="en-US"/>
        </w:rPr>
        <w:t xml:space="preserve"> ESTIMATED VALUE</w:t>
      </w:r>
      <w:r w:rsidR="00B84261" w:rsidRPr="00B84261">
        <w:rPr>
          <w:sz w:val="32"/>
          <w:szCs w:val="32"/>
          <w:lang w:val="en-US"/>
        </w:rPr>
        <w:t xml:space="preserve"> </w:t>
      </w:r>
      <w:proofErr w:type="gramStart"/>
      <w:r w:rsidR="00B84261" w:rsidRPr="00B84261">
        <w:rPr>
          <w:sz w:val="32"/>
          <w:szCs w:val="32"/>
          <w:lang w:val="en-US"/>
        </w:rPr>
        <w:t>= ​3.8511166691</w:t>
      </w:r>
      <w:proofErr w:type="gramEnd"/>
    </w:p>
    <w:sectPr w:rsidR="00160A80" w:rsidRPr="00B84261" w:rsidSect="00873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E5837"/>
    <w:multiLevelType w:val="hybridMultilevel"/>
    <w:tmpl w:val="AA32A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A087D"/>
    <w:multiLevelType w:val="hybridMultilevel"/>
    <w:tmpl w:val="92C87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D5AB3"/>
    <w:multiLevelType w:val="hybridMultilevel"/>
    <w:tmpl w:val="9D7E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160A80"/>
    <w:rsid w:val="00160A80"/>
    <w:rsid w:val="001A7C01"/>
    <w:rsid w:val="00873BEC"/>
    <w:rsid w:val="00B72BBD"/>
    <w:rsid w:val="00B84261"/>
    <w:rsid w:val="00C8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2020-04-29T13:50:00Z</dcterms:created>
  <dcterms:modified xsi:type="dcterms:W3CDTF">2020-04-29T14:22:00Z</dcterms:modified>
</cp:coreProperties>
</file>