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Overused Grotesk" w:hAnsi="Overused Grotesk"/>
          <w:color w:val="3E18F9"/>
          <w:sz w:val="18"/>
        </w:rPr>
        <w:t>MAPLE CURRENT (FICTIONAL)</w:t>
      </w:r>
    </w:p>
    <w:p>
      <w:pPr>
        <w:pStyle w:val="Title"/>
      </w:pPr>
      <w:r>
        <w:rPr>
          <w:rFonts w:ascii="Overused Grotesk" w:hAnsi="Overused Grotesk"/>
        </w:rPr>
        <w:t>Community observatory field guide</w:t>
      </w:r>
    </w:p>
    <w:p>
      <w:pPr>
        <w:pStyle w:val="Subtitle"/>
      </w:pPr>
      <w:r>
        <w:rPr>
          <w:rFonts w:ascii="Overused Grotesk" w:hAnsi="Overused Grotesk"/>
        </w:rPr>
        <w:t>Maple Current Learning Circle</w:t>
      </w:r>
    </w:p>
    <w:p>
      <w:r>
        <w:rPr>
          <w:rFonts w:ascii="Overused Grotesk" w:hAnsi="Overused Grotesk"/>
          <w:b/>
        </w:rPr>
        <w:t xml:space="preserve">Edition: </w:t>
      </w:r>
      <w:r>
        <w:rPr>
          <w:rFonts w:ascii="Overused Grotesk" w:hAnsi="Overused Grotesk"/>
        </w:rPr>
        <w:t>Autumn 2026</w:t>
      </w:r>
    </w:p>
    <w:p>
      <w:r>
        <w:rPr>
          <w:rFonts w:ascii="Overused Grotesk" w:hAnsi="Overused Grotesk"/>
          <w:b/>
        </w:rPr>
        <w:t xml:space="preserve">Topic: </w:t>
      </w:r>
      <w:r>
        <w:rPr>
          <w:rFonts w:ascii="Overused Grotesk" w:hAnsi="Overused Grotesk"/>
        </w:rPr>
        <w:t>Night sky observations</w:t>
      </w:r>
    </w:p>
    <w:p>
      <w:r>
        <w:rPr>
          <w:rFonts w:ascii="Overused Grotesk" w:hAnsi="Overused Grotesk"/>
          <w:b/>
        </w:rPr>
        <w:t xml:space="preserve">Prepared by: </w:t>
      </w:r>
      <w:r>
        <w:rPr>
          <w:rFonts w:ascii="Overused Grotesk" w:hAnsi="Overused Grotesk"/>
        </w:rPr>
        <w:t>Drew Linden</w:t>
      </w:r>
    </w:p>
    <w:p>
      <w:r>
        <w:rPr>
          <w:rFonts w:ascii="Overused Grotesk" w:hAnsi="Overused Grotesk"/>
          <w:b/>
        </w:rPr>
        <w:t xml:space="preserve">Reference: </w:t>
      </w:r>
      <w:r>
        <w:rPr>
          <w:rFonts w:ascii="Overused Grotesk" w:hAnsi="Overused Grotesk"/>
        </w:rPr>
        <w:t>NOTE-7359</w:t>
      </w:r>
    </w:p>
    <w:p>
      <w:pPr>
        <w:pStyle w:val="Heading1"/>
      </w:pPr>
      <w:r>
        <w:rPr>
          <w:rFonts w:ascii="Overused Grotesk" w:hAnsi="Overused Grotesk"/>
        </w:rPr>
        <w:t>Before the session</w:t>
      </w:r>
    </w:p>
    <w:p>
      <w:r>
        <w:rPr>
          <w:rFonts w:ascii="Overused Grotesk" w:hAnsi="Overused Grotesk"/>
        </w:rPr>
        <w:t>Choose an open observation site away from bright street lights. Give your eyes time to adjust before looking for faint stars. A red light helps preserve night vision.</w:t>
      </w:r>
    </w:p>
    <w:p>
      <w:pPr>
        <w:pStyle w:val="Heading1"/>
      </w:pPr>
      <w:r>
        <w:rPr>
          <w:rFonts w:ascii="Overused Grotesk" w:hAnsi="Overused Grotesk"/>
        </w:rPr>
        <w:t>Recording observations</w:t>
      </w:r>
    </w:p>
    <w:p>
      <w:r>
        <w:rPr>
          <w:rFonts w:ascii="Overused Grotesk" w:hAnsi="Overused Grotesk"/>
        </w:rPr>
        <w:t>Write the time, sky conditions, and direction of each observation. Sketch the position of bright objects against a familiar constellation. Compare notes at the end of the session.</w:t>
      </w:r>
    </w:p>
    <w:p>
      <w:pPr>
        <w:pStyle w:val="Heading1"/>
      </w:pPr>
      <w:r>
        <w:rPr>
          <w:rFonts w:ascii="Overused Grotesk" w:hAnsi="Overused Grotesk"/>
        </w:rPr>
        <w:t>Equipment care</w:t>
      </w:r>
    </w:p>
    <w:p>
      <w:r>
        <w:rPr>
          <w:rFonts w:ascii="Overused Grotesk" w:hAnsi="Overused Grotesk"/>
        </w:rPr>
        <w:t>Keep protective covers on unused lenses. Dry the exterior before storage and leave damp cases open until the lining is dry.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SYNTHETIC EXAMPLE / NO REAL PERSON OR TRANSACTION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Overused Grotesk" w:hAnsi="Overused Grotesk" w:eastAsia="Overused Grotesk" w:cs="Overused Grotesk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Overused Grotesk" w:hAnsi="Overused Grotesk" w:eastAsia="Overused Grotesk" w:cs="Overused Grotesk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0"/>
      <w:outlineLvl w:val="0"/>
    </w:pPr>
    <w:rPr>
      <w:rFonts w:cstheme="majorBidi" w:ascii="Overused Grotesk" w:hAnsi="Overused Grotesk" w:eastAsia="Overused Grotesk" w:cs="Overused Grotesk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Overused Grotesk" w:hAnsi="Overused Grotesk" w:eastAsia="Overused Grotesk" w:cs="Overused Grotesk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Overused Grotesk" w:hAnsi="Overused Grotesk" w:eastAsia="Overused Grotesk" w:cs="Overused Grotesk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Overused Grotesk" w:hAnsi="Overused Grotesk" w:eastAsia="Overused Grotesk" w:cs="Overused Grotesk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Overused Grotesk" w:hAnsi="Overused Grotesk" w:eastAsia="Overused Grotesk" w:cs="Overused Grotesk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Overused Grotesk" w:hAnsi="Overused Grotesk" w:eastAsia="Overused Grotesk" w:cs="Overused Grotesk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Overused Grotesk" w:hAnsi="Overused Grotesk" w:eastAsia="Overused Grotesk" w:cs="Overused Grotesk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Overused Grotesk" w:hAnsi="Overused Grotesk" w:eastAsia="Overused Grotesk" w:cs="Overused Grotesk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Overused Grotesk" w:hAnsi="Overused Grotesk" w:eastAsia="Overused Grotesk" w:cs="Overused Grotesk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Overused Grotesk" w:hAnsi="Overused Grotesk" w:eastAsia="Overused Grotesk" w:cs="Overused Grotesk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Overused Grotesk" w:hAnsi="Overused Grotesk" w:eastAsia="Overused Grotesk" w:cs="Overused Grotesk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Overused Grotesk" w:hAnsi="Overused Grotesk" w:eastAsia="Overused Grotesk" w:cs="Overused Grotesk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Overused Grotesk" w:hAnsi="Overused Grotesk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Overused Grotesk" w:hAnsi="Overused Grotesk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Synthetic example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