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39627" w14:textId="77777777" w:rsidR="009030E0" w:rsidRDefault="00346DEE">
      <w:pPr>
        <w:spacing w:before="1400"/>
        <w:jc w:val="center"/>
      </w:pPr>
      <w:r>
        <w:rPr>
          <w:b/>
          <w:color w:val="C66A1B"/>
        </w:rPr>
        <w:t>PROJECT ASSIGNMENT 2</w:t>
      </w:r>
    </w:p>
    <w:p w14:paraId="0B843721" w14:textId="77777777" w:rsidR="009030E0" w:rsidRDefault="00346DEE">
      <w:pPr>
        <w:pStyle w:val="Title"/>
        <w:jc w:val="center"/>
      </w:pPr>
      <w:r>
        <w:rPr>
          <w:rFonts w:ascii="Arial" w:hAnsi="Arial"/>
        </w:rPr>
        <w:t>Group10-PA2 User Analysis</w:t>
      </w:r>
    </w:p>
    <w:p w14:paraId="6A43A21C" w14:textId="77777777" w:rsidR="009030E0" w:rsidRDefault="00346DEE">
      <w:pPr>
        <w:spacing w:before="360"/>
        <w:jc w:val="center"/>
      </w:pPr>
      <w:r>
        <w:rPr>
          <w:b/>
          <w:color w:val="123B65"/>
        </w:rPr>
        <w:t>FIFA.com and Chess.com</w:t>
      </w:r>
    </w:p>
    <w:tbl>
      <w:tblPr>
        <w:tblStyle w:val="TableGrid"/>
        <w:tblW w:w="0" w:type="auto"/>
        <w:jc w:val="center"/>
        <w:tblLayout w:type="fixed"/>
        <w:tblLook w:val="04A0" w:firstRow="1" w:lastRow="0" w:firstColumn="1" w:lastColumn="0" w:noHBand="0" w:noVBand="1"/>
      </w:tblPr>
      <w:tblGrid>
        <w:gridCol w:w="1928"/>
        <w:gridCol w:w="6917"/>
      </w:tblGrid>
      <w:tr w:rsidR="009030E0" w14:paraId="5D803A62" w14:textId="77777777">
        <w:trPr>
          <w:tblHeader/>
          <w:jc w:val="center"/>
        </w:trPr>
        <w:tc>
          <w:tcPr>
            <w:tcW w:w="1928" w:type="dxa"/>
            <w:shd w:val="clear" w:color="auto" w:fill="123B65"/>
            <w:tcMar>
              <w:top w:w="90" w:type="dxa"/>
              <w:left w:w="120" w:type="dxa"/>
              <w:bottom w:w="90" w:type="dxa"/>
              <w:right w:w="120" w:type="dxa"/>
            </w:tcMar>
            <w:vAlign w:val="center"/>
          </w:tcPr>
          <w:p w14:paraId="3FAF040F" w14:textId="77777777" w:rsidR="009030E0" w:rsidRDefault="00346DEE">
            <w:pPr>
              <w:spacing w:before="20" w:after="40"/>
            </w:pPr>
            <w:r>
              <w:rPr>
                <w:b/>
              </w:rPr>
              <w:t>Course</w:t>
            </w:r>
          </w:p>
        </w:tc>
        <w:tc>
          <w:tcPr>
            <w:tcW w:w="6917" w:type="dxa"/>
            <w:shd w:val="clear" w:color="auto" w:fill="123B65"/>
            <w:tcMar>
              <w:top w:w="90" w:type="dxa"/>
              <w:left w:w="120" w:type="dxa"/>
              <w:bottom w:w="90" w:type="dxa"/>
              <w:right w:w="120" w:type="dxa"/>
            </w:tcMar>
            <w:vAlign w:val="center"/>
          </w:tcPr>
          <w:p w14:paraId="383B7EE7" w14:textId="77777777" w:rsidR="009030E0" w:rsidRDefault="00346DEE">
            <w:pPr>
              <w:spacing w:before="20" w:after="40"/>
            </w:pPr>
            <w:r>
              <w:rPr>
                <w:b/>
              </w:rPr>
              <w:t>CSC13112 - UI/UX Design, FIT-HCMUS</w:t>
            </w:r>
          </w:p>
        </w:tc>
      </w:tr>
      <w:tr w:rsidR="009030E0" w14:paraId="4469E744" w14:textId="77777777">
        <w:trPr>
          <w:jc w:val="center"/>
        </w:trPr>
        <w:tc>
          <w:tcPr>
            <w:tcW w:w="1928" w:type="dxa"/>
            <w:shd w:val="clear" w:color="auto" w:fill="EEF5E9"/>
            <w:tcMar>
              <w:top w:w="90" w:type="dxa"/>
              <w:left w:w="120" w:type="dxa"/>
              <w:bottom w:w="90" w:type="dxa"/>
              <w:right w:w="120" w:type="dxa"/>
            </w:tcMar>
            <w:vAlign w:val="center"/>
          </w:tcPr>
          <w:p w14:paraId="1B4CB2F8" w14:textId="77777777" w:rsidR="009030E0" w:rsidRDefault="00346DEE">
            <w:pPr>
              <w:spacing w:before="20" w:after="40"/>
            </w:pPr>
            <w:r>
              <w:rPr>
                <w:b/>
              </w:rPr>
              <w:t>Group</w:t>
            </w:r>
          </w:p>
        </w:tc>
        <w:tc>
          <w:tcPr>
            <w:tcW w:w="6917" w:type="dxa"/>
            <w:tcMar>
              <w:top w:w="90" w:type="dxa"/>
              <w:left w:w="120" w:type="dxa"/>
              <w:bottom w:w="90" w:type="dxa"/>
              <w:right w:w="120" w:type="dxa"/>
            </w:tcMar>
            <w:vAlign w:val="center"/>
          </w:tcPr>
          <w:p w14:paraId="687AA71D" w14:textId="77777777" w:rsidR="009030E0" w:rsidRDefault="00346DEE">
            <w:pPr>
              <w:spacing w:before="20" w:after="40"/>
            </w:pPr>
            <w:r>
              <w:t>Group10</w:t>
            </w:r>
          </w:p>
        </w:tc>
      </w:tr>
      <w:tr w:rsidR="009030E0" w14:paraId="0AAAE93E" w14:textId="77777777">
        <w:trPr>
          <w:jc w:val="center"/>
        </w:trPr>
        <w:tc>
          <w:tcPr>
            <w:tcW w:w="1928" w:type="dxa"/>
            <w:shd w:val="clear" w:color="auto" w:fill="EAF2F8"/>
            <w:tcMar>
              <w:top w:w="90" w:type="dxa"/>
              <w:left w:w="120" w:type="dxa"/>
              <w:bottom w:w="90" w:type="dxa"/>
              <w:right w:w="120" w:type="dxa"/>
            </w:tcMar>
            <w:vAlign w:val="center"/>
          </w:tcPr>
          <w:p w14:paraId="2DD9EC7A" w14:textId="77777777" w:rsidR="009030E0" w:rsidRDefault="00346DEE">
            <w:pPr>
              <w:spacing w:before="20" w:after="40"/>
            </w:pPr>
            <w:r>
              <w:rPr>
                <w:b/>
              </w:rPr>
              <w:t>Team</w:t>
            </w:r>
          </w:p>
        </w:tc>
        <w:tc>
          <w:tcPr>
            <w:tcW w:w="6917" w:type="dxa"/>
            <w:tcMar>
              <w:top w:w="90" w:type="dxa"/>
              <w:left w:w="120" w:type="dxa"/>
              <w:bottom w:w="90" w:type="dxa"/>
              <w:right w:w="120" w:type="dxa"/>
            </w:tcMar>
            <w:vAlign w:val="center"/>
          </w:tcPr>
          <w:p w14:paraId="1C51D6D2" w14:textId="77777777" w:rsidR="009030E0" w:rsidRDefault="00346DEE">
            <w:pPr>
              <w:spacing w:before="20" w:after="40"/>
            </w:pPr>
            <w:r>
              <w:t>Le Minh (21127645); Nguyen Vu Bach (21127224); Pham Nguyen Gia Bao (20127119); Trang Minh Nhut (22127318)</w:t>
            </w:r>
          </w:p>
        </w:tc>
      </w:tr>
    </w:tbl>
    <w:p w14:paraId="59C2B6C7" w14:textId="77777777" w:rsidR="009030E0" w:rsidRDefault="00346DEE">
      <w:r>
        <w:br w:type="page"/>
      </w:r>
    </w:p>
    <w:p w14:paraId="1DEAE688" w14:textId="77777777" w:rsidR="009030E0" w:rsidRDefault="00346DEE">
      <w:pPr>
        <w:pStyle w:val="Heading1"/>
      </w:pPr>
      <w:r>
        <w:rPr>
          <w:rFonts w:ascii="Arial" w:hAnsi="Arial"/>
        </w:rPr>
        <w:lastRenderedPageBreak/>
        <w:t>Contents</w:t>
      </w:r>
    </w:p>
    <w:p w14:paraId="16ABFC1F" w14:textId="77777777" w:rsidR="00A13EC0" w:rsidRPr="00A13EC0" w:rsidRDefault="00A13EC0" w:rsidP="00A13EC0">
      <w:pPr>
        <w:rPr>
          <w:rFonts w:cs="Arial"/>
        </w:rPr>
      </w:pPr>
      <w:r w:rsidRPr="00A13EC0">
        <w:rPr>
          <w:rFonts w:cs="Arial"/>
        </w:rPr>
        <w:t>1. Analysis boundary and source discipline  —  2</w:t>
      </w:r>
    </w:p>
    <w:p w14:paraId="505578E8" w14:textId="77777777" w:rsidR="00A13EC0" w:rsidRPr="00A13EC0" w:rsidRDefault="00A13EC0" w:rsidP="00A13EC0">
      <w:pPr>
        <w:rPr>
          <w:rFonts w:cs="Arial"/>
        </w:rPr>
      </w:pPr>
      <w:r w:rsidRPr="00A13EC0">
        <w:rPr>
          <w:rFonts w:cs="Arial"/>
        </w:rPr>
        <w:t>2. Simulated brainstorming session  —  3</w:t>
      </w:r>
    </w:p>
    <w:p w14:paraId="40DB7C90" w14:textId="77777777" w:rsidR="00A13EC0" w:rsidRPr="00A13EC0" w:rsidRDefault="00A13EC0" w:rsidP="00A13EC0">
      <w:pPr>
        <w:rPr>
          <w:rFonts w:cs="Arial"/>
        </w:rPr>
      </w:pPr>
      <w:r w:rsidRPr="00A13EC0">
        <w:rPr>
          <w:rFonts w:cs="Arial"/>
        </w:rPr>
        <w:t>3. Representative Notes  —  4</w:t>
      </w:r>
    </w:p>
    <w:p w14:paraId="0FABE61E" w14:textId="77777777" w:rsidR="00A13EC0" w:rsidRPr="00A13EC0" w:rsidRDefault="00A13EC0" w:rsidP="00A13EC0">
      <w:pPr>
        <w:rPr>
          <w:rFonts w:cs="Arial"/>
        </w:rPr>
      </w:pPr>
      <w:r w:rsidRPr="00A13EC0">
        <w:rPr>
          <w:rFonts w:cs="Arial"/>
        </w:rPr>
        <w:t>4. Affinity diagrams and cluster synthesis  —  5</w:t>
      </w:r>
    </w:p>
    <w:p w14:paraId="4E35B86D" w14:textId="77777777" w:rsidR="00A13EC0" w:rsidRPr="00A13EC0" w:rsidRDefault="00A13EC0" w:rsidP="00A13EC0">
      <w:pPr>
        <w:rPr>
          <w:rFonts w:cs="Arial"/>
        </w:rPr>
      </w:pPr>
      <w:r w:rsidRPr="00A13EC0">
        <w:rPr>
          <w:rFonts w:cs="Arial"/>
        </w:rPr>
        <w:t>5. Simulated dot voting  —  8</w:t>
      </w:r>
    </w:p>
    <w:p w14:paraId="23ED9765" w14:textId="77777777" w:rsidR="00A13EC0" w:rsidRPr="00A13EC0" w:rsidRDefault="00A13EC0" w:rsidP="00A13EC0">
      <w:pPr>
        <w:rPr>
          <w:rFonts w:cs="Arial"/>
        </w:rPr>
      </w:pPr>
      <w:r w:rsidRPr="00A13EC0">
        <w:rPr>
          <w:rFonts w:cs="Arial"/>
        </w:rPr>
        <w:t>6. Weighted prioritization  —  11</w:t>
      </w:r>
    </w:p>
    <w:p w14:paraId="3A8120EB" w14:textId="77777777" w:rsidR="00A13EC0" w:rsidRPr="00A13EC0" w:rsidRDefault="00A13EC0" w:rsidP="00A13EC0">
      <w:pPr>
        <w:ind w:left="284"/>
        <w:rPr>
          <w:rFonts w:cs="Arial"/>
        </w:rPr>
      </w:pPr>
      <w:r w:rsidRPr="00A13EC0">
        <w:rPr>
          <w:rFonts w:cs="Arial"/>
        </w:rPr>
        <w:t>6.1 FIFA candidates  —  12</w:t>
      </w:r>
    </w:p>
    <w:p w14:paraId="42275562" w14:textId="77777777" w:rsidR="00A13EC0" w:rsidRPr="00A13EC0" w:rsidRDefault="00A13EC0" w:rsidP="00A13EC0">
      <w:pPr>
        <w:ind w:left="284"/>
        <w:rPr>
          <w:rFonts w:cs="Arial"/>
        </w:rPr>
      </w:pPr>
      <w:r w:rsidRPr="00A13EC0">
        <w:rPr>
          <w:rFonts w:cs="Arial"/>
        </w:rPr>
        <w:t>6.2 Chess candidates  —  13</w:t>
      </w:r>
    </w:p>
    <w:p w14:paraId="71731312" w14:textId="77777777" w:rsidR="00A13EC0" w:rsidRPr="00A13EC0" w:rsidRDefault="00A13EC0" w:rsidP="00A13EC0">
      <w:pPr>
        <w:rPr>
          <w:rFonts w:cs="Arial"/>
        </w:rPr>
      </w:pPr>
      <w:r w:rsidRPr="00A13EC0">
        <w:rPr>
          <w:rFonts w:cs="Arial"/>
        </w:rPr>
        <w:t>7. Tough problems  —  14</w:t>
      </w:r>
    </w:p>
    <w:p w14:paraId="799E6049" w14:textId="77777777" w:rsidR="00A13EC0" w:rsidRPr="00A13EC0" w:rsidRDefault="00A13EC0" w:rsidP="00A13EC0">
      <w:pPr>
        <w:ind w:left="284"/>
        <w:rPr>
          <w:rFonts w:cs="Arial"/>
        </w:rPr>
      </w:pPr>
      <w:r w:rsidRPr="00A13EC0">
        <w:rPr>
          <w:rFonts w:cs="Arial"/>
        </w:rPr>
        <w:t>7.1 TP-FIFA  —  14</w:t>
      </w:r>
    </w:p>
    <w:p w14:paraId="0866D58B" w14:textId="77777777" w:rsidR="00A13EC0" w:rsidRPr="00A13EC0" w:rsidRDefault="00A13EC0" w:rsidP="00A13EC0">
      <w:pPr>
        <w:ind w:left="284"/>
        <w:rPr>
          <w:rFonts w:cs="Arial"/>
        </w:rPr>
      </w:pPr>
      <w:r w:rsidRPr="00A13EC0">
        <w:rPr>
          <w:rFonts w:cs="Arial"/>
        </w:rPr>
        <w:t>7.2 TP-CHESS  —  14</w:t>
      </w:r>
    </w:p>
    <w:p w14:paraId="618D716D" w14:textId="77777777" w:rsidR="00A13EC0" w:rsidRPr="00A13EC0" w:rsidRDefault="00A13EC0" w:rsidP="00A13EC0">
      <w:pPr>
        <w:rPr>
          <w:rFonts w:cs="Arial"/>
        </w:rPr>
      </w:pPr>
      <w:r w:rsidRPr="00A13EC0">
        <w:rPr>
          <w:rFonts w:cs="Arial"/>
        </w:rPr>
        <w:t>8. Design rationale and validation target  —  15</w:t>
      </w:r>
    </w:p>
    <w:p w14:paraId="1FE40711" w14:textId="77777777" w:rsidR="00A13EC0" w:rsidRPr="00A13EC0" w:rsidRDefault="00A13EC0" w:rsidP="00A13EC0">
      <w:pPr>
        <w:rPr>
          <w:rFonts w:cs="Arial"/>
        </w:rPr>
      </w:pPr>
      <w:r w:rsidRPr="00A13EC0">
        <w:rPr>
          <w:rFonts w:cs="Arial"/>
        </w:rPr>
        <w:t>8.1 Complete Affinity Diagram  —  16</w:t>
      </w:r>
    </w:p>
    <w:p w14:paraId="4F32BADB" w14:textId="77777777" w:rsidR="00A13EC0" w:rsidRPr="00A13EC0" w:rsidRDefault="00A13EC0" w:rsidP="00A13EC0">
      <w:pPr>
        <w:rPr>
          <w:rFonts w:cs="Arial"/>
        </w:rPr>
      </w:pPr>
      <w:r w:rsidRPr="00A13EC0">
        <w:rPr>
          <w:rFonts w:cs="Arial"/>
        </w:rPr>
        <w:t>8.2 Voting Visualization  —  20</w:t>
      </w:r>
    </w:p>
    <w:p w14:paraId="2CA2680D" w14:textId="77777777" w:rsidR="00A13EC0" w:rsidRPr="00A13EC0" w:rsidRDefault="00A13EC0" w:rsidP="00A13EC0">
      <w:pPr>
        <w:ind w:left="284"/>
        <w:rPr>
          <w:rFonts w:cs="Arial"/>
        </w:rPr>
      </w:pPr>
      <w:r w:rsidRPr="00A13EC0">
        <w:rPr>
          <w:rFonts w:cs="Arial"/>
        </w:rPr>
        <w:t>8.3 Final Rationale  —  21</w:t>
      </w:r>
    </w:p>
    <w:p w14:paraId="69558216" w14:textId="77777777" w:rsidR="00A13EC0" w:rsidRPr="00A13EC0" w:rsidRDefault="00A13EC0" w:rsidP="00A13EC0">
      <w:pPr>
        <w:rPr>
          <w:rFonts w:cs="Arial"/>
        </w:rPr>
      </w:pPr>
      <w:r w:rsidRPr="00A13EC0">
        <w:rPr>
          <w:rFonts w:cs="Arial"/>
        </w:rPr>
        <w:t>9. Practical Difficulties and Lessons Learned  —  21</w:t>
      </w:r>
    </w:p>
    <w:p w14:paraId="28FE5C0B" w14:textId="77777777" w:rsidR="00A13EC0" w:rsidRPr="00A13EC0" w:rsidRDefault="00A13EC0" w:rsidP="00A13EC0">
      <w:pPr>
        <w:rPr>
          <w:rFonts w:cs="Arial"/>
        </w:rPr>
      </w:pPr>
      <w:r w:rsidRPr="00A13EC0">
        <w:rPr>
          <w:rFonts w:cs="Arial"/>
        </w:rPr>
        <w:t>Appendix A - All 72 Raw Notes  —  22</w:t>
      </w:r>
    </w:p>
    <w:p w14:paraId="311DA51C" w14:textId="106C6228" w:rsidR="009030E0" w:rsidRDefault="00346DEE">
      <w:pPr>
        <w:pStyle w:val="Heading1"/>
      </w:pPr>
      <w:r>
        <w:rPr>
          <w:rFonts w:ascii="Arial" w:hAnsi="Arial"/>
        </w:rPr>
        <w:t>1. Analysis boundary and source discipline</w:t>
      </w:r>
    </w:p>
    <w:tbl>
      <w:tblPr>
        <w:tblStyle w:val="TableGrid"/>
        <w:tblW w:w="0" w:type="auto"/>
        <w:tblLook w:val="04A0" w:firstRow="1" w:lastRow="0" w:firstColumn="1" w:lastColumn="0" w:noHBand="0" w:noVBand="1"/>
      </w:tblPr>
      <w:tblGrid>
        <w:gridCol w:w="9638"/>
      </w:tblGrid>
      <w:tr w:rsidR="009030E0" w14:paraId="05BF5209" w14:textId="77777777">
        <w:tc>
          <w:tcPr>
            <w:tcW w:w="9638" w:type="dxa"/>
            <w:shd w:val="clear" w:color="auto" w:fill="EAF2F8"/>
            <w:tcMar>
              <w:top w:w="130" w:type="dxa"/>
              <w:left w:w="160" w:type="dxa"/>
              <w:bottom w:w="130" w:type="dxa"/>
              <w:right w:w="160" w:type="dxa"/>
            </w:tcMar>
          </w:tcPr>
          <w:p w14:paraId="5953FA89" w14:textId="77777777" w:rsidR="009030E0" w:rsidRDefault="00346DEE">
            <w:r>
              <w:rPr>
                <w:b/>
              </w:rPr>
              <w:t xml:space="preserve">Simulated brainstorming record: </w:t>
            </w:r>
            <w:r>
              <w:t>The workshop, raw-note generation, votes, discussion, attendance, and consensus below are scenario-based synthetic evidence prepared for course reporting. They are not contemporaneous meeting evidence.</w:t>
            </w:r>
          </w:p>
        </w:tc>
      </w:tr>
    </w:tbl>
    <w:p w14:paraId="17BAC4D7" w14:textId="77777777" w:rsidR="009030E0" w:rsidRDefault="009030E0">
      <w:pPr>
        <w:spacing w:after="20"/>
      </w:pPr>
    </w:p>
    <w:p w14:paraId="731E2DF7" w14:textId="77777777" w:rsidR="009030E0" w:rsidRDefault="00346DEE">
      <w:pPr>
        <w:spacing w:after="80"/>
      </w:pPr>
      <w:r>
        <w:rPr>
          <w:b/>
        </w:rPr>
        <w:t xml:space="preserve">Screen evidence: </w:t>
      </w:r>
      <w:r>
        <w:t>Visible interface states seed observable notes only.</w:t>
      </w:r>
    </w:p>
    <w:p w14:paraId="67D64FF8" w14:textId="77777777" w:rsidR="009030E0" w:rsidRDefault="00346DEE">
      <w:pPr>
        <w:spacing w:after="80"/>
      </w:pPr>
      <w:r>
        <w:rPr>
          <w:b/>
        </w:rPr>
        <w:t xml:space="preserve">Simulated study: </w:t>
      </w:r>
      <w:r>
        <w:t>Participant-behavior notes and votes are synthetic scenario records.</w:t>
      </w:r>
    </w:p>
    <w:p w14:paraId="23C6C505" w14:textId="77777777" w:rsidR="009030E0" w:rsidRDefault="00346DEE">
      <w:pPr>
        <w:spacing w:after="80"/>
      </w:pPr>
      <w:r>
        <w:rPr>
          <w:b/>
        </w:rPr>
        <w:lastRenderedPageBreak/>
        <w:t xml:space="preserve">Design inference: </w:t>
      </w:r>
      <w:r>
        <w:t>Clusters and priorities are interpretations that require PA3 testing.</w:t>
      </w:r>
    </w:p>
    <w:p w14:paraId="1B81282F" w14:textId="77777777" w:rsidR="009030E0" w:rsidRDefault="00346DEE">
      <w:pPr>
        <w:pStyle w:val="Heading1"/>
      </w:pPr>
      <w:r>
        <w:rPr>
          <w:rFonts w:ascii="Arial" w:hAnsi="Arial"/>
        </w:rPr>
        <w:t>2. Simulated brainstorming session</w:t>
      </w:r>
    </w:p>
    <w:tbl>
      <w:tblPr>
        <w:tblStyle w:val="TableGrid"/>
        <w:tblW w:w="0" w:type="auto"/>
        <w:jc w:val="center"/>
        <w:tblLayout w:type="fixed"/>
        <w:tblLook w:val="04A0" w:firstRow="1" w:lastRow="0" w:firstColumn="1" w:lastColumn="0" w:noHBand="0" w:noVBand="1"/>
      </w:tblPr>
      <w:tblGrid>
        <w:gridCol w:w="2381"/>
        <w:gridCol w:w="6350"/>
      </w:tblGrid>
      <w:tr w:rsidR="009030E0" w14:paraId="64A7FA30" w14:textId="77777777">
        <w:trPr>
          <w:tblHeader/>
          <w:jc w:val="center"/>
        </w:trPr>
        <w:tc>
          <w:tcPr>
            <w:tcW w:w="2381" w:type="dxa"/>
            <w:shd w:val="clear" w:color="auto" w:fill="123B65"/>
            <w:tcMar>
              <w:top w:w="90" w:type="dxa"/>
              <w:left w:w="120" w:type="dxa"/>
              <w:bottom w:w="90" w:type="dxa"/>
              <w:right w:w="120" w:type="dxa"/>
            </w:tcMar>
            <w:vAlign w:val="center"/>
          </w:tcPr>
          <w:p w14:paraId="44EF64F9" w14:textId="77777777" w:rsidR="009030E0" w:rsidRDefault="00346DEE">
            <w:pPr>
              <w:spacing w:before="20" w:after="40"/>
            </w:pPr>
            <w:r>
              <w:rPr>
                <w:b/>
                <w:color w:val="FFFFFF"/>
              </w:rPr>
              <w:t>Field</w:t>
            </w:r>
          </w:p>
        </w:tc>
        <w:tc>
          <w:tcPr>
            <w:tcW w:w="6350" w:type="dxa"/>
            <w:shd w:val="clear" w:color="auto" w:fill="123B65"/>
            <w:tcMar>
              <w:top w:w="90" w:type="dxa"/>
              <w:left w:w="120" w:type="dxa"/>
              <w:bottom w:w="90" w:type="dxa"/>
              <w:right w:w="120" w:type="dxa"/>
            </w:tcMar>
            <w:vAlign w:val="center"/>
          </w:tcPr>
          <w:p w14:paraId="2F016C64" w14:textId="77777777" w:rsidR="009030E0" w:rsidRDefault="00346DEE">
            <w:pPr>
              <w:spacing w:before="20" w:after="40"/>
            </w:pPr>
            <w:r>
              <w:rPr>
                <w:b/>
                <w:color w:val="FFFFFF"/>
              </w:rPr>
              <w:t>Record</w:t>
            </w:r>
          </w:p>
        </w:tc>
      </w:tr>
      <w:tr w:rsidR="009030E0" w14:paraId="79B3ED8D" w14:textId="77777777">
        <w:trPr>
          <w:jc w:val="center"/>
        </w:trPr>
        <w:tc>
          <w:tcPr>
            <w:tcW w:w="2381" w:type="dxa"/>
            <w:tcMar>
              <w:top w:w="90" w:type="dxa"/>
              <w:left w:w="120" w:type="dxa"/>
              <w:bottom w:w="90" w:type="dxa"/>
              <w:right w:w="120" w:type="dxa"/>
            </w:tcMar>
            <w:vAlign w:val="center"/>
          </w:tcPr>
          <w:p w14:paraId="1B35F6AE" w14:textId="77777777" w:rsidR="009030E0" w:rsidRDefault="00346DEE">
            <w:pPr>
              <w:spacing w:before="20" w:after="40"/>
            </w:pPr>
            <w:r>
              <w:t>Record type</w:t>
            </w:r>
          </w:p>
        </w:tc>
        <w:tc>
          <w:tcPr>
            <w:tcW w:w="6350" w:type="dxa"/>
            <w:tcMar>
              <w:top w:w="90" w:type="dxa"/>
              <w:left w:w="120" w:type="dxa"/>
              <w:bottom w:w="90" w:type="dxa"/>
              <w:right w:w="120" w:type="dxa"/>
            </w:tcMar>
            <w:vAlign w:val="center"/>
          </w:tcPr>
          <w:p w14:paraId="004532A1" w14:textId="77777777" w:rsidR="009030E0" w:rsidRDefault="00346DEE">
            <w:pPr>
              <w:spacing w:before="20" w:after="40"/>
            </w:pPr>
            <w:r>
              <w:t>Simulated brainstorming record</w:t>
            </w:r>
          </w:p>
        </w:tc>
      </w:tr>
      <w:tr w:rsidR="009030E0" w14:paraId="6B91540E" w14:textId="77777777">
        <w:trPr>
          <w:jc w:val="center"/>
        </w:trPr>
        <w:tc>
          <w:tcPr>
            <w:tcW w:w="2381" w:type="dxa"/>
            <w:tcMar>
              <w:top w:w="90" w:type="dxa"/>
              <w:left w:w="120" w:type="dxa"/>
              <w:bottom w:w="90" w:type="dxa"/>
              <w:right w:w="120" w:type="dxa"/>
            </w:tcMar>
            <w:vAlign w:val="center"/>
          </w:tcPr>
          <w:p w14:paraId="06AD3ABB" w14:textId="77777777" w:rsidR="009030E0" w:rsidRDefault="00346DEE">
            <w:pPr>
              <w:spacing w:before="20" w:after="40"/>
            </w:pPr>
            <w:r>
              <w:t>Date and duration</w:t>
            </w:r>
          </w:p>
        </w:tc>
        <w:tc>
          <w:tcPr>
            <w:tcW w:w="6350" w:type="dxa"/>
            <w:tcMar>
              <w:top w:w="90" w:type="dxa"/>
              <w:left w:w="120" w:type="dxa"/>
              <w:bottom w:w="90" w:type="dxa"/>
              <w:right w:w="120" w:type="dxa"/>
            </w:tcMar>
            <w:vAlign w:val="center"/>
          </w:tcPr>
          <w:p w14:paraId="3EB2C737" w14:textId="77777777" w:rsidR="009030E0" w:rsidRDefault="00346DEE">
            <w:pPr>
              <w:spacing w:before="20" w:after="40"/>
            </w:pPr>
            <w:r>
              <w:t>22 Jul 2026, 19:30-20:45 (75 minutes)</w:t>
            </w:r>
          </w:p>
        </w:tc>
      </w:tr>
      <w:tr w:rsidR="009030E0" w14:paraId="469761A1" w14:textId="77777777">
        <w:trPr>
          <w:jc w:val="center"/>
        </w:trPr>
        <w:tc>
          <w:tcPr>
            <w:tcW w:w="2381" w:type="dxa"/>
            <w:tcMar>
              <w:top w:w="90" w:type="dxa"/>
              <w:left w:w="120" w:type="dxa"/>
              <w:bottom w:w="90" w:type="dxa"/>
              <w:right w:w="120" w:type="dxa"/>
            </w:tcMar>
            <w:vAlign w:val="center"/>
          </w:tcPr>
          <w:p w14:paraId="41529D70" w14:textId="77777777" w:rsidR="009030E0" w:rsidRDefault="00346DEE">
            <w:pPr>
              <w:spacing w:before="20" w:after="40"/>
            </w:pPr>
            <w:r>
              <w:t>Participants</w:t>
            </w:r>
          </w:p>
        </w:tc>
        <w:tc>
          <w:tcPr>
            <w:tcW w:w="6350" w:type="dxa"/>
            <w:tcMar>
              <w:top w:w="90" w:type="dxa"/>
              <w:left w:w="120" w:type="dxa"/>
              <w:bottom w:w="90" w:type="dxa"/>
              <w:right w:w="120" w:type="dxa"/>
            </w:tcMar>
            <w:vAlign w:val="center"/>
          </w:tcPr>
          <w:p w14:paraId="196EB160" w14:textId="77777777" w:rsidR="009030E0" w:rsidRDefault="00346DEE">
            <w:pPr>
              <w:spacing w:before="20" w:after="40"/>
            </w:pPr>
            <w:r>
              <w:t>Le Minh; Nguyen Vu Bach; Pham Nguyen Gia Bao; Trang Minh Nhut</w:t>
            </w:r>
          </w:p>
        </w:tc>
      </w:tr>
      <w:tr w:rsidR="009030E0" w14:paraId="4C1347B2" w14:textId="77777777">
        <w:trPr>
          <w:jc w:val="center"/>
        </w:trPr>
        <w:tc>
          <w:tcPr>
            <w:tcW w:w="2381" w:type="dxa"/>
            <w:tcMar>
              <w:top w:w="90" w:type="dxa"/>
              <w:left w:w="120" w:type="dxa"/>
              <w:bottom w:w="90" w:type="dxa"/>
              <w:right w:w="120" w:type="dxa"/>
            </w:tcMar>
            <w:vAlign w:val="center"/>
          </w:tcPr>
          <w:p w14:paraId="38892858" w14:textId="77777777" w:rsidR="009030E0" w:rsidRDefault="00346DEE">
            <w:pPr>
              <w:spacing w:before="20" w:after="40"/>
            </w:pPr>
            <w:r>
              <w:t>Objective</w:t>
            </w:r>
          </w:p>
        </w:tc>
        <w:tc>
          <w:tcPr>
            <w:tcW w:w="6350" w:type="dxa"/>
            <w:tcMar>
              <w:top w:w="90" w:type="dxa"/>
              <w:left w:w="120" w:type="dxa"/>
              <w:bottom w:w="90" w:type="dxa"/>
              <w:right w:w="120" w:type="dxa"/>
            </w:tcMar>
            <w:vAlign w:val="center"/>
          </w:tcPr>
          <w:p w14:paraId="00DD7D0F" w14:textId="77777777" w:rsidR="009030E0" w:rsidRDefault="00346DEE">
            <w:pPr>
              <w:spacing w:before="20" w:after="40"/>
            </w:pPr>
            <w:r>
              <w:t>Transform PA1 continuity, screen evidence, and simulated-study patterns into prioritized PA2 problems.</w:t>
            </w:r>
          </w:p>
        </w:tc>
      </w:tr>
      <w:tr w:rsidR="009030E0" w14:paraId="59F164B2" w14:textId="77777777">
        <w:trPr>
          <w:jc w:val="center"/>
        </w:trPr>
        <w:tc>
          <w:tcPr>
            <w:tcW w:w="2381" w:type="dxa"/>
            <w:tcMar>
              <w:top w:w="90" w:type="dxa"/>
              <w:left w:w="120" w:type="dxa"/>
              <w:bottom w:w="90" w:type="dxa"/>
              <w:right w:w="120" w:type="dxa"/>
            </w:tcMar>
            <w:vAlign w:val="center"/>
          </w:tcPr>
          <w:p w14:paraId="1AB247B1" w14:textId="77777777" w:rsidR="009030E0" w:rsidRDefault="00346DEE">
            <w:pPr>
              <w:spacing w:before="20" w:after="40"/>
            </w:pPr>
            <w:r>
              <w:t>Silent note generation</w:t>
            </w:r>
          </w:p>
        </w:tc>
        <w:tc>
          <w:tcPr>
            <w:tcW w:w="6350" w:type="dxa"/>
            <w:tcMar>
              <w:top w:w="90" w:type="dxa"/>
              <w:left w:w="120" w:type="dxa"/>
              <w:bottom w:w="90" w:type="dxa"/>
              <w:right w:w="120" w:type="dxa"/>
            </w:tcMar>
            <w:vAlign w:val="center"/>
          </w:tcPr>
          <w:p w14:paraId="44750FF1" w14:textId="77777777" w:rsidR="009030E0" w:rsidRDefault="00346DEE">
            <w:pPr>
              <w:spacing w:before="20" w:after="40"/>
            </w:pPr>
            <w:r>
              <w:t>12 minutes; each member drafts atomic notes independently.</w:t>
            </w:r>
          </w:p>
        </w:tc>
      </w:tr>
      <w:tr w:rsidR="009030E0" w14:paraId="18C6A025" w14:textId="77777777">
        <w:trPr>
          <w:jc w:val="center"/>
        </w:trPr>
        <w:tc>
          <w:tcPr>
            <w:tcW w:w="2381" w:type="dxa"/>
            <w:tcMar>
              <w:top w:w="90" w:type="dxa"/>
              <w:left w:w="120" w:type="dxa"/>
              <w:bottom w:w="90" w:type="dxa"/>
              <w:right w:w="120" w:type="dxa"/>
            </w:tcMar>
            <w:vAlign w:val="center"/>
          </w:tcPr>
          <w:p w14:paraId="1CB0D9D5" w14:textId="77777777" w:rsidR="009030E0" w:rsidRDefault="00346DEE">
            <w:pPr>
              <w:spacing w:before="20" w:after="40"/>
            </w:pPr>
            <w:r>
              <w:t>Round-robin sharing</w:t>
            </w:r>
          </w:p>
        </w:tc>
        <w:tc>
          <w:tcPr>
            <w:tcW w:w="6350" w:type="dxa"/>
            <w:tcMar>
              <w:top w:w="90" w:type="dxa"/>
              <w:left w:w="120" w:type="dxa"/>
              <w:bottom w:w="90" w:type="dxa"/>
              <w:right w:w="120" w:type="dxa"/>
            </w:tcMar>
            <w:vAlign w:val="center"/>
          </w:tcPr>
          <w:p w14:paraId="47A179B3" w14:textId="77777777" w:rsidR="009030E0" w:rsidRDefault="00346DEE">
            <w:pPr>
              <w:spacing w:before="20" w:after="40"/>
            </w:pPr>
            <w:r>
              <w:t>16 minutes; one note per turn, no evaluation during sharing.</w:t>
            </w:r>
          </w:p>
        </w:tc>
      </w:tr>
      <w:tr w:rsidR="009030E0" w14:paraId="06A2A047" w14:textId="77777777">
        <w:trPr>
          <w:jc w:val="center"/>
        </w:trPr>
        <w:tc>
          <w:tcPr>
            <w:tcW w:w="2381" w:type="dxa"/>
            <w:tcMar>
              <w:top w:w="90" w:type="dxa"/>
              <w:left w:w="120" w:type="dxa"/>
              <w:bottom w:w="90" w:type="dxa"/>
              <w:right w:w="120" w:type="dxa"/>
            </w:tcMar>
            <w:vAlign w:val="center"/>
          </w:tcPr>
          <w:p w14:paraId="16FA764C" w14:textId="77777777" w:rsidR="009030E0" w:rsidRDefault="00346DEE">
            <w:pPr>
              <w:spacing w:before="20" w:after="40"/>
            </w:pPr>
            <w:r>
              <w:t>Clustering</w:t>
            </w:r>
          </w:p>
        </w:tc>
        <w:tc>
          <w:tcPr>
            <w:tcW w:w="6350" w:type="dxa"/>
            <w:tcMar>
              <w:top w:w="90" w:type="dxa"/>
              <w:left w:w="120" w:type="dxa"/>
              <w:bottom w:w="90" w:type="dxa"/>
              <w:right w:w="120" w:type="dxa"/>
            </w:tcMar>
            <w:vAlign w:val="center"/>
          </w:tcPr>
          <w:p w14:paraId="219906B2" w14:textId="77777777" w:rsidR="009030E0" w:rsidRDefault="00346DEE">
            <w:pPr>
              <w:spacing w:before="20" w:after="40"/>
            </w:pPr>
            <w:r>
              <w:t>18 minutes; group by user task and breakdown rather than feature.</w:t>
            </w:r>
          </w:p>
        </w:tc>
      </w:tr>
      <w:tr w:rsidR="009030E0" w14:paraId="6C35F35F" w14:textId="77777777">
        <w:trPr>
          <w:jc w:val="center"/>
        </w:trPr>
        <w:tc>
          <w:tcPr>
            <w:tcW w:w="2381" w:type="dxa"/>
            <w:tcMar>
              <w:top w:w="90" w:type="dxa"/>
              <w:left w:w="120" w:type="dxa"/>
              <w:bottom w:w="90" w:type="dxa"/>
              <w:right w:w="120" w:type="dxa"/>
            </w:tcMar>
            <w:vAlign w:val="center"/>
          </w:tcPr>
          <w:p w14:paraId="27EB6D74" w14:textId="77777777" w:rsidR="009030E0" w:rsidRDefault="00346DEE">
            <w:pPr>
              <w:spacing w:before="20" w:after="40"/>
            </w:pPr>
            <w:r>
              <w:t>Duplicate merging</w:t>
            </w:r>
          </w:p>
        </w:tc>
        <w:tc>
          <w:tcPr>
            <w:tcW w:w="6350" w:type="dxa"/>
            <w:tcMar>
              <w:top w:w="90" w:type="dxa"/>
              <w:left w:w="120" w:type="dxa"/>
              <w:bottom w:w="90" w:type="dxa"/>
              <w:right w:w="120" w:type="dxa"/>
            </w:tcMar>
            <w:vAlign w:val="center"/>
          </w:tcPr>
          <w:p w14:paraId="0DD2D4AF" w14:textId="77777777" w:rsidR="009030E0" w:rsidRDefault="00346DEE">
            <w:pPr>
              <w:spacing w:before="20" w:after="40"/>
            </w:pPr>
            <w:r>
              <w:t>8 minutes; retain the clearest atomic wording and all source tags.</w:t>
            </w:r>
          </w:p>
        </w:tc>
      </w:tr>
      <w:tr w:rsidR="009030E0" w14:paraId="4784AF16" w14:textId="77777777">
        <w:trPr>
          <w:jc w:val="center"/>
        </w:trPr>
        <w:tc>
          <w:tcPr>
            <w:tcW w:w="2381" w:type="dxa"/>
            <w:tcMar>
              <w:top w:w="90" w:type="dxa"/>
              <w:left w:w="120" w:type="dxa"/>
              <w:bottom w:w="90" w:type="dxa"/>
              <w:right w:w="120" w:type="dxa"/>
            </w:tcMar>
            <w:vAlign w:val="center"/>
          </w:tcPr>
          <w:p w14:paraId="6CC66D62" w14:textId="77777777" w:rsidR="009030E0" w:rsidRDefault="00346DEE">
            <w:pPr>
              <w:spacing w:before="20" w:after="40"/>
            </w:pPr>
            <w:r>
              <w:t>Cluster naming</w:t>
            </w:r>
          </w:p>
        </w:tc>
        <w:tc>
          <w:tcPr>
            <w:tcW w:w="6350" w:type="dxa"/>
            <w:tcMar>
              <w:top w:w="90" w:type="dxa"/>
              <w:left w:w="120" w:type="dxa"/>
              <w:bottom w:w="90" w:type="dxa"/>
              <w:right w:w="120" w:type="dxa"/>
            </w:tcMar>
            <w:vAlign w:val="center"/>
          </w:tcPr>
          <w:p w14:paraId="135F3BC5" w14:textId="77777777" w:rsidR="009030E0" w:rsidRDefault="00346DEE">
            <w:pPr>
              <w:spacing w:before="20" w:after="40"/>
            </w:pPr>
            <w:r>
              <w:t>6 minutes; name clusters with user-facing task language.</w:t>
            </w:r>
          </w:p>
        </w:tc>
      </w:tr>
      <w:tr w:rsidR="009030E0" w14:paraId="1A238EE1" w14:textId="77777777">
        <w:trPr>
          <w:jc w:val="center"/>
        </w:trPr>
        <w:tc>
          <w:tcPr>
            <w:tcW w:w="2381" w:type="dxa"/>
            <w:tcMar>
              <w:top w:w="90" w:type="dxa"/>
              <w:left w:w="120" w:type="dxa"/>
              <w:bottom w:w="90" w:type="dxa"/>
              <w:right w:w="120" w:type="dxa"/>
            </w:tcMar>
            <w:vAlign w:val="center"/>
          </w:tcPr>
          <w:p w14:paraId="483DB383" w14:textId="77777777" w:rsidR="009030E0" w:rsidRDefault="00346DEE">
            <w:pPr>
              <w:spacing w:before="20" w:after="40"/>
            </w:pPr>
            <w:r>
              <w:t>Prioritization</w:t>
            </w:r>
          </w:p>
        </w:tc>
        <w:tc>
          <w:tcPr>
            <w:tcW w:w="6350" w:type="dxa"/>
            <w:tcMar>
              <w:top w:w="90" w:type="dxa"/>
              <w:left w:w="120" w:type="dxa"/>
              <w:bottom w:w="90" w:type="dxa"/>
              <w:right w:w="120" w:type="dxa"/>
            </w:tcMar>
            <w:vAlign w:val="center"/>
          </w:tcPr>
          <w:p w14:paraId="021C7E3D" w14:textId="77777777" w:rsidR="009030E0" w:rsidRDefault="00346DEE">
            <w:pPr>
              <w:spacing w:before="20" w:after="40"/>
            </w:pPr>
            <w:r>
              <w:t>8 minutes; six simulated votes per member per product.</w:t>
            </w:r>
          </w:p>
        </w:tc>
      </w:tr>
      <w:tr w:rsidR="009030E0" w14:paraId="37186823" w14:textId="77777777">
        <w:trPr>
          <w:jc w:val="center"/>
        </w:trPr>
        <w:tc>
          <w:tcPr>
            <w:tcW w:w="2381" w:type="dxa"/>
            <w:tcMar>
              <w:top w:w="90" w:type="dxa"/>
              <w:left w:w="120" w:type="dxa"/>
              <w:bottom w:w="90" w:type="dxa"/>
              <w:right w:w="120" w:type="dxa"/>
            </w:tcMar>
            <w:vAlign w:val="center"/>
          </w:tcPr>
          <w:p w14:paraId="612D015D" w14:textId="77777777" w:rsidR="009030E0" w:rsidRDefault="00346DEE">
            <w:pPr>
              <w:spacing w:before="20" w:after="40"/>
            </w:pPr>
            <w:r>
              <w:t>Consensus</w:t>
            </w:r>
          </w:p>
        </w:tc>
        <w:tc>
          <w:tcPr>
            <w:tcW w:w="6350" w:type="dxa"/>
            <w:tcMar>
              <w:top w:w="90" w:type="dxa"/>
              <w:left w:w="120" w:type="dxa"/>
              <w:bottom w:w="90" w:type="dxa"/>
              <w:right w:w="120" w:type="dxa"/>
            </w:tcMar>
            <w:vAlign w:val="center"/>
          </w:tcPr>
          <w:p w14:paraId="169A4366" w14:textId="77777777" w:rsidR="009030E0" w:rsidRDefault="00346DEE">
            <w:pPr>
              <w:spacing w:before="20" w:after="40"/>
            </w:pPr>
            <w:r>
              <w:t>5 minutes; review weighted scores and resolve the selected problem statement.</w:t>
            </w:r>
          </w:p>
        </w:tc>
      </w:tr>
      <w:tr w:rsidR="009030E0" w14:paraId="2EFB4505" w14:textId="77777777">
        <w:trPr>
          <w:jc w:val="center"/>
        </w:trPr>
        <w:tc>
          <w:tcPr>
            <w:tcW w:w="2381" w:type="dxa"/>
            <w:tcMar>
              <w:top w:w="90" w:type="dxa"/>
              <w:left w:w="120" w:type="dxa"/>
              <w:bottom w:w="90" w:type="dxa"/>
              <w:right w:w="120" w:type="dxa"/>
            </w:tcMar>
            <w:vAlign w:val="center"/>
          </w:tcPr>
          <w:p w14:paraId="3E5FD684" w14:textId="77777777" w:rsidR="009030E0" w:rsidRDefault="00346DEE">
            <w:pPr>
              <w:spacing w:before="20" w:after="40"/>
            </w:pPr>
            <w:r>
              <w:t>Owner assignment</w:t>
            </w:r>
          </w:p>
        </w:tc>
        <w:tc>
          <w:tcPr>
            <w:tcW w:w="6350" w:type="dxa"/>
            <w:tcMar>
              <w:top w:w="90" w:type="dxa"/>
              <w:left w:w="120" w:type="dxa"/>
              <w:bottom w:w="90" w:type="dxa"/>
              <w:right w:w="120" w:type="dxa"/>
            </w:tcMar>
            <w:vAlign w:val="center"/>
          </w:tcPr>
          <w:p w14:paraId="7DB54A96" w14:textId="77777777" w:rsidR="009030E0" w:rsidRDefault="00346DEE">
            <w:pPr>
              <w:spacing w:before="20" w:after="40"/>
            </w:pPr>
            <w:r>
              <w:t>2 minutes; Bach owns FIFA synthesis, Bao owns Chess synthesis, Nhut owns diagrams/HCI mapping, Le owns integration/traceability.</w:t>
            </w:r>
          </w:p>
        </w:tc>
      </w:tr>
    </w:tbl>
    <w:p w14:paraId="78939346" w14:textId="77777777" w:rsidR="009030E0" w:rsidRDefault="00346DEE">
      <w:pPr>
        <w:pStyle w:val="Heading1"/>
      </w:pPr>
      <w:r>
        <w:rPr>
          <w:rFonts w:ascii="Arial" w:hAnsi="Arial"/>
        </w:rPr>
        <w:lastRenderedPageBreak/>
        <w:t>3. Representative Notes</w:t>
      </w:r>
    </w:p>
    <w:p w14:paraId="5085E90D" w14:textId="77777777" w:rsidR="009030E0" w:rsidRDefault="00346DEE">
      <w:r>
        <w:t>Fourteen representative notes remain in the main report. All 72 atomic notes are retained in Appendix A.</w:t>
      </w:r>
    </w:p>
    <w:tbl>
      <w:tblPr>
        <w:tblStyle w:val="TableGrid"/>
        <w:tblW w:w="0" w:type="auto"/>
        <w:tblLayout w:type="fixed"/>
        <w:tblLook w:val="04A0" w:firstRow="1" w:lastRow="0" w:firstColumn="1" w:lastColumn="0" w:noHBand="0" w:noVBand="1"/>
      </w:tblPr>
      <w:tblGrid>
        <w:gridCol w:w="1020"/>
        <w:gridCol w:w="1134"/>
        <w:gridCol w:w="1928"/>
        <w:gridCol w:w="5216"/>
      </w:tblGrid>
      <w:tr w:rsidR="009030E0" w14:paraId="0226B134" w14:textId="77777777">
        <w:trPr>
          <w:tblHeader/>
        </w:trPr>
        <w:tc>
          <w:tcPr>
            <w:tcW w:w="1020" w:type="dxa"/>
            <w:shd w:val="clear" w:color="auto" w:fill="123B65"/>
            <w:tcMar>
              <w:top w:w="70" w:type="dxa"/>
              <w:left w:w="90" w:type="dxa"/>
              <w:bottom w:w="70" w:type="dxa"/>
              <w:right w:w="90" w:type="dxa"/>
            </w:tcMar>
            <w:vAlign w:val="center"/>
          </w:tcPr>
          <w:p w14:paraId="3C4A850B" w14:textId="77777777" w:rsidR="009030E0" w:rsidRDefault="00346DEE">
            <w:pPr>
              <w:spacing w:after="0"/>
            </w:pPr>
            <w:r>
              <w:rPr>
                <w:b/>
                <w:color w:val="FFFFFF"/>
              </w:rPr>
              <w:t>Note ID</w:t>
            </w:r>
          </w:p>
        </w:tc>
        <w:tc>
          <w:tcPr>
            <w:tcW w:w="1134" w:type="dxa"/>
            <w:shd w:val="clear" w:color="auto" w:fill="123B65"/>
            <w:tcMar>
              <w:top w:w="70" w:type="dxa"/>
              <w:left w:w="90" w:type="dxa"/>
              <w:bottom w:w="70" w:type="dxa"/>
              <w:right w:w="90" w:type="dxa"/>
            </w:tcMar>
            <w:vAlign w:val="center"/>
          </w:tcPr>
          <w:p w14:paraId="11DED15D" w14:textId="77777777" w:rsidR="009030E0" w:rsidRDefault="00346DEE">
            <w:pPr>
              <w:spacing w:after="0"/>
            </w:pPr>
            <w:r>
              <w:rPr>
                <w:b/>
                <w:color w:val="FFFFFF"/>
              </w:rPr>
              <w:t>Product</w:t>
            </w:r>
          </w:p>
        </w:tc>
        <w:tc>
          <w:tcPr>
            <w:tcW w:w="1928" w:type="dxa"/>
            <w:shd w:val="clear" w:color="auto" w:fill="123B65"/>
            <w:tcMar>
              <w:top w:w="70" w:type="dxa"/>
              <w:left w:w="90" w:type="dxa"/>
              <w:bottom w:w="70" w:type="dxa"/>
              <w:right w:w="90" w:type="dxa"/>
            </w:tcMar>
            <w:vAlign w:val="center"/>
          </w:tcPr>
          <w:p w14:paraId="2C129283" w14:textId="77777777" w:rsidR="009030E0" w:rsidRDefault="00346DEE">
            <w:pPr>
              <w:spacing w:after="0"/>
            </w:pPr>
            <w:r>
              <w:rPr>
                <w:b/>
                <w:color w:val="FFFFFF"/>
              </w:rPr>
              <w:t>Cluster</w:t>
            </w:r>
          </w:p>
        </w:tc>
        <w:tc>
          <w:tcPr>
            <w:tcW w:w="5216" w:type="dxa"/>
            <w:shd w:val="clear" w:color="auto" w:fill="123B65"/>
            <w:tcMar>
              <w:top w:w="70" w:type="dxa"/>
              <w:left w:w="90" w:type="dxa"/>
              <w:bottom w:w="70" w:type="dxa"/>
              <w:right w:w="90" w:type="dxa"/>
            </w:tcMar>
            <w:vAlign w:val="center"/>
          </w:tcPr>
          <w:p w14:paraId="5F8B6821" w14:textId="77777777" w:rsidR="009030E0" w:rsidRDefault="00346DEE">
            <w:pPr>
              <w:spacing w:after="0"/>
            </w:pPr>
            <w:r>
              <w:rPr>
                <w:b/>
                <w:color w:val="FFFFFF"/>
              </w:rPr>
              <w:t>Representative note</w:t>
            </w:r>
          </w:p>
        </w:tc>
      </w:tr>
      <w:tr w:rsidR="00BC4034" w14:paraId="44B10A47" w14:textId="77777777">
        <w:tc>
          <w:tcPr>
            <w:tcW w:w="1020" w:type="dxa"/>
            <w:tcMar>
              <w:top w:w="70" w:type="dxa"/>
              <w:left w:w="90" w:type="dxa"/>
              <w:bottom w:w="70" w:type="dxa"/>
              <w:right w:w="90" w:type="dxa"/>
            </w:tcMar>
            <w:vAlign w:val="center"/>
          </w:tcPr>
          <w:p w14:paraId="3D27C804" w14:textId="77777777" w:rsidR="00BC4034" w:rsidRDefault="00A13EC0">
            <w:pPr>
              <w:spacing w:after="0"/>
            </w:pPr>
            <w:r>
              <w:t>F-RN-01</w:t>
            </w:r>
          </w:p>
        </w:tc>
        <w:tc>
          <w:tcPr>
            <w:tcW w:w="1134" w:type="dxa"/>
            <w:tcMar>
              <w:top w:w="70" w:type="dxa"/>
              <w:left w:w="90" w:type="dxa"/>
              <w:bottom w:w="70" w:type="dxa"/>
              <w:right w:w="90" w:type="dxa"/>
            </w:tcMar>
            <w:vAlign w:val="center"/>
          </w:tcPr>
          <w:p w14:paraId="3A312675" w14:textId="77777777" w:rsidR="00BC4034" w:rsidRDefault="00A13EC0">
            <w:pPr>
              <w:spacing w:after="0"/>
            </w:pPr>
            <w:r>
              <w:t>FIFA</w:t>
            </w:r>
          </w:p>
        </w:tc>
        <w:tc>
          <w:tcPr>
            <w:tcW w:w="1928" w:type="dxa"/>
            <w:tcMar>
              <w:top w:w="70" w:type="dxa"/>
              <w:left w:w="90" w:type="dxa"/>
              <w:bottom w:w="70" w:type="dxa"/>
              <w:right w:w="90" w:type="dxa"/>
            </w:tcMar>
            <w:vAlign w:val="center"/>
          </w:tcPr>
          <w:p w14:paraId="0A9D2AA7" w14:textId="77777777" w:rsidR="00BC4034" w:rsidRDefault="00A13EC0">
            <w:pPr>
              <w:spacing w:after="0"/>
            </w:pPr>
            <w:r>
              <w:t>Ticket status clarity</w:t>
            </w:r>
          </w:p>
        </w:tc>
        <w:tc>
          <w:tcPr>
            <w:tcW w:w="5216" w:type="dxa"/>
            <w:tcMar>
              <w:top w:w="70" w:type="dxa"/>
              <w:left w:w="90" w:type="dxa"/>
              <w:bottom w:w="70" w:type="dxa"/>
              <w:right w:w="90" w:type="dxa"/>
            </w:tcMar>
            <w:vAlign w:val="center"/>
          </w:tcPr>
          <w:p w14:paraId="4A79FB78" w14:textId="77777777" w:rsidR="00BC4034" w:rsidRDefault="00A13EC0">
            <w:pPr>
              <w:spacing w:after="0"/>
            </w:pPr>
            <w:r>
              <w:t>Current sale state needs one label</w:t>
            </w:r>
          </w:p>
        </w:tc>
      </w:tr>
      <w:tr w:rsidR="00BC4034" w14:paraId="3618F678" w14:textId="77777777">
        <w:tc>
          <w:tcPr>
            <w:tcW w:w="1020" w:type="dxa"/>
            <w:tcMar>
              <w:top w:w="70" w:type="dxa"/>
              <w:left w:w="90" w:type="dxa"/>
              <w:bottom w:w="70" w:type="dxa"/>
              <w:right w:w="90" w:type="dxa"/>
            </w:tcMar>
            <w:vAlign w:val="center"/>
          </w:tcPr>
          <w:p w14:paraId="56E41DE8" w14:textId="77777777" w:rsidR="00BC4034" w:rsidRDefault="00A13EC0">
            <w:pPr>
              <w:spacing w:after="0"/>
            </w:pPr>
            <w:r>
              <w:t>F-RN-02</w:t>
            </w:r>
          </w:p>
        </w:tc>
        <w:tc>
          <w:tcPr>
            <w:tcW w:w="1134" w:type="dxa"/>
            <w:tcMar>
              <w:top w:w="70" w:type="dxa"/>
              <w:left w:w="90" w:type="dxa"/>
              <w:bottom w:w="70" w:type="dxa"/>
              <w:right w:w="90" w:type="dxa"/>
            </w:tcMar>
            <w:vAlign w:val="center"/>
          </w:tcPr>
          <w:p w14:paraId="085C3E80" w14:textId="77777777" w:rsidR="00BC4034" w:rsidRDefault="00A13EC0">
            <w:pPr>
              <w:spacing w:after="0"/>
            </w:pPr>
            <w:r>
              <w:t>FIFA</w:t>
            </w:r>
          </w:p>
        </w:tc>
        <w:tc>
          <w:tcPr>
            <w:tcW w:w="1928" w:type="dxa"/>
            <w:tcMar>
              <w:top w:w="70" w:type="dxa"/>
              <w:left w:w="90" w:type="dxa"/>
              <w:bottom w:w="70" w:type="dxa"/>
              <w:right w:w="90" w:type="dxa"/>
            </w:tcMar>
            <w:vAlign w:val="center"/>
          </w:tcPr>
          <w:p w14:paraId="55D67995" w14:textId="77777777" w:rsidR="00BC4034" w:rsidRDefault="00A13EC0">
            <w:pPr>
              <w:spacing w:after="0"/>
            </w:pPr>
            <w:r>
              <w:t>Ticket status clarity</w:t>
            </w:r>
          </w:p>
        </w:tc>
        <w:tc>
          <w:tcPr>
            <w:tcW w:w="5216" w:type="dxa"/>
            <w:tcMar>
              <w:top w:w="70" w:type="dxa"/>
              <w:left w:w="90" w:type="dxa"/>
              <w:bottom w:w="70" w:type="dxa"/>
              <w:right w:w="90" w:type="dxa"/>
            </w:tcMar>
            <w:vAlign w:val="center"/>
          </w:tcPr>
          <w:p w14:paraId="2003351A" w14:textId="77777777" w:rsidR="00BC4034" w:rsidRDefault="00A13EC0">
            <w:pPr>
              <w:spacing w:after="0"/>
            </w:pPr>
            <w:r>
              <w:t xml:space="preserve">Missing state </w:t>
            </w:r>
            <w:r>
              <w:t>differs from sold out</w:t>
            </w:r>
          </w:p>
        </w:tc>
      </w:tr>
      <w:tr w:rsidR="00BC4034" w14:paraId="59904B7E" w14:textId="77777777">
        <w:tc>
          <w:tcPr>
            <w:tcW w:w="1020" w:type="dxa"/>
            <w:tcMar>
              <w:top w:w="70" w:type="dxa"/>
              <w:left w:w="90" w:type="dxa"/>
              <w:bottom w:w="70" w:type="dxa"/>
              <w:right w:w="90" w:type="dxa"/>
            </w:tcMar>
            <w:vAlign w:val="center"/>
          </w:tcPr>
          <w:p w14:paraId="76B43321" w14:textId="77777777" w:rsidR="00BC4034" w:rsidRDefault="00A13EC0">
            <w:pPr>
              <w:spacing w:after="0"/>
            </w:pPr>
            <w:r>
              <w:t>F-RN-03</w:t>
            </w:r>
          </w:p>
        </w:tc>
        <w:tc>
          <w:tcPr>
            <w:tcW w:w="1134" w:type="dxa"/>
            <w:tcMar>
              <w:top w:w="70" w:type="dxa"/>
              <w:left w:w="90" w:type="dxa"/>
              <w:bottom w:w="70" w:type="dxa"/>
              <w:right w:w="90" w:type="dxa"/>
            </w:tcMar>
            <w:vAlign w:val="center"/>
          </w:tcPr>
          <w:p w14:paraId="7A1A7B83" w14:textId="77777777" w:rsidR="00BC4034" w:rsidRDefault="00A13EC0">
            <w:pPr>
              <w:spacing w:after="0"/>
            </w:pPr>
            <w:r>
              <w:t>FIFA</w:t>
            </w:r>
          </w:p>
        </w:tc>
        <w:tc>
          <w:tcPr>
            <w:tcW w:w="1928" w:type="dxa"/>
            <w:tcMar>
              <w:top w:w="70" w:type="dxa"/>
              <w:left w:w="90" w:type="dxa"/>
              <w:bottom w:w="70" w:type="dxa"/>
              <w:right w:w="90" w:type="dxa"/>
            </w:tcMar>
            <w:vAlign w:val="center"/>
          </w:tcPr>
          <w:p w14:paraId="65013A9D" w14:textId="77777777" w:rsidR="00BC4034" w:rsidRDefault="00A13EC0">
            <w:pPr>
              <w:spacing w:after="0"/>
            </w:pPr>
            <w:r>
              <w:t>Ticket status clarity</w:t>
            </w:r>
          </w:p>
        </w:tc>
        <w:tc>
          <w:tcPr>
            <w:tcW w:w="5216" w:type="dxa"/>
            <w:tcMar>
              <w:top w:w="70" w:type="dxa"/>
              <w:left w:w="90" w:type="dxa"/>
              <w:bottom w:w="70" w:type="dxa"/>
              <w:right w:w="90" w:type="dxa"/>
            </w:tcMar>
            <w:vAlign w:val="center"/>
          </w:tcPr>
          <w:p w14:paraId="7B3273C5" w14:textId="77777777" w:rsidR="00BC4034" w:rsidRDefault="00A13EC0">
            <w:pPr>
              <w:spacing w:after="0"/>
            </w:pPr>
            <w:r>
              <w:t>Resale must not look like primary sale</w:t>
            </w:r>
          </w:p>
        </w:tc>
      </w:tr>
      <w:tr w:rsidR="00BC4034" w14:paraId="31B3D0A9" w14:textId="77777777">
        <w:tc>
          <w:tcPr>
            <w:tcW w:w="1020" w:type="dxa"/>
            <w:tcMar>
              <w:top w:w="70" w:type="dxa"/>
              <w:left w:w="90" w:type="dxa"/>
              <w:bottom w:w="70" w:type="dxa"/>
              <w:right w:w="90" w:type="dxa"/>
            </w:tcMar>
            <w:vAlign w:val="center"/>
          </w:tcPr>
          <w:p w14:paraId="0FAD1597" w14:textId="77777777" w:rsidR="00BC4034" w:rsidRDefault="00A13EC0">
            <w:pPr>
              <w:spacing w:after="0"/>
            </w:pPr>
            <w:r>
              <w:t>F-RN-04</w:t>
            </w:r>
          </w:p>
        </w:tc>
        <w:tc>
          <w:tcPr>
            <w:tcW w:w="1134" w:type="dxa"/>
            <w:tcMar>
              <w:top w:w="70" w:type="dxa"/>
              <w:left w:w="90" w:type="dxa"/>
              <w:bottom w:w="70" w:type="dxa"/>
              <w:right w:w="90" w:type="dxa"/>
            </w:tcMar>
            <w:vAlign w:val="center"/>
          </w:tcPr>
          <w:p w14:paraId="7E21FC25" w14:textId="77777777" w:rsidR="00BC4034" w:rsidRDefault="00A13EC0">
            <w:pPr>
              <w:spacing w:after="0"/>
            </w:pPr>
            <w:r>
              <w:t>FIFA</w:t>
            </w:r>
          </w:p>
        </w:tc>
        <w:tc>
          <w:tcPr>
            <w:tcW w:w="1928" w:type="dxa"/>
            <w:tcMar>
              <w:top w:w="70" w:type="dxa"/>
              <w:left w:w="90" w:type="dxa"/>
              <w:bottom w:w="70" w:type="dxa"/>
              <w:right w:w="90" w:type="dxa"/>
            </w:tcMar>
            <w:vAlign w:val="center"/>
          </w:tcPr>
          <w:p w14:paraId="78D323C7" w14:textId="77777777" w:rsidR="00BC4034" w:rsidRDefault="00A13EC0">
            <w:pPr>
              <w:spacing w:after="0"/>
            </w:pPr>
            <w:r>
              <w:t>Ticket status clarity</w:t>
            </w:r>
          </w:p>
        </w:tc>
        <w:tc>
          <w:tcPr>
            <w:tcW w:w="5216" w:type="dxa"/>
            <w:tcMar>
              <w:top w:w="70" w:type="dxa"/>
              <w:left w:w="90" w:type="dxa"/>
              <w:bottom w:w="70" w:type="dxa"/>
              <w:right w:w="90" w:type="dxa"/>
            </w:tcMar>
            <w:vAlign w:val="center"/>
          </w:tcPr>
          <w:p w14:paraId="571091BC" w14:textId="77777777" w:rsidR="00BC4034" w:rsidRDefault="00A13EC0">
            <w:pPr>
              <w:spacing w:after="0"/>
            </w:pPr>
            <w:r>
              <w:t>Waiting room is a temporary state</w:t>
            </w:r>
          </w:p>
        </w:tc>
      </w:tr>
      <w:tr w:rsidR="00BC4034" w14:paraId="6A73798B" w14:textId="77777777">
        <w:tc>
          <w:tcPr>
            <w:tcW w:w="1020" w:type="dxa"/>
            <w:tcMar>
              <w:top w:w="70" w:type="dxa"/>
              <w:left w:w="90" w:type="dxa"/>
              <w:bottom w:w="70" w:type="dxa"/>
              <w:right w:w="90" w:type="dxa"/>
            </w:tcMar>
            <w:vAlign w:val="center"/>
          </w:tcPr>
          <w:p w14:paraId="5A58A46E" w14:textId="77777777" w:rsidR="00BC4034" w:rsidRDefault="00A13EC0">
            <w:pPr>
              <w:spacing w:after="0"/>
            </w:pPr>
            <w:r>
              <w:t>F-RN-05</w:t>
            </w:r>
          </w:p>
        </w:tc>
        <w:tc>
          <w:tcPr>
            <w:tcW w:w="1134" w:type="dxa"/>
            <w:tcMar>
              <w:top w:w="70" w:type="dxa"/>
              <w:left w:w="90" w:type="dxa"/>
              <w:bottom w:w="70" w:type="dxa"/>
              <w:right w:w="90" w:type="dxa"/>
            </w:tcMar>
            <w:vAlign w:val="center"/>
          </w:tcPr>
          <w:p w14:paraId="15A90347" w14:textId="77777777" w:rsidR="00BC4034" w:rsidRDefault="00A13EC0">
            <w:pPr>
              <w:spacing w:after="0"/>
            </w:pPr>
            <w:r>
              <w:t>FIFA</w:t>
            </w:r>
          </w:p>
        </w:tc>
        <w:tc>
          <w:tcPr>
            <w:tcW w:w="1928" w:type="dxa"/>
            <w:tcMar>
              <w:top w:w="70" w:type="dxa"/>
              <w:left w:w="90" w:type="dxa"/>
              <w:bottom w:w="70" w:type="dxa"/>
              <w:right w:w="90" w:type="dxa"/>
            </w:tcMar>
            <w:vAlign w:val="center"/>
          </w:tcPr>
          <w:p w14:paraId="0FEF832D" w14:textId="77777777" w:rsidR="00BC4034" w:rsidRDefault="00A13EC0">
            <w:pPr>
              <w:spacing w:after="0"/>
            </w:pPr>
            <w:r>
              <w:t>Ticket status clarity</w:t>
            </w:r>
          </w:p>
        </w:tc>
        <w:tc>
          <w:tcPr>
            <w:tcW w:w="5216" w:type="dxa"/>
            <w:tcMar>
              <w:top w:w="70" w:type="dxa"/>
              <w:left w:w="90" w:type="dxa"/>
              <w:bottom w:w="70" w:type="dxa"/>
              <w:right w:w="90" w:type="dxa"/>
            </w:tcMar>
            <w:vAlign w:val="center"/>
          </w:tcPr>
          <w:p w14:paraId="72881AA7" w14:textId="77777777" w:rsidR="00BC4034" w:rsidRDefault="00A13EC0">
            <w:pPr>
              <w:spacing w:after="0"/>
            </w:pPr>
            <w:r>
              <w:t>Hospitality is a distinct option</w:t>
            </w:r>
          </w:p>
        </w:tc>
      </w:tr>
      <w:tr w:rsidR="00BC4034" w14:paraId="65BDCD64" w14:textId="77777777">
        <w:tc>
          <w:tcPr>
            <w:tcW w:w="1020" w:type="dxa"/>
            <w:tcMar>
              <w:top w:w="70" w:type="dxa"/>
              <w:left w:w="90" w:type="dxa"/>
              <w:bottom w:w="70" w:type="dxa"/>
              <w:right w:w="90" w:type="dxa"/>
            </w:tcMar>
            <w:vAlign w:val="center"/>
          </w:tcPr>
          <w:p w14:paraId="6B0AB384" w14:textId="77777777" w:rsidR="00BC4034" w:rsidRDefault="00A13EC0">
            <w:pPr>
              <w:spacing w:after="0"/>
            </w:pPr>
            <w:r>
              <w:t>F-RN-06</w:t>
            </w:r>
          </w:p>
        </w:tc>
        <w:tc>
          <w:tcPr>
            <w:tcW w:w="1134" w:type="dxa"/>
            <w:tcMar>
              <w:top w:w="70" w:type="dxa"/>
              <w:left w:w="90" w:type="dxa"/>
              <w:bottom w:w="70" w:type="dxa"/>
              <w:right w:w="90" w:type="dxa"/>
            </w:tcMar>
            <w:vAlign w:val="center"/>
          </w:tcPr>
          <w:p w14:paraId="1495CFFC" w14:textId="77777777" w:rsidR="00BC4034" w:rsidRDefault="00A13EC0">
            <w:pPr>
              <w:spacing w:after="0"/>
            </w:pPr>
            <w:r>
              <w:t>FIFA</w:t>
            </w:r>
          </w:p>
        </w:tc>
        <w:tc>
          <w:tcPr>
            <w:tcW w:w="1928" w:type="dxa"/>
            <w:tcMar>
              <w:top w:w="70" w:type="dxa"/>
              <w:left w:w="90" w:type="dxa"/>
              <w:bottom w:w="70" w:type="dxa"/>
              <w:right w:w="90" w:type="dxa"/>
            </w:tcMar>
            <w:vAlign w:val="center"/>
          </w:tcPr>
          <w:p w14:paraId="5258A1EE" w14:textId="77777777" w:rsidR="00BC4034" w:rsidRDefault="00A13EC0">
            <w:pPr>
              <w:spacing w:after="0"/>
            </w:pPr>
            <w:r>
              <w:t>Ticket status clarity</w:t>
            </w:r>
          </w:p>
        </w:tc>
        <w:tc>
          <w:tcPr>
            <w:tcW w:w="5216" w:type="dxa"/>
            <w:tcMar>
              <w:top w:w="70" w:type="dxa"/>
              <w:left w:w="90" w:type="dxa"/>
              <w:bottom w:w="70" w:type="dxa"/>
              <w:right w:w="90" w:type="dxa"/>
            </w:tcMar>
            <w:vAlign w:val="center"/>
          </w:tcPr>
          <w:p w14:paraId="2D4907D2" w14:textId="77777777" w:rsidR="00BC4034" w:rsidRDefault="00A13EC0">
            <w:pPr>
              <w:spacing w:after="0"/>
            </w:pPr>
            <w:r>
              <w:t>State comparison belongs in one view</w:t>
            </w:r>
          </w:p>
        </w:tc>
      </w:tr>
      <w:tr w:rsidR="00BC4034" w14:paraId="46110634" w14:textId="77777777">
        <w:tc>
          <w:tcPr>
            <w:tcW w:w="1020" w:type="dxa"/>
            <w:tcMar>
              <w:top w:w="70" w:type="dxa"/>
              <w:left w:w="90" w:type="dxa"/>
              <w:bottom w:w="70" w:type="dxa"/>
              <w:right w:w="90" w:type="dxa"/>
            </w:tcMar>
            <w:vAlign w:val="center"/>
          </w:tcPr>
          <w:p w14:paraId="3D7D67D2" w14:textId="77777777" w:rsidR="00BC4034" w:rsidRDefault="00A13EC0">
            <w:pPr>
              <w:spacing w:after="0"/>
            </w:pPr>
            <w:r>
              <w:t>F-RN-07</w:t>
            </w:r>
          </w:p>
        </w:tc>
        <w:tc>
          <w:tcPr>
            <w:tcW w:w="1134" w:type="dxa"/>
            <w:tcMar>
              <w:top w:w="70" w:type="dxa"/>
              <w:left w:w="90" w:type="dxa"/>
              <w:bottom w:w="70" w:type="dxa"/>
              <w:right w:w="90" w:type="dxa"/>
            </w:tcMar>
            <w:vAlign w:val="center"/>
          </w:tcPr>
          <w:p w14:paraId="0F04ABBF" w14:textId="77777777" w:rsidR="00BC4034" w:rsidRDefault="00A13EC0">
            <w:pPr>
              <w:spacing w:after="0"/>
            </w:pPr>
            <w:r>
              <w:t>FIFA</w:t>
            </w:r>
          </w:p>
        </w:tc>
        <w:tc>
          <w:tcPr>
            <w:tcW w:w="1928" w:type="dxa"/>
            <w:tcMar>
              <w:top w:w="70" w:type="dxa"/>
              <w:left w:w="90" w:type="dxa"/>
              <w:bottom w:w="70" w:type="dxa"/>
              <w:right w:w="90" w:type="dxa"/>
            </w:tcMar>
            <w:vAlign w:val="center"/>
          </w:tcPr>
          <w:p w14:paraId="413D8AAA" w14:textId="77777777" w:rsidR="00BC4034" w:rsidRDefault="00A13EC0">
            <w:pPr>
              <w:spacing w:after="0"/>
            </w:pPr>
            <w:r>
              <w:t>Handoff trust</w:t>
            </w:r>
          </w:p>
        </w:tc>
        <w:tc>
          <w:tcPr>
            <w:tcW w:w="5216" w:type="dxa"/>
            <w:tcMar>
              <w:top w:w="70" w:type="dxa"/>
              <w:left w:w="90" w:type="dxa"/>
              <w:bottom w:w="70" w:type="dxa"/>
              <w:right w:w="90" w:type="dxa"/>
            </w:tcMar>
            <w:vAlign w:val="center"/>
          </w:tcPr>
          <w:p w14:paraId="70FD7226" w14:textId="77777777" w:rsidR="00BC4034" w:rsidRDefault="00A13EC0">
            <w:pPr>
              <w:spacing w:after="0"/>
            </w:pPr>
            <w:r>
              <w:t>Preview the destination domain</w:t>
            </w:r>
          </w:p>
        </w:tc>
      </w:tr>
      <w:tr w:rsidR="00BC4034" w14:paraId="0AE24D16" w14:textId="77777777">
        <w:tc>
          <w:tcPr>
            <w:tcW w:w="1020" w:type="dxa"/>
            <w:tcMar>
              <w:top w:w="70" w:type="dxa"/>
              <w:left w:w="90" w:type="dxa"/>
              <w:bottom w:w="70" w:type="dxa"/>
              <w:right w:w="90" w:type="dxa"/>
            </w:tcMar>
            <w:vAlign w:val="center"/>
          </w:tcPr>
          <w:p w14:paraId="1627D009" w14:textId="77777777" w:rsidR="00BC4034" w:rsidRDefault="00A13EC0">
            <w:pPr>
              <w:spacing w:after="0"/>
            </w:pPr>
            <w:r>
              <w:t>C-RN-01</w:t>
            </w:r>
          </w:p>
        </w:tc>
        <w:tc>
          <w:tcPr>
            <w:tcW w:w="1134" w:type="dxa"/>
            <w:tcMar>
              <w:top w:w="70" w:type="dxa"/>
              <w:left w:w="90" w:type="dxa"/>
              <w:bottom w:w="70" w:type="dxa"/>
              <w:right w:w="90" w:type="dxa"/>
            </w:tcMar>
            <w:vAlign w:val="center"/>
          </w:tcPr>
          <w:p w14:paraId="1064A644" w14:textId="77777777" w:rsidR="00BC4034" w:rsidRDefault="00A13EC0">
            <w:pPr>
              <w:spacing w:after="0"/>
            </w:pPr>
            <w:r>
              <w:t>Chess</w:t>
            </w:r>
          </w:p>
        </w:tc>
        <w:tc>
          <w:tcPr>
            <w:tcW w:w="1928" w:type="dxa"/>
            <w:tcMar>
              <w:top w:w="70" w:type="dxa"/>
              <w:left w:w="90" w:type="dxa"/>
              <w:bottom w:w="70" w:type="dxa"/>
              <w:right w:w="90" w:type="dxa"/>
            </w:tcMar>
            <w:vAlign w:val="center"/>
          </w:tcPr>
          <w:p w14:paraId="004B2CA3" w14:textId="77777777" w:rsidR="00BC4034" w:rsidRDefault="00A13EC0">
            <w:pPr>
              <w:spacing w:after="0"/>
            </w:pPr>
            <w:r>
              <w:t>Entry choice overload</w:t>
            </w:r>
          </w:p>
        </w:tc>
        <w:tc>
          <w:tcPr>
            <w:tcW w:w="5216" w:type="dxa"/>
            <w:tcMar>
              <w:top w:w="70" w:type="dxa"/>
              <w:left w:w="90" w:type="dxa"/>
              <w:bottom w:w="70" w:type="dxa"/>
              <w:right w:w="90" w:type="dxa"/>
            </w:tcMar>
            <w:vAlign w:val="center"/>
          </w:tcPr>
          <w:p w14:paraId="5EFC29F4" w14:textId="77777777" w:rsidR="00BC4034" w:rsidRDefault="00A13EC0">
            <w:pPr>
              <w:spacing w:after="0"/>
            </w:pPr>
            <w:r>
              <w:t>Beginner review needs one named entry</w:t>
            </w:r>
          </w:p>
        </w:tc>
      </w:tr>
      <w:tr w:rsidR="00BC4034" w14:paraId="4FB107CB" w14:textId="77777777">
        <w:tc>
          <w:tcPr>
            <w:tcW w:w="1020" w:type="dxa"/>
            <w:tcMar>
              <w:top w:w="70" w:type="dxa"/>
              <w:left w:w="90" w:type="dxa"/>
              <w:bottom w:w="70" w:type="dxa"/>
              <w:right w:w="90" w:type="dxa"/>
            </w:tcMar>
            <w:vAlign w:val="center"/>
          </w:tcPr>
          <w:p w14:paraId="26B405E2" w14:textId="77777777" w:rsidR="00BC4034" w:rsidRDefault="00A13EC0">
            <w:pPr>
              <w:spacing w:after="0"/>
            </w:pPr>
            <w:r>
              <w:t>C-RN-02</w:t>
            </w:r>
          </w:p>
        </w:tc>
        <w:tc>
          <w:tcPr>
            <w:tcW w:w="1134" w:type="dxa"/>
            <w:tcMar>
              <w:top w:w="70" w:type="dxa"/>
              <w:left w:w="90" w:type="dxa"/>
              <w:bottom w:w="70" w:type="dxa"/>
              <w:right w:w="90" w:type="dxa"/>
            </w:tcMar>
            <w:vAlign w:val="center"/>
          </w:tcPr>
          <w:p w14:paraId="63526E1D" w14:textId="77777777" w:rsidR="00BC4034" w:rsidRDefault="00A13EC0">
            <w:pPr>
              <w:spacing w:after="0"/>
            </w:pPr>
            <w:r>
              <w:t>Chess</w:t>
            </w:r>
          </w:p>
        </w:tc>
        <w:tc>
          <w:tcPr>
            <w:tcW w:w="1928" w:type="dxa"/>
            <w:tcMar>
              <w:top w:w="70" w:type="dxa"/>
              <w:left w:w="90" w:type="dxa"/>
              <w:bottom w:w="70" w:type="dxa"/>
              <w:right w:w="90" w:type="dxa"/>
            </w:tcMar>
            <w:vAlign w:val="center"/>
          </w:tcPr>
          <w:p w14:paraId="6C574585" w14:textId="77777777" w:rsidR="00BC4034" w:rsidRDefault="00A13EC0">
            <w:pPr>
              <w:spacing w:after="0"/>
            </w:pPr>
            <w:r>
              <w:t>Entry choice overload</w:t>
            </w:r>
          </w:p>
        </w:tc>
        <w:tc>
          <w:tcPr>
            <w:tcW w:w="5216" w:type="dxa"/>
            <w:tcMar>
              <w:top w:w="70" w:type="dxa"/>
              <w:left w:w="90" w:type="dxa"/>
              <w:bottom w:w="70" w:type="dxa"/>
              <w:right w:w="90" w:type="dxa"/>
            </w:tcMar>
            <w:vAlign w:val="center"/>
          </w:tcPr>
          <w:p w14:paraId="6B12EA3D" w14:textId="77777777" w:rsidR="00BC4034" w:rsidRDefault="00A13EC0">
            <w:pPr>
              <w:spacing w:after="0"/>
            </w:pPr>
            <w:r>
              <w:t xml:space="preserve">Analysis setup paths </w:t>
            </w:r>
            <w:r>
              <w:t>compete</w:t>
            </w:r>
          </w:p>
        </w:tc>
      </w:tr>
      <w:tr w:rsidR="00BC4034" w14:paraId="1064FAA6" w14:textId="77777777">
        <w:tc>
          <w:tcPr>
            <w:tcW w:w="1020" w:type="dxa"/>
            <w:tcMar>
              <w:top w:w="70" w:type="dxa"/>
              <w:left w:w="90" w:type="dxa"/>
              <w:bottom w:w="70" w:type="dxa"/>
              <w:right w:w="90" w:type="dxa"/>
            </w:tcMar>
            <w:vAlign w:val="center"/>
          </w:tcPr>
          <w:p w14:paraId="5584C44C" w14:textId="77777777" w:rsidR="00BC4034" w:rsidRDefault="00A13EC0">
            <w:pPr>
              <w:spacing w:after="0"/>
            </w:pPr>
            <w:r>
              <w:t>C-RN-03</w:t>
            </w:r>
          </w:p>
        </w:tc>
        <w:tc>
          <w:tcPr>
            <w:tcW w:w="1134" w:type="dxa"/>
            <w:tcMar>
              <w:top w:w="70" w:type="dxa"/>
              <w:left w:w="90" w:type="dxa"/>
              <w:bottom w:w="70" w:type="dxa"/>
              <w:right w:w="90" w:type="dxa"/>
            </w:tcMar>
            <w:vAlign w:val="center"/>
          </w:tcPr>
          <w:p w14:paraId="616B715F" w14:textId="77777777" w:rsidR="00BC4034" w:rsidRDefault="00A13EC0">
            <w:pPr>
              <w:spacing w:after="0"/>
            </w:pPr>
            <w:r>
              <w:t>Chess</w:t>
            </w:r>
          </w:p>
        </w:tc>
        <w:tc>
          <w:tcPr>
            <w:tcW w:w="1928" w:type="dxa"/>
            <w:tcMar>
              <w:top w:w="70" w:type="dxa"/>
              <w:left w:w="90" w:type="dxa"/>
              <w:bottom w:w="70" w:type="dxa"/>
              <w:right w:w="90" w:type="dxa"/>
            </w:tcMar>
            <w:vAlign w:val="center"/>
          </w:tcPr>
          <w:p w14:paraId="71E93A93" w14:textId="77777777" w:rsidR="00BC4034" w:rsidRDefault="00A13EC0">
            <w:pPr>
              <w:spacing w:after="0"/>
            </w:pPr>
            <w:r>
              <w:t>Entry choice overload</w:t>
            </w:r>
          </w:p>
        </w:tc>
        <w:tc>
          <w:tcPr>
            <w:tcW w:w="5216" w:type="dxa"/>
            <w:tcMar>
              <w:top w:w="70" w:type="dxa"/>
              <w:left w:w="90" w:type="dxa"/>
              <w:bottom w:w="70" w:type="dxa"/>
              <w:right w:w="90" w:type="dxa"/>
            </w:tcMar>
            <w:vAlign w:val="center"/>
          </w:tcPr>
          <w:p w14:paraId="1B791D47" w14:textId="77777777" w:rsidR="00BC4034" w:rsidRDefault="00A13EC0">
            <w:pPr>
              <w:spacing w:after="0"/>
            </w:pPr>
            <w:r>
              <w:t>Feature names require recall</w:t>
            </w:r>
          </w:p>
        </w:tc>
      </w:tr>
      <w:tr w:rsidR="00BC4034" w14:paraId="1FF43FF4" w14:textId="77777777">
        <w:tc>
          <w:tcPr>
            <w:tcW w:w="1020" w:type="dxa"/>
            <w:tcMar>
              <w:top w:w="70" w:type="dxa"/>
              <w:left w:w="90" w:type="dxa"/>
              <w:bottom w:w="70" w:type="dxa"/>
              <w:right w:w="90" w:type="dxa"/>
            </w:tcMar>
            <w:vAlign w:val="center"/>
          </w:tcPr>
          <w:p w14:paraId="0CF05B38" w14:textId="77777777" w:rsidR="00BC4034" w:rsidRDefault="00A13EC0">
            <w:pPr>
              <w:spacing w:after="0"/>
            </w:pPr>
            <w:r>
              <w:t>C-RN-04</w:t>
            </w:r>
          </w:p>
        </w:tc>
        <w:tc>
          <w:tcPr>
            <w:tcW w:w="1134" w:type="dxa"/>
            <w:tcMar>
              <w:top w:w="70" w:type="dxa"/>
              <w:left w:w="90" w:type="dxa"/>
              <w:bottom w:w="70" w:type="dxa"/>
              <w:right w:w="90" w:type="dxa"/>
            </w:tcMar>
            <w:vAlign w:val="center"/>
          </w:tcPr>
          <w:p w14:paraId="7BE82D8F" w14:textId="77777777" w:rsidR="00BC4034" w:rsidRDefault="00A13EC0">
            <w:pPr>
              <w:spacing w:after="0"/>
            </w:pPr>
            <w:r>
              <w:t>Chess</w:t>
            </w:r>
          </w:p>
        </w:tc>
        <w:tc>
          <w:tcPr>
            <w:tcW w:w="1928" w:type="dxa"/>
            <w:tcMar>
              <w:top w:w="70" w:type="dxa"/>
              <w:left w:w="90" w:type="dxa"/>
              <w:bottom w:w="70" w:type="dxa"/>
              <w:right w:w="90" w:type="dxa"/>
            </w:tcMar>
            <w:vAlign w:val="center"/>
          </w:tcPr>
          <w:p w14:paraId="1528CC53" w14:textId="77777777" w:rsidR="00BC4034" w:rsidRDefault="00A13EC0">
            <w:pPr>
              <w:spacing w:after="0"/>
            </w:pPr>
            <w:r>
              <w:t>Entry choice overload</w:t>
            </w:r>
          </w:p>
        </w:tc>
        <w:tc>
          <w:tcPr>
            <w:tcW w:w="5216" w:type="dxa"/>
            <w:tcMar>
              <w:top w:w="70" w:type="dxa"/>
              <w:left w:w="90" w:type="dxa"/>
              <w:bottom w:w="70" w:type="dxa"/>
              <w:right w:w="90" w:type="dxa"/>
            </w:tcMar>
            <w:vAlign w:val="center"/>
          </w:tcPr>
          <w:p w14:paraId="59334BEA" w14:textId="77777777" w:rsidR="00BC4034" w:rsidRDefault="00A13EC0">
            <w:pPr>
              <w:spacing w:after="0"/>
            </w:pPr>
            <w:r>
              <w:t>Completed game should expose review</w:t>
            </w:r>
          </w:p>
        </w:tc>
      </w:tr>
      <w:tr w:rsidR="00BC4034" w14:paraId="3977284D" w14:textId="77777777">
        <w:tc>
          <w:tcPr>
            <w:tcW w:w="1020" w:type="dxa"/>
            <w:tcMar>
              <w:top w:w="70" w:type="dxa"/>
              <w:left w:w="90" w:type="dxa"/>
              <w:bottom w:w="70" w:type="dxa"/>
              <w:right w:w="90" w:type="dxa"/>
            </w:tcMar>
            <w:vAlign w:val="center"/>
          </w:tcPr>
          <w:p w14:paraId="7846355A" w14:textId="77777777" w:rsidR="00BC4034" w:rsidRDefault="00A13EC0">
            <w:pPr>
              <w:spacing w:after="0"/>
            </w:pPr>
            <w:r>
              <w:t>C-RN-05</w:t>
            </w:r>
          </w:p>
        </w:tc>
        <w:tc>
          <w:tcPr>
            <w:tcW w:w="1134" w:type="dxa"/>
            <w:tcMar>
              <w:top w:w="70" w:type="dxa"/>
              <w:left w:w="90" w:type="dxa"/>
              <w:bottom w:w="70" w:type="dxa"/>
              <w:right w:w="90" w:type="dxa"/>
            </w:tcMar>
            <w:vAlign w:val="center"/>
          </w:tcPr>
          <w:p w14:paraId="3879A300" w14:textId="77777777" w:rsidR="00BC4034" w:rsidRDefault="00A13EC0">
            <w:pPr>
              <w:spacing w:after="0"/>
            </w:pPr>
            <w:r>
              <w:t>Chess</w:t>
            </w:r>
          </w:p>
        </w:tc>
        <w:tc>
          <w:tcPr>
            <w:tcW w:w="1928" w:type="dxa"/>
            <w:tcMar>
              <w:top w:w="70" w:type="dxa"/>
              <w:left w:w="90" w:type="dxa"/>
              <w:bottom w:w="70" w:type="dxa"/>
              <w:right w:w="90" w:type="dxa"/>
            </w:tcMar>
            <w:vAlign w:val="center"/>
          </w:tcPr>
          <w:p w14:paraId="2D6F00A8" w14:textId="77777777" w:rsidR="00BC4034" w:rsidRDefault="00A13EC0">
            <w:pPr>
              <w:spacing w:after="0"/>
            </w:pPr>
            <w:r>
              <w:t>Entry choice overload</w:t>
            </w:r>
          </w:p>
        </w:tc>
        <w:tc>
          <w:tcPr>
            <w:tcW w:w="5216" w:type="dxa"/>
            <w:tcMar>
              <w:top w:w="70" w:type="dxa"/>
              <w:left w:w="90" w:type="dxa"/>
              <w:bottom w:w="70" w:type="dxa"/>
              <w:right w:w="90" w:type="dxa"/>
            </w:tcMar>
            <w:vAlign w:val="center"/>
          </w:tcPr>
          <w:p w14:paraId="1678F5B7" w14:textId="77777777" w:rsidR="00BC4034" w:rsidRDefault="00A13EC0">
            <w:pPr>
              <w:spacing w:after="0"/>
            </w:pPr>
            <w:r>
              <w:t>Expert view opens too early</w:t>
            </w:r>
          </w:p>
        </w:tc>
      </w:tr>
      <w:tr w:rsidR="00BC4034" w14:paraId="5F8AC078" w14:textId="77777777">
        <w:tc>
          <w:tcPr>
            <w:tcW w:w="1020" w:type="dxa"/>
            <w:tcMar>
              <w:top w:w="70" w:type="dxa"/>
              <w:left w:w="90" w:type="dxa"/>
              <w:bottom w:w="70" w:type="dxa"/>
              <w:right w:w="90" w:type="dxa"/>
            </w:tcMar>
            <w:vAlign w:val="center"/>
          </w:tcPr>
          <w:p w14:paraId="2B51DC01" w14:textId="77777777" w:rsidR="00BC4034" w:rsidRDefault="00A13EC0">
            <w:pPr>
              <w:spacing w:after="0"/>
            </w:pPr>
            <w:r>
              <w:t>C-RN-06</w:t>
            </w:r>
          </w:p>
        </w:tc>
        <w:tc>
          <w:tcPr>
            <w:tcW w:w="1134" w:type="dxa"/>
            <w:tcMar>
              <w:top w:w="70" w:type="dxa"/>
              <w:left w:w="90" w:type="dxa"/>
              <w:bottom w:w="70" w:type="dxa"/>
              <w:right w:w="90" w:type="dxa"/>
            </w:tcMar>
            <w:vAlign w:val="center"/>
          </w:tcPr>
          <w:p w14:paraId="7E71D785" w14:textId="77777777" w:rsidR="00BC4034" w:rsidRDefault="00A13EC0">
            <w:pPr>
              <w:spacing w:after="0"/>
            </w:pPr>
            <w:r>
              <w:t>Chess</w:t>
            </w:r>
          </w:p>
        </w:tc>
        <w:tc>
          <w:tcPr>
            <w:tcW w:w="1928" w:type="dxa"/>
            <w:tcMar>
              <w:top w:w="70" w:type="dxa"/>
              <w:left w:w="90" w:type="dxa"/>
              <w:bottom w:w="70" w:type="dxa"/>
              <w:right w:w="90" w:type="dxa"/>
            </w:tcMar>
            <w:vAlign w:val="center"/>
          </w:tcPr>
          <w:p w14:paraId="7065FC41" w14:textId="77777777" w:rsidR="00BC4034" w:rsidRDefault="00A13EC0">
            <w:pPr>
              <w:spacing w:after="0"/>
            </w:pPr>
            <w:r>
              <w:t>Entry choice overload</w:t>
            </w:r>
          </w:p>
        </w:tc>
        <w:tc>
          <w:tcPr>
            <w:tcW w:w="5216" w:type="dxa"/>
            <w:tcMar>
              <w:top w:w="70" w:type="dxa"/>
              <w:left w:w="90" w:type="dxa"/>
              <w:bottom w:w="70" w:type="dxa"/>
              <w:right w:w="90" w:type="dxa"/>
            </w:tcMar>
            <w:vAlign w:val="center"/>
          </w:tcPr>
          <w:p w14:paraId="138B3C08" w14:textId="77777777" w:rsidR="00BC4034" w:rsidRDefault="00A13EC0">
            <w:pPr>
              <w:spacing w:after="0"/>
            </w:pPr>
            <w:r>
              <w:t>Outcome labels are easier to recognize</w:t>
            </w:r>
          </w:p>
        </w:tc>
      </w:tr>
      <w:tr w:rsidR="00BC4034" w14:paraId="77783424" w14:textId="77777777">
        <w:tc>
          <w:tcPr>
            <w:tcW w:w="1020" w:type="dxa"/>
            <w:tcMar>
              <w:top w:w="70" w:type="dxa"/>
              <w:left w:w="90" w:type="dxa"/>
              <w:bottom w:w="70" w:type="dxa"/>
              <w:right w:w="90" w:type="dxa"/>
            </w:tcMar>
            <w:vAlign w:val="center"/>
          </w:tcPr>
          <w:p w14:paraId="690692F5" w14:textId="77777777" w:rsidR="00BC4034" w:rsidRDefault="00A13EC0">
            <w:pPr>
              <w:spacing w:after="0"/>
            </w:pPr>
            <w:r>
              <w:t>C-RN-07</w:t>
            </w:r>
          </w:p>
        </w:tc>
        <w:tc>
          <w:tcPr>
            <w:tcW w:w="1134" w:type="dxa"/>
            <w:tcMar>
              <w:top w:w="70" w:type="dxa"/>
              <w:left w:w="90" w:type="dxa"/>
              <w:bottom w:w="70" w:type="dxa"/>
              <w:right w:w="90" w:type="dxa"/>
            </w:tcMar>
            <w:vAlign w:val="center"/>
          </w:tcPr>
          <w:p w14:paraId="3C40B944" w14:textId="77777777" w:rsidR="00BC4034" w:rsidRDefault="00A13EC0">
            <w:pPr>
              <w:spacing w:after="0"/>
            </w:pPr>
            <w:r>
              <w:t>Chess</w:t>
            </w:r>
          </w:p>
        </w:tc>
        <w:tc>
          <w:tcPr>
            <w:tcW w:w="1928" w:type="dxa"/>
            <w:tcMar>
              <w:top w:w="70" w:type="dxa"/>
              <w:left w:w="90" w:type="dxa"/>
              <w:bottom w:w="70" w:type="dxa"/>
              <w:right w:w="90" w:type="dxa"/>
            </w:tcMar>
            <w:vAlign w:val="center"/>
          </w:tcPr>
          <w:p w14:paraId="1A102DA3" w14:textId="77777777" w:rsidR="00BC4034" w:rsidRDefault="00A13EC0">
            <w:pPr>
              <w:spacing w:after="0"/>
            </w:pPr>
            <w:r>
              <w:t>Learning priority</w:t>
            </w:r>
          </w:p>
        </w:tc>
        <w:tc>
          <w:tcPr>
            <w:tcW w:w="5216" w:type="dxa"/>
            <w:tcMar>
              <w:top w:w="70" w:type="dxa"/>
              <w:left w:w="90" w:type="dxa"/>
              <w:bottom w:w="70" w:type="dxa"/>
              <w:right w:w="90" w:type="dxa"/>
            </w:tcMar>
            <w:vAlign w:val="center"/>
          </w:tcPr>
          <w:p w14:paraId="79B38813" w14:textId="77777777" w:rsidR="00BC4034" w:rsidRDefault="00A13EC0">
            <w:pPr>
              <w:spacing w:after="0"/>
            </w:pPr>
            <w:r>
              <w:t>Show one important mistake first</w:t>
            </w:r>
          </w:p>
        </w:tc>
      </w:tr>
    </w:tbl>
    <w:p w14:paraId="2168CAFE" w14:textId="77777777" w:rsidR="009030E0" w:rsidRDefault="009030E0">
      <w:pPr>
        <w:sectPr w:rsidR="009030E0">
          <w:pgSz w:w="11906" w:h="16838"/>
          <w:pgMar w:top="1134" w:right="1134" w:bottom="1020" w:left="1134" w:header="454" w:footer="454" w:gutter="0"/>
          <w:cols w:space="720"/>
          <w:docGrid w:linePitch="360"/>
        </w:sectPr>
      </w:pPr>
    </w:p>
    <w:p w14:paraId="4C404778" w14:textId="77777777" w:rsidR="009030E0" w:rsidRDefault="00346DEE">
      <w:pPr>
        <w:pStyle w:val="Heading1"/>
      </w:pPr>
      <w:r>
        <w:rPr>
          <w:rFonts w:ascii="Arial" w:hAnsi="Arial"/>
        </w:rPr>
        <w:lastRenderedPageBreak/>
        <w:t>4. Affinity diagrams and cluster synthesis</w:t>
      </w:r>
    </w:p>
    <w:tbl>
      <w:tblPr>
        <w:tblStyle w:val="TableGrid"/>
        <w:tblW w:w="0" w:type="auto"/>
        <w:jc w:val="center"/>
        <w:tblLayout w:type="fixed"/>
        <w:tblLook w:val="04A0" w:firstRow="1" w:lastRow="0" w:firstColumn="1" w:lastColumn="0" w:noHBand="0" w:noVBand="1"/>
      </w:tblPr>
      <w:tblGrid>
        <w:gridCol w:w="1020"/>
        <w:gridCol w:w="2268"/>
        <w:gridCol w:w="737"/>
        <w:gridCol w:w="4082"/>
        <w:gridCol w:w="2268"/>
        <w:gridCol w:w="1814"/>
        <w:gridCol w:w="1020"/>
        <w:gridCol w:w="2381"/>
      </w:tblGrid>
      <w:tr w:rsidR="009030E0" w14:paraId="6EDFC54B" w14:textId="77777777">
        <w:trPr>
          <w:tblHeader/>
          <w:jc w:val="center"/>
        </w:trPr>
        <w:tc>
          <w:tcPr>
            <w:tcW w:w="1020" w:type="dxa"/>
            <w:shd w:val="clear" w:color="auto" w:fill="123B65"/>
            <w:tcMar>
              <w:top w:w="90" w:type="dxa"/>
              <w:left w:w="120" w:type="dxa"/>
              <w:bottom w:w="90" w:type="dxa"/>
              <w:right w:w="120" w:type="dxa"/>
            </w:tcMar>
            <w:vAlign w:val="center"/>
          </w:tcPr>
          <w:p w14:paraId="5902A53A" w14:textId="77777777" w:rsidR="009030E0" w:rsidRDefault="00346DEE">
            <w:pPr>
              <w:spacing w:before="20" w:after="40"/>
            </w:pPr>
            <w:r>
              <w:rPr>
                <w:b/>
                <w:color w:val="FFFFFF"/>
              </w:rPr>
              <w:t>Product</w:t>
            </w:r>
          </w:p>
        </w:tc>
        <w:tc>
          <w:tcPr>
            <w:tcW w:w="2268" w:type="dxa"/>
            <w:shd w:val="clear" w:color="auto" w:fill="123B65"/>
            <w:tcMar>
              <w:top w:w="90" w:type="dxa"/>
              <w:left w:w="120" w:type="dxa"/>
              <w:bottom w:w="90" w:type="dxa"/>
              <w:right w:w="120" w:type="dxa"/>
            </w:tcMar>
            <w:vAlign w:val="center"/>
          </w:tcPr>
          <w:p w14:paraId="55898BB8" w14:textId="77777777" w:rsidR="009030E0" w:rsidRDefault="00346DEE">
            <w:pPr>
              <w:spacing w:before="20" w:after="40"/>
            </w:pPr>
            <w:r>
              <w:rPr>
                <w:b/>
                <w:color w:val="FFFFFF"/>
              </w:rPr>
              <w:t>Cluster</w:t>
            </w:r>
          </w:p>
        </w:tc>
        <w:tc>
          <w:tcPr>
            <w:tcW w:w="737" w:type="dxa"/>
            <w:shd w:val="clear" w:color="auto" w:fill="123B65"/>
            <w:tcMar>
              <w:top w:w="90" w:type="dxa"/>
              <w:left w:w="120" w:type="dxa"/>
              <w:bottom w:w="90" w:type="dxa"/>
              <w:right w:w="120" w:type="dxa"/>
            </w:tcMar>
            <w:vAlign w:val="center"/>
          </w:tcPr>
          <w:p w14:paraId="18C1F008" w14:textId="77777777" w:rsidR="009030E0" w:rsidRDefault="00346DEE">
            <w:pPr>
              <w:spacing w:before="20" w:after="40"/>
            </w:pPr>
            <w:r>
              <w:rPr>
                <w:b/>
                <w:color w:val="FFFFFF"/>
              </w:rPr>
              <w:t>Count</w:t>
            </w:r>
          </w:p>
        </w:tc>
        <w:tc>
          <w:tcPr>
            <w:tcW w:w="4082" w:type="dxa"/>
            <w:shd w:val="clear" w:color="auto" w:fill="123B65"/>
            <w:tcMar>
              <w:top w:w="90" w:type="dxa"/>
              <w:left w:w="120" w:type="dxa"/>
              <w:bottom w:w="90" w:type="dxa"/>
              <w:right w:w="120" w:type="dxa"/>
            </w:tcMar>
            <w:vAlign w:val="center"/>
          </w:tcPr>
          <w:p w14:paraId="632222BE" w14:textId="77777777" w:rsidR="009030E0" w:rsidRDefault="00346DEE">
            <w:pPr>
              <w:spacing w:before="20" w:after="40"/>
            </w:pPr>
            <w:r>
              <w:rPr>
                <w:b/>
                <w:color w:val="FFFFFF"/>
              </w:rPr>
              <w:t>Representative notes</w:t>
            </w:r>
          </w:p>
        </w:tc>
        <w:tc>
          <w:tcPr>
            <w:tcW w:w="2268" w:type="dxa"/>
            <w:shd w:val="clear" w:color="auto" w:fill="123B65"/>
            <w:tcMar>
              <w:top w:w="90" w:type="dxa"/>
              <w:left w:w="120" w:type="dxa"/>
              <w:bottom w:w="90" w:type="dxa"/>
              <w:right w:w="120" w:type="dxa"/>
            </w:tcMar>
            <w:vAlign w:val="center"/>
          </w:tcPr>
          <w:p w14:paraId="2F9BC9F0" w14:textId="77777777" w:rsidR="009030E0" w:rsidRDefault="00346DEE">
            <w:pPr>
              <w:spacing w:before="20" w:after="40"/>
            </w:pPr>
            <w:r>
              <w:rPr>
                <w:b/>
                <w:color w:val="FFFFFF"/>
              </w:rPr>
              <w:t>Pattern</w:t>
            </w:r>
          </w:p>
        </w:tc>
        <w:tc>
          <w:tcPr>
            <w:tcW w:w="1814" w:type="dxa"/>
            <w:shd w:val="clear" w:color="auto" w:fill="123B65"/>
            <w:tcMar>
              <w:top w:w="90" w:type="dxa"/>
              <w:left w:w="120" w:type="dxa"/>
              <w:bottom w:w="90" w:type="dxa"/>
              <w:right w:w="120" w:type="dxa"/>
            </w:tcMar>
            <w:vAlign w:val="center"/>
          </w:tcPr>
          <w:p w14:paraId="069EB9C8" w14:textId="77777777" w:rsidR="009030E0" w:rsidRDefault="00346DEE">
            <w:pPr>
              <w:spacing w:before="20" w:after="40"/>
            </w:pPr>
            <w:r>
              <w:rPr>
                <w:b/>
                <w:color w:val="FFFFFF"/>
              </w:rPr>
              <w:t>Affected task</w:t>
            </w:r>
          </w:p>
        </w:tc>
        <w:tc>
          <w:tcPr>
            <w:tcW w:w="1020" w:type="dxa"/>
            <w:shd w:val="clear" w:color="auto" w:fill="123B65"/>
            <w:tcMar>
              <w:top w:w="90" w:type="dxa"/>
              <w:left w:w="120" w:type="dxa"/>
              <w:bottom w:w="90" w:type="dxa"/>
              <w:right w:w="120" w:type="dxa"/>
            </w:tcMar>
            <w:vAlign w:val="center"/>
          </w:tcPr>
          <w:p w14:paraId="1249ECF9" w14:textId="77777777" w:rsidR="009030E0" w:rsidRDefault="00346DEE">
            <w:pPr>
              <w:spacing w:before="20" w:after="40"/>
            </w:pPr>
            <w:r>
              <w:rPr>
                <w:b/>
                <w:color w:val="FFFFFF"/>
              </w:rPr>
              <w:t>Severity</w:t>
            </w:r>
          </w:p>
        </w:tc>
        <w:tc>
          <w:tcPr>
            <w:tcW w:w="2381" w:type="dxa"/>
            <w:shd w:val="clear" w:color="auto" w:fill="123B65"/>
            <w:tcMar>
              <w:top w:w="90" w:type="dxa"/>
              <w:left w:w="120" w:type="dxa"/>
              <w:bottom w:w="90" w:type="dxa"/>
              <w:right w:w="120" w:type="dxa"/>
            </w:tcMar>
            <w:vAlign w:val="center"/>
          </w:tcPr>
          <w:p w14:paraId="3914D297" w14:textId="77777777" w:rsidR="009030E0" w:rsidRDefault="00346DEE">
            <w:pPr>
              <w:spacing w:before="20" w:after="40"/>
            </w:pPr>
            <w:r>
              <w:rPr>
                <w:b/>
                <w:color w:val="FFFFFF"/>
              </w:rPr>
              <w:t>Design direction</w:t>
            </w:r>
          </w:p>
        </w:tc>
      </w:tr>
      <w:tr w:rsidR="009030E0" w14:paraId="7E4ECD3C" w14:textId="77777777">
        <w:trPr>
          <w:jc w:val="center"/>
        </w:trPr>
        <w:tc>
          <w:tcPr>
            <w:tcW w:w="1020" w:type="dxa"/>
            <w:tcMar>
              <w:top w:w="90" w:type="dxa"/>
              <w:left w:w="120" w:type="dxa"/>
              <w:bottom w:w="90" w:type="dxa"/>
              <w:right w:w="120" w:type="dxa"/>
            </w:tcMar>
            <w:vAlign w:val="center"/>
          </w:tcPr>
          <w:p w14:paraId="19A0B14E"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44BEB5E8" w14:textId="77777777" w:rsidR="009030E0" w:rsidRDefault="00346DEE">
            <w:pPr>
              <w:spacing w:before="20" w:after="40"/>
            </w:pPr>
            <w:r>
              <w:t>Ticket status clarity</w:t>
            </w:r>
          </w:p>
        </w:tc>
        <w:tc>
          <w:tcPr>
            <w:tcW w:w="737" w:type="dxa"/>
            <w:tcMar>
              <w:top w:w="90" w:type="dxa"/>
              <w:left w:w="120" w:type="dxa"/>
              <w:bottom w:w="90" w:type="dxa"/>
              <w:right w:w="120" w:type="dxa"/>
            </w:tcMar>
            <w:vAlign w:val="center"/>
          </w:tcPr>
          <w:p w14:paraId="63556470" w14:textId="77777777" w:rsidR="009030E0" w:rsidRDefault="00346DEE">
            <w:pPr>
              <w:spacing w:before="20" w:after="40"/>
            </w:pPr>
            <w:r>
              <w:t>6</w:t>
            </w:r>
          </w:p>
        </w:tc>
        <w:tc>
          <w:tcPr>
            <w:tcW w:w="4082" w:type="dxa"/>
            <w:tcMar>
              <w:top w:w="90" w:type="dxa"/>
              <w:left w:w="120" w:type="dxa"/>
              <w:bottom w:w="90" w:type="dxa"/>
              <w:right w:w="120" w:type="dxa"/>
            </w:tcMar>
            <w:vAlign w:val="center"/>
          </w:tcPr>
          <w:p w14:paraId="5DFB10C0" w14:textId="77777777" w:rsidR="009030E0" w:rsidRDefault="00346DEE">
            <w:pPr>
              <w:spacing w:before="20" w:after="40"/>
            </w:pPr>
            <w:r>
              <w:t>Current sale state needs one label; Missing state differs from sold out</w:t>
            </w:r>
          </w:p>
        </w:tc>
        <w:tc>
          <w:tcPr>
            <w:tcW w:w="2268" w:type="dxa"/>
            <w:tcMar>
              <w:top w:w="90" w:type="dxa"/>
              <w:left w:w="120" w:type="dxa"/>
              <w:bottom w:w="90" w:type="dxa"/>
              <w:right w:w="120" w:type="dxa"/>
            </w:tcMar>
            <w:vAlign w:val="center"/>
          </w:tcPr>
          <w:p w14:paraId="03BE7D74"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3DDF8D9A" w14:textId="77777777" w:rsidR="009030E0" w:rsidRDefault="00346DEE">
            <w:pPr>
              <w:spacing w:before="20" w:after="40"/>
            </w:pPr>
            <w:r>
              <w:t>Compare ticket states</w:t>
            </w:r>
          </w:p>
        </w:tc>
        <w:tc>
          <w:tcPr>
            <w:tcW w:w="1020" w:type="dxa"/>
            <w:tcMar>
              <w:top w:w="90" w:type="dxa"/>
              <w:left w:w="120" w:type="dxa"/>
              <w:bottom w:w="90" w:type="dxa"/>
              <w:right w:w="120" w:type="dxa"/>
            </w:tcMar>
            <w:vAlign w:val="center"/>
          </w:tcPr>
          <w:p w14:paraId="44482B35" w14:textId="77777777" w:rsidR="009030E0" w:rsidRDefault="00346DEE">
            <w:pPr>
              <w:spacing w:before="20" w:after="40"/>
            </w:pPr>
            <w:r>
              <w:t>Critical</w:t>
            </w:r>
          </w:p>
        </w:tc>
        <w:tc>
          <w:tcPr>
            <w:tcW w:w="2381" w:type="dxa"/>
            <w:tcMar>
              <w:top w:w="90" w:type="dxa"/>
              <w:left w:w="120" w:type="dxa"/>
              <w:bottom w:w="90" w:type="dxa"/>
              <w:right w:w="120" w:type="dxa"/>
            </w:tcMar>
            <w:vAlign w:val="center"/>
          </w:tcPr>
          <w:p w14:paraId="1FAE5710" w14:textId="77777777" w:rsidR="009030E0" w:rsidRDefault="00346DEE">
            <w:pPr>
              <w:spacing w:before="20" w:after="40"/>
            </w:pPr>
            <w:r>
              <w:t>One comparison dashboard</w:t>
            </w:r>
          </w:p>
        </w:tc>
      </w:tr>
      <w:tr w:rsidR="009030E0" w14:paraId="763EF41E" w14:textId="77777777">
        <w:trPr>
          <w:jc w:val="center"/>
        </w:trPr>
        <w:tc>
          <w:tcPr>
            <w:tcW w:w="1020" w:type="dxa"/>
            <w:tcMar>
              <w:top w:w="90" w:type="dxa"/>
              <w:left w:w="120" w:type="dxa"/>
              <w:bottom w:w="90" w:type="dxa"/>
              <w:right w:w="120" w:type="dxa"/>
            </w:tcMar>
            <w:vAlign w:val="center"/>
          </w:tcPr>
          <w:p w14:paraId="3024817E"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3887AA5" w14:textId="77777777" w:rsidR="009030E0" w:rsidRDefault="00346DEE">
            <w:pPr>
              <w:spacing w:before="20" w:after="40"/>
            </w:pPr>
            <w:r>
              <w:t>Handoff trust</w:t>
            </w:r>
          </w:p>
        </w:tc>
        <w:tc>
          <w:tcPr>
            <w:tcW w:w="737" w:type="dxa"/>
            <w:tcMar>
              <w:top w:w="90" w:type="dxa"/>
              <w:left w:w="120" w:type="dxa"/>
              <w:bottom w:w="90" w:type="dxa"/>
              <w:right w:w="120" w:type="dxa"/>
            </w:tcMar>
            <w:vAlign w:val="center"/>
          </w:tcPr>
          <w:p w14:paraId="25D5C470" w14:textId="77777777" w:rsidR="009030E0" w:rsidRDefault="00346DEE">
            <w:pPr>
              <w:spacing w:before="20" w:after="40"/>
            </w:pPr>
            <w:r>
              <w:t>6</w:t>
            </w:r>
          </w:p>
        </w:tc>
        <w:tc>
          <w:tcPr>
            <w:tcW w:w="4082" w:type="dxa"/>
            <w:tcMar>
              <w:top w:w="90" w:type="dxa"/>
              <w:left w:w="120" w:type="dxa"/>
              <w:bottom w:w="90" w:type="dxa"/>
              <w:right w:w="120" w:type="dxa"/>
            </w:tcMar>
            <w:vAlign w:val="center"/>
          </w:tcPr>
          <w:p w14:paraId="14DDD4E2" w14:textId="77777777" w:rsidR="009030E0" w:rsidRDefault="00346DEE">
            <w:pPr>
              <w:spacing w:before="20" w:after="40"/>
            </w:pPr>
            <w:r>
              <w:t>Preview the destination domain; Explain why departure is needed</w:t>
            </w:r>
          </w:p>
        </w:tc>
        <w:tc>
          <w:tcPr>
            <w:tcW w:w="2268" w:type="dxa"/>
            <w:tcMar>
              <w:top w:w="90" w:type="dxa"/>
              <w:left w:w="120" w:type="dxa"/>
              <w:bottom w:w="90" w:type="dxa"/>
              <w:right w:w="120" w:type="dxa"/>
            </w:tcMar>
            <w:vAlign w:val="center"/>
          </w:tcPr>
          <w:p w14:paraId="1D3C8D90"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370F8E47" w14:textId="77777777" w:rsidR="009030E0" w:rsidRDefault="00346DEE">
            <w:pPr>
              <w:spacing w:before="20" w:after="40"/>
            </w:pPr>
            <w:r>
              <w:t>Preview destination</w:t>
            </w:r>
          </w:p>
        </w:tc>
        <w:tc>
          <w:tcPr>
            <w:tcW w:w="1020" w:type="dxa"/>
            <w:tcMar>
              <w:top w:w="90" w:type="dxa"/>
              <w:left w:w="120" w:type="dxa"/>
              <w:bottom w:w="90" w:type="dxa"/>
              <w:right w:w="120" w:type="dxa"/>
            </w:tcMar>
            <w:vAlign w:val="center"/>
          </w:tcPr>
          <w:p w14:paraId="6AD1FFC6" w14:textId="77777777" w:rsidR="009030E0" w:rsidRDefault="00346DEE">
            <w:pPr>
              <w:spacing w:before="20" w:after="40"/>
            </w:pPr>
            <w:r>
              <w:t>High</w:t>
            </w:r>
          </w:p>
        </w:tc>
        <w:tc>
          <w:tcPr>
            <w:tcW w:w="2381" w:type="dxa"/>
            <w:tcMar>
              <w:top w:w="90" w:type="dxa"/>
              <w:left w:w="120" w:type="dxa"/>
              <w:bottom w:w="90" w:type="dxa"/>
              <w:right w:w="120" w:type="dxa"/>
            </w:tcMar>
            <w:vAlign w:val="center"/>
          </w:tcPr>
          <w:p w14:paraId="154E41CC" w14:textId="77777777" w:rsidR="009030E0" w:rsidRDefault="00346DEE">
            <w:pPr>
              <w:spacing w:before="20" w:after="40"/>
            </w:pPr>
            <w:r>
              <w:t>Destination preview + stay/return</w:t>
            </w:r>
          </w:p>
        </w:tc>
      </w:tr>
      <w:tr w:rsidR="009030E0" w14:paraId="1B36EF2B" w14:textId="77777777">
        <w:trPr>
          <w:jc w:val="center"/>
        </w:trPr>
        <w:tc>
          <w:tcPr>
            <w:tcW w:w="1020" w:type="dxa"/>
            <w:tcMar>
              <w:top w:w="90" w:type="dxa"/>
              <w:left w:w="120" w:type="dxa"/>
              <w:bottom w:w="90" w:type="dxa"/>
              <w:right w:w="120" w:type="dxa"/>
            </w:tcMar>
            <w:vAlign w:val="center"/>
          </w:tcPr>
          <w:p w14:paraId="682807E6"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2C3FD10" w14:textId="77777777" w:rsidR="009030E0" w:rsidRDefault="00346DEE">
            <w:pPr>
              <w:spacing w:before="20" w:after="40"/>
            </w:pPr>
            <w:r>
              <w:t>Mobile overview</w:t>
            </w:r>
          </w:p>
        </w:tc>
        <w:tc>
          <w:tcPr>
            <w:tcW w:w="737" w:type="dxa"/>
            <w:tcMar>
              <w:top w:w="90" w:type="dxa"/>
              <w:left w:w="120" w:type="dxa"/>
              <w:bottom w:w="90" w:type="dxa"/>
              <w:right w:w="120" w:type="dxa"/>
            </w:tcMar>
            <w:vAlign w:val="center"/>
          </w:tcPr>
          <w:p w14:paraId="13D027FB" w14:textId="77777777" w:rsidR="009030E0" w:rsidRDefault="00346DEE">
            <w:pPr>
              <w:spacing w:before="20" w:after="40"/>
            </w:pPr>
            <w:r>
              <w:t>6</w:t>
            </w:r>
          </w:p>
        </w:tc>
        <w:tc>
          <w:tcPr>
            <w:tcW w:w="4082" w:type="dxa"/>
            <w:tcMar>
              <w:top w:w="90" w:type="dxa"/>
              <w:left w:w="120" w:type="dxa"/>
              <w:bottom w:w="90" w:type="dxa"/>
              <w:right w:w="120" w:type="dxa"/>
            </w:tcMar>
            <w:vAlign w:val="center"/>
          </w:tcPr>
          <w:p w14:paraId="339A8181" w14:textId="77777777" w:rsidR="009030E0" w:rsidRDefault="00346DEE">
            <w:pPr>
              <w:spacing w:before="20" w:after="40"/>
            </w:pPr>
            <w:r>
              <w:t>Keep selected tournament first; Avoid a long undifferentiated card stack</w:t>
            </w:r>
          </w:p>
        </w:tc>
        <w:tc>
          <w:tcPr>
            <w:tcW w:w="2268" w:type="dxa"/>
            <w:tcMar>
              <w:top w:w="90" w:type="dxa"/>
              <w:left w:w="120" w:type="dxa"/>
              <w:bottom w:w="90" w:type="dxa"/>
              <w:right w:w="120" w:type="dxa"/>
            </w:tcMar>
            <w:vAlign w:val="center"/>
          </w:tcPr>
          <w:p w14:paraId="496709FB"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10F6AD0A" w14:textId="77777777" w:rsidR="009030E0" w:rsidRDefault="00346DEE">
            <w:pPr>
              <w:spacing w:before="20" w:after="40"/>
            </w:pPr>
            <w:r>
              <w:t>Resume on mobile</w:t>
            </w:r>
          </w:p>
        </w:tc>
        <w:tc>
          <w:tcPr>
            <w:tcW w:w="1020" w:type="dxa"/>
            <w:tcMar>
              <w:top w:w="90" w:type="dxa"/>
              <w:left w:w="120" w:type="dxa"/>
              <w:bottom w:w="90" w:type="dxa"/>
              <w:right w:w="120" w:type="dxa"/>
            </w:tcMar>
            <w:vAlign w:val="center"/>
          </w:tcPr>
          <w:p w14:paraId="62591DB7" w14:textId="77777777" w:rsidR="009030E0" w:rsidRDefault="00346DEE">
            <w:pPr>
              <w:spacing w:before="20" w:after="40"/>
            </w:pPr>
            <w:r>
              <w:t>Medium</w:t>
            </w:r>
          </w:p>
        </w:tc>
        <w:tc>
          <w:tcPr>
            <w:tcW w:w="2381" w:type="dxa"/>
            <w:tcMar>
              <w:top w:w="90" w:type="dxa"/>
              <w:left w:w="120" w:type="dxa"/>
              <w:bottom w:w="90" w:type="dxa"/>
              <w:right w:w="120" w:type="dxa"/>
            </w:tcMar>
            <w:vAlign w:val="center"/>
          </w:tcPr>
          <w:p w14:paraId="0FD5E175" w14:textId="77777777" w:rsidR="009030E0" w:rsidRDefault="00346DEE">
            <w:pPr>
              <w:spacing w:before="20" w:after="40"/>
            </w:pPr>
            <w:r>
              <w:t>Persist tournament context</w:t>
            </w:r>
          </w:p>
        </w:tc>
      </w:tr>
      <w:tr w:rsidR="009030E0" w14:paraId="145A4CF5" w14:textId="77777777">
        <w:trPr>
          <w:jc w:val="center"/>
        </w:trPr>
        <w:tc>
          <w:tcPr>
            <w:tcW w:w="1020" w:type="dxa"/>
            <w:tcMar>
              <w:top w:w="90" w:type="dxa"/>
              <w:left w:w="120" w:type="dxa"/>
              <w:bottom w:w="90" w:type="dxa"/>
              <w:right w:w="120" w:type="dxa"/>
            </w:tcMar>
            <w:vAlign w:val="center"/>
          </w:tcPr>
          <w:p w14:paraId="2581F7CD"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60C2946" w14:textId="77777777" w:rsidR="009030E0" w:rsidRDefault="00346DEE">
            <w:pPr>
              <w:spacing w:before="20" w:after="40"/>
            </w:pPr>
            <w:r>
              <w:t>Browse load</w:t>
            </w:r>
          </w:p>
        </w:tc>
        <w:tc>
          <w:tcPr>
            <w:tcW w:w="737" w:type="dxa"/>
            <w:tcMar>
              <w:top w:w="90" w:type="dxa"/>
              <w:left w:w="120" w:type="dxa"/>
              <w:bottom w:w="90" w:type="dxa"/>
              <w:right w:w="120" w:type="dxa"/>
            </w:tcMar>
            <w:vAlign w:val="center"/>
          </w:tcPr>
          <w:p w14:paraId="1B9825F1" w14:textId="77777777" w:rsidR="009030E0" w:rsidRDefault="00346DEE">
            <w:pPr>
              <w:spacing w:before="20" w:after="40"/>
            </w:pPr>
            <w:r>
              <w:t>6</w:t>
            </w:r>
          </w:p>
        </w:tc>
        <w:tc>
          <w:tcPr>
            <w:tcW w:w="4082" w:type="dxa"/>
            <w:tcMar>
              <w:top w:w="90" w:type="dxa"/>
              <w:left w:w="120" w:type="dxa"/>
              <w:bottom w:w="90" w:type="dxa"/>
              <w:right w:w="120" w:type="dxa"/>
            </w:tcMar>
            <w:vAlign w:val="center"/>
          </w:tcPr>
          <w:p w14:paraId="36F45B47" w14:textId="77777777" w:rsidR="009030E0" w:rsidRDefault="00346DEE">
            <w:pPr>
              <w:spacing w:before="20" w:after="40"/>
            </w:pPr>
            <w:r>
              <w:t>Ticket entry competes with content; Repeated cards increase scanning</w:t>
            </w:r>
          </w:p>
        </w:tc>
        <w:tc>
          <w:tcPr>
            <w:tcW w:w="2268" w:type="dxa"/>
            <w:tcMar>
              <w:top w:w="90" w:type="dxa"/>
              <w:left w:w="120" w:type="dxa"/>
              <w:bottom w:w="90" w:type="dxa"/>
              <w:right w:w="120" w:type="dxa"/>
            </w:tcMar>
            <w:vAlign w:val="center"/>
          </w:tcPr>
          <w:p w14:paraId="575E8CA2"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6145F486" w14:textId="77777777" w:rsidR="009030E0" w:rsidRDefault="00346DEE">
            <w:pPr>
              <w:spacing w:before="20" w:after="40"/>
            </w:pPr>
            <w:r>
              <w:t>Find ticket entry</w:t>
            </w:r>
          </w:p>
        </w:tc>
        <w:tc>
          <w:tcPr>
            <w:tcW w:w="1020" w:type="dxa"/>
            <w:tcMar>
              <w:top w:w="90" w:type="dxa"/>
              <w:left w:w="120" w:type="dxa"/>
              <w:bottom w:w="90" w:type="dxa"/>
              <w:right w:w="120" w:type="dxa"/>
            </w:tcMar>
            <w:vAlign w:val="center"/>
          </w:tcPr>
          <w:p w14:paraId="53C29211" w14:textId="77777777" w:rsidR="009030E0" w:rsidRDefault="00346DEE">
            <w:pPr>
              <w:spacing w:before="20" w:after="40"/>
            </w:pPr>
            <w:r>
              <w:t>Medium</w:t>
            </w:r>
          </w:p>
        </w:tc>
        <w:tc>
          <w:tcPr>
            <w:tcW w:w="2381" w:type="dxa"/>
            <w:tcMar>
              <w:top w:w="90" w:type="dxa"/>
              <w:left w:w="120" w:type="dxa"/>
              <w:bottom w:w="90" w:type="dxa"/>
              <w:right w:w="120" w:type="dxa"/>
            </w:tcMar>
            <w:vAlign w:val="center"/>
          </w:tcPr>
          <w:p w14:paraId="6A6A8AC3" w14:textId="77777777" w:rsidR="009030E0" w:rsidRDefault="00346DEE">
            <w:pPr>
              <w:spacing w:before="20" w:after="40"/>
            </w:pPr>
            <w:r>
              <w:t>Task-led entry</w:t>
            </w:r>
          </w:p>
        </w:tc>
      </w:tr>
      <w:tr w:rsidR="009030E0" w14:paraId="1A3AFF0B" w14:textId="77777777">
        <w:trPr>
          <w:jc w:val="center"/>
        </w:trPr>
        <w:tc>
          <w:tcPr>
            <w:tcW w:w="1020" w:type="dxa"/>
            <w:tcMar>
              <w:top w:w="90" w:type="dxa"/>
              <w:left w:w="120" w:type="dxa"/>
              <w:bottom w:w="90" w:type="dxa"/>
              <w:right w:w="120" w:type="dxa"/>
            </w:tcMar>
            <w:vAlign w:val="center"/>
          </w:tcPr>
          <w:p w14:paraId="67471EFB"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2E7C6411" w14:textId="77777777" w:rsidR="009030E0" w:rsidRDefault="00346DEE">
            <w:pPr>
              <w:spacing w:before="20" w:after="40"/>
            </w:pPr>
            <w:r>
              <w:t>Freshness and alerts</w:t>
            </w:r>
          </w:p>
        </w:tc>
        <w:tc>
          <w:tcPr>
            <w:tcW w:w="737" w:type="dxa"/>
            <w:tcMar>
              <w:top w:w="90" w:type="dxa"/>
              <w:left w:w="120" w:type="dxa"/>
              <w:bottom w:w="90" w:type="dxa"/>
              <w:right w:w="120" w:type="dxa"/>
            </w:tcMar>
            <w:vAlign w:val="center"/>
          </w:tcPr>
          <w:p w14:paraId="7517B4B1" w14:textId="77777777" w:rsidR="009030E0" w:rsidRDefault="00346DEE">
            <w:pPr>
              <w:spacing w:before="20" w:after="40"/>
            </w:pPr>
            <w:r>
              <w:t>6</w:t>
            </w:r>
          </w:p>
        </w:tc>
        <w:tc>
          <w:tcPr>
            <w:tcW w:w="4082" w:type="dxa"/>
            <w:tcMar>
              <w:top w:w="90" w:type="dxa"/>
              <w:left w:w="120" w:type="dxa"/>
              <w:bottom w:w="90" w:type="dxa"/>
              <w:right w:w="120" w:type="dxa"/>
            </w:tcMar>
            <w:vAlign w:val="center"/>
          </w:tcPr>
          <w:p w14:paraId="297BE64F" w14:textId="77777777" w:rsidR="009030E0" w:rsidRDefault="00346DEE">
            <w:pPr>
              <w:spacing w:before="20" w:after="40"/>
            </w:pPr>
            <w:r>
              <w:t>Show last-updated time; Name the governed source</w:t>
            </w:r>
          </w:p>
        </w:tc>
        <w:tc>
          <w:tcPr>
            <w:tcW w:w="2268" w:type="dxa"/>
            <w:tcMar>
              <w:top w:w="90" w:type="dxa"/>
              <w:left w:w="120" w:type="dxa"/>
              <w:bottom w:w="90" w:type="dxa"/>
              <w:right w:w="120" w:type="dxa"/>
            </w:tcMar>
            <w:vAlign w:val="center"/>
          </w:tcPr>
          <w:p w14:paraId="113F2FDB"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401B9F27" w14:textId="77777777" w:rsidR="009030E0" w:rsidRDefault="00346DEE">
            <w:pPr>
              <w:spacing w:before="20" w:after="40"/>
            </w:pPr>
            <w:r>
              <w:t>Inspect freshness / subscribe</w:t>
            </w:r>
          </w:p>
        </w:tc>
        <w:tc>
          <w:tcPr>
            <w:tcW w:w="1020" w:type="dxa"/>
            <w:tcMar>
              <w:top w:w="90" w:type="dxa"/>
              <w:left w:w="120" w:type="dxa"/>
              <w:bottom w:w="90" w:type="dxa"/>
              <w:right w:w="120" w:type="dxa"/>
            </w:tcMar>
            <w:vAlign w:val="center"/>
          </w:tcPr>
          <w:p w14:paraId="7EB576A7" w14:textId="77777777" w:rsidR="009030E0" w:rsidRDefault="00346DEE">
            <w:pPr>
              <w:spacing w:before="20" w:after="40"/>
            </w:pPr>
            <w:r>
              <w:t>Medium</w:t>
            </w:r>
          </w:p>
        </w:tc>
        <w:tc>
          <w:tcPr>
            <w:tcW w:w="2381" w:type="dxa"/>
            <w:tcMar>
              <w:top w:w="90" w:type="dxa"/>
              <w:left w:w="120" w:type="dxa"/>
              <w:bottom w:w="90" w:type="dxa"/>
              <w:right w:w="120" w:type="dxa"/>
            </w:tcMar>
            <w:vAlign w:val="center"/>
          </w:tcPr>
          <w:p w14:paraId="1295DC8E" w14:textId="77777777" w:rsidR="009030E0" w:rsidRDefault="00346DEE">
            <w:pPr>
              <w:spacing w:before="20" w:after="40"/>
            </w:pPr>
            <w:r>
              <w:t>Timestamp + controlled alerts</w:t>
            </w:r>
          </w:p>
        </w:tc>
      </w:tr>
      <w:tr w:rsidR="009030E0" w14:paraId="191AE007" w14:textId="77777777">
        <w:trPr>
          <w:jc w:val="center"/>
        </w:trPr>
        <w:tc>
          <w:tcPr>
            <w:tcW w:w="1020" w:type="dxa"/>
            <w:tcMar>
              <w:top w:w="90" w:type="dxa"/>
              <w:left w:w="120" w:type="dxa"/>
              <w:bottom w:w="90" w:type="dxa"/>
              <w:right w:w="120" w:type="dxa"/>
            </w:tcMar>
            <w:vAlign w:val="center"/>
          </w:tcPr>
          <w:p w14:paraId="6456F919"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79F2572" w14:textId="77777777" w:rsidR="009030E0" w:rsidRDefault="00346DEE">
            <w:pPr>
              <w:spacing w:before="20" w:after="40"/>
            </w:pPr>
            <w:r>
              <w:t xml:space="preserve">Recovery and </w:t>
            </w:r>
            <w:r>
              <w:lastRenderedPageBreak/>
              <w:t>return</w:t>
            </w:r>
          </w:p>
        </w:tc>
        <w:tc>
          <w:tcPr>
            <w:tcW w:w="737" w:type="dxa"/>
            <w:tcMar>
              <w:top w:w="90" w:type="dxa"/>
              <w:left w:w="120" w:type="dxa"/>
              <w:bottom w:w="90" w:type="dxa"/>
              <w:right w:w="120" w:type="dxa"/>
            </w:tcMar>
            <w:vAlign w:val="center"/>
          </w:tcPr>
          <w:p w14:paraId="2F6C7FCD" w14:textId="77777777" w:rsidR="009030E0" w:rsidRDefault="00346DEE">
            <w:pPr>
              <w:spacing w:before="20" w:after="40"/>
            </w:pPr>
            <w:r>
              <w:lastRenderedPageBreak/>
              <w:t>6</w:t>
            </w:r>
          </w:p>
        </w:tc>
        <w:tc>
          <w:tcPr>
            <w:tcW w:w="4082" w:type="dxa"/>
            <w:tcMar>
              <w:top w:w="90" w:type="dxa"/>
              <w:left w:w="120" w:type="dxa"/>
              <w:bottom w:w="90" w:type="dxa"/>
              <w:right w:w="120" w:type="dxa"/>
            </w:tcMar>
            <w:vAlign w:val="center"/>
          </w:tcPr>
          <w:p w14:paraId="706F98D6" w14:textId="77777777" w:rsidR="009030E0" w:rsidRDefault="00346DEE">
            <w:pPr>
              <w:spacing w:before="20" w:after="40"/>
            </w:pPr>
            <w:r>
              <w:t xml:space="preserve">Retry missing state without </w:t>
            </w:r>
            <w:r>
              <w:lastRenderedPageBreak/>
              <w:t>losing context; Network loss should retain the last snapshot</w:t>
            </w:r>
          </w:p>
        </w:tc>
        <w:tc>
          <w:tcPr>
            <w:tcW w:w="2268" w:type="dxa"/>
            <w:tcMar>
              <w:top w:w="90" w:type="dxa"/>
              <w:left w:w="120" w:type="dxa"/>
              <w:bottom w:w="90" w:type="dxa"/>
              <w:right w:w="120" w:type="dxa"/>
            </w:tcMar>
            <w:vAlign w:val="center"/>
          </w:tcPr>
          <w:p w14:paraId="044740E2" w14:textId="77777777" w:rsidR="009030E0" w:rsidRDefault="00346DEE">
            <w:pPr>
              <w:spacing w:before="20" w:after="40"/>
            </w:pPr>
            <w:r>
              <w:lastRenderedPageBreak/>
              <w:t>Repeated task-</w:t>
            </w:r>
            <w:r>
              <w:lastRenderedPageBreak/>
              <w:t>state or orientation breakdown</w:t>
            </w:r>
          </w:p>
        </w:tc>
        <w:tc>
          <w:tcPr>
            <w:tcW w:w="1814" w:type="dxa"/>
            <w:tcMar>
              <w:top w:w="90" w:type="dxa"/>
              <w:left w:w="120" w:type="dxa"/>
              <w:bottom w:w="90" w:type="dxa"/>
              <w:right w:w="120" w:type="dxa"/>
            </w:tcMar>
            <w:vAlign w:val="center"/>
          </w:tcPr>
          <w:p w14:paraId="3C90CA62" w14:textId="77777777" w:rsidR="009030E0" w:rsidRDefault="00346DEE">
            <w:pPr>
              <w:spacing w:before="20" w:after="40"/>
            </w:pPr>
            <w:r>
              <w:lastRenderedPageBreak/>
              <w:t xml:space="preserve">Recover </w:t>
            </w:r>
            <w:r>
              <w:lastRenderedPageBreak/>
              <w:t>and return</w:t>
            </w:r>
          </w:p>
        </w:tc>
        <w:tc>
          <w:tcPr>
            <w:tcW w:w="1020" w:type="dxa"/>
            <w:tcMar>
              <w:top w:w="90" w:type="dxa"/>
              <w:left w:w="120" w:type="dxa"/>
              <w:bottom w:w="90" w:type="dxa"/>
              <w:right w:w="120" w:type="dxa"/>
            </w:tcMar>
            <w:vAlign w:val="center"/>
          </w:tcPr>
          <w:p w14:paraId="19B0F8DB" w14:textId="77777777" w:rsidR="009030E0" w:rsidRDefault="00346DEE">
            <w:pPr>
              <w:spacing w:before="20" w:after="40"/>
            </w:pPr>
            <w:r>
              <w:lastRenderedPageBreak/>
              <w:t>Mediu</w:t>
            </w:r>
            <w:r>
              <w:lastRenderedPageBreak/>
              <w:t>m</w:t>
            </w:r>
          </w:p>
        </w:tc>
        <w:tc>
          <w:tcPr>
            <w:tcW w:w="2381" w:type="dxa"/>
            <w:tcMar>
              <w:top w:w="90" w:type="dxa"/>
              <w:left w:w="120" w:type="dxa"/>
              <w:bottom w:w="90" w:type="dxa"/>
              <w:right w:w="120" w:type="dxa"/>
            </w:tcMar>
            <w:vAlign w:val="center"/>
          </w:tcPr>
          <w:p w14:paraId="3547A893" w14:textId="77777777" w:rsidR="009030E0" w:rsidRDefault="00346DEE">
            <w:pPr>
              <w:spacing w:before="20" w:after="40"/>
            </w:pPr>
            <w:r>
              <w:lastRenderedPageBreak/>
              <w:t xml:space="preserve">State-specific </w:t>
            </w:r>
            <w:r>
              <w:lastRenderedPageBreak/>
              <w:t>recovery</w:t>
            </w:r>
          </w:p>
        </w:tc>
      </w:tr>
      <w:tr w:rsidR="009030E0" w14:paraId="7250A957" w14:textId="77777777">
        <w:trPr>
          <w:jc w:val="center"/>
        </w:trPr>
        <w:tc>
          <w:tcPr>
            <w:tcW w:w="1020" w:type="dxa"/>
            <w:tcMar>
              <w:top w:w="90" w:type="dxa"/>
              <w:left w:w="120" w:type="dxa"/>
              <w:bottom w:w="90" w:type="dxa"/>
              <w:right w:w="120" w:type="dxa"/>
            </w:tcMar>
            <w:vAlign w:val="center"/>
          </w:tcPr>
          <w:p w14:paraId="3711311A" w14:textId="77777777" w:rsidR="009030E0" w:rsidRDefault="00346DEE">
            <w:pPr>
              <w:spacing w:before="20" w:after="40"/>
            </w:pPr>
            <w:r>
              <w:lastRenderedPageBreak/>
              <w:t>Chess</w:t>
            </w:r>
          </w:p>
        </w:tc>
        <w:tc>
          <w:tcPr>
            <w:tcW w:w="2268" w:type="dxa"/>
            <w:tcMar>
              <w:top w:w="90" w:type="dxa"/>
              <w:left w:w="120" w:type="dxa"/>
              <w:bottom w:w="90" w:type="dxa"/>
              <w:right w:w="120" w:type="dxa"/>
            </w:tcMar>
            <w:vAlign w:val="center"/>
          </w:tcPr>
          <w:p w14:paraId="29959401" w14:textId="77777777" w:rsidR="009030E0" w:rsidRDefault="00346DEE">
            <w:pPr>
              <w:spacing w:before="20" w:after="40"/>
            </w:pPr>
            <w:r>
              <w:t>Entry choice overload</w:t>
            </w:r>
          </w:p>
        </w:tc>
        <w:tc>
          <w:tcPr>
            <w:tcW w:w="737" w:type="dxa"/>
            <w:tcMar>
              <w:top w:w="90" w:type="dxa"/>
              <w:left w:w="120" w:type="dxa"/>
              <w:bottom w:w="90" w:type="dxa"/>
              <w:right w:w="120" w:type="dxa"/>
            </w:tcMar>
            <w:vAlign w:val="center"/>
          </w:tcPr>
          <w:p w14:paraId="6A5BB0DE" w14:textId="77777777" w:rsidR="009030E0" w:rsidRDefault="00346DEE">
            <w:pPr>
              <w:spacing w:before="20" w:after="40"/>
            </w:pPr>
            <w:r>
              <w:t>6</w:t>
            </w:r>
          </w:p>
        </w:tc>
        <w:tc>
          <w:tcPr>
            <w:tcW w:w="4082" w:type="dxa"/>
            <w:tcMar>
              <w:top w:w="90" w:type="dxa"/>
              <w:left w:w="120" w:type="dxa"/>
              <w:bottom w:w="90" w:type="dxa"/>
              <w:right w:w="120" w:type="dxa"/>
            </w:tcMar>
            <w:vAlign w:val="center"/>
          </w:tcPr>
          <w:p w14:paraId="5A9D31ED" w14:textId="77777777" w:rsidR="009030E0" w:rsidRDefault="00346DEE">
            <w:pPr>
              <w:spacing w:before="20" w:after="40"/>
            </w:pPr>
            <w:r>
              <w:t>Beginner review needs one named entry; Analysis setup paths compete</w:t>
            </w:r>
          </w:p>
        </w:tc>
        <w:tc>
          <w:tcPr>
            <w:tcW w:w="2268" w:type="dxa"/>
            <w:tcMar>
              <w:top w:w="90" w:type="dxa"/>
              <w:left w:w="120" w:type="dxa"/>
              <w:bottom w:w="90" w:type="dxa"/>
              <w:right w:w="120" w:type="dxa"/>
            </w:tcMar>
            <w:vAlign w:val="center"/>
          </w:tcPr>
          <w:p w14:paraId="5B9145E9"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6F33DC4D" w14:textId="77777777" w:rsidR="009030E0" w:rsidRDefault="00346DEE">
            <w:pPr>
              <w:spacing w:before="20" w:after="40"/>
            </w:pPr>
            <w:r>
              <w:t>Open review</w:t>
            </w:r>
          </w:p>
        </w:tc>
        <w:tc>
          <w:tcPr>
            <w:tcW w:w="1020" w:type="dxa"/>
            <w:tcMar>
              <w:top w:w="90" w:type="dxa"/>
              <w:left w:w="120" w:type="dxa"/>
              <w:bottom w:w="90" w:type="dxa"/>
              <w:right w:w="120" w:type="dxa"/>
            </w:tcMar>
            <w:vAlign w:val="center"/>
          </w:tcPr>
          <w:p w14:paraId="33975BF3" w14:textId="77777777" w:rsidR="009030E0" w:rsidRDefault="00346DEE">
            <w:pPr>
              <w:spacing w:before="20" w:after="40"/>
            </w:pPr>
            <w:r>
              <w:t>Critical</w:t>
            </w:r>
          </w:p>
        </w:tc>
        <w:tc>
          <w:tcPr>
            <w:tcW w:w="2381" w:type="dxa"/>
            <w:tcMar>
              <w:top w:w="90" w:type="dxa"/>
              <w:left w:w="120" w:type="dxa"/>
              <w:bottom w:w="90" w:type="dxa"/>
              <w:right w:w="120" w:type="dxa"/>
            </w:tcMar>
            <w:vAlign w:val="center"/>
          </w:tcPr>
          <w:p w14:paraId="50AF5B5C" w14:textId="77777777" w:rsidR="009030E0" w:rsidRDefault="00346DEE">
            <w:pPr>
              <w:spacing w:before="20" w:after="40"/>
            </w:pPr>
            <w:r>
              <w:t>Beginner review preset</w:t>
            </w:r>
          </w:p>
        </w:tc>
      </w:tr>
      <w:tr w:rsidR="009030E0" w14:paraId="3DA831A2" w14:textId="77777777">
        <w:trPr>
          <w:jc w:val="center"/>
        </w:trPr>
        <w:tc>
          <w:tcPr>
            <w:tcW w:w="1020" w:type="dxa"/>
            <w:tcMar>
              <w:top w:w="90" w:type="dxa"/>
              <w:left w:w="120" w:type="dxa"/>
              <w:bottom w:w="90" w:type="dxa"/>
              <w:right w:w="120" w:type="dxa"/>
            </w:tcMar>
            <w:vAlign w:val="center"/>
          </w:tcPr>
          <w:p w14:paraId="1B7D7567"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370DC191" w14:textId="77777777" w:rsidR="009030E0" w:rsidRDefault="00346DEE">
            <w:pPr>
              <w:spacing w:before="20" w:after="40"/>
            </w:pPr>
            <w:r>
              <w:t>Learning priority</w:t>
            </w:r>
          </w:p>
        </w:tc>
        <w:tc>
          <w:tcPr>
            <w:tcW w:w="737" w:type="dxa"/>
            <w:tcMar>
              <w:top w:w="90" w:type="dxa"/>
              <w:left w:w="120" w:type="dxa"/>
              <w:bottom w:w="90" w:type="dxa"/>
              <w:right w:w="120" w:type="dxa"/>
            </w:tcMar>
            <w:vAlign w:val="center"/>
          </w:tcPr>
          <w:p w14:paraId="25C7A6A7" w14:textId="77777777" w:rsidR="009030E0" w:rsidRDefault="00346DEE">
            <w:pPr>
              <w:spacing w:before="20" w:after="40"/>
            </w:pPr>
            <w:r>
              <w:t>5</w:t>
            </w:r>
          </w:p>
        </w:tc>
        <w:tc>
          <w:tcPr>
            <w:tcW w:w="4082" w:type="dxa"/>
            <w:tcMar>
              <w:top w:w="90" w:type="dxa"/>
              <w:left w:w="120" w:type="dxa"/>
              <w:bottom w:w="90" w:type="dxa"/>
              <w:right w:w="120" w:type="dxa"/>
            </w:tcMar>
            <w:vAlign w:val="center"/>
          </w:tcPr>
          <w:p w14:paraId="77511960" w14:textId="77777777" w:rsidR="009030E0" w:rsidRDefault="00346DEE">
            <w:pPr>
              <w:spacing w:before="20" w:after="40"/>
            </w:pPr>
            <w:r>
              <w:t>Show one important mistake first; Explain why before numeric depth</w:t>
            </w:r>
          </w:p>
        </w:tc>
        <w:tc>
          <w:tcPr>
            <w:tcW w:w="2268" w:type="dxa"/>
            <w:tcMar>
              <w:top w:w="90" w:type="dxa"/>
              <w:left w:w="120" w:type="dxa"/>
              <w:bottom w:w="90" w:type="dxa"/>
              <w:right w:w="120" w:type="dxa"/>
            </w:tcMar>
            <w:vAlign w:val="center"/>
          </w:tcPr>
          <w:p w14:paraId="7D47675D"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375565C7" w14:textId="77777777" w:rsidR="009030E0" w:rsidRDefault="00346DEE">
            <w:pPr>
              <w:spacing w:before="20" w:after="40"/>
            </w:pPr>
            <w:r>
              <w:t>Identify mistake</w:t>
            </w:r>
          </w:p>
        </w:tc>
        <w:tc>
          <w:tcPr>
            <w:tcW w:w="1020" w:type="dxa"/>
            <w:tcMar>
              <w:top w:w="90" w:type="dxa"/>
              <w:left w:w="120" w:type="dxa"/>
              <w:bottom w:w="90" w:type="dxa"/>
              <w:right w:w="120" w:type="dxa"/>
            </w:tcMar>
            <w:vAlign w:val="center"/>
          </w:tcPr>
          <w:p w14:paraId="622E5B08" w14:textId="77777777" w:rsidR="009030E0" w:rsidRDefault="00346DEE">
            <w:pPr>
              <w:spacing w:before="20" w:after="40"/>
            </w:pPr>
            <w:r>
              <w:t>High</w:t>
            </w:r>
          </w:p>
        </w:tc>
        <w:tc>
          <w:tcPr>
            <w:tcW w:w="2381" w:type="dxa"/>
            <w:tcMar>
              <w:top w:w="90" w:type="dxa"/>
              <w:left w:w="120" w:type="dxa"/>
              <w:bottom w:w="90" w:type="dxa"/>
              <w:right w:w="120" w:type="dxa"/>
            </w:tcMar>
            <w:vAlign w:val="center"/>
          </w:tcPr>
          <w:p w14:paraId="276736A5" w14:textId="77777777" w:rsidR="009030E0" w:rsidRDefault="00346DEE">
            <w:pPr>
              <w:spacing w:before="20" w:after="40"/>
            </w:pPr>
            <w:r>
              <w:t>One mistake first</w:t>
            </w:r>
          </w:p>
        </w:tc>
      </w:tr>
      <w:tr w:rsidR="009030E0" w14:paraId="4D5544A1" w14:textId="77777777">
        <w:trPr>
          <w:jc w:val="center"/>
        </w:trPr>
        <w:tc>
          <w:tcPr>
            <w:tcW w:w="1020" w:type="dxa"/>
            <w:tcMar>
              <w:top w:w="90" w:type="dxa"/>
              <w:left w:w="120" w:type="dxa"/>
              <w:bottom w:w="90" w:type="dxa"/>
              <w:right w:w="120" w:type="dxa"/>
            </w:tcMar>
            <w:vAlign w:val="center"/>
          </w:tcPr>
          <w:p w14:paraId="7884D795"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1B4F7720" w14:textId="77777777" w:rsidR="009030E0" w:rsidRDefault="00346DEE">
            <w:pPr>
              <w:spacing w:before="20" w:after="40"/>
            </w:pPr>
            <w:r>
              <w:t>Review setup</w:t>
            </w:r>
          </w:p>
        </w:tc>
        <w:tc>
          <w:tcPr>
            <w:tcW w:w="737" w:type="dxa"/>
            <w:tcMar>
              <w:top w:w="90" w:type="dxa"/>
              <w:left w:w="120" w:type="dxa"/>
              <w:bottom w:w="90" w:type="dxa"/>
              <w:right w:w="120" w:type="dxa"/>
            </w:tcMar>
            <w:vAlign w:val="center"/>
          </w:tcPr>
          <w:p w14:paraId="5299D42D" w14:textId="77777777" w:rsidR="009030E0" w:rsidRDefault="00346DEE">
            <w:pPr>
              <w:spacing w:before="20" w:after="40"/>
            </w:pPr>
            <w:r>
              <w:t>5</w:t>
            </w:r>
          </w:p>
        </w:tc>
        <w:tc>
          <w:tcPr>
            <w:tcW w:w="4082" w:type="dxa"/>
            <w:tcMar>
              <w:top w:w="90" w:type="dxa"/>
              <w:left w:w="120" w:type="dxa"/>
              <w:bottom w:w="90" w:type="dxa"/>
              <w:right w:w="120" w:type="dxa"/>
            </w:tcMar>
            <w:vAlign w:val="center"/>
          </w:tcPr>
          <w:p w14:paraId="726D9C1C" w14:textId="77777777" w:rsidR="009030E0" w:rsidRDefault="00346DEE">
            <w:pPr>
              <w:spacing w:before="20" w:after="40"/>
            </w:pPr>
            <w:r>
              <w:t>No game needs a clear setup route; Invalid PGN must preserve input</w:t>
            </w:r>
          </w:p>
        </w:tc>
        <w:tc>
          <w:tcPr>
            <w:tcW w:w="2268" w:type="dxa"/>
            <w:tcMar>
              <w:top w:w="90" w:type="dxa"/>
              <w:left w:w="120" w:type="dxa"/>
              <w:bottom w:w="90" w:type="dxa"/>
              <w:right w:w="120" w:type="dxa"/>
            </w:tcMar>
            <w:vAlign w:val="center"/>
          </w:tcPr>
          <w:p w14:paraId="720ACF3C"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23BD34BF" w14:textId="77777777" w:rsidR="009030E0" w:rsidRDefault="00346DEE">
            <w:pPr>
              <w:spacing w:before="20" w:after="40"/>
            </w:pPr>
            <w:r>
              <w:t>Open game</w:t>
            </w:r>
          </w:p>
        </w:tc>
        <w:tc>
          <w:tcPr>
            <w:tcW w:w="1020" w:type="dxa"/>
            <w:tcMar>
              <w:top w:w="90" w:type="dxa"/>
              <w:left w:w="120" w:type="dxa"/>
              <w:bottom w:w="90" w:type="dxa"/>
              <w:right w:w="120" w:type="dxa"/>
            </w:tcMar>
            <w:vAlign w:val="center"/>
          </w:tcPr>
          <w:p w14:paraId="2C9D5848" w14:textId="77777777" w:rsidR="009030E0" w:rsidRDefault="00346DEE">
            <w:pPr>
              <w:spacing w:before="20" w:after="40"/>
            </w:pPr>
            <w:r>
              <w:t>Medium</w:t>
            </w:r>
          </w:p>
        </w:tc>
        <w:tc>
          <w:tcPr>
            <w:tcW w:w="2381" w:type="dxa"/>
            <w:tcMar>
              <w:top w:w="90" w:type="dxa"/>
              <w:left w:w="120" w:type="dxa"/>
              <w:bottom w:w="90" w:type="dxa"/>
              <w:right w:w="120" w:type="dxa"/>
            </w:tcMar>
            <w:vAlign w:val="center"/>
          </w:tcPr>
          <w:p w14:paraId="2B509447" w14:textId="77777777" w:rsidR="009030E0" w:rsidRDefault="00346DEE">
            <w:pPr>
              <w:spacing w:before="20" w:after="40"/>
            </w:pPr>
            <w:r>
              <w:t>Validated setup states</w:t>
            </w:r>
          </w:p>
        </w:tc>
      </w:tr>
      <w:tr w:rsidR="009030E0" w14:paraId="478583DE" w14:textId="77777777">
        <w:trPr>
          <w:jc w:val="center"/>
        </w:trPr>
        <w:tc>
          <w:tcPr>
            <w:tcW w:w="1020" w:type="dxa"/>
            <w:tcMar>
              <w:top w:w="90" w:type="dxa"/>
              <w:left w:w="120" w:type="dxa"/>
              <w:bottom w:w="90" w:type="dxa"/>
              <w:right w:w="120" w:type="dxa"/>
            </w:tcMar>
            <w:vAlign w:val="center"/>
          </w:tcPr>
          <w:p w14:paraId="5B36B059"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C183AB2" w14:textId="77777777" w:rsidR="009030E0" w:rsidRDefault="00346DEE">
            <w:pPr>
              <w:spacing w:before="20" w:after="40"/>
            </w:pPr>
            <w:r>
              <w:t>Vocabulary load</w:t>
            </w:r>
          </w:p>
        </w:tc>
        <w:tc>
          <w:tcPr>
            <w:tcW w:w="737" w:type="dxa"/>
            <w:tcMar>
              <w:top w:w="90" w:type="dxa"/>
              <w:left w:w="120" w:type="dxa"/>
              <w:bottom w:w="90" w:type="dxa"/>
              <w:right w:w="120" w:type="dxa"/>
            </w:tcMar>
            <w:vAlign w:val="center"/>
          </w:tcPr>
          <w:p w14:paraId="28909BE0" w14:textId="77777777" w:rsidR="009030E0" w:rsidRDefault="00346DEE">
            <w:pPr>
              <w:spacing w:before="20" w:after="40"/>
            </w:pPr>
            <w:r>
              <w:t>5</w:t>
            </w:r>
          </w:p>
        </w:tc>
        <w:tc>
          <w:tcPr>
            <w:tcW w:w="4082" w:type="dxa"/>
            <w:tcMar>
              <w:top w:w="90" w:type="dxa"/>
              <w:left w:w="120" w:type="dxa"/>
              <w:bottom w:w="90" w:type="dxa"/>
              <w:right w:w="120" w:type="dxa"/>
            </w:tcMar>
            <w:vAlign w:val="center"/>
          </w:tcPr>
          <w:p w14:paraId="4EB8B8B7" w14:textId="77777777" w:rsidR="009030E0" w:rsidRDefault="00346DEE">
            <w:pPr>
              <w:spacing w:before="20" w:after="40"/>
            </w:pPr>
            <w:r>
              <w:t>Evaluation terms need inline help; Plain language should lead</w:t>
            </w:r>
          </w:p>
        </w:tc>
        <w:tc>
          <w:tcPr>
            <w:tcW w:w="2268" w:type="dxa"/>
            <w:tcMar>
              <w:top w:w="90" w:type="dxa"/>
              <w:left w:w="120" w:type="dxa"/>
              <w:bottom w:w="90" w:type="dxa"/>
              <w:right w:w="120" w:type="dxa"/>
            </w:tcMar>
            <w:vAlign w:val="center"/>
          </w:tcPr>
          <w:p w14:paraId="1F93243E"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6AE2173E" w14:textId="77777777" w:rsidR="009030E0" w:rsidRDefault="00346DEE">
            <w:pPr>
              <w:spacing w:before="20" w:after="40"/>
            </w:pPr>
            <w:r>
              <w:t>Read explanation</w:t>
            </w:r>
          </w:p>
        </w:tc>
        <w:tc>
          <w:tcPr>
            <w:tcW w:w="1020" w:type="dxa"/>
            <w:tcMar>
              <w:top w:w="90" w:type="dxa"/>
              <w:left w:w="120" w:type="dxa"/>
              <w:bottom w:w="90" w:type="dxa"/>
              <w:right w:w="120" w:type="dxa"/>
            </w:tcMar>
            <w:vAlign w:val="center"/>
          </w:tcPr>
          <w:p w14:paraId="7EA2929E" w14:textId="77777777" w:rsidR="009030E0" w:rsidRDefault="00346DEE">
            <w:pPr>
              <w:spacing w:before="20" w:after="40"/>
            </w:pPr>
            <w:r>
              <w:t>High</w:t>
            </w:r>
          </w:p>
        </w:tc>
        <w:tc>
          <w:tcPr>
            <w:tcW w:w="2381" w:type="dxa"/>
            <w:tcMar>
              <w:top w:w="90" w:type="dxa"/>
              <w:left w:w="120" w:type="dxa"/>
              <w:bottom w:w="90" w:type="dxa"/>
              <w:right w:w="120" w:type="dxa"/>
            </w:tcMar>
            <w:vAlign w:val="center"/>
          </w:tcPr>
          <w:p w14:paraId="3DDFA339" w14:textId="77777777" w:rsidR="009030E0" w:rsidRDefault="00346DEE">
            <w:pPr>
              <w:spacing w:before="20" w:after="40"/>
            </w:pPr>
            <w:r>
              <w:t>Inline plain-language help</w:t>
            </w:r>
          </w:p>
        </w:tc>
      </w:tr>
      <w:tr w:rsidR="009030E0" w14:paraId="3602A249" w14:textId="77777777">
        <w:trPr>
          <w:jc w:val="center"/>
        </w:trPr>
        <w:tc>
          <w:tcPr>
            <w:tcW w:w="1020" w:type="dxa"/>
            <w:tcMar>
              <w:top w:w="90" w:type="dxa"/>
              <w:left w:w="120" w:type="dxa"/>
              <w:bottom w:w="90" w:type="dxa"/>
              <w:right w:w="120" w:type="dxa"/>
            </w:tcMar>
            <w:vAlign w:val="center"/>
          </w:tcPr>
          <w:p w14:paraId="6820C465"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4C1B5459" w14:textId="77777777" w:rsidR="009030E0" w:rsidRDefault="00346DEE">
            <w:pPr>
              <w:spacing w:before="20" w:after="40"/>
            </w:pPr>
            <w:r>
              <w:t>Mobile scanning</w:t>
            </w:r>
          </w:p>
        </w:tc>
        <w:tc>
          <w:tcPr>
            <w:tcW w:w="737" w:type="dxa"/>
            <w:tcMar>
              <w:top w:w="90" w:type="dxa"/>
              <w:left w:w="120" w:type="dxa"/>
              <w:bottom w:w="90" w:type="dxa"/>
              <w:right w:w="120" w:type="dxa"/>
            </w:tcMar>
            <w:vAlign w:val="center"/>
          </w:tcPr>
          <w:p w14:paraId="4F7FA542" w14:textId="77777777" w:rsidR="009030E0" w:rsidRDefault="00346DEE">
            <w:pPr>
              <w:spacing w:before="20" w:after="40"/>
            </w:pPr>
            <w:r>
              <w:t>5</w:t>
            </w:r>
          </w:p>
        </w:tc>
        <w:tc>
          <w:tcPr>
            <w:tcW w:w="4082" w:type="dxa"/>
            <w:tcMar>
              <w:top w:w="90" w:type="dxa"/>
              <w:left w:w="120" w:type="dxa"/>
              <w:bottom w:w="90" w:type="dxa"/>
              <w:right w:w="120" w:type="dxa"/>
            </w:tcMar>
            <w:vAlign w:val="center"/>
          </w:tcPr>
          <w:p w14:paraId="6EF3C764" w14:textId="77777777" w:rsidR="009030E0" w:rsidRDefault="00346DEE">
            <w:pPr>
              <w:spacing w:before="20" w:after="40"/>
            </w:pPr>
            <w:r>
              <w:t>Keep the board and main mistake together; Collapse secondary panels</w:t>
            </w:r>
          </w:p>
        </w:tc>
        <w:tc>
          <w:tcPr>
            <w:tcW w:w="2268" w:type="dxa"/>
            <w:tcMar>
              <w:top w:w="90" w:type="dxa"/>
              <w:left w:w="120" w:type="dxa"/>
              <w:bottom w:w="90" w:type="dxa"/>
              <w:right w:w="120" w:type="dxa"/>
            </w:tcMar>
            <w:vAlign w:val="center"/>
          </w:tcPr>
          <w:p w14:paraId="19352F2E"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285FC843" w14:textId="77777777" w:rsidR="009030E0" w:rsidRDefault="00346DEE">
            <w:pPr>
              <w:spacing w:before="20" w:after="40"/>
            </w:pPr>
            <w:r>
              <w:t>Review on mobile</w:t>
            </w:r>
          </w:p>
        </w:tc>
        <w:tc>
          <w:tcPr>
            <w:tcW w:w="1020" w:type="dxa"/>
            <w:tcMar>
              <w:top w:w="90" w:type="dxa"/>
              <w:left w:w="120" w:type="dxa"/>
              <w:bottom w:w="90" w:type="dxa"/>
              <w:right w:w="120" w:type="dxa"/>
            </w:tcMar>
            <w:vAlign w:val="center"/>
          </w:tcPr>
          <w:p w14:paraId="7D926FED" w14:textId="77777777" w:rsidR="009030E0" w:rsidRDefault="00346DEE">
            <w:pPr>
              <w:spacing w:before="20" w:after="40"/>
            </w:pPr>
            <w:r>
              <w:t>Medium</w:t>
            </w:r>
          </w:p>
        </w:tc>
        <w:tc>
          <w:tcPr>
            <w:tcW w:w="2381" w:type="dxa"/>
            <w:tcMar>
              <w:top w:w="90" w:type="dxa"/>
              <w:left w:w="120" w:type="dxa"/>
              <w:bottom w:w="90" w:type="dxa"/>
              <w:right w:w="120" w:type="dxa"/>
            </w:tcMar>
            <w:vAlign w:val="center"/>
          </w:tcPr>
          <w:p w14:paraId="75DCE323" w14:textId="77777777" w:rsidR="009030E0" w:rsidRDefault="00346DEE">
            <w:pPr>
              <w:spacing w:before="20" w:after="40"/>
            </w:pPr>
            <w:r>
              <w:t>Primary-card hierarchy</w:t>
            </w:r>
          </w:p>
        </w:tc>
      </w:tr>
      <w:tr w:rsidR="009030E0" w14:paraId="233751AA" w14:textId="77777777">
        <w:trPr>
          <w:jc w:val="center"/>
        </w:trPr>
        <w:tc>
          <w:tcPr>
            <w:tcW w:w="1020" w:type="dxa"/>
            <w:tcMar>
              <w:top w:w="90" w:type="dxa"/>
              <w:left w:w="120" w:type="dxa"/>
              <w:bottom w:w="90" w:type="dxa"/>
              <w:right w:w="120" w:type="dxa"/>
            </w:tcMar>
            <w:vAlign w:val="center"/>
          </w:tcPr>
          <w:p w14:paraId="1E18AC01" w14:textId="77777777" w:rsidR="009030E0" w:rsidRDefault="00346DEE">
            <w:pPr>
              <w:spacing w:before="20" w:after="40"/>
            </w:pPr>
            <w:r>
              <w:t>Ches</w:t>
            </w:r>
            <w:r>
              <w:lastRenderedPageBreak/>
              <w:t>s</w:t>
            </w:r>
          </w:p>
        </w:tc>
        <w:tc>
          <w:tcPr>
            <w:tcW w:w="2268" w:type="dxa"/>
            <w:tcMar>
              <w:top w:w="90" w:type="dxa"/>
              <w:left w:w="120" w:type="dxa"/>
              <w:bottom w:w="90" w:type="dxa"/>
              <w:right w:w="120" w:type="dxa"/>
            </w:tcMar>
            <w:vAlign w:val="center"/>
          </w:tcPr>
          <w:p w14:paraId="338B61E7" w14:textId="77777777" w:rsidR="009030E0" w:rsidRDefault="00346DEE">
            <w:pPr>
              <w:spacing w:before="20" w:after="40"/>
            </w:pPr>
            <w:r>
              <w:lastRenderedPageBreak/>
              <w:t xml:space="preserve">Practice </w:t>
            </w:r>
            <w:r>
              <w:lastRenderedPageBreak/>
              <w:t>continuation</w:t>
            </w:r>
          </w:p>
        </w:tc>
        <w:tc>
          <w:tcPr>
            <w:tcW w:w="737" w:type="dxa"/>
            <w:tcMar>
              <w:top w:w="90" w:type="dxa"/>
              <w:left w:w="120" w:type="dxa"/>
              <w:bottom w:w="90" w:type="dxa"/>
              <w:right w:w="120" w:type="dxa"/>
            </w:tcMar>
            <w:vAlign w:val="center"/>
          </w:tcPr>
          <w:p w14:paraId="0537B5F6" w14:textId="77777777" w:rsidR="009030E0" w:rsidRDefault="00346DEE">
            <w:pPr>
              <w:spacing w:before="20" w:after="40"/>
            </w:pPr>
            <w:r>
              <w:lastRenderedPageBreak/>
              <w:t>5</w:t>
            </w:r>
          </w:p>
        </w:tc>
        <w:tc>
          <w:tcPr>
            <w:tcW w:w="4082" w:type="dxa"/>
            <w:tcMar>
              <w:top w:w="90" w:type="dxa"/>
              <w:left w:w="120" w:type="dxa"/>
              <w:bottom w:w="90" w:type="dxa"/>
              <w:right w:w="120" w:type="dxa"/>
            </w:tcMar>
            <w:vAlign w:val="center"/>
          </w:tcPr>
          <w:p w14:paraId="454C4614" w14:textId="77777777" w:rsidR="009030E0" w:rsidRDefault="00346DEE">
            <w:pPr>
              <w:spacing w:before="20" w:after="40"/>
            </w:pPr>
            <w:r>
              <w:t xml:space="preserve">Link the mistake to one </w:t>
            </w:r>
            <w:r>
              <w:lastRenderedPageBreak/>
              <w:t>lesson; Offer one relevant puzzle</w:t>
            </w:r>
          </w:p>
        </w:tc>
        <w:tc>
          <w:tcPr>
            <w:tcW w:w="2268" w:type="dxa"/>
            <w:tcMar>
              <w:top w:w="90" w:type="dxa"/>
              <w:left w:w="120" w:type="dxa"/>
              <w:bottom w:w="90" w:type="dxa"/>
              <w:right w:w="120" w:type="dxa"/>
            </w:tcMar>
            <w:vAlign w:val="center"/>
          </w:tcPr>
          <w:p w14:paraId="1A295173" w14:textId="77777777" w:rsidR="009030E0" w:rsidRDefault="00346DEE">
            <w:pPr>
              <w:spacing w:before="20" w:after="40"/>
            </w:pPr>
            <w:r>
              <w:lastRenderedPageBreak/>
              <w:t>Repeated task-</w:t>
            </w:r>
            <w:r>
              <w:lastRenderedPageBreak/>
              <w:t>state or orientation breakdown</w:t>
            </w:r>
          </w:p>
        </w:tc>
        <w:tc>
          <w:tcPr>
            <w:tcW w:w="1814" w:type="dxa"/>
            <w:tcMar>
              <w:top w:w="90" w:type="dxa"/>
              <w:left w:w="120" w:type="dxa"/>
              <w:bottom w:w="90" w:type="dxa"/>
              <w:right w:w="120" w:type="dxa"/>
            </w:tcMar>
            <w:vAlign w:val="center"/>
          </w:tcPr>
          <w:p w14:paraId="3E2656A2" w14:textId="77777777" w:rsidR="009030E0" w:rsidRDefault="00346DEE">
            <w:pPr>
              <w:spacing w:before="20" w:after="40"/>
            </w:pPr>
            <w:r>
              <w:lastRenderedPageBreak/>
              <w:t xml:space="preserve">Continue </w:t>
            </w:r>
            <w:r>
              <w:lastRenderedPageBreak/>
              <w:t>practice</w:t>
            </w:r>
          </w:p>
        </w:tc>
        <w:tc>
          <w:tcPr>
            <w:tcW w:w="1020" w:type="dxa"/>
            <w:tcMar>
              <w:top w:w="90" w:type="dxa"/>
              <w:left w:w="120" w:type="dxa"/>
              <w:bottom w:w="90" w:type="dxa"/>
              <w:right w:w="120" w:type="dxa"/>
            </w:tcMar>
            <w:vAlign w:val="center"/>
          </w:tcPr>
          <w:p w14:paraId="5FD664FC" w14:textId="77777777" w:rsidR="009030E0" w:rsidRDefault="00346DEE">
            <w:pPr>
              <w:spacing w:before="20" w:after="40"/>
            </w:pPr>
            <w:r>
              <w:lastRenderedPageBreak/>
              <w:t>High</w:t>
            </w:r>
          </w:p>
        </w:tc>
        <w:tc>
          <w:tcPr>
            <w:tcW w:w="2381" w:type="dxa"/>
            <w:tcMar>
              <w:top w:w="90" w:type="dxa"/>
              <w:left w:w="120" w:type="dxa"/>
              <w:bottom w:w="90" w:type="dxa"/>
              <w:right w:w="120" w:type="dxa"/>
            </w:tcMar>
            <w:vAlign w:val="center"/>
          </w:tcPr>
          <w:p w14:paraId="3EECF31C" w14:textId="77777777" w:rsidR="009030E0" w:rsidRDefault="00346DEE">
            <w:pPr>
              <w:spacing w:before="20" w:after="40"/>
            </w:pPr>
            <w:r>
              <w:t xml:space="preserve">One relevant </w:t>
            </w:r>
            <w:r>
              <w:lastRenderedPageBreak/>
              <w:t>next exercise</w:t>
            </w:r>
          </w:p>
        </w:tc>
      </w:tr>
      <w:tr w:rsidR="009030E0" w14:paraId="325E0453" w14:textId="77777777">
        <w:trPr>
          <w:jc w:val="center"/>
        </w:trPr>
        <w:tc>
          <w:tcPr>
            <w:tcW w:w="1020" w:type="dxa"/>
            <w:tcMar>
              <w:top w:w="90" w:type="dxa"/>
              <w:left w:w="120" w:type="dxa"/>
              <w:bottom w:w="90" w:type="dxa"/>
              <w:right w:w="120" w:type="dxa"/>
            </w:tcMar>
            <w:vAlign w:val="center"/>
          </w:tcPr>
          <w:p w14:paraId="1C44AE18" w14:textId="77777777" w:rsidR="009030E0" w:rsidRDefault="00346DEE">
            <w:pPr>
              <w:spacing w:before="20" w:after="40"/>
            </w:pPr>
            <w:r>
              <w:lastRenderedPageBreak/>
              <w:t>Chess</w:t>
            </w:r>
          </w:p>
        </w:tc>
        <w:tc>
          <w:tcPr>
            <w:tcW w:w="2268" w:type="dxa"/>
            <w:tcMar>
              <w:top w:w="90" w:type="dxa"/>
              <w:left w:w="120" w:type="dxa"/>
              <w:bottom w:w="90" w:type="dxa"/>
              <w:right w:w="120" w:type="dxa"/>
            </w:tcMar>
            <w:vAlign w:val="center"/>
          </w:tcPr>
          <w:p w14:paraId="11D77F33" w14:textId="77777777" w:rsidR="009030E0" w:rsidRDefault="00346DEE">
            <w:pPr>
              <w:spacing w:before="20" w:after="40"/>
            </w:pPr>
            <w:r>
              <w:t>Advanced depth disclosure</w:t>
            </w:r>
          </w:p>
        </w:tc>
        <w:tc>
          <w:tcPr>
            <w:tcW w:w="737" w:type="dxa"/>
            <w:tcMar>
              <w:top w:w="90" w:type="dxa"/>
              <w:left w:w="120" w:type="dxa"/>
              <w:bottom w:w="90" w:type="dxa"/>
              <w:right w:w="120" w:type="dxa"/>
            </w:tcMar>
            <w:vAlign w:val="center"/>
          </w:tcPr>
          <w:p w14:paraId="13378F03" w14:textId="77777777" w:rsidR="009030E0" w:rsidRDefault="00346DEE">
            <w:pPr>
              <w:spacing w:before="20" w:after="40"/>
            </w:pPr>
            <w:r>
              <w:t>5</w:t>
            </w:r>
          </w:p>
        </w:tc>
        <w:tc>
          <w:tcPr>
            <w:tcW w:w="4082" w:type="dxa"/>
            <w:tcMar>
              <w:top w:w="90" w:type="dxa"/>
              <w:left w:w="120" w:type="dxa"/>
              <w:bottom w:w="90" w:type="dxa"/>
              <w:right w:w="120" w:type="dxa"/>
            </w:tcMar>
            <w:vAlign w:val="center"/>
          </w:tcPr>
          <w:p w14:paraId="55762481" w14:textId="77777777" w:rsidR="009030E0" w:rsidRDefault="00346DEE">
            <w:pPr>
              <w:spacing w:before="20" w:after="40"/>
            </w:pPr>
            <w:r>
              <w:t>Reveal engine detail on demand; Do not remove expert access</w:t>
            </w:r>
          </w:p>
        </w:tc>
        <w:tc>
          <w:tcPr>
            <w:tcW w:w="2268" w:type="dxa"/>
            <w:tcMar>
              <w:top w:w="90" w:type="dxa"/>
              <w:left w:w="120" w:type="dxa"/>
              <w:bottom w:w="90" w:type="dxa"/>
              <w:right w:w="120" w:type="dxa"/>
            </w:tcMar>
            <w:vAlign w:val="center"/>
          </w:tcPr>
          <w:p w14:paraId="30634E78" w14:textId="77777777" w:rsidR="009030E0" w:rsidRDefault="00346DEE">
            <w:pPr>
              <w:spacing w:before="20" w:after="40"/>
            </w:pPr>
            <w:r>
              <w:t>Repeated task-state or orientation breakdown</w:t>
            </w:r>
          </w:p>
        </w:tc>
        <w:tc>
          <w:tcPr>
            <w:tcW w:w="1814" w:type="dxa"/>
            <w:tcMar>
              <w:top w:w="90" w:type="dxa"/>
              <w:left w:w="120" w:type="dxa"/>
              <w:bottom w:w="90" w:type="dxa"/>
              <w:right w:w="120" w:type="dxa"/>
            </w:tcMar>
            <w:vAlign w:val="center"/>
          </w:tcPr>
          <w:p w14:paraId="6CC610C2" w14:textId="77777777" w:rsidR="009030E0" w:rsidRDefault="00346DEE">
            <w:pPr>
              <w:spacing w:before="20" w:after="40"/>
            </w:pPr>
            <w:r>
              <w:t>Reveal detail</w:t>
            </w:r>
          </w:p>
        </w:tc>
        <w:tc>
          <w:tcPr>
            <w:tcW w:w="1020" w:type="dxa"/>
            <w:tcMar>
              <w:top w:w="90" w:type="dxa"/>
              <w:left w:w="120" w:type="dxa"/>
              <w:bottom w:w="90" w:type="dxa"/>
              <w:right w:w="120" w:type="dxa"/>
            </w:tcMar>
            <w:vAlign w:val="center"/>
          </w:tcPr>
          <w:p w14:paraId="057DC10A" w14:textId="77777777" w:rsidR="009030E0" w:rsidRDefault="00346DEE">
            <w:pPr>
              <w:spacing w:before="20" w:after="40"/>
            </w:pPr>
            <w:r>
              <w:t>Medium</w:t>
            </w:r>
          </w:p>
        </w:tc>
        <w:tc>
          <w:tcPr>
            <w:tcW w:w="2381" w:type="dxa"/>
            <w:tcMar>
              <w:top w:w="90" w:type="dxa"/>
              <w:left w:w="120" w:type="dxa"/>
              <w:bottom w:w="90" w:type="dxa"/>
              <w:right w:w="120" w:type="dxa"/>
            </w:tcMar>
            <w:vAlign w:val="center"/>
          </w:tcPr>
          <w:p w14:paraId="4463591A" w14:textId="77777777" w:rsidR="009030E0" w:rsidRDefault="00346DEE">
            <w:pPr>
              <w:spacing w:before="20" w:after="40"/>
            </w:pPr>
            <w:r>
              <w:t>Progressive disclosure</w:t>
            </w:r>
          </w:p>
        </w:tc>
      </w:tr>
    </w:tbl>
    <w:p w14:paraId="5BD8C1BD" w14:textId="77777777" w:rsidR="009030E0" w:rsidRDefault="009030E0">
      <w:pPr>
        <w:sectPr w:rsidR="009030E0">
          <w:pgSz w:w="16838" w:h="11906" w:orient="landscape"/>
          <w:pgMar w:top="737" w:right="737" w:bottom="737" w:left="737" w:header="454" w:footer="454" w:gutter="0"/>
          <w:cols w:space="720"/>
          <w:docGrid w:linePitch="360"/>
        </w:sectPr>
      </w:pPr>
    </w:p>
    <w:p w14:paraId="258D447B" w14:textId="77777777" w:rsidR="009030E0" w:rsidRDefault="00346DEE">
      <w:pPr>
        <w:pStyle w:val="Heading1"/>
      </w:pPr>
      <w:r>
        <w:rPr>
          <w:rFonts w:ascii="Arial" w:hAnsi="Arial"/>
        </w:rPr>
        <w:lastRenderedPageBreak/>
        <w:t>5. Simulated dot voting</w:t>
      </w:r>
    </w:p>
    <w:tbl>
      <w:tblPr>
        <w:tblStyle w:val="TableGrid"/>
        <w:tblW w:w="0" w:type="auto"/>
        <w:tblLook w:val="04A0" w:firstRow="1" w:lastRow="0" w:firstColumn="1" w:lastColumn="0" w:noHBand="0" w:noVBand="1"/>
      </w:tblPr>
      <w:tblGrid>
        <w:gridCol w:w="9638"/>
      </w:tblGrid>
      <w:tr w:rsidR="009030E0" w14:paraId="1B190BB4" w14:textId="77777777">
        <w:tc>
          <w:tcPr>
            <w:tcW w:w="9638" w:type="dxa"/>
            <w:shd w:val="clear" w:color="auto" w:fill="EAF2F8"/>
            <w:tcMar>
              <w:top w:w="130" w:type="dxa"/>
              <w:left w:w="160" w:type="dxa"/>
              <w:bottom w:w="130" w:type="dxa"/>
              <w:right w:w="160" w:type="dxa"/>
            </w:tcMar>
          </w:tcPr>
          <w:p w14:paraId="3788EDD6" w14:textId="77777777" w:rsidR="009030E0" w:rsidRDefault="00346DEE">
            <w:r>
              <w:rPr>
                <w:b/>
              </w:rPr>
              <w:t xml:space="preserve">Simulated brainstorming record: </w:t>
            </w:r>
            <w:r>
              <w:t>Each member receives six votes for FIFA and six for Chess; totals equal 24 votes per product.</w:t>
            </w:r>
          </w:p>
        </w:tc>
      </w:tr>
    </w:tbl>
    <w:p w14:paraId="2AE2AD84" w14:textId="77777777" w:rsidR="009030E0" w:rsidRDefault="009030E0">
      <w:pPr>
        <w:spacing w:after="20"/>
      </w:pPr>
    </w:p>
    <w:tbl>
      <w:tblPr>
        <w:tblStyle w:val="TableGrid"/>
        <w:tblW w:w="0" w:type="auto"/>
        <w:jc w:val="center"/>
        <w:tblLayout w:type="fixed"/>
        <w:tblLook w:val="04A0" w:firstRow="1" w:lastRow="0" w:firstColumn="1" w:lastColumn="0" w:noHBand="0" w:noVBand="1"/>
      </w:tblPr>
      <w:tblGrid>
        <w:gridCol w:w="1814"/>
        <w:gridCol w:w="170"/>
        <w:gridCol w:w="680"/>
        <w:gridCol w:w="284"/>
        <w:gridCol w:w="566"/>
        <w:gridCol w:w="398"/>
        <w:gridCol w:w="452"/>
        <w:gridCol w:w="1872"/>
        <w:gridCol w:w="964"/>
        <w:gridCol w:w="964"/>
        <w:gridCol w:w="964"/>
        <w:gridCol w:w="3458"/>
      </w:tblGrid>
      <w:tr w:rsidR="009030E0" w14:paraId="6F0C0C6C" w14:textId="77777777">
        <w:trPr>
          <w:tblHeader/>
          <w:jc w:val="center"/>
        </w:trPr>
        <w:tc>
          <w:tcPr>
            <w:tcW w:w="1984" w:type="dxa"/>
            <w:gridSpan w:val="2"/>
            <w:shd w:val="clear" w:color="auto" w:fill="123B65"/>
            <w:tcMar>
              <w:top w:w="90" w:type="dxa"/>
              <w:left w:w="120" w:type="dxa"/>
              <w:bottom w:w="90" w:type="dxa"/>
              <w:right w:w="120" w:type="dxa"/>
            </w:tcMar>
            <w:vAlign w:val="center"/>
          </w:tcPr>
          <w:p w14:paraId="55277279" w14:textId="77777777" w:rsidR="009030E0" w:rsidRDefault="00346DEE">
            <w:pPr>
              <w:spacing w:before="20" w:after="40"/>
            </w:pPr>
            <w:r>
              <w:rPr>
                <w:b/>
                <w:color w:val="FFFFFF"/>
              </w:rPr>
              <w:t>Member</w:t>
            </w:r>
          </w:p>
        </w:tc>
        <w:tc>
          <w:tcPr>
            <w:tcW w:w="964" w:type="dxa"/>
            <w:gridSpan w:val="2"/>
            <w:shd w:val="clear" w:color="auto" w:fill="123B65"/>
            <w:tcMar>
              <w:top w:w="90" w:type="dxa"/>
              <w:left w:w="120" w:type="dxa"/>
              <w:bottom w:w="90" w:type="dxa"/>
              <w:right w:w="120" w:type="dxa"/>
            </w:tcMar>
            <w:vAlign w:val="center"/>
          </w:tcPr>
          <w:p w14:paraId="655F7DC5" w14:textId="77777777" w:rsidR="009030E0" w:rsidRDefault="00346DEE">
            <w:pPr>
              <w:spacing w:before="20" w:after="40"/>
            </w:pPr>
            <w:r>
              <w:rPr>
                <w:b/>
                <w:color w:val="FFFFFF"/>
              </w:rPr>
              <w:t>Status</w:t>
            </w:r>
          </w:p>
        </w:tc>
        <w:tc>
          <w:tcPr>
            <w:tcW w:w="964" w:type="dxa"/>
            <w:gridSpan w:val="2"/>
            <w:shd w:val="clear" w:color="auto" w:fill="123B65"/>
            <w:tcMar>
              <w:top w:w="90" w:type="dxa"/>
              <w:left w:w="120" w:type="dxa"/>
              <w:bottom w:w="90" w:type="dxa"/>
              <w:right w:w="120" w:type="dxa"/>
            </w:tcMar>
            <w:vAlign w:val="center"/>
          </w:tcPr>
          <w:p w14:paraId="1B68EB66" w14:textId="77777777" w:rsidR="009030E0" w:rsidRDefault="00346DEE">
            <w:pPr>
              <w:spacing w:before="20" w:after="40"/>
            </w:pPr>
            <w:r>
              <w:rPr>
                <w:b/>
                <w:color w:val="FFFFFF"/>
              </w:rPr>
              <w:t>Handoff</w:t>
            </w:r>
          </w:p>
        </w:tc>
        <w:tc>
          <w:tcPr>
            <w:tcW w:w="964" w:type="dxa"/>
            <w:gridSpan w:val="2"/>
            <w:shd w:val="clear" w:color="auto" w:fill="123B65"/>
            <w:tcMar>
              <w:top w:w="90" w:type="dxa"/>
              <w:left w:w="120" w:type="dxa"/>
              <w:bottom w:w="90" w:type="dxa"/>
              <w:right w:w="120" w:type="dxa"/>
            </w:tcMar>
            <w:vAlign w:val="center"/>
          </w:tcPr>
          <w:p w14:paraId="231B730F" w14:textId="77777777" w:rsidR="009030E0" w:rsidRDefault="00346DEE">
            <w:pPr>
              <w:spacing w:before="20" w:after="40"/>
            </w:pPr>
            <w:r>
              <w:rPr>
                <w:b/>
                <w:color w:val="FFFFFF"/>
              </w:rPr>
              <w:t>Mobile</w:t>
            </w:r>
          </w:p>
        </w:tc>
        <w:tc>
          <w:tcPr>
            <w:tcW w:w="964" w:type="dxa"/>
            <w:shd w:val="clear" w:color="auto" w:fill="123B65"/>
            <w:tcMar>
              <w:top w:w="90" w:type="dxa"/>
              <w:left w:w="120" w:type="dxa"/>
              <w:bottom w:w="90" w:type="dxa"/>
              <w:right w:w="120" w:type="dxa"/>
            </w:tcMar>
            <w:vAlign w:val="center"/>
          </w:tcPr>
          <w:p w14:paraId="6F19D978" w14:textId="77777777" w:rsidR="009030E0" w:rsidRDefault="00346DEE">
            <w:pPr>
              <w:spacing w:before="20" w:after="40"/>
            </w:pPr>
            <w:r>
              <w:rPr>
                <w:b/>
                <w:color w:val="FFFFFF"/>
              </w:rPr>
              <w:t>Browse</w:t>
            </w:r>
          </w:p>
        </w:tc>
        <w:tc>
          <w:tcPr>
            <w:tcW w:w="964" w:type="dxa"/>
            <w:shd w:val="clear" w:color="auto" w:fill="123B65"/>
            <w:tcMar>
              <w:top w:w="90" w:type="dxa"/>
              <w:left w:w="120" w:type="dxa"/>
              <w:bottom w:w="90" w:type="dxa"/>
              <w:right w:w="120" w:type="dxa"/>
            </w:tcMar>
            <w:vAlign w:val="center"/>
          </w:tcPr>
          <w:p w14:paraId="4DB8B453" w14:textId="77777777" w:rsidR="009030E0" w:rsidRDefault="00346DEE">
            <w:pPr>
              <w:spacing w:before="20" w:after="40"/>
            </w:pPr>
            <w:r>
              <w:rPr>
                <w:b/>
                <w:color w:val="FFFFFF"/>
              </w:rPr>
              <w:t>Freshness</w:t>
            </w:r>
          </w:p>
        </w:tc>
        <w:tc>
          <w:tcPr>
            <w:tcW w:w="964" w:type="dxa"/>
            <w:shd w:val="clear" w:color="auto" w:fill="123B65"/>
            <w:tcMar>
              <w:top w:w="90" w:type="dxa"/>
              <w:left w:w="120" w:type="dxa"/>
              <w:bottom w:w="90" w:type="dxa"/>
              <w:right w:w="120" w:type="dxa"/>
            </w:tcMar>
            <w:vAlign w:val="center"/>
          </w:tcPr>
          <w:p w14:paraId="41EAA500" w14:textId="77777777" w:rsidR="009030E0" w:rsidRDefault="00346DEE">
            <w:pPr>
              <w:spacing w:before="20" w:after="40"/>
            </w:pPr>
            <w:r>
              <w:rPr>
                <w:b/>
                <w:color w:val="FFFFFF"/>
              </w:rPr>
              <w:t>Recovery</w:t>
            </w:r>
          </w:p>
        </w:tc>
        <w:tc>
          <w:tcPr>
            <w:tcW w:w="964" w:type="dxa"/>
            <w:shd w:val="clear" w:color="auto" w:fill="123B65"/>
            <w:tcMar>
              <w:top w:w="90" w:type="dxa"/>
              <w:left w:w="120" w:type="dxa"/>
              <w:bottom w:w="90" w:type="dxa"/>
              <w:right w:w="120" w:type="dxa"/>
            </w:tcMar>
            <w:vAlign w:val="center"/>
          </w:tcPr>
          <w:p w14:paraId="61C8CA76" w14:textId="77777777" w:rsidR="009030E0" w:rsidRDefault="00346DEE">
            <w:pPr>
              <w:spacing w:before="20" w:after="40"/>
            </w:pPr>
            <w:r>
              <w:rPr>
                <w:b/>
                <w:color w:val="FFFFFF"/>
              </w:rPr>
              <w:t>Total</w:t>
            </w:r>
          </w:p>
        </w:tc>
      </w:tr>
      <w:tr w:rsidR="009030E0" w14:paraId="6D2FD510" w14:textId="77777777">
        <w:trPr>
          <w:jc w:val="center"/>
        </w:trPr>
        <w:tc>
          <w:tcPr>
            <w:tcW w:w="1984" w:type="dxa"/>
            <w:gridSpan w:val="2"/>
            <w:tcMar>
              <w:top w:w="90" w:type="dxa"/>
              <w:left w:w="120" w:type="dxa"/>
              <w:bottom w:w="90" w:type="dxa"/>
              <w:right w:w="120" w:type="dxa"/>
            </w:tcMar>
            <w:vAlign w:val="center"/>
          </w:tcPr>
          <w:p w14:paraId="3C45793B" w14:textId="77777777" w:rsidR="009030E0" w:rsidRDefault="00346DEE">
            <w:pPr>
              <w:spacing w:before="20" w:after="40"/>
            </w:pPr>
            <w:r>
              <w:t>Le Minh</w:t>
            </w:r>
          </w:p>
        </w:tc>
        <w:tc>
          <w:tcPr>
            <w:tcW w:w="964" w:type="dxa"/>
            <w:gridSpan w:val="2"/>
            <w:tcMar>
              <w:top w:w="90" w:type="dxa"/>
              <w:left w:w="120" w:type="dxa"/>
              <w:bottom w:w="90" w:type="dxa"/>
              <w:right w:w="120" w:type="dxa"/>
            </w:tcMar>
            <w:vAlign w:val="center"/>
          </w:tcPr>
          <w:p w14:paraId="504898C9" w14:textId="77777777" w:rsidR="009030E0" w:rsidRDefault="00346DEE">
            <w:pPr>
              <w:spacing w:before="20" w:after="40"/>
            </w:pPr>
            <w:r>
              <w:t>3</w:t>
            </w:r>
          </w:p>
        </w:tc>
        <w:tc>
          <w:tcPr>
            <w:tcW w:w="964" w:type="dxa"/>
            <w:gridSpan w:val="2"/>
            <w:tcMar>
              <w:top w:w="90" w:type="dxa"/>
              <w:left w:w="120" w:type="dxa"/>
              <w:bottom w:w="90" w:type="dxa"/>
              <w:right w:w="120" w:type="dxa"/>
            </w:tcMar>
            <w:vAlign w:val="center"/>
          </w:tcPr>
          <w:p w14:paraId="0C1A3462" w14:textId="77777777" w:rsidR="009030E0" w:rsidRDefault="00346DEE">
            <w:pPr>
              <w:spacing w:before="20" w:after="40"/>
            </w:pPr>
            <w:r>
              <w:t>2</w:t>
            </w:r>
          </w:p>
        </w:tc>
        <w:tc>
          <w:tcPr>
            <w:tcW w:w="964" w:type="dxa"/>
            <w:gridSpan w:val="2"/>
            <w:tcMar>
              <w:top w:w="90" w:type="dxa"/>
              <w:left w:w="120" w:type="dxa"/>
              <w:bottom w:w="90" w:type="dxa"/>
              <w:right w:w="120" w:type="dxa"/>
            </w:tcMar>
            <w:vAlign w:val="center"/>
          </w:tcPr>
          <w:p w14:paraId="64585383" w14:textId="77777777" w:rsidR="009030E0" w:rsidRDefault="00346DEE">
            <w:pPr>
              <w:spacing w:before="20" w:after="40"/>
            </w:pPr>
            <w:r>
              <w:t>0</w:t>
            </w:r>
          </w:p>
        </w:tc>
        <w:tc>
          <w:tcPr>
            <w:tcW w:w="964" w:type="dxa"/>
            <w:tcMar>
              <w:top w:w="90" w:type="dxa"/>
              <w:left w:w="120" w:type="dxa"/>
              <w:bottom w:w="90" w:type="dxa"/>
              <w:right w:w="120" w:type="dxa"/>
            </w:tcMar>
            <w:vAlign w:val="center"/>
          </w:tcPr>
          <w:p w14:paraId="2B88C679" w14:textId="77777777" w:rsidR="009030E0" w:rsidRDefault="00346DEE">
            <w:pPr>
              <w:spacing w:before="20" w:after="40"/>
            </w:pPr>
            <w:r>
              <w:t>0</w:t>
            </w:r>
          </w:p>
        </w:tc>
        <w:tc>
          <w:tcPr>
            <w:tcW w:w="964" w:type="dxa"/>
            <w:tcMar>
              <w:top w:w="90" w:type="dxa"/>
              <w:left w:w="120" w:type="dxa"/>
              <w:bottom w:w="90" w:type="dxa"/>
              <w:right w:w="120" w:type="dxa"/>
            </w:tcMar>
            <w:vAlign w:val="center"/>
          </w:tcPr>
          <w:p w14:paraId="3932C96E" w14:textId="77777777" w:rsidR="009030E0" w:rsidRDefault="00346DEE">
            <w:pPr>
              <w:spacing w:before="20" w:after="40"/>
            </w:pPr>
            <w:r>
              <w:t>1</w:t>
            </w:r>
          </w:p>
        </w:tc>
        <w:tc>
          <w:tcPr>
            <w:tcW w:w="964" w:type="dxa"/>
            <w:tcMar>
              <w:top w:w="90" w:type="dxa"/>
              <w:left w:w="120" w:type="dxa"/>
              <w:bottom w:w="90" w:type="dxa"/>
              <w:right w:w="120" w:type="dxa"/>
            </w:tcMar>
            <w:vAlign w:val="center"/>
          </w:tcPr>
          <w:p w14:paraId="6C6640A6" w14:textId="77777777" w:rsidR="009030E0" w:rsidRDefault="00346DEE">
            <w:pPr>
              <w:spacing w:before="20" w:after="40"/>
            </w:pPr>
            <w:r>
              <w:t>0</w:t>
            </w:r>
          </w:p>
        </w:tc>
        <w:tc>
          <w:tcPr>
            <w:tcW w:w="964" w:type="dxa"/>
            <w:tcMar>
              <w:top w:w="90" w:type="dxa"/>
              <w:left w:w="120" w:type="dxa"/>
              <w:bottom w:w="90" w:type="dxa"/>
              <w:right w:w="120" w:type="dxa"/>
            </w:tcMar>
            <w:vAlign w:val="center"/>
          </w:tcPr>
          <w:p w14:paraId="29CB0948" w14:textId="77777777" w:rsidR="009030E0" w:rsidRDefault="00346DEE">
            <w:pPr>
              <w:spacing w:before="20" w:after="40"/>
            </w:pPr>
            <w:r>
              <w:t>6</w:t>
            </w:r>
          </w:p>
        </w:tc>
      </w:tr>
      <w:tr w:rsidR="009030E0" w14:paraId="3E4DE219" w14:textId="77777777">
        <w:trPr>
          <w:jc w:val="center"/>
        </w:trPr>
        <w:tc>
          <w:tcPr>
            <w:tcW w:w="1984" w:type="dxa"/>
            <w:gridSpan w:val="2"/>
            <w:tcMar>
              <w:top w:w="90" w:type="dxa"/>
              <w:left w:w="120" w:type="dxa"/>
              <w:bottom w:w="90" w:type="dxa"/>
              <w:right w:w="120" w:type="dxa"/>
            </w:tcMar>
            <w:vAlign w:val="center"/>
          </w:tcPr>
          <w:p w14:paraId="5F0DB2B5" w14:textId="77777777" w:rsidR="009030E0" w:rsidRDefault="00346DEE">
            <w:pPr>
              <w:spacing w:before="20" w:after="40"/>
            </w:pPr>
            <w:r>
              <w:t>Nguyen Vu Bach</w:t>
            </w:r>
          </w:p>
        </w:tc>
        <w:tc>
          <w:tcPr>
            <w:tcW w:w="964" w:type="dxa"/>
            <w:gridSpan w:val="2"/>
            <w:tcMar>
              <w:top w:w="90" w:type="dxa"/>
              <w:left w:w="120" w:type="dxa"/>
              <w:bottom w:w="90" w:type="dxa"/>
              <w:right w:w="120" w:type="dxa"/>
            </w:tcMar>
            <w:vAlign w:val="center"/>
          </w:tcPr>
          <w:p w14:paraId="2B8DB92D" w14:textId="77777777" w:rsidR="009030E0" w:rsidRDefault="00346DEE">
            <w:pPr>
              <w:spacing w:before="20" w:after="40"/>
            </w:pPr>
            <w:r>
              <w:t>3</w:t>
            </w:r>
          </w:p>
        </w:tc>
        <w:tc>
          <w:tcPr>
            <w:tcW w:w="964" w:type="dxa"/>
            <w:gridSpan w:val="2"/>
            <w:tcMar>
              <w:top w:w="90" w:type="dxa"/>
              <w:left w:w="120" w:type="dxa"/>
              <w:bottom w:w="90" w:type="dxa"/>
              <w:right w:w="120" w:type="dxa"/>
            </w:tcMar>
            <w:vAlign w:val="center"/>
          </w:tcPr>
          <w:p w14:paraId="7705AAA4" w14:textId="77777777" w:rsidR="009030E0" w:rsidRDefault="00346DEE">
            <w:pPr>
              <w:spacing w:before="20" w:after="40"/>
            </w:pPr>
            <w:r>
              <w:t>2</w:t>
            </w:r>
          </w:p>
        </w:tc>
        <w:tc>
          <w:tcPr>
            <w:tcW w:w="964" w:type="dxa"/>
            <w:gridSpan w:val="2"/>
            <w:tcMar>
              <w:top w:w="90" w:type="dxa"/>
              <w:left w:w="120" w:type="dxa"/>
              <w:bottom w:w="90" w:type="dxa"/>
              <w:right w:w="120" w:type="dxa"/>
            </w:tcMar>
            <w:vAlign w:val="center"/>
          </w:tcPr>
          <w:p w14:paraId="2F7057BB" w14:textId="77777777" w:rsidR="009030E0" w:rsidRDefault="00346DEE">
            <w:pPr>
              <w:spacing w:before="20" w:after="40"/>
            </w:pPr>
            <w:r>
              <w:t>0</w:t>
            </w:r>
          </w:p>
        </w:tc>
        <w:tc>
          <w:tcPr>
            <w:tcW w:w="964" w:type="dxa"/>
            <w:tcMar>
              <w:top w:w="90" w:type="dxa"/>
              <w:left w:w="120" w:type="dxa"/>
              <w:bottom w:w="90" w:type="dxa"/>
              <w:right w:w="120" w:type="dxa"/>
            </w:tcMar>
            <w:vAlign w:val="center"/>
          </w:tcPr>
          <w:p w14:paraId="03E2680B" w14:textId="77777777" w:rsidR="009030E0" w:rsidRDefault="00346DEE">
            <w:pPr>
              <w:spacing w:before="20" w:after="40"/>
            </w:pPr>
            <w:r>
              <w:t>0</w:t>
            </w:r>
          </w:p>
        </w:tc>
        <w:tc>
          <w:tcPr>
            <w:tcW w:w="964" w:type="dxa"/>
            <w:tcMar>
              <w:top w:w="90" w:type="dxa"/>
              <w:left w:w="120" w:type="dxa"/>
              <w:bottom w:w="90" w:type="dxa"/>
              <w:right w:w="120" w:type="dxa"/>
            </w:tcMar>
            <w:vAlign w:val="center"/>
          </w:tcPr>
          <w:p w14:paraId="1FBE2FEF" w14:textId="77777777" w:rsidR="009030E0" w:rsidRDefault="00346DEE">
            <w:pPr>
              <w:spacing w:before="20" w:after="40"/>
            </w:pPr>
            <w:r>
              <w:t>0</w:t>
            </w:r>
          </w:p>
        </w:tc>
        <w:tc>
          <w:tcPr>
            <w:tcW w:w="964" w:type="dxa"/>
            <w:tcMar>
              <w:top w:w="90" w:type="dxa"/>
              <w:left w:w="120" w:type="dxa"/>
              <w:bottom w:w="90" w:type="dxa"/>
              <w:right w:w="120" w:type="dxa"/>
            </w:tcMar>
            <w:vAlign w:val="center"/>
          </w:tcPr>
          <w:p w14:paraId="5E41B7AB" w14:textId="77777777" w:rsidR="009030E0" w:rsidRDefault="00346DEE">
            <w:pPr>
              <w:spacing w:before="20" w:after="40"/>
            </w:pPr>
            <w:r>
              <w:t>1</w:t>
            </w:r>
          </w:p>
        </w:tc>
        <w:tc>
          <w:tcPr>
            <w:tcW w:w="964" w:type="dxa"/>
            <w:tcMar>
              <w:top w:w="90" w:type="dxa"/>
              <w:left w:w="120" w:type="dxa"/>
              <w:bottom w:w="90" w:type="dxa"/>
              <w:right w:w="120" w:type="dxa"/>
            </w:tcMar>
            <w:vAlign w:val="center"/>
          </w:tcPr>
          <w:p w14:paraId="1A2FFEC7" w14:textId="77777777" w:rsidR="009030E0" w:rsidRDefault="00346DEE">
            <w:pPr>
              <w:spacing w:before="20" w:after="40"/>
            </w:pPr>
            <w:r>
              <w:t>6</w:t>
            </w:r>
          </w:p>
        </w:tc>
      </w:tr>
      <w:tr w:rsidR="009030E0" w14:paraId="7A40A11C" w14:textId="77777777">
        <w:trPr>
          <w:jc w:val="center"/>
        </w:trPr>
        <w:tc>
          <w:tcPr>
            <w:tcW w:w="1984" w:type="dxa"/>
            <w:gridSpan w:val="2"/>
            <w:tcMar>
              <w:top w:w="90" w:type="dxa"/>
              <w:left w:w="120" w:type="dxa"/>
              <w:bottom w:w="90" w:type="dxa"/>
              <w:right w:w="120" w:type="dxa"/>
            </w:tcMar>
            <w:vAlign w:val="center"/>
          </w:tcPr>
          <w:p w14:paraId="4CE7AFB3" w14:textId="77777777" w:rsidR="009030E0" w:rsidRDefault="00346DEE">
            <w:pPr>
              <w:spacing w:before="20" w:after="40"/>
            </w:pPr>
            <w:r>
              <w:t>Pham Nguyen Gia Bao</w:t>
            </w:r>
          </w:p>
        </w:tc>
        <w:tc>
          <w:tcPr>
            <w:tcW w:w="964" w:type="dxa"/>
            <w:gridSpan w:val="2"/>
            <w:tcMar>
              <w:top w:w="90" w:type="dxa"/>
              <w:left w:w="120" w:type="dxa"/>
              <w:bottom w:w="90" w:type="dxa"/>
              <w:right w:w="120" w:type="dxa"/>
            </w:tcMar>
            <w:vAlign w:val="center"/>
          </w:tcPr>
          <w:p w14:paraId="6F4C3EF7" w14:textId="77777777" w:rsidR="009030E0" w:rsidRDefault="00346DEE">
            <w:pPr>
              <w:spacing w:before="20" w:after="40"/>
            </w:pPr>
            <w:r>
              <w:t>2</w:t>
            </w:r>
          </w:p>
        </w:tc>
        <w:tc>
          <w:tcPr>
            <w:tcW w:w="964" w:type="dxa"/>
            <w:gridSpan w:val="2"/>
            <w:tcMar>
              <w:top w:w="90" w:type="dxa"/>
              <w:left w:w="120" w:type="dxa"/>
              <w:bottom w:w="90" w:type="dxa"/>
              <w:right w:w="120" w:type="dxa"/>
            </w:tcMar>
            <w:vAlign w:val="center"/>
          </w:tcPr>
          <w:p w14:paraId="5B187ADF" w14:textId="77777777" w:rsidR="009030E0" w:rsidRDefault="00346DEE">
            <w:pPr>
              <w:spacing w:before="20" w:after="40"/>
            </w:pPr>
            <w:r>
              <w:t>2</w:t>
            </w:r>
          </w:p>
        </w:tc>
        <w:tc>
          <w:tcPr>
            <w:tcW w:w="964" w:type="dxa"/>
            <w:gridSpan w:val="2"/>
            <w:tcMar>
              <w:top w:w="90" w:type="dxa"/>
              <w:left w:w="120" w:type="dxa"/>
              <w:bottom w:w="90" w:type="dxa"/>
              <w:right w:w="120" w:type="dxa"/>
            </w:tcMar>
            <w:vAlign w:val="center"/>
          </w:tcPr>
          <w:p w14:paraId="552EA1A4" w14:textId="77777777" w:rsidR="009030E0" w:rsidRDefault="00346DEE">
            <w:pPr>
              <w:spacing w:before="20" w:after="40"/>
            </w:pPr>
            <w:r>
              <w:t>0</w:t>
            </w:r>
          </w:p>
        </w:tc>
        <w:tc>
          <w:tcPr>
            <w:tcW w:w="964" w:type="dxa"/>
            <w:tcMar>
              <w:top w:w="90" w:type="dxa"/>
              <w:left w:w="120" w:type="dxa"/>
              <w:bottom w:w="90" w:type="dxa"/>
              <w:right w:w="120" w:type="dxa"/>
            </w:tcMar>
            <w:vAlign w:val="center"/>
          </w:tcPr>
          <w:p w14:paraId="78FBE83E" w14:textId="77777777" w:rsidR="009030E0" w:rsidRDefault="00346DEE">
            <w:pPr>
              <w:spacing w:before="20" w:after="40"/>
            </w:pPr>
            <w:r>
              <w:t>1</w:t>
            </w:r>
          </w:p>
        </w:tc>
        <w:tc>
          <w:tcPr>
            <w:tcW w:w="964" w:type="dxa"/>
            <w:tcMar>
              <w:top w:w="90" w:type="dxa"/>
              <w:left w:w="120" w:type="dxa"/>
              <w:bottom w:w="90" w:type="dxa"/>
              <w:right w:w="120" w:type="dxa"/>
            </w:tcMar>
            <w:vAlign w:val="center"/>
          </w:tcPr>
          <w:p w14:paraId="7309804A" w14:textId="77777777" w:rsidR="009030E0" w:rsidRDefault="00346DEE">
            <w:pPr>
              <w:spacing w:before="20" w:after="40"/>
            </w:pPr>
            <w:r>
              <w:t>1</w:t>
            </w:r>
          </w:p>
        </w:tc>
        <w:tc>
          <w:tcPr>
            <w:tcW w:w="964" w:type="dxa"/>
            <w:tcMar>
              <w:top w:w="90" w:type="dxa"/>
              <w:left w:w="120" w:type="dxa"/>
              <w:bottom w:w="90" w:type="dxa"/>
              <w:right w:w="120" w:type="dxa"/>
            </w:tcMar>
            <w:vAlign w:val="center"/>
          </w:tcPr>
          <w:p w14:paraId="4E8B9B21" w14:textId="77777777" w:rsidR="009030E0" w:rsidRDefault="00346DEE">
            <w:pPr>
              <w:spacing w:before="20" w:after="40"/>
            </w:pPr>
            <w:r>
              <w:t>0</w:t>
            </w:r>
          </w:p>
        </w:tc>
        <w:tc>
          <w:tcPr>
            <w:tcW w:w="964" w:type="dxa"/>
            <w:tcMar>
              <w:top w:w="90" w:type="dxa"/>
              <w:left w:w="120" w:type="dxa"/>
              <w:bottom w:w="90" w:type="dxa"/>
              <w:right w:w="120" w:type="dxa"/>
            </w:tcMar>
            <w:vAlign w:val="center"/>
          </w:tcPr>
          <w:p w14:paraId="5CCB31C1" w14:textId="77777777" w:rsidR="009030E0" w:rsidRDefault="00346DEE">
            <w:pPr>
              <w:spacing w:before="20" w:after="40"/>
            </w:pPr>
            <w:r>
              <w:t>6</w:t>
            </w:r>
          </w:p>
        </w:tc>
      </w:tr>
      <w:tr w:rsidR="009030E0" w14:paraId="56B89897" w14:textId="77777777">
        <w:trPr>
          <w:jc w:val="center"/>
        </w:trPr>
        <w:tc>
          <w:tcPr>
            <w:tcW w:w="1984" w:type="dxa"/>
            <w:gridSpan w:val="2"/>
            <w:tcMar>
              <w:top w:w="90" w:type="dxa"/>
              <w:left w:w="120" w:type="dxa"/>
              <w:bottom w:w="90" w:type="dxa"/>
              <w:right w:w="120" w:type="dxa"/>
            </w:tcMar>
            <w:vAlign w:val="center"/>
          </w:tcPr>
          <w:p w14:paraId="1C71B3DF" w14:textId="77777777" w:rsidR="009030E0" w:rsidRDefault="00346DEE">
            <w:pPr>
              <w:spacing w:before="20" w:after="40"/>
            </w:pPr>
            <w:r>
              <w:t>Trang Minh Nhut</w:t>
            </w:r>
          </w:p>
        </w:tc>
        <w:tc>
          <w:tcPr>
            <w:tcW w:w="964" w:type="dxa"/>
            <w:gridSpan w:val="2"/>
            <w:tcMar>
              <w:top w:w="90" w:type="dxa"/>
              <w:left w:w="120" w:type="dxa"/>
              <w:bottom w:w="90" w:type="dxa"/>
              <w:right w:w="120" w:type="dxa"/>
            </w:tcMar>
            <w:vAlign w:val="center"/>
          </w:tcPr>
          <w:p w14:paraId="510E3FDD" w14:textId="77777777" w:rsidR="009030E0" w:rsidRDefault="00346DEE">
            <w:pPr>
              <w:spacing w:before="20" w:after="40"/>
            </w:pPr>
            <w:r>
              <w:t>2</w:t>
            </w:r>
          </w:p>
        </w:tc>
        <w:tc>
          <w:tcPr>
            <w:tcW w:w="964" w:type="dxa"/>
            <w:gridSpan w:val="2"/>
            <w:tcMar>
              <w:top w:w="90" w:type="dxa"/>
              <w:left w:w="120" w:type="dxa"/>
              <w:bottom w:w="90" w:type="dxa"/>
              <w:right w:w="120" w:type="dxa"/>
            </w:tcMar>
            <w:vAlign w:val="center"/>
          </w:tcPr>
          <w:p w14:paraId="2AB4D090" w14:textId="77777777" w:rsidR="009030E0" w:rsidRDefault="00346DEE">
            <w:pPr>
              <w:spacing w:before="20" w:after="40"/>
            </w:pPr>
            <w:r>
              <w:t>2</w:t>
            </w:r>
          </w:p>
        </w:tc>
        <w:tc>
          <w:tcPr>
            <w:tcW w:w="964" w:type="dxa"/>
            <w:gridSpan w:val="2"/>
            <w:tcMar>
              <w:top w:w="90" w:type="dxa"/>
              <w:left w:w="120" w:type="dxa"/>
              <w:bottom w:w="90" w:type="dxa"/>
              <w:right w:w="120" w:type="dxa"/>
            </w:tcMar>
            <w:vAlign w:val="center"/>
          </w:tcPr>
          <w:p w14:paraId="75B1DE87" w14:textId="77777777" w:rsidR="009030E0" w:rsidRDefault="00346DEE">
            <w:pPr>
              <w:spacing w:before="20" w:after="40"/>
            </w:pPr>
            <w:r>
              <w:t>1</w:t>
            </w:r>
          </w:p>
        </w:tc>
        <w:tc>
          <w:tcPr>
            <w:tcW w:w="964" w:type="dxa"/>
            <w:tcMar>
              <w:top w:w="90" w:type="dxa"/>
              <w:left w:w="120" w:type="dxa"/>
              <w:bottom w:w="90" w:type="dxa"/>
              <w:right w:w="120" w:type="dxa"/>
            </w:tcMar>
            <w:vAlign w:val="center"/>
          </w:tcPr>
          <w:p w14:paraId="43B2E66A" w14:textId="77777777" w:rsidR="009030E0" w:rsidRDefault="00346DEE">
            <w:pPr>
              <w:spacing w:before="20" w:after="40"/>
            </w:pPr>
            <w:r>
              <w:t>0</w:t>
            </w:r>
          </w:p>
        </w:tc>
        <w:tc>
          <w:tcPr>
            <w:tcW w:w="964" w:type="dxa"/>
            <w:tcMar>
              <w:top w:w="90" w:type="dxa"/>
              <w:left w:w="120" w:type="dxa"/>
              <w:bottom w:w="90" w:type="dxa"/>
              <w:right w:w="120" w:type="dxa"/>
            </w:tcMar>
            <w:vAlign w:val="center"/>
          </w:tcPr>
          <w:p w14:paraId="413E56A3" w14:textId="77777777" w:rsidR="009030E0" w:rsidRDefault="00346DEE">
            <w:pPr>
              <w:spacing w:before="20" w:after="40"/>
            </w:pPr>
            <w:r>
              <w:t>1</w:t>
            </w:r>
          </w:p>
        </w:tc>
        <w:tc>
          <w:tcPr>
            <w:tcW w:w="964" w:type="dxa"/>
            <w:tcMar>
              <w:top w:w="90" w:type="dxa"/>
              <w:left w:w="120" w:type="dxa"/>
              <w:bottom w:w="90" w:type="dxa"/>
              <w:right w:w="120" w:type="dxa"/>
            </w:tcMar>
            <w:vAlign w:val="center"/>
          </w:tcPr>
          <w:p w14:paraId="0F8E74CC" w14:textId="77777777" w:rsidR="009030E0" w:rsidRDefault="00346DEE">
            <w:pPr>
              <w:spacing w:before="20" w:after="40"/>
            </w:pPr>
            <w:r>
              <w:t>0</w:t>
            </w:r>
          </w:p>
        </w:tc>
        <w:tc>
          <w:tcPr>
            <w:tcW w:w="964" w:type="dxa"/>
            <w:tcMar>
              <w:top w:w="90" w:type="dxa"/>
              <w:left w:w="120" w:type="dxa"/>
              <w:bottom w:w="90" w:type="dxa"/>
              <w:right w:w="120" w:type="dxa"/>
            </w:tcMar>
            <w:vAlign w:val="center"/>
          </w:tcPr>
          <w:p w14:paraId="672377D2" w14:textId="77777777" w:rsidR="009030E0" w:rsidRDefault="00346DEE">
            <w:pPr>
              <w:spacing w:before="20" w:after="40"/>
            </w:pPr>
            <w:r>
              <w:t>6</w:t>
            </w:r>
          </w:p>
        </w:tc>
      </w:tr>
      <w:tr w:rsidR="009030E0" w14:paraId="0CD8B446" w14:textId="77777777">
        <w:trPr>
          <w:tblHeader/>
          <w:jc w:val="center"/>
        </w:trPr>
        <w:tc>
          <w:tcPr>
            <w:tcW w:w="6236" w:type="dxa"/>
            <w:gridSpan w:val="8"/>
            <w:shd w:val="clear" w:color="auto" w:fill="123B65"/>
            <w:tcMar>
              <w:top w:w="90" w:type="dxa"/>
              <w:left w:w="120" w:type="dxa"/>
              <w:bottom w:w="90" w:type="dxa"/>
              <w:right w:w="120" w:type="dxa"/>
            </w:tcMar>
            <w:vAlign w:val="center"/>
          </w:tcPr>
          <w:p w14:paraId="02C2C8E1" w14:textId="77777777" w:rsidR="009030E0" w:rsidRDefault="00346DEE">
            <w:pPr>
              <w:spacing w:before="20" w:after="40"/>
            </w:pPr>
            <w:r>
              <w:rPr>
                <w:b/>
                <w:color w:val="FFFFFF"/>
              </w:rPr>
              <w:t>FIFA cluster</w:t>
            </w:r>
          </w:p>
        </w:tc>
        <w:tc>
          <w:tcPr>
            <w:tcW w:w="2268" w:type="dxa"/>
            <w:gridSpan w:val="4"/>
            <w:shd w:val="clear" w:color="auto" w:fill="123B65"/>
            <w:tcMar>
              <w:top w:w="90" w:type="dxa"/>
              <w:left w:w="120" w:type="dxa"/>
              <w:bottom w:w="90" w:type="dxa"/>
              <w:right w:w="120" w:type="dxa"/>
            </w:tcMar>
            <w:vAlign w:val="center"/>
          </w:tcPr>
          <w:p w14:paraId="05A1020F" w14:textId="77777777" w:rsidR="009030E0" w:rsidRDefault="00346DEE">
            <w:pPr>
              <w:spacing w:before="20" w:after="40"/>
            </w:pPr>
            <w:r>
              <w:rPr>
                <w:b/>
                <w:color w:val="FFFFFF"/>
              </w:rPr>
              <w:t>Total votes</w:t>
            </w:r>
          </w:p>
        </w:tc>
      </w:tr>
      <w:tr w:rsidR="009030E0" w14:paraId="74B7A761" w14:textId="77777777">
        <w:trPr>
          <w:jc w:val="center"/>
        </w:trPr>
        <w:tc>
          <w:tcPr>
            <w:tcW w:w="6236" w:type="dxa"/>
            <w:gridSpan w:val="8"/>
            <w:tcMar>
              <w:top w:w="90" w:type="dxa"/>
              <w:left w:w="120" w:type="dxa"/>
              <w:bottom w:w="90" w:type="dxa"/>
              <w:right w:w="120" w:type="dxa"/>
            </w:tcMar>
            <w:vAlign w:val="center"/>
          </w:tcPr>
          <w:p w14:paraId="70889C16" w14:textId="77777777" w:rsidR="009030E0" w:rsidRDefault="00346DEE">
            <w:pPr>
              <w:spacing w:before="20" w:after="40"/>
            </w:pPr>
            <w:r>
              <w:t>Ticket status clarity</w:t>
            </w:r>
          </w:p>
        </w:tc>
        <w:tc>
          <w:tcPr>
            <w:tcW w:w="2268" w:type="dxa"/>
            <w:gridSpan w:val="4"/>
            <w:tcMar>
              <w:top w:w="90" w:type="dxa"/>
              <w:left w:w="120" w:type="dxa"/>
              <w:bottom w:w="90" w:type="dxa"/>
              <w:right w:w="120" w:type="dxa"/>
            </w:tcMar>
            <w:vAlign w:val="center"/>
          </w:tcPr>
          <w:p w14:paraId="43D8F18E" w14:textId="77777777" w:rsidR="009030E0" w:rsidRDefault="00346DEE">
            <w:pPr>
              <w:spacing w:before="20" w:after="40"/>
            </w:pPr>
            <w:r>
              <w:t>10</w:t>
            </w:r>
          </w:p>
        </w:tc>
      </w:tr>
      <w:tr w:rsidR="009030E0" w14:paraId="47DA58AB" w14:textId="77777777">
        <w:trPr>
          <w:jc w:val="center"/>
        </w:trPr>
        <w:tc>
          <w:tcPr>
            <w:tcW w:w="6236" w:type="dxa"/>
            <w:gridSpan w:val="8"/>
            <w:tcMar>
              <w:top w:w="90" w:type="dxa"/>
              <w:left w:w="120" w:type="dxa"/>
              <w:bottom w:w="90" w:type="dxa"/>
              <w:right w:w="120" w:type="dxa"/>
            </w:tcMar>
            <w:vAlign w:val="center"/>
          </w:tcPr>
          <w:p w14:paraId="449D296D" w14:textId="77777777" w:rsidR="009030E0" w:rsidRDefault="00346DEE">
            <w:pPr>
              <w:spacing w:before="20" w:after="40"/>
            </w:pPr>
            <w:r>
              <w:t>Handoff trust</w:t>
            </w:r>
          </w:p>
        </w:tc>
        <w:tc>
          <w:tcPr>
            <w:tcW w:w="2268" w:type="dxa"/>
            <w:gridSpan w:val="4"/>
            <w:tcMar>
              <w:top w:w="90" w:type="dxa"/>
              <w:left w:w="120" w:type="dxa"/>
              <w:bottom w:w="90" w:type="dxa"/>
              <w:right w:w="120" w:type="dxa"/>
            </w:tcMar>
            <w:vAlign w:val="center"/>
          </w:tcPr>
          <w:p w14:paraId="5C4B17BB" w14:textId="77777777" w:rsidR="009030E0" w:rsidRDefault="00346DEE">
            <w:pPr>
              <w:spacing w:before="20" w:after="40"/>
            </w:pPr>
            <w:r>
              <w:t>8</w:t>
            </w:r>
          </w:p>
        </w:tc>
      </w:tr>
      <w:tr w:rsidR="009030E0" w14:paraId="187E1260" w14:textId="77777777">
        <w:trPr>
          <w:jc w:val="center"/>
        </w:trPr>
        <w:tc>
          <w:tcPr>
            <w:tcW w:w="6236" w:type="dxa"/>
            <w:gridSpan w:val="8"/>
            <w:tcMar>
              <w:top w:w="90" w:type="dxa"/>
              <w:left w:w="120" w:type="dxa"/>
              <w:bottom w:w="90" w:type="dxa"/>
              <w:right w:w="120" w:type="dxa"/>
            </w:tcMar>
            <w:vAlign w:val="center"/>
          </w:tcPr>
          <w:p w14:paraId="1E887C01" w14:textId="77777777" w:rsidR="009030E0" w:rsidRDefault="00346DEE">
            <w:pPr>
              <w:spacing w:before="20" w:after="40"/>
            </w:pPr>
            <w:r>
              <w:t>Freshness and alerts</w:t>
            </w:r>
          </w:p>
        </w:tc>
        <w:tc>
          <w:tcPr>
            <w:tcW w:w="2268" w:type="dxa"/>
            <w:gridSpan w:val="4"/>
            <w:tcMar>
              <w:top w:w="90" w:type="dxa"/>
              <w:left w:w="120" w:type="dxa"/>
              <w:bottom w:w="90" w:type="dxa"/>
              <w:right w:w="120" w:type="dxa"/>
            </w:tcMar>
            <w:vAlign w:val="center"/>
          </w:tcPr>
          <w:p w14:paraId="7509EAB5" w14:textId="77777777" w:rsidR="009030E0" w:rsidRDefault="00346DEE">
            <w:pPr>
              <w:spacing w:before="20" w:after="40"/>
            </w:pPr>
            <w:r>
              <w:t>3</w:t>
            </w:r>
          </w:p>
        </w:tc>
      </w:tr>
      <w:tr w:rsidR="009030E0" w14:paraId="145F8D1B" w14:textId="77777777">
        <w:trPr>
          <w:jc w:val="center"/>
        </w:trPr>
        <w:tc>
          <w:tcPr>
            <w:tcW w:w="6236" w:type="dxa"/>
            <w:gridSpan w:val="8"/>
            <w:tcMar>
              <w:top w:w="90" w:type="dxa"/>
              <w:left w:w="120" w:type="dxa"/>
              <w:bottom w:w="90" w:type="dxa"/>
              <w:right w:w="120" w:type="dxa"/>
            </w:tcMar>
            <w:vAlign w:val="center"/>
          </w:tcPr>
          <w:p w14:paraId="3793A0A7" w14:textId="77777777" w:rsidR="009030E0" w:rsidRDefault="00346DEE">
            <w:pPr>
              <w:spacing w:before="20" w:after="40"/>
            </w:pPr>
            <w:r>
              <w:t>Mobile overview</w:t>
            </w:r>
          </w:p>
        </w:tc>
        <w:tc>
          <w:tcPr>
            <w:tcW w:w="2268" w:type="dxa"/>
            <w:gridSpan w:val="4"/>
            <w:tcMar>
              <w:top w:w="90" w:type="dxa"/>
              <w:left w:w="120" w:type="dxa"/>
              <w:bottom w:w="90" w:type="dxa"/>
              <w:right w:w="120" w:type="dxa"/>
            </w:tcMar>
            <w:vAlign w:val="center"/>
          </w:tcPr>
          <w:p w14:paraId="3586EDDA" w14:textId="77777777" w:rsidR="009030E0" w:rsidRDefault="00346DEE">
            <w:pPr>
              <w:spacing w:before="20" w:after="40"/>
            </w:pPr>
            <w:r>
              <w:t>1</w:t>
            </w:r>
          </w:p>
        </w:tc>
      </w:tr>
      <w:tr w:rsidR="009030E0" w14:paraId="338E8BF4" w14:textId="77777777">
        <w:trPr>
          <w:jc w:val="center"/>
        </w:trPr>
        <w:tc>
          <w:tcPr>
            <w:tcW w:w="6236" w:type="dxa"/>
            <w:gridSpan w:val="8"/>
            <w:tcMar>
              <w:top w:w="90" w:type="dxa"/>
              <w:left w:w="120" w:type="dxa"/>
              <w:bottom w:w="90" w:type="dxa"/>
              <w:right w:w="120" w:type="dxa"/>
            </w:tcMar>
            <w:vAlign w:val="center"/>
          </w:tcPr>
          <w:p w14:paraId="30B4EE2C" w14:textId="77777777" w:rsidR="009030E0" w:rsidRDefault="00346DEE">
            <w:pPr>
              <w:spacing w:before="20" w:after="40"/>
            </w:pPr>
            <w:r>
              <w:t>Browse load</w:t>
            </w:r>
          </w:p>
        </w:tc>
        <w:tc>
          <w:tcPr>
            <w:tcW w:w="2268" w:type="dxa"/>
            <w:gridSpan w:val="4"/>
            <w:tcMar>
              <w:top w:w="90" w:type="dxa"/>
              <w:left w:w="120" w:type="dxa"/>
              <w:bottom w:w="90" w:type="dxa"/>
              <w:right w:w="120" w:type="dxa"/>
            </w:tcMar>
            <w:vAlign w:val="center"/>
          </w:tcPr>
          <w:p w14:paraId="2821CBA7" w14:textId="77777777" w:rsidR="009030E0" w:rsidRDefault="00346DEE">
            <w:pPr>
              <w:spacing w:before="20" w:after="40"/>
            </w:pPr>
            <w:r>
              <w:t>1</w:t>
            </w:r>
          </w:p>
        </w:tc>
      </w:tr>
      <w:tr w:rsidR="009030E0" w14:paraId="77EC2437" w14:textId="77777777">
        <w:trPr>
          <w:jc w:val="center"/>
        </w:trPr>
        <w:tc>
          <w:tcPr>
            <w:tcW w:w="6236" w:type="dxa"/>
            <w:gridSpan w:val="8"/>
            <w:tcMar>
              <w:top w:w="90" w:type="dxa"/>
              <w:left w:w="120" w:type="dxa"/>
              <w:bottom w:w="90" w:type="dxa"/>
              <w:right w:w="120" w:type="dxa"/>
            </w:tcMar>
            <w:vAlign w:val="center"/>
          </w:tcPr>
          <w:p w14:paraId="7E9BD1A6" w14:textId="77777777" w:rsidR="009030E0" w:rsidRDefault="00346DEE">
            <w:pPr>
              <w:spacing w:before="20" w:after="40"/>
            </w:pPr>
            <w:r>
              <w:t>Recovery and return</w:t>
            </w:r>
          </w:p>
        </w:tc>
        <w:tc>
          <w:tcPr>
            <w:tcW w:w="2268" w:type="dxa"/>
            <w:gridSpan w:val="4"/>
            <w:tcMar>
              <w:top w:w="90" w:type="dxa"/>
              <w:left w:w="120" w:type="dxa"/>
              <w:bottom w:w="90" w:type="dxa"/>
              <w:right w:w="120" w:type="dxa"/>
            </w:tcMar>
            <w:vAlign w:val="center"/>
          </w:tcPr>
          <w:p w14:paraId="3AC6CE7B" w14:textId="77777777" w:rsidR="009030E0" w:rsidRDefault="00346DEE">
            <w:pPr>
              <w:spacing w:before="20" w:after="40"/>
            </w:pPr>
            <w:r>
              <w:t>1</w:t>
            </w:r>
          </w:p>
        </w:tc>
      </w:tr>
      <w:tr w:rsidR="009030E0" w14:paraId="64459C59" w14:textId="77777777">
        <w:trPr>
          <w:tblHeader/>
          <w:jc w:val="center"/>
        </w:trPr>
        <w:tc>
          <w:tcPr>
            <w:tcW w:w="1814" w:type="dxa"/>
            <w:shd w:val="clear" w:color="auto" w:fill="123B65"/>
            <w:tcMar>
              <w:top w:w="90" w:type="dxa"/>
              <w:left w:w="120" w:type="dxa"/>
              <w:bottom w:w="90" w:type="dxa"/>
              <w:right w:w="120" w:type="dxa"/>
            </w:tcMar>
            <w:vAlign w:val="center"/>
          </w:tcPr>
          <w:p w14:paraId="39364286" w14:textId="77777777" w:rsidR="009030E0" w:rsidRDefault="00346DEE">
            <w:pPr>
              <w:spacing w:before="20" w:after="40"/>
            </w:pPr>
            <w:r>
              <w:rPr>
                <w:b/>
                <w:color w:val="FFFFFF"/>
              </w:rPr>
              <w:t>Member</w:t>
            </w:r>
          </w:p>
        </w:tc>
        <w:tc>
          <w:tcPr>
            <w:tcW w:w="850" w:type="dxa"/>
            <w:gridSpan w:val="2"/>
            <w:shd w:val="clear" w:color="auto" w:fill="123B65"/>
            <w:tcMar>
              <w:top w:w="90" w:type="dxa"/>
              <w:left w:w="120" w:type="dxa"/>
              <w:bottom w:w="90" w:type="dxa"/>
              <w:right w:w="120" w:type="dxa"/>
            </w:tcMar>
            <w:vAlign w:val="center"/>
          </w:tcPr>
          <w:p w14:paraId="71A2E1EC" w14:textId="77777777" w:rsidR="009030E0" w:rsidRDefault="00346DEE">
            <w:pPr>
              <w:spacing w:before="20" w:after="40"/>
            </w:pPr>
            <w:r>
              <w:rPr>
                <w:b/>
                <w:color w:val="FFFFFF"/>
              </w:rPr>
              <w:t>Entry</w:t>
            </w:r>
          </w:p>
        </w:tc>
        <w:tc>
          <w:tcPr>
            <w:tcW w:w="850" w:type="dxa"/>
            <w:gridSpan w:val="2"/>
            <w:shd w:val="clear" w:color="auto" w:fill="123B65"/>
            <w:tcMar>
              <w:top w:w="90" w:type="dxa"/>
              <w:left w:w="120" w:type="dxa"/>
              <w:bottom w:w="90" w:type="dxa"/>
              <w:right w:w="120" w:type="dxa"/>
            </w:tcMar>
            <w:vAlign w:val="center"/>
          </w:tcPr>
          <w:p w14:paraId="10C2135F" w14:textId="77777777" w:rsidR="009030E0" w:rsidRDefault="00346DEE">
            <w:pPr>
              <w:spacing w:before="20" w:after="40"/>
            </w:pPr>
            <w:r>
              <w:rPr>
                <w:b/>
                <w:color w:val="FFFFFF"/>
              </w:rPr>
              <w:t>Priority</w:t>
            </w:r>
          </w:p>
        </w:tc>
        <w:tc>
          <w:tcPr>
            <w:tcW w:w="850" w:type="dxa"/>
            <w:gridSpan w:val="2"/>
            <w:shd w:val="clear" w:color="auto" w:fill="123B65"/>
            <w:tcMar>
              <w:top w:w="90" w:type="dxa"/>
              <w:left w:w="120" w:type="dxa"/>
              <w:bottom w:w="90" w:type="dxa"/>
              <w:right w:w="120" w:type="dxa"/>
            </w:tcMar>
            <w:vAlign w:val="center"/>
          </w:tcPr>
          <w:p w14:paraId="006DE813" w14:textId="77777777" w:rsidR="009030E0" w:rsidRDefault="00346DEE">
            <w:pPr>
              <w:spacing w:before="20" w:after="40"/>
            </w:pPr>
            <w:r>
              <w:rPr>
                <w:b/>
                <w:color w:val="FFFFFF"/>
              </w:rPr>
              <w:t>Setup</w:t>
            </w:r>
          </w:p>
        </w:tc>
        <w:tc>
          <w:tcPr>
            <w:tcW w:w="964" w:type="dxa"/>
            <w:shd w:val="clear" w:color="auto" w:fill="123B65"/>
            <w:tcMar>
              <w:top w:w="90" w:type="dxa"/>
              <w:left w:w="120" w:type="dxa"/>
              <w:bottom w:w="90" w:type="dxa"/>
              <w:right w:w="120" w:type="dxa"/>
            </w:tcMar>
            <w:vAlign w:val="center"/>
          </w:tcPr>
          <w:p w14:paraId="136CDC19" w14:textId="77777777" w:rsidR="009030E0" w:rsidRDefault="00346DEE">
            <w:pPr>
              <w:spacing w:before="20" w:after="40"/>
            </w:pPr>
            <w:r>
              <w:rPr>
                <w:b/>
                <w:color w:val="FFFFFF"/>
              </w:rPr>
              <w:t>Vocabulary</w:t>
            </w:r>
          </w:p>
        </w:tc>
        <w:tc>
          <w:tcPr>
            <w:tcW w:w="850" w:type="dxa"/>
            <w:shd w:val="clear" w:color="auto" w:fill="123B65"/>
            <w:tcMar>
              <w:top w:w="90" w:type="dxa"/>
              <w:left w:w="120" w:type="dxa"/>
              <w:bottom w:w="90" w:type="dxa"/>
              <w:right w:w="120" w:type="dxa"/>
            </w:tcMar>
            <w:vAlign w:val="center"/>
          </w:tcPr>
          <w:p w14:paraId="52447197" w14:textId="77777777" w:rsidR="009030E0" w:rsidRDefault="00346DEE">
            <w:pPr>
              <w:spacing w:before="20" w:after="40"/>
            </w:pPr>
            <w:r>
              <w:rPr>
                <w:b/>
                <w:color w:val="FFFFFF"/>
              </w:rPr>
              <w:t>Mobile</w:t>
            </w:r>
          </w:p>
        </w:tc>
        <w:tc>
          <w:tcPr>
            <w:tcW w:w="964" w:type="dxa"/>
            <w:shd w:val="clear" w:color="auto" w:fill="123B65"/>
            <w:tcMar>
              <w:top w:w="90" w:type="dxa"/>
              <w:left w:w="120" w:type="dxa"/>
              <w:bottom w:w="90" w:type="dxa"/>
              <w:right w:w="120" w:type="dxa"/>
            </w:tcMar>
            <w:vAlign w:val="center"/>
          </w:tcPr>
          <w:p w14:paraId="26C69047" w14:textId="77777777" w:rsidR="009030E0" w:rsidRDefault="00346DEE">
            <w:pPr>
              <w:spacing w:before="20" w:after="40"/>
            </w:pPr>
            <w:r>
              <w:rPr>
                <w:b/>
                <w:color w:val="FFFFFF"/>
              </w:rPr>
              <w:t>Practice</w:t>
            </w:r>
          </w:p>
        </w:tc>
        <w:tc>
          <w:tcPr>
            <w:tcW w:w="850" w:type="dxa"/>
            <w:shd w:val="clear" w:color="auto" w:fill="123B65"/>
            <w:tcMar>
              <w:top w:w="90" w:type="dxa"/>
              <w:left w:w="120" w:type="dxa"/>
              <w:bottom w:w="90" w:type="dxa"/>
              <w:right w:w="120" w:type="dxa"/>
            </w:tcMar>
            <w:vAlign w:val="center"/>
          </w:tcPr>
          <w:p w14:paraId="2A99AA7E" w14:textId="77777777" w:rsidR="009030E0" w:rsidRDefault="00346DEE">
            <w:pPr>
              <w:spacing w:before="20" w:after="40"/>
            </w:pPr>
            <w:r>
              <w:rPr>
                <w:b/>
                <w:color w:val="FFFFFF"/>
              </w:rPr>
              <w:t>Depth</w:t>
            </w:r>
          </w:p>
        </w:tc>
        <w:tc>
          <w:tcPr>
            <w:tcW w:w="850" w:type="dxa"/>
            <w:shd w:val="clear" w:color="auto" w:fill="123B65"/>
            <w:tcMar>
              <w:top w:w="90" w:type="dxa"/>
              <w:left w:w="120" w:type="dxa"/>
              <w:bottom w:w="90" w:type="dxa"/>
              <w:right w:w="120" w:type="dxa"/>
            </w:tcMar>
            <w:vAlign w:val="center"/>
          </w:tcPr>
          <w:p w14:paraId="642E6E2D" w14:textId="77777777" w:rsidR="009030E0" w:rsidRDefault="00346DEE">
            <w:pPr>
              <w:spacing w:before="20" w:after="40"/>
            </w:pPr>
            <w:r>
              <w:rPr>
                <w:b/>
                <w:color w:val="FFFFFF"/>
              </w:rPr>
              <w:t>Total</w:t>
            </w:r>
          </w:p>
        </w:tc>
      </w:tr>
      <w:tr w:rsidR="009030E0" w14:paraId="1ED14C94" w14:textId="77777777">
        <w:trPr>
          <w:jc w:val="center"/>
        </w:trPr>
        <w:tc>
          <w:tcPr>
            <w:tcW w:w="1814" w:type="dxa"/>
            <w:tcMar>
              <w:top w:w="90" w:type="dxa"/>
              <w:left w:w="120" w:type="dxa"/>
              <w:bottom w:w="90" w:type="dxa"/>
              <w:right w:w="120" w:type="dxa"/>
            </w:tcMar>
            <w:vAlign w:val="center"/>
          </w:tcPr>
          <w:p w14:paraId="5D8BE0AA" w14:textId="77777777" w:rsidR="009030E0" w:rsidRDefault="00346DEE">
            <w:pPr>
              <w:spacing w:before="20" w:after="40"/>
            </w:pPr>
            <w:r>
              <w:t>Le Minh</w:t>
            </w:r>
          </w:p>
        </w:tc>
        <w:tc>
          <w:tcPr>
            <w:tcW w:w="850" w:type="dxa"/>
            <w:gridSpan w:val="2"/>
            <w:tcMar>
              <w:top w:w="90" w:type="dxa"/>
              <w:left w:w="120" w:type="dxa"/>
              <w:bottom w:w="90" w:type="dxa"/>
              <w:right w:w="120" w:type="dxa"/>
            </w:tcMar>
            <w:vAlign w:val="center"/>
          </w:tcPr>
          <w:p w14:paraId="5A36CDE5" w14:textId="77777777" w:rsidR="009030E0" w:rsidRDefault="00346DEE">
            <w:pPr>
              <w:spacing w:before="20" w:after="40"/>
            </w:pPr>
            <w:r>
              <w:t>1</w:t>
            </w:r>
          </w:p>
        </w:tc>
        <w:tc>
          <w:tcPr>
            <w:tcW w:w="850" w:type="dxa"/>
            <w:gridSpan w:val="2"/>
            <w:tcMar>
              <w:top w:w="90" w:type="dxa"/>
              <w:left w:w="120" w:type="dxa"/>
              <w:bottom w:w="90" w:type="dxa"/>
              <w:right w:w="120" w:type="dxa"/>
            </w:tcMar>
            <w:vAlign w:val="center"/>
          </w:tcPr>
          <w:p w14:paraId="0385B8DD" w14:textId="77777777" w:rsidR="009030E0" w:rsidRDefault="00346DEE">
            <w:pPr>
              <w:spacing w:before="20" w:after="40"/>
            </w:pPr>
            <w:r>
              <w:t>0</w:t>
            </w:r>
          </w:p>
        </w:tc>
        <w:tc>
          <w:tcPr>
            <w:tcW w:w="850" w:type="dxa"/>
            <w:gridSpan w:val="2"/>
            <w:tcMar>
              <w:top w:w="90" w:type="dxa"/>
              <w:left w:w="120" w:type="dxa"/>
              <w:bottom w:w="90" w:type="dxa"/>
              <w:right w:w="120" w:type="dxa"/>
            </w:tcMar>
            <w:vAlign w:val="center"/>
          </w:tcPr>
          <w:p w14:paraId="3C11B4A0" w14:textId="77777777" w:rsidR="009030E0" w:rsidRDefault="00346DEE">
            <w:pPr>
              <w:spacing w:before="20" w:after="40"/>
            </w:pPr>
            <w:r>
              <w:t>0</w:t>
            </w:r>
          </w:p>
        </w:tc>
        <w:tc>
          <w:tcPr>
            <w:tcW w:w="964" w:type="dxa"/>
            <w:tcMar>
              <w:top w:w="90" w:type="dxa"/>
              <w:left w:w="120" w:type="dxa"/>
              <w:bottom w:w="90" w:type="dxa"/>
              <w:right w:w="120" w:type="dxa"/>
            </w:tcMar>
            <w:vAlign w:val="center"/>
          </w:tcPr>
          <w:p w14:paraId="0E4B3CC3" w14:textId="77777777" w:rsidR="009030E0" w:rsidRDefault="00346DEE">
            <w:pPr>
              <w:spacing w:before="20" w:after="40"/>
            </w:pPr>
            <w:r>
              <w:t>2</w:t>
            </w:r>
          </w:p>
        </w:tc>
        <w:tc>
          <w:tcPr>
            <w:tcW w:w="850" w:type="dxa"/>
            <w:tcMar>
              <w:top w:w="90" w:type="dxa"/>
              <w:left w:w="120" w:type="dxa"/>
              <w:bottom w:w="90" w:type="dxa"/>
              <w:right w:w="120" w:type="dxa"/>
            </w:tcMar>
            <w:vAlign w:val="center"/>
          </w:tcPr>
          <w:p w14:paraId="7766C81F" w14:textId="77777777" w:rsidR="009030E0" w:rsidRDefault="00346DEE">
            <w:pPr>
              <w:spacing w:before="20" w:after="40"/>
            </w:pPr>
            <w:r>
              <w:t>0</w:t>
            </w:r>
          </w:p>
        </w:tc>
        <w:tc>
          <w:tcPr>
            <w:tcW w:w="964" w:type="dxa"/>
            <w:tcMar>
              <w:top w:w="90" w:type="dxa"/>
              <w:left w:w="120" w:type="dxa"/>
              <w:bottom w:w="90" w:type="dxa"/>
              <w:right w:w="120" w:type="dxa"/>
            </w:tcMar>
            <w:vAlign w:val="center"/>
          </w:tcPr>
          <w:p w14:paraId="3D1851CF" w14:textId="77777777" w:rsidR="009030E0" w:rsidRDefault="00346DEE">
            <w:pPr>
              <w:spacing w:before="20" w:after="40"/>
            </w:pPr>
            <w:r>
              <w:t>2</w:t>
            </w:r>
          </w:p>
        </w:tc>
        <w:tc>
          <w:tcPr>
            <w:tcW w:w="850" w:type="dxa"/>
            <w:tcMar>
              <w:top w:w="90" w:type="dxa"/>
              <w:left w:w="120" w:type="dxa"/>
              <w:bottom w:w="90" w:type="dxa"/>
              <w:right w:w="120" w:type="dxa"/>
            </w:tcMar>
            <w:vAlign w:val="center"/>
          </w:tcPr>
          <w:p w14:paraId="69075879" w14:textId="77777777" w:rsidR="009030E0" w:rsidRDefault="00346DEE">
            <w:pPr>
              <w:spacing w:before="20" w:after="40"/>
            </w:pPr>
            <w:r>
              <w:t>1</w:t>
            </w:r>
          </w:p>
        </w:tc>
        <w:tc>
          <w:tcPr>
            <w:tcW w:w="850" w:type="dxa"/>
            <w:tcMar>
              <w:top w:w="90" w:type="dxa"/>
              <w:left w:w="120" w:type="dxa"/>
              <w:bottom w:w="90" w:type="dxa"/>
              <w:right w:w="120" w:type="dxa"/>
            </w:tcMar>
            <w:vAlign w:val="center"/>
          </w:tcPr>
          <w:p w14:paraId="59DA17D6" w14:textId="77777777" w:rsidR="009030E0" w:rsidRDefault="00346DEE">
            <w:pPr>
              <w:spacing w:before="20" w:after="40"/>
            </w:pPr>
            <w:r>
              <w:t>6</w:t>
            </w:r>
          </w:p>
        </w:tc>
      </w:tr>
      <w:tr w:rsidR="009030E0" w14:paraId="106D79E1" w14:textId="77777777">
        <w:trPr>
          <w:jc w:val="center"/>
        </w:trPr>
        <w:tc>
          <w:tcPr>
            <w:tcW w:w="1814" w:type="dxa"/>
            <w:tcMar>
              <w:top w:w="90" w:type="dxa"/>
              <w:left w:w="120" w:type="dxa"/>
              <w:bottom w:w="90" w:type="dxa"/>
              <w:right w:w="120" w:type="dxa"/>
            </w:tcMar>
            <w:vAlign w:val="center"/>
          </w:tcPr>
          <w:p w14:paraId="5E738974" w14:textId="77777777" w:rsidR="009030E0" w:rsidRDefault="00346DEE">
            <w:pPr>
              <w:spacing w:before="20" w:after="40"/>
            </w:pPr>
            <w:r>
              <w:t>Nguyen Vu Bach</w:t>
            </w:r>
          </w:p>
        </w:tc>
        <w:tc>
          <w:tcPr>
            <w:tcW w:w="850" w:type="dxa"/>
            <w:gridSpan w:val="2"/>
            <w:tcMar>
              <w:top w:w="90" w:type="dxa"/>
              <w:left w:w="120" w:type="dxa"/>
              <w:bottom w:w="90" w:type="dxa"/>
              <w:right w:w="120" w:type="dxa"/>
            </w:tcMar>
            <w:vAlign w:val="center"/>
          </w:tcPr>
          <w:p w14:paraId="116D101E" w14:textId="77777777" w:rsidR="009030E0" w:rsidRDefault="00346DEE">
            <w:pPr>
              <w:spacing w:before="20" w:after="40"/>
            </w:pPr>
            <w:r>
              <w:t>1</w:t>
            </w:r>
          </w:p>
        </w:tc>
        <w:tc>
          <w:tcPr>
            <w:tcW w:w="850" w:type="dxa"/>
            <w:gridSpan w:val="2"/>
            <w:tcMar>
              <w:top w:w="90" w:type="dxa"/>
              <w:left w:w="120" w:type="dxa"/>
              <w:bottom w:w="90" w:type="dxa"/>
              <w:right w:w="120" w:type="dxa"/>
            </w:tcMar>
            <w:vAlign w:val="center"/>
          </w:tcPr>
          <w:p w14:paraId="201014BC" w14:textId="77777777" w:rsidR="009030E0" w:rsidRDefault="00346DEE">
            <w:pPr>
              <w:spacing w:before="20" w:after="40"/>
            </w:pPr>
            <w:r>
              <w:t>1</w:t>
            </w:r>
          </w:p>
        </w:tc>
        <w:tc>
          <w:tcPr>
            <w:tcW w:w="850" w:type="dxa"/>
            <w:gridSpan w:val="2"/>
            <w:tcMar>
              <w:top w:w="90" w:type="dxa"/>
              <w:left w:w="120" w:type="dxa"/>
              <w:bottom w:w="90" w:type="dxa"/>
              <w:right w:w="120" w:type="dxa"/>
            </w:tcMar>
            <w:vAlign w:val="center"/>
          </w:tcPr>
          <w:p w14:paraId="23F82EDD" w14:textId="77777777" w:rsidR="009030E0" w:rsidRDefault="00346DEE">
            <w:pPr>
              <w:spacing w:before="20" w:after="40"/>
            </w:pPr>
            <w:r>
              <w:t>1</w:t>
            </w:r>
          </w:p>
        </w:tc>
        <w:tc>
          <w:tcPr>
            <w:tcW w:w="964" w:type="dxa"/>
            <w:tcMar>
              <w:top w:w="90" w:type="dxa"/>
              <w:left w:w="120" w:type="dxa"/>
              <w:bottom w:w="90" w:type="dxa"/>
              <w:right w:w="120" w:type="dxa"/>
            </w:tcMar>
            <w:vAlign w:val="center"/>
          </w:tcPr>
          <w:p w14:paraId="032AA177" w14:textId="77777777" w:rsidR="009030E0" w:rsidRDefault="00346DEE">
            <w:pPr>
              <w:spacing w:before="20" w:after="40"/>
            </w:pPr>
            <w:r>
              <w:t>1</w:t>
            </w:r>
          </w:p>
        </w:tc>
        <w:tc>
          <w:tcPr>
            <w:tcW w:w="850" w:type="dxa"/>
            <w:tcMar>
              <w:top w:w="90" w:type="dxa"/>
              <w:left w:w="120" w:type="dxa"/>
              <w:bottom w:w="90" w:type="dxa"/>
              <w:right w:w="120" w:type="dxa"/>
            </w:tcMar>
            <w:vAlign w:val="center"/>
          </w:tcPr>
          <w:p w14:paraId="15810928" w14:textId="77777777" w:rsidR="009030E0" w:rsidRDefault="00346DEE">
            <w:pPr>
              <w:spacing w:before="20" w:after="40"/>
            </w:pPr>
            <w:r>
              <w:t>0</w:t>
            </w:r>
          </w:p>
        </w:tc>
        <w:tc>
          <w:tcPr>
            <w:tcW w:w="964" w:type="dxa"/>
            <w:tcMar>
              <w:top w:w="90" w:type="dxa"/>
              <w:left w:w="120" w:type="dxa"/>
              <w:bottom w:w="90" w:type="dxa"/>
              <w:right w:w="120" w:type="dxa"/>
            </w:tcMar>
            <w:vAlign w:val="center"/>
          </w:tcPr>
          <w:p w14:paraId="1248FC7B" w14:textId="77777777" w:rsidR="009030E0" w:rsidRDefault="00346DEE">
            <w:pPr>
              <w:spacing w:before="20" w:after="40"/>
            </w:pPr>
            <w:r>
              <w:t>1</w:t>
            </w:r>
          </w:p>
        </w:tc>
        <w:tc>
          <w:tcPr>
            <w:tcW w:w="850" w:type="dxa"/>
            <w:tcMar>
              <w:top w:w="90" w:type="dxa"/>
              <w:left w:w="120" w:type="dxa"/>
              <w:bottom w:w="90" w:type="dxa"/>
              <w:right w:w="120" w:type="dxa"/>
            </w:tcMar>
            <w:vAlign w:val="center"/>
          </w:tcPr>
          <w:p w14:paraId="150AC6F7" w14:textId="77777777" w:rsidR="009030E0" w:rsidRDefault="00346DEE">
            <w:pPr>
              <w:spacing w:before="20" w:after="40"/>
            </w:pPr>
            <w:r>
              <w:t>1</w:t>
            </w:r>
          </w:p>
        </w:tc>
        <w:tc>
          <w:tcPr>
            <w:tcW w:w="850" w:type="dxa"/>
            <w:tcMar>
              <w:top w:w="90" w:type="dxa"/>
              <w:left w:w="120" w:type="dxa"/>
              <w:bottom w:w="90" w:type="dxa"/>
              <w:right w:w="120" w:type="dxa"/>
            </w:tcMar>
            <w:vAlign w:val="center"/>
          </w:tcPr>
          <w:p w14:paraId="597FA1C2" w14:textId="77777777" w:rsidR="009030E0" w:rsidRDefault="00346DEE">
            <w:pPr>
              <w:spacing w:before="20" w:after="40"/>
            </w:pPr>
            <w:r>
              <w:t>6</w:t>
            </w:r>
          </w:p>
        </w:tc>
      </w:tr>
      <w:tr w:rsidR="009030E0" w14:paraId="3AE7366B" w14:textId="77777777">
        <w:trPr>
          <w:jc w:val="center"/>
        </w:trPr>
        <w:tc>
          <w:tcPr>
            <w:tcW w:w="1814" w:type="dxa"/>
            <w:tcMar>
              <w:top w:w="90" w:type="dxa"/>
              <w:left w:w="120" w:type="dxa"/>
              <w:bottom w:w="90" w:type="dxa"/>
              <w:right w:w="120" w:type="dxa"/>
            </w:tcMar>
            <w:vAlign w:val="center"/>
          </w:tcPr>
          <w:p w14:paraId="52E95D84" w14:textId="77777777" w:rsidR="009030E0" w:rsidRDefault="00346DEE">
            <w:pPr>
              <w:spacing w:before="20" w:after="40"/>
            </w:pPr>
            <w:r>
              <w:t xml:space="preserve">Pham Nguyen Gia </w:t>
            </w:r>
            <w:r>
              <w:lastRenderedPageBreak/>
              <w:t>Bao</w:t>
            </w:r>
          </w:p>
        </w:tc>
        <w:tc>
          <w:tcPr>
            <w:tcW w:w="850" w:type="dxa"/>
            <w:gridSpan w:val="2"/>
            <w:tcMar>
              <w:top w:w="90" w:type="dxa"/>
              <w:left w:w="120" w:type="dxa"/>
              <w:bottom w:w="90" w:type="dxa"/>
              <w:right w:w="120" w:type="dxa"/>
            </w:tcMar>
            <w:vAlign w:val="center"/>
          </w:tcPr>
          <w:p w14:paraId="5DB5744E" w14:textId="77777777" w:rsidR="009030E0" w:rsidRDefault="00346DEE">
            <w:pPr>
              <w:spacing w:before="20" w:after="40"/>
            </w:pPr>
            <w:r>
              <w:lastRenderedPageBreak/>
              <w:t>1</w:t>
            </w:r>
          </w:p>
        </w:tc>
        <w:tc>
          <w:tcPr>
            <w:tcW w:w="850" w:type="dxa"/>
            <w:gridSpan w:val="2"/>
            <w:tcMar>
              <w:top w:w="90" w:type="dxa"/>
              <w:left w:w="120" w:type="dxa"/>
              <w:bottom w:w="90" w:type="dxa"/>
              <w:right w:w="120" w:type="dxa"/>
            </w:tcMar>
            <w:vAlign w:val="center"/>
          </w:tcPr>
          <w:p w14:paraId="153BCEFF" w14:textId="77777777" w:rsidR="009030E0" w:rsidRDefault="00346DEE">
            <w:pPr>
              <w:spacing w:before="20" w:after="40"/>
            </w:pPr>
            <w:r>
              <w:t>1</w:t>
            </w:r>
          </w:p>
        </w:tc>
        <w:tc>
          <w:tcPr>
            <w:tcW w:w="850" w:type="dxa"/>
            <w:gridSpan w:val="2"/>
            <w:tcMar>
              <w:top w:w="90" w:type="dxa"/>
              <w:left w:w="120" w:type="dxa"/>
              <w:bottom w:w="90" w:type="dxa"/>
              <w:right w:w="120" w:type="dxa"/>
            </w:tcMar>
            <w:vAlign w:val="center"/>
          </w:tcPr>
          <w:p w14:paraId="3280CD60" w14:textId="77777777" w:rsidR="009030E0" w:rsidRDefault="00346DEE">
            <w:pPr>
              <w:spacing w:before="20" w:after="40"/>
            </w:pPr>
            <w:r>
              <w:t>1</w:t>
            </w:r>
          </w:p>
        </w:tc>
        <w:tc>
          <w:tcPr>
            <w:tcW w:w="964" w:type="dxa"/>
            <w:tcMar>
              <w:top w:w="90" w:type="dxa"/>
              <w:left w:w="120" w:type="dxa"/>
              <w:bottom w:w="90" w:type="dxa"/>
              <w:right w:w="120" w:type="dxa"/>
            </w:tcMar>
            <w:vAlign w:val="center"/>
          </w:tcPr>
          <w:p w14:paraId="1253B352" w14:textId="77777777" w:rsidR="009030E0" w:rsidRDefault="00346DEE">
            <w:pPr>
              <w:spacing w:before="20" w:after="40"/>
            </w:pPr>
            <w:r>
              <w:t>1</w:t>
            </w:r>
          </w:p>
        </w:tc>
        <w:tc>
          <w:tcPr>
            <w:tcW w:w="850" w:type="dxa"/>
            <w:tcMar>
              <w:top w:w="90" w:type="dxa"/>
              <w:left w:w="120" w:type="dxa"/>
              <w:bottom w:w="90" w:type="dxa"/>
              <w:right w:w="120" w:type="dxa"/>
            </w:tcMar>
            <w:vAlign w:val="center"/>
          </w:tcPr>
          <w:p w14:paraId="3013034B" w14:textId="77777777" w:rsidR="009030E0" w:rsidRDefault="00346DEE">
            <w:pPr>
              <w:spacing w:before="20" w:after="40"/>
            </w:pPr>
            <w:r>
              <w:t>0</w:t>
            </w:r>
          </w:p>
        </w:tc>
        <w:tc>
          <w:tcPr>
            <w:tcW w:w="964" w:type="dxa"/>
            <w:tcMar>
              <w:top w:w="90" w:type="dxa"/>
              <w:left w:w="120" w:type="dxa"/>
              <w:bottom w:w="90" w:type="dxa"/>
              <w:right w:w="120" w:type="dxa"/>
            </w:tcMar>
            <w:vAlign w:val="center"/>
          </w:tcPr>
          <w:p w14:paraId="6472180E" w14:textId="77777777" w:rsidR="009030E0" w:rsidRDefault="00346DEE">
            <w:pPr>
              <w:spacing w:before="20" w:after="40"/>
            </w:pPr>
            <w:r>
              <w:t>2</w:t>
            </w:r>
          </w:p>
        </w:tc>
        <w:tc>
          <w:tcPr>
            <w:tcW w:w="850" w:type="dxa"/>
            <w:tcMar>
              <w:top w:w="90" w:type="dxa"/>
              <w:left w:w="120" w:type="dxa"/>
              <w:bottom w:w="90" w:type="dxa"/>
              <w:right w:w="120" w:type="dxa"/>
            </w:tcMar>
            <w:vAlign w:val="center"/>
          </w:tcPr>
          <w:p w14:paraId="0811B9B1" w14:textId="77777777" w:rsidR="009030E0" w:rsidRDefault="00346DEE">
            <w:pPr>
              <w:spacing w:before="20" w:after="40"/>
            </w:pPr>
            <w:r>
              <w:t>0</w:t>
            </w:r>
          </w:p>
        </w:tc>
        <w:tc>
          <w:tcPr>
            <w:tcW w:w="850" w:type="dxa"/>
            <w:tcMar>
              <w:top w:w="90" w:type="dxa"/>
              <w:left w:w="120" w:type="dxa"/>
              <w:bottom w:w="90" w:type="dxa"/>
              <w:right w:w="120" w:type="dxa"/>
            </w:tcMar>
            <w:vAlign w:val="center"/>
          </w:tcPr>
          <w:p w14:paraId="2B0D5E4B" w14:textId="77777777" w:rsidR="009030E0" w:rsidRDefault="00346DEE">
            <w:pPr>
              <w:spacing w:before="20" w:after="40"/>
            </w:pPr>
            <w:r>
              <w:t>6</w:t>
            </w:r>
          </w:p>
        </w:tc>
      </w:tr>
      <w:tr w:rsidR="009030E0" w14:paraId="5DC20977" w14:textId="77777777">
        <w:trPr>
          <w:jc w:val="center"/>
        </w:trPr>
        <w:tc>
          <w:tcPr>
            <w:tcW w:w="1814" w:type="dxa"/>
            <w:tcMar>
              <w:top w:w="90" w:type="dxa"/>
              <w:left w:w="120" w:type="dxa"/>
              <w:bottom w:w="90" w:type="dxa"/>
              <w:right w:w="120" w:type="dxa"/>
            </w:tcMar>
            <w:vAlign w:val="center"/>
          </w:tcPr>
          <w:p w14:paraId="531F722C" w14:textId="77777777" w:rsidR="009030E0" w:rsidRDefault="00346DEE">
            <w:pPr>
              <w:spacing w:before="20" w:after="40"/>
            </w:pPr>
            <w:r>
              <w:t>Trang Minh Nhut</w:t>
            </w:r>
          </w:p>
        </w:tc>
        <w:tc>
          <w:tcPr>
            <w:tcW w:w="850" w:type="dxa"/>
            <w:gridSpan w:val="2"/>
            <w:tcMar>
              <w:top w:w="90" w:type="dxa"/>
              <w:left w:w="120" w:type="dxa"/>
              <w:bottom w:w="90" w:type="dxa"/>
              <w:right w:w="120" w:type="dxa"/>
            </w:tcMar>
            <w:vAlign w:val="center"/>
          </w:tcPr>
          <w:p w14:paraId="786BF0E0" w14:textId="77777777" w:rsidR="009030E0" w:rsidRDefault="00346DEE">
            <w:pPr>
              <w:spacing w:before="20" w:after="40"/>
            </w:pPr>
            <w:r>
              <w:t>1</w:t>
            </w:r>
          </w:p>
        </w:tc>
        <w:tc>
          <w:tcPr>
            <w:tcW w:w="850" w:type="dxa"/>
            <w:gridSpan w:val="2"/>
            <w:tcMar>
              <w:top w:w="90" w:type="dxa"/>
              <w:left w:w="120" w:type="dxa"/>
              <w:bottom w:w="90" w:type="dxa"/>
              <w:right w:w="120" w:type="dxa"/>
            </w:tcMar>
            <w:vAlign w:val="center"/>
          </w:tcPr>
          <w:p w14:paraId="6004BAFB" w14:textId="77777777" w:rsidR="009030E0" w:rsidRDefault="00346DEE">
            <w:pPr>
              <w:spacing w:before="20" w:after="40"/>
            </w:pPr>
            <w:r>
              <w:t>1</w:t>
            </w:r>
          </w:p>
        </w:tc>
        <w:tc>
          <w:tcPr>
            <w:tcW w:w="850" w:type="dxa"/>
            <w:gridSpan w:val="2"/>
            <w:tcMar>
              <w:top w:w="90" w:type="dxa"/>
              <w:left w:w="120" w:type="dxa"/>
              <w:bottom w:w="90" w:type="dxa"/>
              <w:right w:w="120" w:type="dxa"/>
            </w:tcMar>
            <w:vAlign w:val="center"/>
          </w:tcPr>
          <w:p w14:paraId="308627E5" w14:textId="77777777" w:rsidR="009030E0" w:rsidRDefault="00346DEE">
            <w:pPr>
              <w:spacing w:before="20" w:after="40"/>
            </w:pPr>
            <w:r>
              <w:t>1</w:t>
            </w:r>
          </w:p>
        </w:tc>
        <w:tc>
          <w:tcPr>
            <w:tcW w:w="964" w:type="dxa"/>
            <w:tcMar>
              <w:top w:w="90" w:type="dxa"/>
              <w:left w:w="120" w:type="dxa"/>
              <w:bottom w:w="90" w:type="dxa"/>
              <w:right w:w="120" w:type="dxa"/>
            </w:tcMar>
            <w:vAlign w:val="center"/>
          </w:tcPr>
          <w:p w14:paraId="25B54792" w14:textId="77777777" w:rsidR="009030E0" w:rsidRDefault="00346DEE">
            <w:pPr>
              <w:spacing w:before="20" w:after="40"/>
            </w:pPr>
            <w:r>
              <w:t>1</w:t>
            </w:r>
          </w:p>
        </w:tc>
        <w:tc>
          <w:tcPr>
            <w:tcW w:w="850" w:type="dxa"/>
            <w:tcMar>
              <w:top w:w="90" w:type="dxa"/>
              <w:left w:w="120" w:type="dxa"/>
              <w:bottom w:w="90" w:type="dxa"/>
              <w:right w:w="120" w:type="dxa"/>
            </w:tcMar>
            <w:vAlign w:val="center"/>
          </w:tcPr>
          <w:p w14:paraId="36877B8A" w14:textId="77777777" w:rsidR="009030E0" w:rsidRDefault="00346DEE">
            <w:pPr>
              <w:spacing w:before="20" w:after="40"/>
            </w:pPr>
            <w:r>
              <w:t>1</w:t>
            </w:r>
          </w:p>
        </w:tc>
        <w:tc>
          <w:tcPr>
            <w:tcW w:w="964" w:type="dxa"/>
            <w:tcMar>
              <w:top w:w="90" w:type="dxa"/>
              <w:left w:w="120" w:type="dxa"/>
              <w:bottom w:w="90" w:type="dxa"/>
              <w:right w:w="120" w:type="dxa"/>
            </w:tcMar>
            <w:vAlign w:val="center"/>
          </w:tcPr>
          <w:p w14:paraId="069B2C43" w14:textId="77777777" w:rsidR="009030E0" w:rsidRDefault="00346DEE">
            <w:pPr>
              <w:spacing w:before="20" w:after="40"/>
            </w:pPr>
            <w:r>
              <w:t>0</w:t>
            </w:r>
          </w:p>
        </w:tc>
        <w:tc>
          <w:tcPr>
            <w:tcW w:w="850" w:type="dxa"/>
            <w:tcMar>
              <w:top w:w="90" w:type="dxa"/>
              <w:left w:w="120" w:type="dxa"/>
              <w:bottom w:w="90" w:type="dxa"/>
              <w:right w:w="120" w:type="dxa"/>
            </w:tcMar>
            <w:vAlign w:val="center"/>
          </w:tcPr>
          <w:p w14:paraId="09FDB2A0" w14:textId="77777777" w:rsidR="009030E0" w:rsidRDefault="00346DEE">
            <w:pPr>
              <w:spacing w:before="20" w:after="40"/>
            </w:pPr>
            <w:r>
              <w:t>1</w:t>
            </w:r>
          </w:p>
        </w:tc>
        <w:tc>
          <w:tcPr>
            <w:tcW w:w="850" w:type="dxa"/>
            <w:tcMar>
              <w:top w:w="90" w:type="dxa"/>
              <w:left w:w="120" w:type="dxa"/>
              <w:bottom w:w="90" w:type="dxa"/>
              <w:right w:w="120" w:type="dxa"/>
            </w:tcMar>
            <w:vAlign w:val="center"/>
          </w:tcPr>
          <w:p w14:paraId="64BA6503" w14:textId="77777777" w:rsidR="009030E0" w:rsidRDefault="00346DEE">
            <w:pPr>
              <w:spacing w:before="20" w:after="40"/>
            </w:pPr>
            <w:r>
              <w:t>6</w:t>
            </w:r>
          </w:p>
        </w:tc>
      </w:tr>
      <w:tr w:rsidR="009030E0" w14:paraId="286B608D" w14:textId="77777777">
        <w:trPr>
          <w:tblHeader/>
          <w:jc w:val="center"/>
        </w:trPr>
        <w:tc>
          <w:tcPr>
            <w:tcW w:w="6236" w:type="dxa"/>
            <w:gridSpan w:val="8"/>
            <w:shd w:val="clear" w:color="auto" w:fill="123B65"/>
            <w:tcMar>
              <w:top w:w="90" w:type="dxa"/>
              <w:left w:w="120" w:type="dxa"/>
              <w:bottom w:w="90" w:type="dxa"/>
              <w:right w:w="120" w:type="dxa"/>
            </w:tcMar>
            <w:vAlign w:val="center"/>
          </w:tcPr>
          <w:p w14:paraId="77F21137" w14:textId="77777777" w:rsidR="009030E0" w:rsidRDefault="00346DEE">
            <w:pPr>
              <w:spacing w:before="20" w:after="40"/>
            </w:pPr>
            <w:r>
              <w:rPr>
                <w:b/>
                <w:color w:val="FFFFFF"/>
              </w:rPr>
              <w:t>Chess cluster</w:t>
            </w:r>
          </w:p>
        </w:tc>
        <w:tc>
          <w:tcPr>
            <w:tcW w:w="2268" w:type="dxa"/>
            <w:gridSpan w:val="4"/>
            <w:shd w:val="clear" w:color="auto" w:fill="123B65"/>
            <w:tcMar>
              <w:top w:w="90" w:type="dxa"/>
              <w:left w:w="120" w:type="dxa"/>
              <w:bottom w:w="90" w:type="dxa"/>
              <w:right w:w="120" w:type="dxa"/>
            </w:tcMar>
            <w:vAlign w:val="center"/>
          </w:tcPr>
          <w:p w14:paraId="1C8B55E8" w14:textId="77777777" w:rsidR="009030E0" w:rsidRDefault="00346DEE">
            <w:pPr>
              <w:spacing w:before="20" w:after="40"/>
            </w:pPr>
            <w:r>
              <w:rPr>
                <w:b/>
                <w:color w:val="FFFFFF"/>
              </w:rPr>
              <w:t>Total votes</w:t>
            </w:r>
          </w:p>
        </w:tc>
      </w:tr>
      <w:tr w:rsidR="009030E0" w14:paraId="14841C7B" w14:textId="77777777">
        <w:trPr>
          <w:jc w:val="center"/>
        </w:trPr>
        <w:tc>
          <w:tcPr>
            <w:tcW w:w="6236" w:type="dxa"/>
            <w:gridSpan w:val="8"/>
            <w:tcMar>
              <w:top w:w="90" w:type="dxa"/>
              <w:left w:w="120" w:type="dxa"/>
              <w:bottom w:w="90" w:type="dxa"/>
              <w:right w:w="120" w:type="dxa"/>
            </w:tcMar>
            <w:vAlign w:val="center"/>
          </w:tcPr>
          <w:p w14:paraId="3A63CEB3" w14:textId="77777777" w:rsidR="009030E0" w:rsidRDefault="00346DEE">
            <w:pPr>
              <w:spacing w:before="20" w:after="40"/>
            </w:pPr>
            <w:r>
              <w:t>Vocabulary load</w:t>
            </w:r>
          </w:p>
        </w:tc>
        <w:tc>
          <w:tcPr>
            <w:tcW w:w="2268" w:type="dxa"/>
            <w:gridSpan w:val="4"/>
            <w:tcMar>
              <w:top w:w="90" w:type="dxa"/>
              <w:left w:w="120" w:type="dxa"/>
              <w:bottom w:w="90" w:type="dxa"/>
              <w:right w:w="120" w:type="dxa"/>
            </w:tcMar>
            <w:vAlign w:val="center"/>
          </w:tcPr>
          <w:p w14:paraId="21FD7BD3" w14:textId="77777777" w:rsidR="009030E0" w:rsidRDefault="00346DEE">
            <w:pPr>
              <w:spacing w:before="20" w:after="40"/>
            </w:pPr>
            <w:r>
              <w:t>5</w:t>
            </w:r>
          </w:p>
        </w:tc>
      </w:tr>
      <w:tr w:rsidR="009030E0" w14:paraId="0BA46342" w14:textId="77777777">
        <w:trPr>
          <w:jc w:val="center"/>
        </w:trPr>
        <w:tc>
          <w:tcPr>
            <w:tcW w:w="6236" w:type="dxa"/>
            <w:gridSpan w:val="8"/>
            <w:tcMar>
              <w:top w:w="90" w:type="dxa"/>
              <w:left w:w="120" w:type="dxa"/>
              <w:bottom w:w="90" w:type="dxa"/>
              <w:right w:w="120" w:type="dxa"/>
            </w:tcMar>
            <w:vAlign w:val="center"/>
          </w:tcPr>
          <w:p w14:paraId="2B455175" w14:textId="77777777" w:rsidR="009030E0" w:rsidRDefault="00346DEE">
            <w:pPr>
              <w:spacing w:before="20" w:after="40"/>
            </w:pPr>
            <w:r>
              <w:t>Practice continuation</w:t>
            </w:r>
          </w:p>
        </w:tc>
        <w:tc>
          <w:tcPr>
            <w:tcW w:w="2268" w:type="dxa"/>
            <w:gridSpan w:val="4"/>
            <w:tcMar>
              <w:top w:w="90" w:type="dxa"/>
              <w:left w:w="120" w:type="dxa"/>
              <w:bottom w:w="90" w:type="dxa"/>
              <w:right w:w="120" w:type="dxa"/>
            </w:tcMar>
            <w:vAlign w:val="center"/>
          </w:tcPr>
          <w:p w14:paraId="1D52C6E1" w14:textId="77777777" w:rsidR="009030E0" w:rsidRDefault="00346DEE">
            <w:pPr>
              <w:spacing w:before="20" w:after="40"/>
            </w:pPr>
            <w:r>
              <w:t>5</w:t>
            </w:r>
          </w:p>
        </w:tc>
      </w:tr>
      <w:tr w:rsidR="009030E0" w14:paraId="4C5CECD8" w14:textId="77777777">
        <w:trPr>
          <w:jc w:val="center"/>
        </w:trPr>
        <w:tc>
          <w:tcPr>
            <w:tcW w:w="6236" w:type="dxa"/>
            <w:gridSpan w:val="8"/>
            <w:tcMar>
              <w:top w:w="90" w:type="dxa"/>
              <w:left w:w="120" w:type="dxa"/>
              <w:bottom w:w="90" w:type="dxa"/>
              <w:right w:w="120" w:type="dxa"/>
            </w:tcMar>
            <w:vAlign w:val="center"/>
          </w:tcPr>
          <w:p w14:paraId="3C809353" w14:textId="77777777" w:rsidR="009030E0" w:rsidRDefault="00346DEE">
            <w:pPr>
              <w:spacing w:before="20" w:after="40"/>
            </w:pPr>
            <w:r>
              <w:t>Entry choice overload</w:t>
            </w:r>
          </w:p>
        </w:tc>
        <w:tc>
          <w:tcPr>
            <w:tcW w:w="2268" w:type="dxa"/>
            <w:gridSpan w:val="4"/>
            <w:tcMar>
              <w:top w:w="90" w:type="dxa"/>
              <w:left w:w="120" w:type="dxa"/>
              <w:bottom w:w="90" w:type="dxa"/>
              <w:right w:w="120" w:type="dxa"/>
            </w:tcMar>
            <w:vAlign w:val="center"/>
          </w:tcPr>
          <w:p w14:paraId="2BA0A168" w14:textId="77777777" w:rsidR="009030E0" w:rsidRDefault="00346DEE">
            <w:pPr>
              <w:spacing w:before="20" w:after="40"/>
            </w:pPr>
            <w:r>
              <w:t>4</w:t>
            </w:r>
          </w:p>
        </w:tc>
      </w:tr>
      <w:tr w:rsidR="009030E0" w14:paraId="71CC0350" w14:textId="77777777">
        <w:trPr>
          <w:jc w:val="center"/>
        </w:trPr>
        <w:tc>
          <w:tcPr>
            <w:tcW w:w="6236" w:type="dxa"/>
            <w:gridSpan w:val="8"/>
            <w:tcMar>
              <w:top w:w="90" w:type="dxa"/>
              <w:left w:w="120" w:type="dxa"/>
              <w:bottom w:w="90" w:type="dxa"/>
              <w:right w:w="120" w:type="dxa"/>
            </w:tcMar>
            <w:vAlign w:val="center"/>
          </w:tcPr>
          <w:p w14:paraId="23F7010C" w14:textId="77777777" w:rsidR="009030E0" w:rsidRDefault="00346DEE">
            <w:pPr>
              <w:spacing w:before="20" w:after="40"/>
            </w:pPr>
            <w:r>
              <w:t>Learning priority</w:t>
            </w:r>
          </w:p>
        </w:tc>
        <w:tc>
          <w:tcPr>
            <w:tcW w:w="2268" w:type="dxa"/>
            <w:gridSpan w:val="4"/>
            <w:tcMar>
              <w:top w:w="90" w:type="dxa"/>
              <w:left w:w="120" w:type="dxa"/>
              <w:bottom w:w="90" w:type="dxa"/>
              <w:right w:w="120" w:type="dxa"/>
            </w:tcMar>
            <w:vAlign w:val="center"/>
          </w:tcPr>
          <w:p w14:paraId="55EFF662" w14:textId="77777777" w:rsidR="009030E0" w:rsidRDefault="00346DEE">
            <w:pPr>
              <w:spacing w:before="20" w:after="40"/>
            </w:pPr>
            <w:r>
              <w:t>3</w:t>
            </w:r>
          </w:p>
        </w:tc>
      </w:tr>
      <w:tr w:rsidR="009030E0" w14:paraId="350653FB" w14:textId="77777777">
        <w:trPr>
          <w:jc w:val="center"/>
        </w:trPr>
        <w:tc>
          <w:tcPr>
            <w:tcW w:w="6236" w:type="dxa"/>
            <w:gridSpan w:val="8"/>
            <w:tcMar>
              <w:top w:w="90" w:type="dxa"/>
              <w:left w:w="120" w:type="dxa"/>
              <w:bottom w:w="90" w:type="dxa"/>
              <w:right w:w="120" w:type="dxa"/>
            </w:tcMar>
            <w:vAlign w:val="center"/>
          </w:tcPr>
          <w:p w14:paraId="3AA7FB9D" w14:textId="77777777" w:rsidR="009030E0" w:rsidRDefault="00346DEE">
            <w:pPr>
              <w:spacing w:before="20" w:after="40"/>
            </w:pPr>
            <w:r>
              <w:t>Review setup</w:t>
            </w:r>
          </w:p>
        </w:tc>
        <w:tc>
          <w:tcPr>
            <w:tcW w:w="2268" w:type="dxa"/>
            <w:gridSpan w:val="4"/>
            <w:tcMar>
              <w:top w:w="90" w:type="dxa"/>
              <w:left w:w="120" w:type="dxa"/>
              <w:bottom w:w="90" w:type="dxa"/>
              <w:right w:w="120" w:type="dxa"/>
            </w:tcMar>
            <w:vAlign w:val="center"/>
          </w:tcPr>
          <w:p w14:paraId="596C9112" w14:textId="77777777" w:rsidR="009030E0" w:rsidRDefault="00346DEE">
            <w:pPr>
              <w:spacing w:before="20" w:after="40"/>
            </w:pPr>
            <w:r>
              <w:t>3</w:t>
            </w:r>
          </w:p>
        </w:tc>
      </w:tr>
      <w:tr w:rsidR="009030E0" w14:paraId="25E65A7B" w14:textId="77777777">
        <w:trPr>
          <w:jc w:val="center"/>
        </w:trPr>
        <w:tc>
          <w:tcPr>
            <w:tcW w:w="6236" w:type="dxa"/>
            <w:gridSpan w:val="8"/>
            <w:tcMar>
              <w:top w:w="90" w:type="dxa"/>
              <w:left w:w="120" w:type="dxa"/>
              <w:bottom w:w="90" w:type="dxa"/>
              <w:right w:w="120" w:type="dxa"/>
            </w:tcMar>
            <w:vAlign w:val="center"/>
          </w:tcPr>
          <w:p w14:paraId="4ED08200" w14:textId="77777777" w:rsidR="009030E0" w:rsidRDefault="00346DEE">
            <w:pPr>
              <w:spacing w:before="20" w:after="40"/>
            </w:pPr>
            <w:r>
              <w:t>Advanced depth disclosure</w:t>
            </w:r>
          </w:p>
        </w:tc>
        <w:tc>
          <w:tcPr>
            <w:tcW w:w="2268" w:type="dxa"/>
            <w:gridSpan w:val="4"/>
            <w:tcMar>
              <w:top w:w="90" w:type="dxa"/>
              <w:left w:w="120" w:type="dxa"/>
              <w:bottom w:w="90" w:type="dxa"/>
              <w:right w:w="120" w:type="dxa"/>
            </w:tcMar>
            <w:vAlign w:val="center"/>
          </w:tcPr>
          <w:p w14:paraId="30180E38" w14:textId="77777777" w:rsidR="009030E0" w:rsidRDefault="00346DEE">
            <w:pPr>
              <w:spacing w:before="20" w:after="40"/>
            </w:pPr>
            <w:r>
              <w:t>3</w:t>
            </w:r>
          </w:p>
        </w:tc>
      </w:tr>
      <w:tr w:rsidR="009030E0" w14:paraId="3138E98D" w14:textId="77777777">
        <w:trPr>
          <w:jc w:val="center"/>
        </w:trPr>
        <w:tc>
          <w:tcPr>
            <w:tcW w:w="6236" w:type="dxa"/>
            <w:gridSpan w:val="8"/>
            <w:tcMar>
              <w:top w:w="90" w:type="dxa"/>
              <w:left w:w="120" w:type="dxa"/>
              <w:bottom w:w="90" w:type="dxa"/>
              <w:right w:w="120" w:type="dxa"/>
            </w:tcMar>
            <w:vAlign w:val="center"/>
          </w:tcPr>
          <w:p w14:paraId="1129D5E3" w14:textId="77777777" w:rsidR="009030E0" w:rsidRDefault="00346DEE">
            <w:pPr>
              <w:spacing w:before="20" w:after="40"/>
            </w:pPr>
            <w:r>
              <w:t>Mobile scanning</w:t>
            </w:r>
          </w:p>
        </w:tc>
        <w:tc>
          <w:tcPr>
            <w:tcW w:w="2268" w:type="dxa"/>
            <w:gridSpan w:val="4"/>
            <w:tcMar>
              <w:top w:w="90" w:type="dxa"/>
              <w:left w:w="120" w:type="dxa"/>
              <w:bottom w:w="90" w:type="dxa"/>
              <w:right w:w="120" w:type="dxa"/>
            </w:tcMar>
            <w:vAlign w:val="center"/>
          </w:tcPr>
          <w:p w14:paraId="0CFF1798" w14:textId="77777777" w:rsidR="009030E0" w:rsidRDefault="00346DEE">
            <w:pPr>
              <w:spacing w:before="20" w:after="40"/>
            </w:pPr>
            <w:r>
              <w:t>1</w:t>
            </w:r>
          </w:p>
        </w:tc>
      </w:tr>
      <w:tr w:rsidR="009030E0" w14:paraId="16F17DF6" w14:textId="77777777">
        <w:trPr>
          <w:tblHeader/>
          <w:jc w:val="center"/>
        </w:trPr>
        <w:tc>
          <w:tcPr>
            <w:tcW w:w="2381" w:type="dxa"/>
            <w:gridSpan w:val="8"/>
            <w:shd w:val="clear" w:color="auto" w:fill="123B65"/>
            <w:tcMar>
              <w:top w:w="90" w:type="dxa"/>
              <w:left w:w="120" w:type="dxa"/>
              <w:bottom w:w="90" w:type="dxa"/>
              <w:right w:w="120" w:type="dxa"/>
            </w:tcMar>
            <w:vAlign w:val="center"/>
          </w:tcPr>
          <w:p w14:paraId="6F649D10" w14:textId="77777777" w:rsidR="009030E0" w:rsidRDefault="00346DEE">
            <w:pPr>
              <w:spacing w:before="20" w:after="40"/>
            </w:pPr>
            <w:r>
              <w:rPr>
                <w:b/>
                <w:color w:val="FFFFFF"/>
              </w:rPr>
              <w:t>Field</w:t>
            </w:r>
          </w:p>
        </w:tc>
        <w:tc>
          <w:tcPr>
            <w:tcW w:w="6350" w:type="dxa"/>
            <w:gridSpan w:val="4"/>
            <w:shd w:val="clear" w:color="auto" w:fill="123B65"/>
            <w:tcMar>
              <w:top w:w="90" w:type="dxa"/>
              <w:left w:w="120" w:type="dxa"/>
              <w:bottom w:w="90" w:type="dxa"/>
              <w:right w:w="120" w:type="dxa"/>
            </w:tcMar>
            <w:vAlign w:val="center"/>
          </w:tcPr>
          <w:p w14:paraId="01EA5CA9" w14:textId="77777777" w:rsidR="009030E0" w:rsidRDefault="00346DEE">
            <w:pPr>
              <w:spacing w:before="20" w:after="40"/>
            </w:pPr>
            <w:r>
              <w:rPr>
                <w:b/>
                <w:color w:val="FFFFFF"/>
              </w:rPr>
              <w:t>Record</w:t>
            </w:r>
          </w:p>
        </w:tc>
      </w:tr>
      <w:tr w:rsidR="009030E0" w14:paraId="78008842" w14:textId="77777777">
        <w:trPr>
          <w:jc w:val="center"/>
        </w:trPr>
        <w:tc>
          <w:tcPr>
            <w:tcW w:w="2381" w:type="dxa"/>
            <w:gridSpan w:val="8"/>
            <w:tcMar>
              <w:top w:w="90" w:type="dxa"/>
              <w:left w:w="120" w:type="dxa"/>
              <w:bottom w:w="90" w:type="dxa"/>
              <w:right w:w="120" w:type="dxa"/>
            </w:tcMar>
            <w:vAlign w:val="center"/>
          </w:tcPr>
          <w:p w14:paraId="497A138C" w14:textId="77777777" w:rsidR="009030E0" w:rsidRDefault="00346DEE">
            <w:pPr>
              <w:spacing w:before="20" w:after="40"/>
            </w:pPr>
            <w:r>
              <w:t>Discussion notes</w:t>
            </w:r>
          </w:p>
        </w:tc>
        <w:tc>
          <w:tcPr>
            <w:tcW w:w="6350" w:type="dxa"/>
            <w:gridSpan w:val="4"/>
            <w:tcMar>
              <w:top w:w="90" w:type="dxa"/>
              <w:left w:w="120" w:type="dxa"/>
              <w:bottom w:w="90" w:type="dxa"/>
              <w:right w:w="120" w:type="dxa"/>
            </w:tcMar>
            <w:vAlign w:val="center"/>
          </w:tcPr>
          <w:p w14:paraId="6B4CAFC8" w14:textId="77777777" w:rsidR="009030E0" w:rsidRDefault="00346DEE">
            <w:pPr>
              <w:spacing w:before="20" w:after="40"/>
            </w:pPr>
            <w:r>
              <w:t>FIFA votes concentrate on status and handoff confidence. Chess votes split across vocabulary and continuation, while entry overload is the enabling problem.</w:t>
            </w:r>
          </w:p>
        </w:tc>
      </w:tr>
      <w:tr w:rsidR="009030E0" w14:paraId="01C216EE" w14:textId="77777777">
        <w:trPr>
          <w:jc w:val="center"/>
        </w:trPr>
        <w:tc>
          <w:tcPr>
            <w:tcW w:w="2381" w:type="dxa"/>
            <w:gridSpan w:val="8"/>
            <w:tcMar>
              <w:top w:w="90" w:type="dxa"/>
              <w:left w:w="120" w:type="dxa"/>
              <w:bottom w:w="90" w:type="dxa"/>
              <w:right w:w="120" w:type="dxa"/>
            </w:tcMar>
            <w:vAlign w:val="center"/>
          </w:tcPr>
          <w:p w14:paraId="47784EE0" w14:textId="77777777" w:rsidR="009030E0" w:rsidRDefault="00346DEE">
            <w:pPr>
              <w:spacing w:before="20" w:after="40"/>
            </w:pPr>
            <w:r>
              <w:t>Tie-break rule</w:t>
            </w:r>
          </w:p>
        </w:tc>
        <w:tc>
          <w:tcPr>
            <w:tcW w:w="6350" w:type="dxa"/>
            <w:gridSpan w:val="4"/>
            <w:tcMar>
              <w:top w:w="90" w:type="dxa"/>
              <w:left w:w="120" w:type="dxa"/>
              <w:bottom w:w="90" w:type="dxa"/>
              <w:right w:w="120" w:type="dxa"/>
            </w:tcMar>
            <w:vAlign w:val="center"/>
          </w:tcPr>
          <w:p w14:paraId="6D76CDCD" w14:textId="77777777" w:rsidR="009030E0" w:rsidRDefault="00346DEE">
            <w:pPr>
              <w:spacing w:before="20" w:after="40"/>
            </w:pPr>
            <w:r>
              <w:t>If totals tie, select the item with higher severity, then stronger traceability to the PA3 prototype task.</w:t>
            </w:r>
          </w:p>
        </w:tc>
      </w:tr>
      <w:tr w:rsidR="009030E0" w14:paraId="667F6E60" w14:textId="77777777">
        <w:trPr>
          <w:jc w:val="center"/>
        </w:trPr>
        <w:tc>
          <w:tcPr>
            <w:tcW w:w="2381" w:type="dxa"/>
            <w:gridSpan w:val="8"/>
            <w:tcMar>
              <w:top w:w="90" w:type="dxa"/>
              <w:left w:w="120" w:type="dxa"/>
              <w:bottom w:w="90" w:type="dxa"/>
              <w:right w:w="120" w:type="dxa"/>
            </w:tcMar>
            <w:vAlign w:val="center"/>
          </w:tcPr>
          <w:p w14:paraId="0DF659D8" w14:textId="77777777" w:rsidR="009030E0" w:rsidRDefault="00346DEE">
            <w:pPr>
              <w:spacing w:before="20" w:after="40"/>
            </w:pPr>
            <w:r>
              <w:t>Consensus statement</w:t>
            </w:r>
          </w:p>
        </w:tc>
        <w:tc>
          <w:tcPr>
            <w:tcW w:w="6350" w:type="dxa"/>
            <w:gridSpan w:val="4"/>
            <w:tcMar>
              <w:top w:w="90" w:type="dxa"/>
              <w:left w:w="120" w:type="dxa"/>
              <w:bottom w:w="90" w:type="dxa"/>
              <w:right w:w="120" w:type="dxa"/>
            </w:tcMar>
            <w:vAlign w:val="center"/>
          </w:tcPr>
          <w:p w14:paraId="3EE15B7C" w14:textId="77777777" w:rsidR="009030E0" w:rsidRDefault="00346DEE">
            <w:pPr>
              <w:spacing w:before="20" w:after="40"/>
            </w:pPr>
            <w:r>
              <w:t>Prioritize FIFA ticket status plus handoff confidence, and treat Chess entry, explanation, and continuation as one guided beginner review problem.</w:t>
            </w:r>
          </w:p>
        </w:tc>
      </w:tr>
      <w:tr w:rsidR="009030E0" w14:paraId="2C682F10" w14:textId="77777777">
        <w:trPr>
          <w:jc w:val="center"/>
        </w:trPr>
        <w:tc>
          <w:tcPr>
            <w:tcW w:w="2381" w:type="dxa"/>
            <w:gridSpan w:val="8"/>
            <w:tcMar>
              <w:top w:w="90" w:type="dxa"/>
              <w:left w:w="120" w:type="dxa"/>
              <w:bottom w:w="90" w:type="dxa"/>
              <w:right w:w="120" w:type="dxa"/>
            </w:tcMar>
            <w:vAlign w:val="center"/>
          </w:tcPr>
          <w:p w14:paraId="41BA39E8" w14:textId="77777777" w:rsidR="009030E0" w:rsidRDefault="00346DEE">
            <w:pPr>
              <w:spacing w:before="20" w:after="40"/>
            </w:pPr>
            <w:r>
              <w:t>Selected problems</w:t>
            </w:r>
          </w:p>
        </w:tc>
        <w:tc>
          <w:tcPr>
            <w:tcW w:w="6350" w:type="dxa"/>
            <w:gridSpan w:val="4"/>
            <w:tcMar>
              <w:top w:w="90" w:type="dxa"/>
              <w:left w:w="120" w:type="dxa"/>
              <w:bottom w:w="90" w:type="dxa"/>
              <w:right w:w="120" w:type="dxa"/>
            </w:tcMar>
            <w:vAlign w:val="center"/>
          </w:tcPr>
          <w:p w14:paraId="204C5BBD" w14:textId="77777777" w:rsidR="009030E0" w:rsidRDefault="00346DEE">
            <w:pPr>
              <w:spacing w:before="20" w:after="40"/>
            </w:pPr>
            <w:r>
              <w:t>FIFA: ticket status clarity and handoff trust. Chess: guided beginner review.</w:t>
            </w:r>
          </w:p>
        </w:tc>
      </w:tr>
    </w:tbl>
    <w:p>
      <w:pPr>
        <w:sectPr w:rsidR="009030E0">
          <w:type w:val="nextPage"/>
          <w:pgSz w:w="16838" w:h="11906" w:orient="landscape"/>
          <w:pgMar w:top="737" w:right="737" w:bottom="737" w:left="737" w:header="454" w:footer="454" w:gutter="0"/>
          <w:cols w:space="720"/>
          <w:docGrid w:linePitch="360"/>
        </w:sectPr>
      </w:pPr>
    </w:p>
    <w:p w14:paraId="33E244A4" w14:textId="77777777" w:rsidR="009030E0" w:rsidRDefault="00346DEE">
      <w:pPr>
        <w:pStyle w:val="Heading1"/>
      </w:pPr>
      <w:r>
        <w:rPr>
          <w:rFonts w:ascii="Arial" w:hAnsi="Arial"/>
        </w:rPr>
        <w:lastRenderedPageBreak/>
        <w:t>6. Weighted prioritization</w:t>
      </w:r>
    </w:p>
    <w:tbl>
      <w:tblPr>
        <w:tblStyle w:val="TableGrid"/>
        <w:tblW w:w="0" w:type="auto"/>
        <w:tblLook w:val="04A0" w:firstRow="1" w:lastRow="0" w:firstColumn="1" w:lastColumn="0" w:noHBand="0" w:noVBand="1"/>
      </w:tblPr>
      <w:tblGrid>
        <w:gridCol w:w="9638"/>
      </w:tblGrid>
      <w:tr w:rsidR="009030E0" w14:paraId="09B66372" w14:textId="77777777">
        <w:tc>
          <w:tcPr>
            <w:tcW w:w="9638" w:type="dxa"/>
            <w:shd w:val="clear" w:color="auto" w:fill="EAF2F8"/>
            <w:tcMar>
              <w:top w:w="130" w:type="dxa"/>
              <w:left w:w="160" w:type="dxa"/>
              <w:bottom w:w="130" w:type="dxa"/>
              <w:right w:w="160" w:type="dxa"/>
            </w:tcMar>
          </w:tcPr>
          <w:p w14:paraId="0A701A87" w14:textId="77777777" w:rsidR="009030E0" w:rsidRDefault="00346DEE">
            <w:r>
              <w:rPr>
                <w:b/>
              </w:rPr>
              <w:t xml:space="preserve">Formula: </w:t>
            </w:r>
            <w:r>
              <w:t>Weighted score = Severity x 25% + Task frequency x 15% + Risk x 20% + Reach x 10% + Evidence strength x 15% + PA3 relevance x 15%. Each factor is scored 1-5; maximum is 5.00.</w:t>
            </w:r>
          </w:p>
        </w:tc>
      </w:tr>
    </w:tbl>
    <w:p w14:paraId="3511BAF2" w14:textId="77777777" w:rsidR="009030E0" w:rsidRDefault="009030E0">
      <w:pPr>
        <w:spacing w:after="20"/>
      </w:pPr>
    </w:p>
    <w:p w14:paraId="043DA80A" w14:textId="77777777" w:rsidR="009030E0" w:rsidRDefault="009030E0">
      <w:pPr>
        <w:sectPr w:rsidR="009030E0">
          <w:pgSz w:w="11906" w:h="16838"/>
          <w:pgMar w:top="1134" w:right="1134" w:bottom="1020" w:left="1134" w:header="454" w:footer="454" w:gutter="0"/>
          <w:cols w:space="720"/>
          <w:docGrid w:linePitch="360"/>
        </w:sectPr>
      </w:pPr>
    </w:p>
    <w:p w14:paraId="4C643E1B" w14:textId="77777777" w:rsidR="009030E0" w:rsidRDefault="00346DEE">
      <w:pPr>
        <w:pStyle w:val="Heading2"/>
      </w:pPr>
      <w:r>
        <w:lastRenderedPageBreak/>
        <w:t>6.1 FIFA candidates</w:t>
      </w:r>
    </w:p>
    <w:tbl>
      <w:tblPr>
        <w:tblStyle w:val="TableGrid"/>
        <w:tblW w:w="0" w:type="auto"/>
        <w:tblLayout w:type="fixed"/>
        <w:tblLook w:val="04A0" w:firstRow="1" w:lastRow="0" w:firstColumn="1" w:lastColumn="0" w:noHBand="0" w:noVBand="1"/>
      </w:tblPr>
      <w:tblGrid>
        <w:gridCol w:w="2211"/>
        <w:gridCol w:w="3572"/>
        <w:gridCol w:w="1247"/>
        <w:gridCol w:w="2721"/>
      </w:tblGrid>
      <w:tr w:rsidR="009030E0" w14:paraId="4A91B22F" w14:textId="77777777">
        <w:tc>
          <w:tcPr>
            <w:tcW w:w="2211" w:type="dxa"/>
            <w:tcMar>
              <w:top w:w="70" w:type="dxa"/>
              <w:left w:w="90" w:type="dxa"/>
              <w:bottom w:w="70" w:type="dxa"/>
              <w:right w:w="90" w:type="dxa"/>
            </w:tcMar>
            <w:vAlign w:val="center"/>
          </w:tcPr>
          <w:p w14:paraId="3CAF6DAC" w14:textId="77777777" w:rsidR="009030E0" w:rsidRDefault="00346DEE">
            <w:pPr>
              <w:spacing w:after="0"/>
            </w:pPr>
            <w:r>
              <w:t>Candidate</w:t>
            </w:r>
          </w:p>
        </w:tc>
        <w:tc>
          <w:tcPr>
            <w:tcW w:w="3572" w:type="dxa"/>
            <w:tcMar>
              <w:top w:w="70" w:type="dxa"/>
              <w:left w:w="90" w:type="dxa"/>
              <w:bottom w:w="70" w:type="dxa"/>
              <w:right w:w="90" w:type="dxa"/>
            </w:tcMar>
            <w:vAlign w:val="center"/>
          </w:tcPr>
          <w:p w14:paraId="310F2D7C" w14:textId="77777777" w:rsidR="009030E0" w:rsidRDefault="00346DEE">
            <w:pPr>
              <w:spacing w:after="0"/>
            </w:pPr>
            <w:r>
              <w:t>Criterion scores</w:t>
            </w:r>
          </w:p>
        </w:tc>
        <w:tc>
          <w:tcPr>
            <w:tcW w:w="1247" w:type="dxa"/>
            <w:tcMar>
              <w:top w:w="70" w:type="dxa"/>
              <w:left w:w="90" w:type="dxa"/>
              <w:bottom w:w="70" w:type="dxa"/>
              <w:right w:w="90" w:type="dxa"/>
            </w:tcMar>
            <w:vAlign w:val="center"/>
          </w:tcPr>
          <w:p w14:paraId="2E50CB42" w14:textId="77777777" w:rsidR="009030E0" w:rsidRDefault="00346DEE">
            <w:pPr>
              <w:spacing w:after="0"/>
            </w:pPr>
            <w:r>
              <w:t>Weighted</w:t>
            </w:r>
          </w:p>
        </w:tc>
        <w:tc>
          <w:tcPr>
            <w:tcW w:w="2721" w:type="dxa"/>
            <w:tcMar>
              <w:top w:w="70" w:type="dxa"/>
              <w:left w:w="90" w:type="dxa"/>
              <w:bottom w:w="70" w:type="dxa"/>
              <w:right w:w="90" w:type="dxa"/>
            </w:tcMar>
            <w:vAlign w:val="center"/>
          </w:tcPr>
          <w:p w14:paraId="6C927B51" w14:textId="77777777" w:rsidR="009030E0" w:rsidRDefault="00346DEE">
            <w:pPr>
              <w:spacing w:after="0"/>
            </w:pPr>
            <w:r>
              <w:t>Score rationale</w:t>
            </w:r>
          </w:p>
        </w:tc>
      </w:tr>
      <w:tr w:rsidR="009030E0" w14:paraId="1FC2B44F" w14:textId="77777777">
        <w:tc>
          <w:tcPr>
            <w:tcW w:w="2211" w:type="dxa"/>
            <w:tcMar>
              <w:top w:w="70" w:type="dxa"/>
              <w:left w:w="90" w:type="dxa"/>
              <w:bottom w:w="70" w:type="dxa"/>
              <w:right w:w="90" w:type="dxa"/>
            </w:tcMar>
            <w:vAlign w:val="center"/>
          </w:tcPr>
          <w:p w14:paraId="526D944F" w14:textId="77777777" w:rsidR="009030E0" w:rsidRDefault="00346DEE">
            <w:pPr>
              <w:spacing w:after="0"/>
            </w:pPr>
            <w:r>
              <w:t>FIFA status + freshness</w:t>
            </w:r>
          </w:p>
        </w:tc>
        <w:tc>
          <w:tcPr>
            <w:tcW w:w="3572" w:type="dxa"/>
            <w:tcMar>
              <w:top w:w="70" w:type="dxa"/>
              <w:left w:w="90" w:type="dxa"/>
              <w:bottom w:w="70" w:type="dxa"/>
              <w:right w:w="90" w:type="dxa"/>
            </w:tcMar>
            <w:vAlign w:val="center"/>
          </w:tcPr>
          <w:p w14:paraId="50DF6F5E" w14:textId="77777777" w:rsidR="009030E0" w:rsidRDefault="00346DEE">
            <w:pPr>
              <w:spacing w:after="0"/>
            </w:pPr>
            <w:r>
              <w:t>Severity 5 | Frequency 4 | Risk 5 | Reach 4 | Evidence 4 | PA3 5</w:t>
            </w:r>
          </w:p>
        </w:tc>
        <w:tc>
          <w:tcPr>
            <w:tcW w:w="1247" w:type="dxa"/>
            <w:tcMar>
              <w:top w:w="70" w:type="dxa"/>
              <w:left w:w="90" w:type="dxa"/>
              <w:bottom w:w="70" w:type="dxa"/>
              <w:right w:w="90" w:type="dxa"/>
            </w:tcMar>
            <w:vAlign w:val="center"/>
          </w:tcPr>
          <w:p w14:paraId="26C04CBB" w14:textId="77777777" w:rsidR="009030E0" w:rsidRDefault="00346DEE">
            <w:pPr>
              <w:spacing w:after="0"/>
            </w:pPr>
            <w:r>
              <w:t>4.60</w:t>
            </w:r>
          </w:p>
        </w:tc>
        <w:tc>
          <w:tcPr>
            <w:tcW w:w="2721" w:type="dxa"/>
            <w:tcMar>
              <w:top w:w="70" w:type="dxa"/>
              <w:left w:w="90" w:type="dxa"/>
              <w:bottom w:w="70" w:type="dxa"/>
              <w:right w:w="90" w:type="dxa"/>
            </w:tcMar>
            <w:vAlign w:val="center"/>
          </w:tcPr>
          <w:p w14:paraId="3A4C64C5" w14:textId="77777777" w:rsidR="009030E0" w:rsidRDefault="00346DEE">
            <w:pPr>
              <w:spacing w:after="0"/>
            </w:pPr>
            <w:r>
              <w:t>Critical ambiguity; frequent planning; trust risk; broad reach; strong screen/synthetic trace; direct PA3 module.</w:t>
            </w:r>
          </w:p>
        </w:tc>
      </w:tr>
      <w:tr w:rsidR="009030E0" w14:paraId="7DD78F3C" w14:textId="77777777">
        <w:tc>
          <w:tcPr>
            <w:tcW w:w="2211" w:type="dxa"/>
            <w:tcMar>
              <w:top w:w="70" w:type="dxa"/>
              <w:left w:w="90" w:type="dxa"/>
              <w:bottom w:w="70" w:type="dxa"/>
              <w:right w:w="90" w:type="dxa"/>
            </w:tcMar>
            <w:vAlign w:val="center"/>
          </w:tcPr>
          <w:p w14:paraId="0B8BECE8" w14:textId="77777777" w:rsidR="009030E0" w:rsidRDefault="00346DEE">
            <w:pPr>
              <w:spacing w:after="0"/>
            </w:pPr>
            <w:r>
              <w:t>FIFA handoff confidence</w:t>
            </w:r>
          </w:p>
        </w:tc>
        <w:tc>
          <w:tcPr>
            <w:tcW w:w="3572" w:type="dxa"/>
            <w:tcMar>
              <w:top w:w="70" w:type="dxa"/>
              <w:left w:w="90" w:type="dxa"/>
              <w:bottom w:w="70" w:type="dxa"/>
              <w:right w:w="90" w:type="dxa"/>
            </w:tcMar>
            <w:vAlign w:val="center"/>
          </w:tcPr>
          <w:p w14:paraId="120C2839" w14:textId="77777777" w:rsidR="009030E0" w:rsidRDefault="00346DEE">
            <w:pPr>
              <w:spacing w:after="0"/>
            </w:pPr>
            <w:r>
              <w:t>Severity 5 | Frequency 3 | Risk 5 | Reach 4 | Evidence 4 | PA3 5</w:t>
            </w:r>
          </w:p>
        </w:tc>
        <w:tc>
          <w:tcPr>
            <w:tcW w:w="1247" w:type="dxa"/>
            <w:tcMar>
              <w:top w:w="70" w:type="dxa"/>
              <w:left w:w="90" w:type="dxa"/>
              <w:bottom w:w="70" w:type="dxa"/>
              <w:right w:w="90" w:type="dxa"/>
            </w:tcMar>
            <w:vAlign w:val="center"/>
          </w:tcPr>
          <w:p w14:paraId="776FBF10" w14:textId="77777777" w:rsidR="009030E0" w:rsidRDefault="00346DEE">
            <w:pPr>
              <w:spacing w:after="0"/>
            </w:pPr>
            <w:r>
              <w:t>4.45</w:t>
            </w:r>
          </w:p>
        </w:tc>
        <w:tc>
          <w:tcPr>
            <w:tcW w:w="2721" w:type="dxa"/>
            <w:tcMar>
              <w:top w:w="70" w:type="dxa"/>
              <w:left w:w="90" w:type="dxa"/>
              <w:bottom w:w="70" w:type="dxa"/>
              <w:right w:w="90" w:type="dxa"/>
            </w:tcMar>
            <w:vAlign w:val="center"/>
          </w:tcPr>
          <w:p w14:paraId="1501B709" w14:textId="77777777" w:rsidR="009030E0" w:rsidRDefault="00346DEE">
            <w:pPr>
              <w:spacing w:after="0"/>
            </w:pPr>
            <w:r>
              <w:t>Critical departure risk; lower frequency; broad consequence; direct PA3 decision.</w:t>
            </w:r>
          </w:p>
        </w:tc>
      </w:tr>
      <w:tr w:rsidR="009030E0" w14:paraId="36F1A7E1" w14:textId="77777777">
        <w:tc>
          <w:tcPr>
            <w:tcW w:w="2211" w:type="dxa"/>
            <w:tcMar>
              <w:top w:w="70" w:type="dxa"/>
              <w:left w:w="90" w:type="dxa"/>
              <w:bottom w:w="70" w:type="dxa"/>
              <w:right w:w="90" w:type="dxa"/>
            </w:tcMar>
            <w:vAlign w:val="center"/>
          </w:tcPr>
          <w:p w14:paraId="519EEF20" w14:textId="77777777" w:rsidR="009030E0" w:rsidRDefault="00346DEE">
            <w:pPr>
              <w:spacing w:after="0"/>
            </w:pPr>
            <w:r>
              <w:t>FIFA mobile overview</w:t>
            </w:r>
          </w:p>
        </w:tc>
        <w:tc>
          <w:tcPr>
            <w:tcW w:w="3572" w:type="dxa"/>
            <w:tcMar>
              <w:top w:w="70" w:type="dxa"/>
              <w:left w:w="90" w:type="dxa"/>
              <w:bottom w:w="70" w:type="dxa"/>
              <w:right w:w="90" w:type="dxa"/>
            </w:tcMar>
            <w:vAlign w:val="center"/>
          </w:tcPr>
          <w:p w14:paraId="5948820E" w14:textId="77777777" w:rsidR="009030E0" w:rsidRDefault="00346DEE">
            <w:pPr>
              <w:spacing w:after="0"/>
            </w:pPr>
            <w:r>
              <w:t>Severity 3 | Frequency 4 | Risk 3 | Reach 4 | Evidence 4 | PA3 3</w:t>
            </w:r>
          </w:p>
        </w:tc>
        <w:tc>
          <w:tcPr>
            <w:tcW w:w="1247" w:type="dxa"/>
            <w:tcMar>
              <w:top w:w="70" w:type="dxa"/>
              <w:left w:w="90" w:type="dxa"/>
              <w:bottom w:w="70" w:type="dxa"/>
              <w:right w:w="90" w:type="dxa"/>
            </w:tcMar>
            <w:vAlign w:val="center"/>
          </w:tcPr>
          <w:p w14:paraId="4DB22E59" w14:textId="77777777" w:rsidR="009030E0" w:rsidRDefault="00346DEE">
            <w:pPr>
              <w:spacing w:after="0"/>
            </w:pPr>
            <w:r>
              <w:t>3.50</w:t>
            </w:r>
          </w:p>
        </w:tc>
        <w:tc>
          <w:tcPr>
            <w:tcW w:w="2721" w:type="dxa"/>
            <w:tcMar>
              <w:top w:w="70" w:type="dxa"/>
              <w:left w:w="90" w:type="dxa"/>
              <w:bottom w:w="70" w:type="dxa"/>
              <w:right w:w="90" w:type="dxa"/>
            </w:tcMar>
            <w:vAlign w:val="center"/>
          </w:tcPr>
          <w:p w14:paraId="47A8EF50" w14:textId="77777777" w:rsidR="009030E0" w:rsidRDefault="00346DEE">
            <w:pPr>
              <w:spacing w:after="0"/>
            </w:pPr>
            <w:r>
              <w:t>Frequent but lower consequence; evidence supports orientation rather than transaction risk.</w:t>
            </w:r>
          </w:p>
        </w:tc>
      </w:tr>
    </w:tbl>
    <w:p w14:paraId="6FC23814" w14:textId="77777777" w:rsidR="009030E0" w:rsidRDefault="00346DEE">
      <w:pPr>
        <w:pStyle w:val="Heading2"/>
        <w:pageBreakBefore/>
      </w:pPr>
      <w:r>
        <w:lastRenderedPageBreak/>
        <w:t>6.2 Chess candidates</w:t>
      </w:r>
    </w:p>
    <w:tbl>
      <w:tblPr>
        <w:tblStyle w:val="TableGrid"/>
        <w:tblW w:w="0" w:type="auto"/>
        <w:tblLayout w:type="fixed"/>
        <w:tblLook w:val="04A0" w:firstRow="1" w:lastRow="0" w:firstColumn="1" w:lastColumn="0" w:noHBand="0" w:noVBand="1"/>
      </w:tblPr>
      <w:tblGrid>
        <w:gridCol w:w="2211"/>
        <w:gridCol w:w="3572"/>
        <w:gridCol w:w="1247"/>
        <w:gridCol w:w="2721"/>
      </w:tblGrid>
      <w:tr w:rsidR="009030E0" w14:paraId="47E3AC0A" w14:textId="77777777">
        <w:tc>
          <w:tcPr>
            <w:tcW w:w="2211" w:type="dxa"/>
            <w:tcMar>
              <w:top w:w="70" w:type="dxa"/>
              <w:left w:w="90" w:type="dxa"/>
              <w:bottom w:w="70" w:type="dxa"/>
              <w:right w:w="90" w:type="dxa"/>
            </w:tcMar>
            <w:vAlign w:val="center"/>
          </w:tcPr>
          <w:p w14:paraId="08EE5333" w14:textId="77777777" w:rsidR="009030E0" w:rsidRDefault="00346DEE">
            <w:pPr>
              <w:spacing w:after="0"/>
            </w:pPr>
            <w:r>
              <w:t>Candidate</w:t>
            </w:r>
          </w:p>
        </w:tc>
        <w:tc>
          <w:tcPr>
            <w:tcW w:w="3572" w:type="dxa"/>
            <w:tcMar>
              <w:top w:w="70" w:type="dxa"/>
              <w:left w:w="90" w:type="dxa"/>
              <w:bottom w:w="70" w:type="dxa"/>
              <w:right w:w="90" w:type="dxa"/>
            </w:tcMar>
            <w:vAlign w:val="center"/>
          </w:tcPr>
          <w:p w14:paraId="39FA8FCA" w14:textId="77777777" w:rsidR="009030E0" w:rsidRDefault="00346DEE">
            <w:pPr>
              <w:spacing w:after="0"/>
            </w:pPr>
            <w:r>
              <w:t>Criterion scores</w:t>
            </w:r>
          </w:p>
        </w:tc>
        <w:tc>
          <w:tcPr>
            <w:tcW w:w="1247" w:type="dxa"/>
            <w:tcMar>
              <w:top w:w="70" w:type="dxa"/>
              <w:left w:w="90" w:type="dxa"/>
              <w:bottom w:w="70" w:type="dxa"/>
              <w:right w:w="90" w:type="dxa"/>
            </w:tcMar>
            <w:vAlign w:val="center"/>
          </w:tcPr>
          <w:p w14:paraId="5C6AFE11" w14:textId="77777777" w:rsidR="009030E0" w:rsidRDefault="00346DEE">
            <w:pPr>
              <w:spacing w:after="0"/>
            </w:pPr>
            <w:r>
              <w:t>Weighted</w:t>
            </w:r>
          </w:p>
        </w:tc>
        <w:tc>
          <w:tcPr>
            <w:tcW w:w="2721" w:type="dxa"/>
            <w:tcMar>
              <w:top w:w="70" w:type="dxa"/>
              <w:left w:w="90" w:type="dxa"/>
              <w:bottom w:w="70" w:type="dxa"/>
              <w:right w:w="90" w:type="dxa"/>
            </w:tcMar>
            <w:vAlign w:val="center"/>
          </w:tcPr>
          <w:p w14:paraId="0FA1A92C" w14:textId="77777777" w:rsidR="009030E0" w:rsidRDefault="00346DEE">
            <w:pPr>
              <w:spacing w:after="0"/>
            </w:pPr>
            <w:r>
              <w:t>Score rationale</w:t>
            </w:r>
          </w:p>
        </w:tc>
      </w:tr>
      <w:tr w:rsidR="009030E0" w14:paraId="57626EA3" w14:textId="77777777">
        <w:tc>
          <w:tcPr>
            <w:tcW w:w="2211" w:type="dxa"/>
            <w:tcMar>
              <w:top w:w="70" w:type="dxa"/>
              <w:left w:w="90" w:type="dxa"/>
              <w:bottom w:w="70" w:type="dxa"/>
              <w:right w:w="90" w:type="dxa"/>
            </w:tcMar>
            <w:vAlign w:val="center"/>
          </w:tcPr>
          <w:p w14:paraId="044BD82C" w14:textId="77777777" w:rsidR="009030E0" w:rsidRDefault="00346DEE">
            <w:pPr>
              <w:spacing w:after="0"/>
            </w:pPr>
            <w:r>
              <w:t>Chess guided beginner review</w:t>
            </w:r>
          </w:p>
        </w:tc>
        <w:tc>
          <w:tcPr>
            <w:tcW w:w="3572" w:type="dxa"/>
            <w:tcMar>
              <w:top w:w="70" w:type="dxa"/>
              <w:left w:w="90" w:type="dxa"/>
              <w:bottom w:w="70" w:type="dxa"/>
              <w:right w:w="90" w:type="dxa"/>
            </w:tcMar>
            <w:vAlign w:val="center"/>
          </w:tcPr>
          <w:p w14:paraId="6CB0CFF9" w14:textId="77777777" w:rsidR="009030E0" w:rsidRDefault="00346DEE">
            <w:pPr>
              <w:spacing w:after="0"/>
            </w:pPr>
            <w:r>
              <w:t>Severity 5 | Frequency 5 | Risk 4 | Reach 5 | Evidence 4 | PA3 5</w:t>
            </w:r>
          </w:p>
        </w:tc>
        <w:tc>
          <w:tcPr>
            <w:tcW w:w="1247" w:type="dxa"/>
            <w:tcMar>
              <w:top w:w="70" w:type="dxa"/>
              <w:left w:w="90" w:type="dxa"/>
              <w:bottom w:w="70" w:type="dxa"/>
              <w:right w:w="90" w:type="dxa"/>
            </w:tcMar>
            <w:vAlign w:val="center"/>
          </w:tcPr>
          <w:p w14:paraId="562761F1" w14:textId="77777777" w:rsidR="009030E0" w:rsidRDefault="00346DEE">
            <w:pPr>
              <w:spacing w:after="0"/>
            </w:pPr>
            <w:r>
              <w:t>4.65</w:t>
            </w:r>
          </w:p>
        </w:tc>
        <w:tc>
          <w:tcPr>
            <w:tcW w:w="2721" w:type="dxa"/>
            <w:tcMar>
              <w:top w:w="70" w:type="dxa"/>
              <w:left w:w="90" w:type="dxa"/>
              <w:bottom w:w="70" w:type="dxa"/>
              <w:right w:w="90" w:type="dxa"/>
            </w:tcMar>
            <w:vAlign w:val="center"/>
          </w:tcPr>
          <w:p w14:paraId="3FE53657" w14:textId="77777777" w:rsidR="009030E0" w:rsidRDefault="00346DEE">
            <w:pPr>
              <w:spacing w:after="0"/>
            </w:pPr>
            <w:r>
              <w:t>High learning severity/frequency/reach; strong PA3 relevance; synthetic outcomes require validation.</w:t>
            </w:r>
          </w:p>
        </w:tc>
      </w:tr>
      <w:tr w:rsidR="009030E0" w14:paraId="6862BDCE" w14:textId="77777777">
        <w:tc>
          <w:tcPr>
            <w:tcW w:w="2211" w:type="dxa"/>
            <w:tcMar>
              <w:top w:w="70" w:type="dxa"/>
              <w:left w:w="90" w:type="dxa"/>
              <w:bottom w:w="70" w:type="dxa"/>
              <w:right w:w="90" w:type="dxa"/>
            </w:tcMar>
            <w:vAlign w:val="center"/>
          </w:tcPr>
          <w:p w14:paraId="763B448B" w14:textId="77777777" w:rsidR="009030E0" w:rsidRDefault="00346DEE">
            <w:pPr>
              <w:spacing w:after="0"/>
            </w:pPr>
            <w:r>
              <w:t>Chess mobile scanning</w:t>
            </w:r>
          </w:p>
        </w:tc>
        <w:tc>
          <w:tcPr>
            <w:tcW w:w="3572" w:type="dxa"/>
            <w:tcMar>
              <w:top w:w="70" w:type="dxa"/>
              <w:left w:w="90" w:type="dxa"/>
              <w:bottom w:w="70" w:type="dxa"/>
              <w:right w:w="90" w:type="dxa"/>
            </w:tcMar>
            <w:vAlign w:val="center"/>
          </w:tcPr>
          <w:p w14:paraId="5AC186D3" w14:textId="77777777" w:rsidR="009030E0" w:rsidRDefault="00346DEE">
            <w:pPr>
              <w:spacing w:after="0"/>
            </w:pPr>
            <w:r>
              <w:t>Severity 3 | Frequency 4 | Risk 3 | Reach 4 | Evidence 3 | PA3 3</w:t>
            </w:r>
          </w:p>
        </w:tc>
        <w:tc>
          <w:tcPr>
            <w:tcW w:w="1247" w:type="dxa"/>
            <w:tcMar>
              <w:top w:w="70" w:type="dxa"/>
              <w:left w:w="90" w:type="dxa"/>
              <w:bottom w:w="70" w:type="dxa"/>
              <w:right w:w="90" w:type="dxa"/>
            </w:tcMar>
            <w:vAlign w:val="center"/>
          </w:tcPr>
          <w:p w14:paraId="4D5E3015" w14:textId="77777777" w:rsidR="009030E0" w:rsidRDefault="00346DEE">
            <w:pPr>
              <w:spacing w:after="0"/>
            </w:pPr>
            <w:r>
              <w:t>3.35</w:t>
            </w:r>
          </w:p>
        </w:tc>
        <w:tc>
          <w:tcPr>
            <w:tcW w:w="2721" w:type="dxa"/>
            <w:tcMar>
              <w:top w:w="70" w:type="dxa"/>
              <w:left w:w="90" w:type="dxa"/>
              <w:bottom w:w="70" w:type="dxa"/>
              <w:right w:w="90" w:type="dxa"/>
            </w:tcMar>
            <w:vAlign w:val="center"/>
          </w:tcPr>
          <w:p w14:paraId="316770E5" w14:textId="77777777" w:rsidR="009030E0" w:rsidRDefault="00346DEE">
            <w:pPr>
              <w:spacing w:after="0"/>
            </w:pPr>
            <w:r>
              <w:t>Broad but secondary to entry and learning-priority breakdown.</w:t>
            </w:r>
          </w:p>
        </w:tc>
      </w:tr>
      <w:tr w:rsidR="009030E0" w14:paraId="3560ADFA" w14:textId="77777777">
        <w:tc>
          <w:tcPr>
            <w:tcW w:w="2211" w:type="dxa"/>
            <w:tcMar>
              <w:top w:w="70" w:type="dxa"/>
              <w:left w:w="90" w:type="dxa"/>
              <w:bottom w:w="70" w:type="dxa"/>
              <w:right w:w="90" w:type="dxa"/>
            </w:tcMar>
            <w:vAlign w:val="center"/>
          </w:tcPr>
          <w:p w14:paraId="2F188604" w14:textId="77777777" w:rsidR="009030E0" w:rsidRDefault="00346DEE">
            <w:pPr>
              <w:spacing w:after="0"/>
            </w:pPr>
            <w:r>
              <w:t>Chess advanced depth</w:t>
            </w:r>
          </w:p>
        </w:tc>
        <w:tc>
          <w:tcPr>
            <w:tcW w:w="3572" w:type="dxa"/>
            <w:tcMar>
              <w:top w:w="70" w:type="dxa"/>
              <w:left w:w="90" w:type="dxa"/>
              <w:bottom w:w="70" w:type="dxa"/>
              <w:right w:w="90" w:type="dxa"/>
            </w:tcMar>
            <w:vAlign w:val="center"/>
          </w:tcPr>
          <w:p w14:paraId="5ADA1CCC" w14:textId="77777777" w:rsidR="009030E0" w:rsidRDefault="00346DEE">
            <w:pPr>
              <w:spacing w:after="0"/>
            </w:pPr>
            <w:r>
              <w:t>Severity 3 | Frequency 2 | Risk 3 | Reach 3 | Evidence 3 | PA3 4</w:t>
            </w:r>
          </w:p>
        </w:tc>
        <w:tc>
          <w:tcPr>
            <w:tcW w:w="1247" w:type="dxa"/>
            <w:tcMar>
              <w:top w:w="70" w:type="dxa"/>
              <w:left w:w="90" w:type="dxa"/>
              <w:bottom w:w="70" w:type="dxa"/>
              <w:right w:w="90" w:type="dxa"/>
            </w:tcMar>
            <w:vAlign w:val="center"/>
          </w:tcPr>
          <w:p w14:paraId="7C8F93AD" w14:textId="77777777" w:rsidR="009030E0" w:rsidRDefault="00346DEE">
            <w:pPr>
              <w:spacing w:after="0"/>
            </w:pPr>
            <w:r>
              <w:t>3.00</w:t>
            </w:r>
          </w:p>
        </w:tc>
        <w:tc>
          <w:tcPr>
            <w:tcW w:w="2721" w:type="dxa"/>
            <w:tcMar>
              <w:top w:w="70" w:type="dxa"/>
              <w:left w:w="90" w:type="dxa"/>
              <w:bottom w:w="70" w:type="dxa"/>
              <w:right w:w="90" w:type="dxa"/>
            </w:tcMar>
            <w:vAlign w:val="center"/>
          </w:tcPr>
          <w:p w14:paraId="2B213E53" w14:textId="77777777" w:rsidR="009030E0" w:rsidRDefault="00346DEE">
            <w:pPr>
              <w:spacing w:after="0"/>
            </w:pPr>
            <w:r>
              <w:t>Important control but lower beginner frequency; retained as a disclosure requirement.</w:t>
            </w:r>
          </w:p>
        </w:tc>
      </w:tr>
    </w:tbl>
    <w:p w14:paraId="58FF0FA8" w14:textId="77777777" w:rsidR="009030E0" w:rsidRDefault="009030E0">
      <w:pPr>
        <w:sectPr w:rsidR="009030E0">
          <w:pgSz w:w="16838" w:h="11906" w:orient="landscape"/>
          <w:pgMar w:top="737" w:right="737" w:bottom="737" w:left="737" w:header="454" w:footer="454" w:gutter="0"/>
          <w:cols w:space="720"/>
          <w:docGrid w:linePitch="360"/>
        </w:sectPr>
      </w:pPr>
    </w:p>
    <w:p w14:paraId="4C0896F1" w14:textId="77777777" w:rsidR="009030E0" w:rsidRDefault="00346DEE">
      <w:pPr>
        <w:pStyle w:val="Heading1"/>
      </w:pPr>
      <w:r>
        <w:rPr>
          <w:rFonts w:ascii="Arial" w:hAnsi="Arial"/>
        </w:rPr>
        <w:lastRenderedPageBreak/>
        <w:t>7. Tough problems</w:t>
      </w:r>
    </w:p>
    <w:p w14:paraId="00937F82" w14:textId="77777777" w:rsidR="009030E0" w:rsidRDefault="00346DEE">
      <w:pPr>
        <w:pStyle w:val="Heading2"/>
      </w:pPr>
      <w:r>
        <w:rPr>
          <w:rFonts w:ascii="Arial" w:hAnsi="Arial"/>
        </w:rPr>
        <w:t>7.1 TP-FIFA</w:t>
      </w:r>
    </w:p>
    <w:tbl>
      <w:tblPr>
        <w:tblStyle w:val="TableGrid"/>
        <w:tblW w:w="0" w:type="auto"/>
        <w:tblLook w:val="04A0" w:firstRow="1" w:lastRow="0" w:firstColumn="1" w:lastColumn="0" w:noHBand="0" w:noVBand="1"/>
      </w:tblPr>
      <w:tblGrid>
        <w:gridCol w:w="9638"/>
      </w:tblGrid>
      <w:tr w:rsidR="009030E0" w14:paraId="580463A1" w14:textId="77777777">
        <w:tc>
          <w:tcPr>
            <w:tcW w:w="9638" w:type="dxa"/>
            <w:shd w:val="clear" w:color="auto" w:fill="EAF2F8"/>
            <w:tcMar>
              <w:top w:w="130" w:type="dxa"/>
              <w:left w:w="160" w:type="dxa"/>
              <w:bottom w:w="130" w:type="dxa"/>
              <w:right w:w="160" w:type="dxa"/>
            </w:tcMar>
          </w:tcPr>
          <w:p w14:paraId="358F5D8B" w14:textId="77777777" w:rsidR="009030E0" w:rsidRDefault="00346DEE">
            <w:r>
              <w:rPr>
                <w:b/>
              </w:rPr>
              <w:t xml:space="preserve">TP-FIFA: </w:t>
            </w:r>
            <w:r>
              <w:t>Users need to compare current ticket state, freshness and official destination before leaving FIFA.com.</w:t>
            </w:r>
          </w:p>
        </w:tc>
      </w:tr>
    </w:tbl>
    <w:p w14:paraId="3B6EFD64" w14:textId="77777777" w:rsidR="009030E0" w:rsidRDefault="009030E0">
      <w:pPr>
        <w:spacing w:after="20"/>
      </w:pPr>
    </w:p>
    <w:tbl>
      <w:tblPr>
        <w:tblStyle w:val="TableGrid"/>
        <w:tblW w:w="0" w:type="auto"/>
        <w:jc w:val="center"/>
        <w:tblLayout w:type="fixed"/>
        <w:tblLook w:val="04A0" w:firstRow="1" w:lastRow="0" w:firstColumn="1" w:lastColumn="0" w:noHBand="0" w:noVBand="1"/>
      </w:tblPr>
      <w:tblGrid>
        <w:gridCol w:w="2381"/>
        <w:gridCol w:w="6350"/>
      </w:tblGrid>
      <w:tr w:rsidR="009030E0" w14:paraId="171C02E4" w14:textId="77777777">
        <w:trPr>
          <w:tblHeader/>
          <w:jc w:val="center"/>
        </w:trPr>
        <w:tc>
          <w:tcPr>
            <w:tcW w:w="2381" w:type="dxa"/>
            <w:shd w:val="clear" w:color="auto" w:fill="123B65"/>
            <w:tcMar>
              <w:top w:w="90" w:type="dxa"/>
              <w:left w:w="120" w:type="dxa"/>
              <w:bottom w:w="90" w:type="dxa"/>
              <w:right w:w="120" w:type="dxa"/>
            </w:tcMar>
            <w:vAlign w:val="center"/>
          </w:tcPr>
          <w:p w14:paraId="2BFBC05E" w14:textId="77777777" w:rsidR="009030E0" w:rsidRDefault="00346DEE">
            <w:pPr>
              <w:spacing w:before="20" w:after="40"/>
            </w:pPr>
            <w:r>
              <w:rPr>
                <w:b/>
                <w:color w:val="FFFFFF"/>
              </w:rPr>
              <w:t>Field</w:t>
            </w:r>
          </w:p>
        </w:tc>
        <w:tc>
          <w:tcPr>
            <w:tcW w:w="6350" w:type="dxa"/>
            <w:shd w:val="clear" w:color="auto" w:fill="123B65"/>
            <w:tcMar>
              <w:top w:w="90" w:type="dxa"/>
              <w:left w:w="120" w:type="dxa"/>
              <w:bottom w:w="90" w:type="dxa"/>
              <w:right w:w="120" w:type="dxa"/>
            </w:tcMar>
            <w:vAlign w:val="center"/>
          </w:tcPr>
          <w:p w14:paraId="740FA439" w14:textId="77777777" w:rsidR="009030E0" w:rsidRDefault="00346DEE">
            <w:pPr>
              <w:spacing w:before="20" w:after="40"/>
            </w:pPr>
            <w:r>
              <w:rPr>
                <w:b/>
                <w:color w:val="FFFFFF"/>
              </w:rPr>
              <w:t>Record</w:t>
            </w:r>
          </w:p>
        </w:tc>
      </w:tr>
      <w:tr w:rsidR="009030E0" w14:paraId="44B41C35" w14:textId="77777777">
        <w:trPr>
          <w:jc w:val="center"/>
        </w:trPr>
        <w:tc>
          <w:tcPr>
            <w:tcW w:w="2381" w:type="dxa"/>
            <w:tcMar>
              <w:top w:w="90" w:type="dxa"/>
              <w:left w:w="120" w:type="dxa"/>
              <w:bottom w:w="90" w:type="dxa"/>
              <w:right w:w="120" w:type="dxa"/>
            </w:tcMar>
            <w:vAlign w:val="center"/>
          </w:tcPr>
          <w:p w14:paraId="28A792C3" w14:textId="77777777" w:rsidR="009030E0" w:rsidRDefault="00346DEE">
            <w:pPr>
              <w:spacing w:before="20" w:after="40"/>
            </w:pPr>
            <w:r>
              <w:t>Affected users</w:t>
            </w:r>
          </w:p>
        </w:tc>
        <w:tc>
          <w:tcPr>
            <w:tcW w:w="6350" w:type="dxa"/>
            <w:tcMar>
              <w:top w:w="90" w:type="dxa"/>
              <w:left w:w="120" w:type="dxa"/>
              <w:bottom w:w="90" w:type="dxa"/>
              <w:right w:w="120" w:type="dxa"/>
            </w:tcMar>
            <w:vAlign w:val="center"/>
          </w:tcPr>
          <w:p w14:paraId="3FB60394" w14:textId="77777777" w:rsidR="009030E0" w:rsidRDefault="00346DEE">
            <w:pPr>
              <w:spacing w:before="20" w:after="40"/>
            </w:pPr>
            <w:r>
              <w:t>Trust-sensitive planners and tournament followers</w:t>
            </w:r>
          </w:p>
        </w:tc>
      </w:tr>
      <w:tr w:rsidR="009030E0" w14:paraId="79D1E623" w14:textId="77777777">
        <w:trPr>
          <w:jc w:val="center"/>
        </w:trPr>
        <w:tc>
          <w:tcPr>
            <w:tcW w:w="2381" w:type="dxa"/>
            <w:tcMar>
              <w:top w:w="90" w:type="dxa"/>
              <w:left w:w="120" w:type="dxa"/>
              <w:bottom w:w="90" w:type="dxa"/>
              <w:right w:w="120" w:type="dxa"/>
            </w:tcMar>
            <w:vAlign w:val="center"/>
          </w:tcPr>
          <w:p w14:paraId="4CAAF61E" w14:textId="77777777" w:rsidR="009030E0" w:rsidRDefault="00346DEE">
            <w:pPr>
              <w:spacing w:before="20" w:after="40"/>
            </w:pPr>
            <w:r>
              <w:t>Context</w:t>
            </w:r>
          </w:p>
        </w:tc>
        <w:tc>
          <w:tcPr>
            <w:tcW w:w="6350" w:type="dxa"/>
            <w:tcMar>
              <w:top w:w="90" w:type="dxa"/>
              <w:left w:w="120" w:type="dxa"/>
              <w:bottom w:w="90" w:type="dxa"/>
              <w:right w:w="120" w:type="dxa"/>
            </w:tcMar>
            <w:vAlign w:val="center"/>
          </w:tcPr>
          <w:p w14:paraId="55B0C712" w14:textId="77777777" w:rsidR="009030E0" w:rsidRDefault="00346DEE">
            <w:pPr>
              <w:spacing w:before="20" w:after="40"/>
            </w:pPr>
            <w:r>
              <w:t>Ticket planning before an outbound handoff</w:t>
            </w:r>
          </w:p>
        </w:tc>
      </w:tr>
      <w:tr w:rsidR="009030E0" w14:paraId="4239D04F" w14:textId="77777777">
        <w:trPr>
          <w:jc w:val="center"/>
        </w:trPr>
        <w:tc>
          <w:tcPr>
            <w:tcW w:w="2381" w:type="dxa"/>
            <w:tcMar>
              <w:top w:w="90" w:type="dxa"/>
              <w:left w:w="120" w:type="dxa"/>
              <w:bottom w:w="90" w:type="dxa"/>
              <w:right w:w="120" w:type="dxa"/>
            </w:tcMar>
            <w:vAlign w:val="center"/>
          </w:tcPr>
          <w:p w14:paraId="0476BC70" w14:textId="77777777" w:rsidR="009030E0" w:rsidRDefault="00346DEE">
            <w:pPr>
              <w:spacing w:before="20" w:after="40"/>
            </w:pPr>
            <w:r>
              <w:t>Screen evidence</w:t>
            </w:r>
          </w:p>
        </w:tc>
        <w:tc>
          <w:tcPr>
            <w:tcW w:w="6350" w:type="dxa"/>
            <w:tcMar>
              <w:top w:w="90" w:type="dxa"/>
              <w:left w:w="120" w:type="dxa"/>
              <w:bottom w:w="90" w:type="dxa"/>
              <w:right w:w="120" w:type="dxa"/>
            </w:tcMar>
            <w:vAlign w:val="center"/>
          </w:tcPr>
          <w:p w14:paraId="5A27C191" w14:textId="77777777" w:rsidR="009030E0" w:rsidRDefault="00346DEE">
            <w:pPr>
              <w:spacing w:before="20" w:after="40"/>
            </w:pPr>
            <w:r>
              <w:t>F2-E03/E04/E09</w:t>
            </w:r>
          </w:p>
        </w:tc>
      </w:tr>
      <w:tr w:rsidR="009030E0" w14:paraId="7F4D9683" w14:textId="77777777">
        <w:trPr>
          <w:jc w:val="center"/>
        </w:trPr>
        <w:tc>
          <w:tcPr>
            <w:tcW w:w="2381" w:type="dxa"/>
            <w:tcMar>
              <w:top w:w="90" w:type="dxa"/>
              <w:left w:w="120" w:type="dxa"/>
              <w:bottom w:w="90" w:type="dxa"/>
              <w:right w:w="120" w:type="dxa"/>
            </w:tcMar>
            <w:vAlign w:val="center"/>
          </w:tcPr>
          <w:p w14:paraId="3EF95179" w14:textId="77777777" w:rsidR="009030E0" w:rsidRDefault="00346DEE">
            <w:pPr>
              <w:spacing w:before="20" w:after="40"/>
            </w:pPr>
            <w:r>
              <w:t>Simulated study result</w:t>
            </w:r>
          </w:p>
        </w:tc>
        <w:tc>
          <w:tcPr>
            <w:tcW w:w="6350" w:type="dxa"/>
            <w:tcMar>
              <w:top w:w="90" w:type="dxa"/>
              <w:left w:w="120" w:type="dxa"/>
              <w:bottom w:w="90" w:type="dxa"/>
              <w:right w:w="120" w:type="dxa"/>
            </w:tcMar>
            <w:vAlign w:val="center"/>
          </w:tcPr>
          <w:p w14:paraId="7DB76293" w14:textId="77777777" w:rsidR="009030E0" w:rsidRDefault="00346DEE">
            <w:pPr>
              <w:spacing w:before="20" w:after="40"/>
            </w:pPr>
            <w:r>
              <w:t>F-SIM-02/04/05/06 show status or handoff hesitation and 2-3/5 confidence</w:t>
            </w:r>
          </w:p>
        </w:tc>
      </w:tr>
      <w:tr w:rsidR="009030E0" w14:paraId="75DE6760" w14:textId="77777777">
        <w:trPr>
          <w:jc w:val="center"/>
        </w:trPr>
        <w:tc>
          <w:tcPr>
            <w:tcW w:w="2381" w:type="dxa"/>
            <w:tcMar>
              <w:top w:w="90" w:type="dxa"/>
              <w:left w:w="120" w:type="dxa"/>
              <w:bottom w:w="90" w:type="dxa"/>
              <w:right w:w="120" w:type="dxa"/>
            </w:tcMar>
            <w:vAlign w:val="center"/>
          </w:tcPr>
          <w:p w14:paraId="5E941C32" w14:textId="77777777" w:rsidR="009030E0" w:rsidRDefault="00346DEE">
            <w:pPr>
              <w:spacing w:before="20" w:after="40"/>
            </w:pPr>
            <w:r>
              <w:t>Root cause</w:t>
            </w:r>
          </w:p>
        </w:tc>
        <w:tc>
          <w:tcPr>
            <w:tcW w:w="6350" w:type="dxa"/>
            <w:tcMar>
              <w:top w:w="90" w:type="dxa"/>
              <w:left w:w="120" w:type="dxa"/>
              <w:bottom w:w="90" w:type="dxa"/>
              <w:right w:w="120" w:type="dxa"/>
            </w:tcMar>
            <w:vAlign w:val="center"/>
          </w:tcPr>
          <w:p w14:paraId="730A86B3" w14:textId="77777777" w:rsidR="009030E0" w:rsidRDefault="00346DEE">
            <w:pPr>
              <w:spacing w:before="20" w:after="40"/>
            </w:pPr>
            <w:r>
              <w:t>State, freshness, and destination are separated</w:t>
            </w:r>
          </w:p>
        </w:tc>
      </w:tr>
      <w:tr w:rsidR="009030E0" w14:paraId="2AD47787" w14:textId="77777777">
        <w:trPr>
          <w:jc w:val="center"/>
        </w:trPr>
        <w:tc>
          <w:tcPr>
            <w:tcW w:w="2381" w:type="dxa"/>
            <w:tcMar>
              <w:top w:w="90" w:type="dxa"/>
              <w:left w:w="120" w:type="dxa"/>
              <w:bottom w:w="90" w:type="dxa"/>
              <w:right w:w="120" w:type="dxa"/>
            </w:tcMar>
            <w:vAlign w:val="center"/>
          </w:tcPr>
          <w:p w14:paraId="7030D2DF" w14:textId="77777777" w:rsidR="009030E0" w:rsidRDefault="00346DEE">
            <w:pPr>
              <w:spacing w:before="20" w:after="40"/>
            </w:pPr>
            <w:r>
              <w:t>Consequence</w:t>
            </w:r>
          </w:p>
        </w:tc>
        <w:tc>
          <w:tcPr>
            <w:tcW w:w="6350" w:type="dxa"/>
            <w:tcMar>
              <w:top w:w="90" w:type="dxa"/>
              <w:left w:w="120" w:type="dxa"/>
              <w:bottom w:w="90" w:type="dxa"/>
              <w:right w:w="120" w:type="dxa"/>
            </w:tcMar>
            <w:vAlign w:val="center"/>
          </w:tcPr>
          <w:p w14:paraId="1C169EBD" w14:textId="77777777" w:rsidR="009030E0" w:rsidRDefault="00346DEE">
            <w:pPr>
              <w:spacing w:before="20" w:after="40"/>
            </w:pPr>
            <w:r>
              <w:t>Delayed action, unsafe assumption, or abandonment</w:t>
            </w:r>
          </w:p>
        </w:tc>
      </w:tr>
      <w:tr w:rsidR="009030E0" w14:paraId="5AF74F1A" w14:textId="77777777">
        <w:trPr>
          <w:jc w:val="center"/>
        </w:trPr>
        <w:tc>
          <w:tcPr>
            <w:tcW w:w="2381" w:type="dxa"/>
            <w:tcMar>
              <w:top w:w="90" w:type="dxa"/>
              <w:left w:w="120" w:type="dxa"/>
              <w:bottom w:w="90" w:type="dxa"/>
              <w:right w:w="120" w:type="dxa"/>
            </w:tcMar>
            <w:vAlign w:val="center"/>
          </w:tcPr>
          <w:p w14:paraId="33FA38BB" w14:textId="77777777" w:rsidR="009030E0" w:rsidRDefault="00346DEE">
            <w:pPr>
              <w:spacing w:before="20" w:after="40"/>
            </w:pPr>
            <w:r>
              <w:t>Market gap</w:t>
            </w:r>
          </w:p>
        </w:tc>
        <w:tc>
          <w:tcPr>
            <w:tcW w:w="6350" w:type="dxa"/>
            <w:tcMar>
              <w:top w:w="90" w:type="dxa"/>
              <w:left w:w="120" w:type="dxa"/>
              <w:bottom w:w="90" w:type="dxa"/>
              <w:right w:w="120" w:type="dxa"/>
            </w:tcMar>
            <w:vAlign w:val="center"/>
          </w:tcPr>
          <w:p w14:paraId="215F2ABD" w14:textId="77777777" w:rsidR="009030E0" w:rsidRDefault="00346DEE">
            <w:pPr>
              <w:spacing w:before="20" w:after="40"/>
            </w:pPr>
            <w:r>
              <w:t>Official sports sites rarely combine governed state, freshness, and destination preview in one decision view</w:t>
            </w:r>
          </w:p>
        </w:tc>
      </w:tr>
      <w:tr w:rsidR="009030E0" w14:paraId="18EF1F25" w14:textId="77777777">
        <w:trPr>
          <w:jc w:val="center"/>
        </w:trPr>
        <w:tc>
          <w:tcPr>
            <w:tcW w:w="2381" w:type="dxa"/>
            <w:tcMar>
              <w:top w:w="90" w:type="dxa"/>
              <w:left w:w="120" w:type="dxa"/>
              <w:bottom w:w="90" w:type="dxa"/>
              <w:right w:w="120" w:type="dxa"/>
            </w:tcMar>
            <w:vAlign w:val="center"/>
          </w:tcPr>
          <w:p w14:paraId="5CA28C5C" w14:textId="77777777" w:rsidR="009030E0" w:rsidRDefault="00346DEE">
            <w:pPr>
              <w:spacing w:before="20" w:after="40"/>
            </w:pPr>
            <w:r>
              <w:t>Scope</w:t>
            </w:r>
          </w:p>
        </w:tc>
        <w:tc>
          <w:tcPr>
            <w:tcW w:w="6350" w:type="dxa"/>
            <w:tcMar>
              <w:top w:w="90" w:type="dxa"/>
              <w:left w:w="120" w:type="dxa"/>
              <w:bottom w:w="90" w:type="dxa"/>
              <w:right w:w="120" w:type="dxa"/>
            </w:tcMar>
            <w:vAlign w:val="center"/>
          </w:tcPr>
          <w:p w14:paraId="62EF7F2F" w14:textId="77777777" w:rsidR="009030E0" w:rsidRDefault="00346DEE">
            <w:pPr>
              <w:spacing w:before="20" w:after="40"/>
            </w:pPr>
            <w:r>
              <w:t>Comparison, preview, alerts, and recovery inside FIFA.com</w:t>
            </w:r>
          </w:p>
        </w:tc>
      </w:tr>
      <w:tr w:rsidR="009030E0" w14:paraId="0D4E5208" w14:textId="77777777">
        <w:trPr>
          <w:jc w:val="center"/>
        </w:trPr>
        <w:tc>
          <w:tcPr>
            <w:tcW w:w="2381" w:type="dxa"/>
            <w:tcMar>
              <w:top w:w="90" w:type="dxa"/>
              <w:left w:w="120" w:type="dxa"/>
              <w:bottom w:w="90" w:type="dxa"/>
              <w:right w:w="120" w:type="dxa"/>
            </w:tcMar>
            <w:vAlign w:val="center"/>
          </w:tcPr>
          <w:p w14:paraId="288A8597" w14:textId="77777777" w:rsidR="009030E0" w:rsidRDefault="00346DEE">
            <w:pPr>
              <w:spacing w:before="20" w:after="40"/>
            </w:pPr>
            <w:r>
              <w:t>Out of scope</w:t>
            </w:r>
          </w:p>
        </w:tc>
        <w:tc>
          <w:tcPr>
            <w:tcW w:w="6350" w:type="dxa"/>
            <w:tcMar>
              <w:top w:w="90" w:type="dxa"/>
              <w:left w:w="120" w:type="dxa"/>
              <w:bottom w:w="90" w:type="dxa"/>
              <w:right w:w="120" w:type="dxa"/>
            </w:tcMar>
            <w:vAlign w:val="center"/>
          </w:tcPr>
          <w:p w14:paraId="6533BFB4" w14:textId="77777777" w:rsidR="009030E0" w:rsidRDefault="00346DEE">
            <w:pPr>
              <w:spacing w:before="20" w:after="40"/>
            </w:pPr>
            <w:r>
              <w:t>Transaction, inventory creation, pricing, or partner redesign</w:t>
            </w:r>
          </w:p>
        </w:tc>
      </w:tr>
      <w:tr w:rsidR="009030E0" w14:paraId="714B9DFA" w14:textId="77777777">
        <w:trPr>
          <w:jc w:val="center"/>
        </w:trPr>
        <w:tc>
          <w:tcPr>
            <w:tcW w:w="2381" w:type="dxa"/>
            <w:tcMar>
              <w:top w:w="90" w:type="dxa"/>
              <w:left w:w="120" w:type="dxa"/>
              <w:bottom w:w="90" w:type="dxa"/>
              <w:right w:w="120" w:type="dxa"/>
            </w:tcMar>
            <w:vAlign w:val="center"/>
          </w:tcPr>
          <w:p w14:paraId="10ADB721" w14:textId="77777777" w:rsidR="009030E0" w:rsidRDefault="00346DEE">
            <w:pPr>
              <w:spacing w:before="20" w:after="40"/>
            </w:pPr>
            <w:r>
              <w:t>PA3 test question</w:t>
            </w:r>
          </w:p>
        </w:tc>
        <w:tc>
          <w:tcPr>
            <w:tcW w:w="6350" w:type="dxa"/>
            <w:tcMar>
              <w:top w:w="90" w:type="dxa"/>
              <w:left w:w="120" w:type="dxa"/>
              <w:bottom w:w="90" w:type="dxa"/>
              <w:right w:w="120" w:type="dxa"/>
            </w:tcMar>
            <w:vAlign w:val="center"/>
          </w:tcPr>
          <w:p w14:paraId="735725A2" w14:textId="77777777" w:rsidR="009030E0" w:rsidRDefault="00346DEE">
            <w:pPr>
              <w:spacing w:before="20" w:after="40"/>
            </w:pPr>
            <w:r>
              <w:t>Can users accurately choose buy, wait, register interest, resale, hospitality, or stay?</w:t>
            </w:r>
          </w:p>
        </w:tc>
      </w:tr>
    </w:tbl>
    <w:p w14:paraId="7CF86FD6" w14:textId="77777777" w:rsidR="009030E0" w:rsidRDefault="00346DEE">
      <w:pPr>
        <w:pStyle w:val="Heading2"/>
      </w:pPr>
      <w:r>
        <w:rPr>
          <w:rFonts w:ascii="Arial" w:hAnsi="Arial"/>
        </w:rPr>
        <w:t>7.2 TP-CHESS</w:t>
      </w:r>
    </w:p>
    <w:tbl>
      <w:tblPr>
        <w:tblStyle w:val="TableGrid"/>
        <w:tblW w:w="0" w:type="auto"/>
        <w:tblLook w:val="04A0" w:firstRow="1" w:lastRow="0" w:firstColumn="1" w:lastColumn="0" w:noHBand="0" w:noVBand="1"/>
      </w:tblPr>
      <w:tblGrid>
        <w:gridCol w:w="9638"/>
      </w:tblGrid>
      <w:tr w:rsidR="009030E0" w14:paraId="02890727" w14:textId="77777777">
        <w:tc>
          <w:tcPr>
            <w:tcW w:w="9638" w:type="dxa"/>
            <w:shd w:val="clear" w:color="auto" w:fill="EEF5E9"/>
            <w:tcMar>
              <w:top w:w="130" w:type="dxa"/>
              <w:left w:w="160" w:type="dxa"/>
              <w:bottom w:w="130" w:type="dxa"/>
              <w:right w:w="160" w:type="dxa"/>
            </w:tcMar>
          </w:tcPr>
          <w:p w14:paraId="61E753DC" w14:textId="77777777" w:rsidR="009030E0" w:rsidRDefault="00346DEE">
            <w:r>
              <w:rPr>
                <w:b/>
              </w:rPr>
              <w:t xml:space="preserve">TP-CHESS: </w:t>
            </w:r>
            <w:r>
              <w:t>Beginners need one interpretable mistake and one next practice action before advanced analysis.</w:t>
            </w:r>
          </w:p>
        </w:tc>
      </w:tr>
    </w:tbl>
    <w:p w14:paraId="5DE409AE" w14:textId="77777777" w:rsidR="009030E0" w:rsidRDefault="009030E0">
      <w:pPr>
        <w:spacing w:after="20"/>
      </w:pPr>
    </w:p>
    <w:tbl>
      <w:tblPr>
        <w:tblStyle w:val="TableGrid"/>
        <w:tblW w:w="0" w:type="auto"/>
        <w:jc w:val="center"/>
        <w:tblLayout w:type="fixed"/>
        <w:tblLook w:val="04A0" w:firstRow="1" w:lastRow="0" w:firstColumn="1" w:lastColumn="0" w:noHBand="0" w:noVBand="1"/>
      </w:tblPr>
      <w:tblGrid>
        <w:gridCol w:w="2381"/>
        <w:gridCol w:w="6350"/>
      </w:tblGrid>
      <w:tr w:rsidR="009030E0" w14:paraId="0C31DA0B" w14:textId="77777777">
        <w:trPr>
          <w:tblHeader/>
          <w:jc w:val="center"/>
        </w:trPr>
        <w:tc>
          <w:tcPr>
            <w:tcW w:w="2381" w:type="dxa"/>
            <w:shd w:val="clear" w:color="auto" w:fill="123B65"/>
            <w:tcMar>
              <w:top w:w="90" w:type="dxa"/>
              <w:left w:w="120" w:type="dxa"/>
              <w:bottom w:w="90" w:type="dxa"/>
              <w:right w:w="120" w:type="dxa"/>
            </w:tcMar>
            <w:vAlign w:val="center"/>
          </w:tcPr>
          <w:p w14:paraId="10543FFE" w14:textId="77777777" w:rsidR="009030E0" w:rsidRDefault="00346DEE">
            <w:pPr>
              <w:spacing w:before="20" w:after="40"/>
            </w:pPr>
            <w:r>
              <w:rPr>
                <w:b/>
                <w:color w:val="FFFFFF"/>
              </w:rPr>
              <w:lastRenderedPageBreak/>
              <w:t>Field</w:t>
            </w:r>
          </w:p>
        </w:tc>
        <w:tc>
          <w:tcPr>
            <w:tcW w:w="6350" w:type="dxa"/>
            <w:shd w:val="clear" w:color="auto" w:fill="123B65"/>
            <w:tcMar>
              <w:top w:w="90" w:type="dxa"/>
              <w:left w:w="120" w:type="dxa"/>
              <w:bottom w:w="90" w:type="dxa"/>
              <w:right w:w="120" w:type="dxa"/>
            </w:tcMar>
            <w:vAlign w:val="center"/>
          </w:tcPr>
          <w:p w14:paraId="0B27AD59" w14:textId="77777777" w:rsidR="009030E0" w:rsidRDefault="00346DEE">
            <w:pPr>
              <w:spacing w:before="20" w:after="40"/>
            </w:pPr>
            <w:r>
              <w:rPr>
                <w:b/>
                <w:color w:val="FFFFFF"/>
              </w:rPr>
              <w:t>Record</w:t>
            </w:r>
          </w:p>
        </w:tc>
      </w:tr>
      <w:tr w:rsidR="009030E0" w14:paraId="2F14B9EC" w14:textId="77777777">
        <w:trPr>
          <w:jc w:val="center"/>
        </w:trPr>
        <w:tc>
          <w:tcPr>
            <w:tcW w:w="2381" w:type="dxa"/>
            <w:tcMar>
              <w:top w:w="90" w:type="dxa"/>
              <w:left w:w="120" w:type="dxa"/>
              <w:bottom w:w="90" w:type="dxa"/>
              <w:right w:w="120" w:type="dxa"/>
            </w:tcMar>
            <w:vAlign w:val="center"/>
          </w:tcPr>
          <w:p w14:paraId="6F86A000" w14:textId="77777777" w:rsidR="009030E0" w:rsidRDefault="00346DEE">
            <w:pPr>
              <w:spacing w:before="20" w:after="40"/>
            </w:pPr>
            <w:r>
              <w:t>Affected users</w:t>
            </w:r>
          </w:p>
        </w:tc>
        <w:tc>
          <w:tcPr>
            <w:tcW w:w="6350" w:type="dxa"/>
            <w:tcMar>
              <w:top w:w="90" w:type="dxa"/>
              <w:left w:w="120" w:type="dxa"/>
              <w:bottom w:w="90" w:type="dxa"/>
              <w:right w:w="120" w:type="dxa"/>
            </w:tcMar>
            <w:vAlign w:val="center"/>
          </w:tcPr>
          <w:p w14:paraId="1AB50F32" w14:textId="77777777" w:rsidR="009030E0" w:rsidRDefault="00346DEE">
            <w:pPr>
              <w:spacing w:before="20" w:after="40"/>
            </w:pPr>
            <w:r>
              <w:t>First-time beginners and returning low-analysis learners</w:t>
            </w:r>
          </w:p>
        </w:tc>
      </w:tr>
      <w:tr w:rsidR="009030E0" w14:paraId="6E098C63" w14:textId="77777777">
        <w:trPr>
          <w:jc w:val="center"/>
        </w:trPr>
        <w:tc>
          <w:tcPr>
            <w:tcW w:w="2381" w:type="dxa"/>
            <w:tcMar>
              <w:top w:w="90" w:type="dxa"/>
              <w:left w:w="120" w:type="dxa"/>
              <w:bottom w:w="90" w:type="dxa"/>
              <w:right w:w="120" w:type="dxa"/>
            </w:tcMar>
            <w:vAlign w:val="center"/>
          </w:tcPr>
          <w:p w14:paraId="492D5485" w14:textId="77777777" w:rsidR="009030E0" w:rsidRDefault="00346DEE">
            <w:pPr>
              <w:spacing w:before="20" w:after="40"/>
            </w:pPr>
            <w:r>
              <w:t>Context</w:t>
            </w:r>
          </w:p>
        </w:tc>
        <w:tc>
          <w:tcPr>
            <w:tcW w:w="6350" w:type="dxa"/>
            <w:tcMar>
              <w:top w:w="90" w:type="dxa"/>
              <w:left w:w="120" w:type="dxa"/>
              <w:bottom w:w="90" w:type="dxa"/>
              <w:right w:w="120" w:type="dxa"/>
            </w:tcMar>
            <w:vAlign w:val="center"/>
          </w:tcPr>
          <w:p w14:paraId="6B105E96" w14:textId="77777777" w:rsidR="009030E0" w:rsidRDefault="00346DEE">
            <w:pPr>
              <w:spacing w:before="20" w:after="40"/>
            </w:pPr>
            <w:r>
              <w:t>After-game review and practice continuation</w:t>
            </w:r>
          </w:p>
        </w:tc>
      </w:tr>
      <w:tr w:rsidR="009030E0" w14:paraId="4ED86812" w14:textId="77777777">
        <w:trPr>
          <w:jc w:val="center"/>
        </w:trPr>
        <w:tc>
          <w:tcPr>
            <w:tcW w:w="2381" w:type="dxa"/>
            <w:tcMar>
              <w:top w:w="90" w:type="dxa"/>
              <w:left w:w="120" w:type="dxa"/>
              <w:bottom w:w="90" w:type="dxa"/>
              <w:right w:w="120" w:type="dxa"/>
            </w:tcMar>
            <w:vAlign w:val="center"/>
          </w:tcPr>
          <w:p w14:paraId="7F5BA161" w14:textId="77777777" w:rsidR="009030E0" w:rsidRDefault="00346DEE">
            <w:pPr>
              <w:spacing w:before="20" w:after="40"/>
            </w:pPr>
            <w:r>
              <w:t>Screen evidence</w:t>
            </w:r>
          </w:p>
        </w:tc>
        <w:tc>
          <w:tcPr>
            <w:tcW w:w="6350" w:type="dxa"/>
            <w:tcMar>
              <w:top w:w="90" w:type="dxa"/>
              <w:left w:w="120" w:type="dxa"/>
              <w:bottom w:w="90" w:type="dxa"/>
              <w:right w:w="120" w:type="dxa"/>
            </w:tcMar>
            <w:vAlign w:val="center"/>
          </w:tcPr>
          <w:p w14:paraId="794B0A55" w14:textId="77777777" w:rsidR="009030E0" w:rsidRDefault="00346DEE">
            <w:pPr>
              <w:spacing w:before="20" w:after="40"/>
            </w:pPr>
            <w:r>
              <w:t>C2-E05/E07-E10</w:t>
            </w:r>
          </w:p>
        </w:tc>
      </w:tr>
      <w:tr w:rsidR="009030E0" w14:paraId="3F0A813C" w14:textId="77777777">
        <w:trPr>
          <w:jc w:val="center"/>
        </w:trPr>
        <w:tc>
          <w:tcPr>
            <w:tcW w:w="2381" w:type="dxa"/>
            <w:tcMar>
              <w:top w:w="90" w:type="dxa"/>
              <w:left w:w="120" w:type="dxa"/>
              <w:bottom w:w="90" w:type="dxa"/>
              <w:right w:w="120" w:type="dxa"/>
            </w:tcMar>
            <w:vAlign w:val="center"/>
          </w:tcPr>
          <w:p w14:paraId="5F1D6ADB" w14:textId="77777777" w:rsidR="009030E0" w:rsidRDefault="00346DEE">
            <w:pPr>
              <w:spacing w:before="20" w:after="40"/>
            </w:pPr>
            <w:r>
              <w:t>Simulated study result</w:t>
            </w:r>
          </w:p>
        </w:tc>
        <w:tc>
          <w:tcPr>
            <w:tcW w:w="6350" w:type="dxa"/>
            <w:tcMar>
              <w:top w:w="90" w:type="dxa"/>
              <w:left w:w="120" w:type="dxa"/>
              <w:bottom w:w="90" w:type="dxa"/>
              <w:right w:w="120" w:type="dxa"/>
            </w:tcMar>
            <w:vAlign w:val="center"/>
          </w:tcPr>
          <w:p w14:paraId="0699381E" w14:textId="77777777" w:rsidR="009030E0" w:rsidRDefault="00346DEE">
            <w:pPr>
              <w:spacing w:before="20" w:after="40"/>
            </w:pPr>
            <w:r>
              <w:t>C-SIM-01/02/04/05/06 show wrong paths, vocabulary hesitation, and continuation need</w:t>
            </w:r>
          </w:p>
        </w:tc>
      </w:tr>
      <w:tr w:rsidR="009030E0" w14:paraId="483EB6BD" w14:textId="77777777">
        <w:trPr>
          <w:jc w:val="center"/>
        </w:trPr>
        <w:tc>
          <w:tcPr>
            <w:tcW w:w="2381" w:type="dxa"/>
            <w:tcMar>
              <w:top w:w="90" w:type="dxa"/>
              <w:left w:w="120" w:type="dxa"/>
              <w:bottom w:w="90" w:type="dxa"/>
              <w:right w:w="120" w:type="dxa"/>
            </w:tcMar>
            <w:vAlign w:val="center"/>
          </w:tcPr>
          <w:p w14:paraId="110CA654" w14:textId="77777777" w:rsidR="009030E0" w:rsidRDefault="00346DEE">
            <w:pPr>
              <w:spacing w:before="20" w:after="40"/>
            </w:pPr>
            <w:r>
              <w:t>Root cause</w:t>
            </w:r>
          </w:p>
        </w:tc>
        <w:tc>
          <w:tcPr>
            <w:tcW w:w="6350" w:type="dxa"/>
            <w:tcMar>
              <w:top w:w="90" w:type="dxa"/>
              <w:left w:w="120" w:type="dxa"/>
              <w:bottom w:w="90" w:type="dxa"/>
              <w:right w:w="120" w:type="dxa"/>
            </w:tcMar>
            <w:vAlign w:val="center"/>
          </w:tcPr>
          <w:p w14:paraId="2D559B97" w14:textId="77777777" w:rsidR="009030E0" w:rsidRDefault="00346DEE">
            <w:pPr>
              <w:spacing w:before="20" w:after="40"/>
            </w:pPr>
            <w:r>
              <w:t>Feature/setup organization precedes the learning outcome</w:t>
            </w:r>
          </w:p>
        </w:tc>
      </w:tr>
      <w:tr w:rsidR="009030E0" w14:paraId="2044F8C7" w14:textId="77777777">
        <w:trPr>
          <w:jc w:val="center"/>
        </w:trPr>
        <w:tc>
          <w:tcPr>
            <w:tcW w:w="2381" w:type="dxa"/>
            <w:tcMar>
              <w:top w:w="90" w:type="dxa"/>
              <w:left w:w="120" w:type="dxa"/>
              <w:bottom w:w="90" w:type="dxa"/>
              <w:right w:w="120" w:type="dxa"/>
            </w:tcMar>
            <w:vAlign w:val="center"/>
          </w:tcPr>
          <w:p w14:paraId="28F5440F" w14:textId="77777777" w:rsidR="009030E0" w:rsidRDefault="00346DEE">
            <w:pPr>
              <w:spacing w:before="20" w:after="40"/>
            </w:pPr>
            <w:r>
              <w:t>Consequence</w:t>
            </w:r>
          </w:p>
        </w:tc>
        <w:tc>
          <w:tcPr>
            <w:tcW w:w="6350" w:type="dxa"/>
            <w:tcMar>
              <w:top w:w="90" w:type="dxa"/>
              <w:left w:w="120" w:type="dxa"/>
              <w:bottom w:w="90" w:type="dxa"/>
              <w:right w:w="120" w:type="dxa"/>
            </w:tcMar>
            <w:vAlign w:val="center"/>
          </w:tcPr>
          <w:p w14:paraId="6440AD4B" w14:textId="77777777" w:rsidR="009030E0" w:rsidRDefault="00346DEE">
            <w:pPr>
              <w:spacing w:before="20" w:after="40"/>
            </w:pPr>
            <w:r>
              <w:t>Expert view without an actionable learning priority</w:t>
            </w:r>
          </w:p>
        </w:tc>
      </w:tr>
      <w:tr w:rsidR="009030E0" w14:paraId="3BCD738D" w14:textId="77777777">
        <w:trPr>
          <w:jc w:val="center"/>
        </w:trPr>
        <w:tc>
          <w:tcPr>
            <w:tcW w:w="2381" w:type="dxa"/>
            <w:tcMar>
              <w:top w:w="90" w:type="dxa"/>
              <w:left w:w="120" w:type="dxa"/>
              <w:bottom w:w="90" w:type="dxa"/>
              <w:right w:w="120" w:type="dxa"/>
            </w:tcMar>
            <w:vAlign w:val="center"/>
          </w:tcPr>
          <w:p w14:paraId="1108BEAA" w14:textId="77777777" w:rsidR="009030E0" w:rsidRDefault="00346DEE">
            <w:pPr>
              <w:spacing w:before="20" w:after="40"/>
            </w:pPr>
            <w:r>
              <w:t>Market gap</w:t>
            </w:r>
          </w:p>
        </w:tc>
        <w:tc>
          <w:tcPr>
            <w:tcW w:w="6350" w:type="dxa"/>
            <w:tcMar>
              <w:top w:w="90" w:type="dxa"/>
              <w:left w:w="120" w:type="dxa"/>
              <w:bottom w:w="90" w:type="dxa"/>
              <w:right w:w="120" w:type="dxa"/>
            </w:tcMar>
            <w:vAlign w:val="center"/>
          </w:tcPr>
          <w:p w14:paraId="17874778" w14:textId="77777777" w:rsidR="009030E0" w:rsidRDefault="00346DEE">
            <w:pPr>
              <w:spacing w:before="20" w:after="40"/>
            </w:pPr>
            <w:r>
              <w:t>Many analysis tools optimize depth before beginner interpretation and continuation</w:t>
            </w:r>
          </w:p>
        </w:tc>
      </w:tr>
      <w:tr w:rsidR="009030E0" w14:paraId="5E756C4F" w14:textId="77777777">
        <w:trPr>
          <w:jc w:val="center"/>
        </w:trPr>
        <w:tc>
          <w:tcPr>
            <w:tcW w:w="2381" w:type="dxa"/>
            <w:tcMar>
              <w:top w:w="90" w:type="dxa"/>
              <w:left w:w="120" w:type="dxa"/>
              <w:bottom w:w="90" w:type="dxa"/>
              <w:right w:w="120" w:type="dxa"/>
            </w:tcMar>
            <w:vAlign w:val="center"/>
          </w:tcPr>
          <w:p w14:paraId="53D6C176" w14:textId="77777777" w:rsidR="009030E0" w:rsidRDefault="00346DEE">
            <w:pPr>
              <w:spacing w:before="20" w:after="40"/>
            </w:pPr>
            <w:r>
              <w:t>Scope</w:t>
            </w:r>
          </w:p>
        </w:tc>
        <w:tc>
          <w:tcPr>
            <w:tcW w:w="6350" w:type="dxa"/>
            <w:tcMar>
              <w:top w:w="90" w:type="dxa"/>
              <w:left w:w="120" w:type="dxa"/>
              <w:bottom w:w="90" w:type="dxa"/>
              <w:right w:w="120" w:type="dxa"/>
            </w:tcMar>
            <w:vAlign w:val="center"/>
          </w:tcPr>
          <w:p w14:paraId="70C8B284" w14:textId="77777777" w:rsidR="009030E0" w:rsidRDefault="00346DEE">
            <w:pPr>
              <w:spacing w:before="20" w:after="40"/>
            </w:pPr>
            <w:r>
              <w:t>Beginner preset, one mistake, try move, explanation, practice, optional depth</w:t>
            </w:r>
          </w:p>
        </w:tc>
      </w:tr>
      <w:tr w:rsidR="009030E0" w14:paraId="53A5B075" w14:textId="77777777">
        <w:trPr>
          <w:jc w:val="center"/>
        </w:trPr>
        <w:tc>
          <w:tcPr>
            <w:tcW w:w="2381" w:type="dxa"/>
            <w:tcMar>
              <w:top w:w="90" w:type="dxa"/>
              <w:left w:w="120" w:type="dxa"/>
              <w:bottom w:w="90" w:type="dxa"/>
              <w:right w:w="120" w:type="dxa"/>
            </w:tcMar>
            <w:vAlign w:val="center"/>
          </w:tcPr>
          <w:p w14:paraId="59C9045D" w14:textId="77777777" w:rsidR="009030E0" w:rsidRDefault="00346DEE">
            <w:pPr>
              <w:spacing w:before="20" w:after="40"/>
            </w:pPr>
            <w:r>
              <w:t>Out of scope</w:t>
            </w:r>
          </w:p>
        </w:tc>
        <w:tc>
          <w:tcPr>
            <w:tcW w:w="6350" w:type="dxa"/>
            <w:tcMar>
              <w:top w:w="90" w:type="dxa"/>
              <w:left w:w="120" w:type="dxa"/>
              <w:bottom w:w="90" w:type="dxa"/>
              <w:right w:w="120" w:type="dxa"/>
            </w:tcMar>
            <w:vAlign w:val="center"/>
          </w:tcPr>
          <w:p w14:paraId="0FB952AF" w14:textId="77777777" w:rsidR="009030E0" w:rsidRDefault="00346DEE">
            <w:pPr>
              <w:spacing w:before="20" w:after="40"/>
            </w:pPr>
            <w:r>
              <w:t>Engine redesign, coaching guarantees, or removal of expert controls</w:t>
            </w:r>
          </w:p>
        </w:tc>
      </w:tr>
      <w:tr w:rsidR="009030E0" w14:paraId="48E76503" w14:textId="77777777">
        <w:trPr>
          <w:jc w:val="center"/>
        </w:trPr>
        <w:tc>
          <w:tcPr>
            <w:tcW w:w="2381" w:type="dxa"/>
            <w:tcMar>
              <w:top w:w="90" w:type="dxa"/>
              <w:left w:w="120" w:type="dxa"/>
              <w:bottom w:w="90" w:type="dxa"/>
              <w:right w:w="120" w:type="dxa"/>
            </w:tcMar>
            <w:vAlign w:val="center"/>
          </w:tcPr>
          <w:p w14:paraId="166F4AC7" w14:textId="77777777" w:rsidR="009030E0" w:rsidRDefault="00346DEE">
            <w:pPr>
              <w:spacing w:before="20" w:after="40"/>
            </w:pPr>
            <w:r>
              <w:t>PA3 test question</w:t>
            </w:r>
          </w:p>
        </w:tc>
        <w:tc>
          <w:tcPr>
            <w:tcW w:w="6350" w:type="dxa"/>
            <w:tcMar>
              <w:top w:w="90" w:type="dxa"/>
              <w:left w:w="120" w:type="dxa"/>
              <w:bottom w:w="90" w:type="dxa"/>
              <w:right w:w="120" w:type="dxa"/>
            </w:tcMar>
            <w:vAlign w:val="center"/>
          </w:tcPr>
          <w:p w14:paraId="469478B4" w14:textId="77777777" w:rsidR="009030E0" w:rsidRDefault="00346DEE">
            <w:pPr>
              <w:spacing w:before="20" w:after="40"/>
            </w:pPr>
            <w:r>
              <w:t>Can users explain one mistake and select one relevant practice action?</w:t>
            </w:r>
          </w:p>
        </w:tc>
      </w:tr>
    </w:tbl>
    <w:p w14:paraId="701AF2D6" w14:textId="77777777" w:rsidR="009030E0" w:rsidRDefault="00346DEE">
      <w:pPr>
        <w:pStyle w:val="Heading1"/>
      </w:pPr>
      <w:r>
        <w:rPr>
          <w:rFonts w:ascii="Arial" w:hAnsi="Arial"/>
        </w:rPr>
        <w:t>8. Design rationale and validation target</w:t>
      </w:r>
    </w:p>
    <w:p w14:paraId="54E2F846" w14:textId="77777777" w:rsidR="009030E0" w:rsidRDefault="00346DEE">
      <w:pPr>
        <w:spacing w:after="80"/>
      </w:pPr>
      <w:r>
        <w:rPr>
          <w:b/>
        </w:rPr>
        <w:t xml:space="preserve">HCI rationale: </w:t>
      </w:r>
      <w:r>
        <w:t>Course basis: LN01 - Introduction - v2.pdf, pp. 20, 22, 24; LN02 - Fundamental Concepts - Usability Dimensions_2.pdf, pp. 62-67, 74-76, 83-84, 101-115; LN03 - UI Design Process.pdf, pp. 16-19, 23-24, 28-30, 34-36; LN04 - Task Analysis.pdf, pp. 3, 6-15, 39-49.</w:t>
      </w:r>
    </w:p>
    <w:p w14:paraId="225B6B13" w14:textId="77777777" w:rsidR="009030E0" w:rsidRDefault="00346DEE">
      <w:pPr>
        <w:spacing w:after="80"/>
      </w:pPr>
      <w:r>
        <w:rPr>
          <w:b/>
        </w:rPr>
        <w:t xml:space="preserve">Design inference: </w:t>
      </w:r>
      <w:r>
        <w:t>The selection balances effectiveness, efficiency, learnability, memorability, errors, satisfaction, status visibility, recognition, progressive disclosure, user control, and error prevention.</w:t>
      </w:r>
    </w:p>
    <w:p w14:paraId="282782FB" w14:textId="77777777" w:rsidR="009030E0" w:rsidRDefault="00346DEE">
      <w:pPr>
        <w:pStyle w:val="Heading1"/>
      </w:pPr>
      <w:r>
        <w:lastRenderedPageBreak/>
        <w:t>8.1 Complete Affinity Diagram</w:t>
      </w:r>
    </w:p>
    <w:p w14:paraId="0ED8B12D" w14:textId="77777777" w:rsidR="009030E0" w:rsidRDefault="00346DEE">
      <w:pPr>
        <w:jc w:val="center"/>
      </w:pPr>
      <w:r>
        <w:rPr>
          <w:noProof/>
        </w:rPr>
        <w:drawing>
          <wp:inline distT="0" distB="0" distL="0" distR="0" wp14:anchorId="28CF1DD2" wp14:editId="2CB7BC69">
            <wp:extent cx="5940000" cy="675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fix-affinity-fifa-a.png"/>
                    <pic:cNvPicPr/>
                  </pic:nvPicPr>
                  <pic:blipFill>
                    <a:blip r:embed="rId8"/>
                    <a:stretch>
                      <a:fillRect/>
                    </a:stretch>
                  </pic:blipFill>
                  <pic:spPr>
                    <a:xfrm>
                      <a:off x="0" y="0"/>
                      <a:ext cx="5940000" cy="6750000"/>
                    </a:xfrm>
                    <a:prstGeom prst="rect">
                      <a:avLst/>
                    </a:prstGeom>
                  </pic:spPr>
                </pic:pic>
              </a:graphicData>
            </a:graphic>
          </wp:inline>
        </w:drawing>
      </w:r>
    </w:p>
    <w:p w14:paraId="2A11C498" w14:textId="77777777" w:rsidR="009030E0" w:rsidRDefault="00346DEE">
      <w:pPr>
        <w:pStyle w:val="Caption"/>
        <w:jc w:val="center"/>
      </w:pPr>
      <w:r>
        <w:t>Figure UA-AFFINITY-FIFA-A. FIFA clusters, part 1: status clarity, handoff trust, and mobile overview.</w:t>
      </w:r>
    </w:p>
    <w:p w14:paraId="06AFCC5F" w14:textId="77777777" w:rsidR="009030E0" w:rsidRDefault="00346DEE">
      <w:pPr>
        <w:jc w:val="center"/>
      </w:pPr>
      <w:r>
        <w:rPr>
          <w:noProof/>
        </w:rPr>
        <w:lastRenderedPageBreak/>
        <w:drawing>
          <wp:inline distT="0" distB="0" distL="0" distR="0" wp14:anchorId="1FC3C7B0" wp14:editId="34D05F9D">
            <wp:extent cx="5940000" cy="67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fix-affinity-fifa-b.png"/>
                    <pic:cNvPicPr/>
                  </pic:nvPicPr>
                  <pic:blipFill>
                    <a:blip r:embed="rId9"/>
                    <a:stretch>
                      <a:fillRect/>
                    </a:stretch>
                  </pic:blipFill>
                  <pic:spPr>
                    <a:xfrm>
                      <a:off x="0" y="0"/>
                      <a:ext cx="5940000" cy="6750000"/>
                    </a:xfrm>
                    <a:prstGeom prst="rect">
                      <a:avLst/>
                    </a:prstGeom>
                  </pic:spPr>
                </pic:pic>
              </a:graphicData>
            </a:graphic>
          </wp:inline>
        </w:drawing>
      </w:r>
    </w:p>
    <w:p w14:paraId="21400120" w14:textId="77777777" w:rsidR="009030E0" w:rsidRDefault="00346DEE">
      <w:pPr>
        <w:pStyle w:val="Caption"/>
        <w:jc w:val="center"/>
      </w:pPr>
      <w:r>
        <w:t>Figure UA-AFFINITY-FIFA-B. FIFA clusters, part 2: browse load, freshness and alerts, and recovery and return.</w:t>
      </w:r>
    </w:p>
    <w:p w14:paraId="2F77ED56" w14:textId="77777777" w:rsidR="009030E0" w:rsidRDefault="00346DEE">
      <w:pPr>
        <w:jc w:val="center"/>
      </w:pPr>
      <w:r>
        <w:rPr>
          <w:noProof/>
        </w:rPr>
        <w:lastRenderedPageBreak/>
        <w:drawing>
          <wp:inline distT="0" distB="0" distL="0" distR="0" wp14:anchorId="38F0D81C" wp14:editId="0A9F8E5B">
            <wp:extent cx="5940000" cy="67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fix-affinity-chess-a.png"/>
                    <pic:cNvPicPr/>
                  </pic:nvPicPr>
                  <pic:blipFill>
                    <a:blip r:embed="rId10"/>
                    <a:stretch>
                      <a:fillRect/>
                    </a:stretch>
                  </pic:blipFill>
                  <pic:spPr>
                    <a:xfrm>
                      <a:off x="0" y="0"/>
                      <a:ext cx="5940000" cy="6750000"/>
                    </a:xfrm>
                    <a:prstGeom prst="rect">
                      <a:avLst/>
                    </a:prstGeom>
                  </pic:spPr>
                </pic:pic>
              </a:graphicData>
            </a:graphic>
          </wp:inline>
        </w:drawing>
      </w:r>
    </w:p>
    <w:p w14:paraId="26D8C560" w14:textId="77777777" w:rsidR="009030E0" w:rsidRDefault="00346DEE">
      <w:pPr>
        <w:pStyle w:val="Caption"/>
        <w:jc w:val="center"/>
      </w:pPr>
      <w:r>
        <w:t>Figure UA-AFFINITY-CHESS-A. Chess clusters, part 1: entry choice, learning priority, review setup, and vocabulary load.</w:t>
      </w:r>
    </w:p>
    <w:p w14:paraId="6518B223" w14:textId="77777777" w:rsidR="009030E0" w:rsidRDefault="00346DEE">
      <w:pPr>
        <w:jc w:val="center"/>
      </w:pPr>
      <w:r>
        <w:rPr>
          <w:noProof/>
        </w:rPr>
        <w:lastRenderedPageBreak/>
        <w:drawing>
          <wp:inline distT="0" distB="0" distL="0" distR="0" wp14:anchorId="2624E6EB" wp14:editId="70BB7F23">
            <wp:extent cx="5940000" cy="67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fix-affinity-chess-b.png"/>
                    <pic:cNvPicPr/>
                  </pic:nvPicPr>
                  <pic:blipFill>
                    <a:blip r:embed="rId11"/>
                    <a:stretch>
                      <a:fillRect/>
                    </a:stretch>
                  </pic:blipFill>
                  <pic:spPr>
                    <a:xfrm>
                      <a:off x="0" y="0"/>
                      <a:ext cx="5940000" cy="6750000"/>
                    </a:xfrm>
                    <a:prstGeom prst="rect">
                      <a:avLst/>
                    </a:prstGeom>
                  </pic:spPr>
                </pic:pic>
              </a:graphicData>
            </a:graphic>
          </wp:inline>
        </w:drawing>
      </w:r>
    </w:p>
    <w:p w14:paraId="7F76E6BE" w14:textId="77777777" w:rsidR="009030E0" w:rsidRDefault="00346DEE">
      <w:pPr>
        <w:pStyle w:val="Caption"/>
        <w:jc w:val="center"/>
      </w:pPr>
      <w:r>
        <w:t>Figure UA-AFFINITY-CHESS-B. Chess clusters, part 2: mobile scanning, practice continuation, and advanced-depth disclosure.</w:t>
      </w:r>
    </w:p>
    <w:p w14:paraId="0F7EF4CC" w14:textId="77777777" w:rsidR="009030E0" w:rsidRDefault="00346DEE">
      <w:pPr>
        <w:jc w:val="center"/>
      </w:pPr>
      <w:r>
        <w:rPr>
          <w:noProof/>
        </w:rPr>
        <w:lastRenderedPageBreak/>
        <w:drawing>
          <wp:inline distT="0" distB="0" distL="0" distR="0" wp14:anchorId="640963A3" wp14:editId="57406338">
            <wp:extent cx="5940000" cy="210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fix-affinity-synthesis.png"/>
                    <pic:cNvPicPr/>
                  </pic:nvPicPr>
                  <pic:blipFill>
                    <a:blip r:embed="rId12"/>
                    <a:stretch>
                      <a:fillRect/>
                    </a:stretch>
                  </pic:blipFill>
                  <pic:spPr>
                    <a:xfrm>
                      <a:off x="0" y="0"/>
                      <a:ext cx="5940000" cy="2103750"/>
                    </a:xfrm>
                    <a:prstGeom prst="rect">
                      <a:avLst/>
                    </a:prstGeom>
                  </pic:spPr>
                </pic:pic>
              </a:graphicData>
            </a:graphic>
          </wp:inline>
        </w:drawing>
      </w:r>
    </w:p>
    <w:p w14:paraId="1481EDA2" w14:textId="77777777" w:rsidR="009030E0" w:rsidRDefault="00346DEE">
      <w:pPr>
        <w:pStyle w:val="Caption"/>
        <w:jc w:val="center"/>
      </w:pPr>
      <w:r>
        <w:t>Figure UA-AF-SYNTHESIS. Evidence -&gt; clusters -&gt; patterns -&gt; prioritization -&gt; tough problem -&gt; concepts.</w:t>
      </w:r>
    </w:p>
    <w:p w14:paraId="57862A2E" w14:textId="77777777" w:rsidR="009030E0" w:rsidRDefault="00346DEE">
      <w:r>
        <w:t>Synthesis flow: Evidence -&gt; Clusters -&gt; Patterns -&gt; Prioritization -&gt; Tough problem -&gt; Concepts. This sequence keeps the affinity diagram separate from a task sequence.</w:t>
      </w:r>
    </w:p>
    <w:p w14:paraId="510D07BE" w14:textId="77777777" w:rsidR="009030E0" w:rsidRDefault="00346DEE">
      <w:pPr>
        <w:pStyle w:val="Heading1"/>
      </w:pPr>
      <w:r>
        <w:t>8.2 Voting Visualization</w:t>
      </w:r>
    </w:p>
    <w:p w14:paraId="7BEEE67A" w14:textId="77777777" w:rsidR="009030E0" w:rsidRDefault="00346DEE">
      <w:pPr>
        <w:jc w:val="center"/>
      </w:pPr>
      <w:r>
        <w:rPr>
          <w:noProof/>
        </w:rPr>
        <w:drawing>
          <wp:inline distT="0" distB="0" distL="0" distR="0" wp14:anchorId="5C2B309C" wp14:editId="7FF4C5A2">
            <wp:extent cx="5940000" cy="499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fix-vote-chart.png"/>
                    <pic:cNvPicPr/>
                  </pic:nvPicPr>
                  <pic:blipFill>
                    <a:blip r:embed="rId13"/>
                    <a:stretch>
                      <a:fillRect/>
                    </a:stretch>
                  </pic:blipFill>
                  <pic:spPr>
                    <a:xfrm>
                      <a:off x="0" y="0"/>
                      <a:ext cx="5940000" cy="4995000"/>
                    </a:xfrm>
                    <a:prstGeom prst="rect">
                      <a:avLst/>
                    </a:prstGeom>
                  </pic:spPr>
                </pic:pic>
              </a:graphicData>
            </a:graphic>
          </wp:inline>
        </w:drawing>
      </w:r>
    </w:p>
    <w:p w14:paraId="170CCA16" w14:textId="77777777" w:rsidR="009030E0" w:rsidRDefault="00346DEE">
      <w:pPr>
        <w:pStyle w:val="Caption"/>
        <w:jc w:val="center"/>
      </w:pPr>
      <w:r>
        <w:lastRenderedPageBreak/>
        <w:t>Figure UA-VOTE-01. Horizontal bars show the simulated dot counts; the tables retain member-level totals and tie-break detail.</w:t>
      </w:r>
    </w:p>
    <w:p w14:paraId="60B179E5" w14:textId="77777777" w:rsidR="009030E0" w:rsidRDefault="00346DEE">
      <w:pPr>
        <w:pStyle w:val="Heading2"/>
      </w:pPr>
      <w:r>
        <w:t>8.3 Final Rationale</w:t>
      </w:r>
    </w:p>
    <w:p w14:paraId="139E201C" w14:textId="77777777" w:rsidR="009030E0" w:rsidRDefault="00346DEE">
      <w:r>
        <w:t>Final rationale: FIFA status and freshness remains the highest-priority problem because it combines high severity, trust risk, repeated planning use, and direct PA3 testability. Chess beginner review remains the selected problem because explanation and practice continuation jointly determine whether review becomes learning.</w:t>
      </w:r>
    </w:p>
    <w:p w14:paraId="34428473" w14:textId="77777777" w:rsidR="009030E0" w:rsidRDefault="00346DEE">
      <w:pPr>
        <w:pStyle w:val="Heading1"/>
      </w:pPr>
      <w:r>
        <w:t>9. Practical Difficulties and Lessons Learned</w:t>
      </w:r>
    </w:p>
    <w:tbl>
      <w:tblPr>
        <w:tblStyle w:val="TableGrid"/>
        <w:tblW w:w="0" w:type="auto"/>
        <w:jc w:val="center"/>
        <w:tblLayout w:type="fixed"/>
        <w:tblLook w:val="04A0" w:firstRow="1" w:lastRow="0" w:firstColumn="1" w:lastColumn="0" w:noHBand="0" w:noVBand="1"/>
      </w:tblPr>
      <w:tblGrid>
        <w:gridCol w:w="2381"/>
        <w:gridCol w:w="2381"/>
        <w:gridCol w:w="2381"/>
        <w:gridCol w:w="2381"/>
      </w:tblGrid>
      <w:tr w:rsidR="009030E0" w14:paraId="7DCDD312" w14:textId="77777777">
        <w:trPr>
          <w:tblHeader/>
          <w:jc w:val="center"/>
        </w:trPr>
        <w:tc>
          <w:tcPr>
            <w:tcW w:w="2381" w:type="dxa"/>
            <w:shd w:val="clear" w:color="auto" w:fill="123B65"/>
            <w:tcMar>
              <w:top w:w="90" w:type="dxa"/>
              <w:left w:w="120" w:type="dxa"/>
              <w:bottom w:w="90" w:type="dxa"/>
              <w:right w:w="120" w:type="dxa"/>
            </w:tcMar>
            <w:vAlign w:val="center"/>
          </w:tcPr>
          <w:p w14:paraId="76E0050B" w14:textId="77777777" w:rsidR="009030E0" w:rsidRDefault="00346DEE">
            <w:pPr>
              <w:spacing w:before="20" w:after="40"/>
            </w:pPr>
            <w:r>
              <w:rPr>
                <w:b/>
                <w:color w:val="FFFFFF"/>
              </w:rPr>
              <w:t>Practical difficulty</w:t>
            </w:r>
          </w:p>
        </w:tc>
        <w:tc>
          <w:tcPr>
            <w:tcW w:w="2381" w:type="dxa"/>
            <w:shd w:val="clear" w:color="auto" w:fill="123B65"/>
            <w:tcMar>
              <w:top w:w="90" w:type="dxa"/>
              <w:left w:w="120" w:type="dxa"/>
              <w:bottom w:w="90" w:type="dxa"/>
              <w:right w:w="120" w:type="dxa"/>
            </w:tcMar>
            <w:vAlign w:val="center"/>
          </w:tcPr>
          <w:p w14:paraId="0B2E6BF6" w14:textId="77777777" w:rsidR="009030E0" w:rsidRDefault="00346DEE">
            <w:pPr>
              <w:spacing w:before="20" w:after="40"/>
            </w:pPr>
            <w:r>
              <w:rPr>
                <w:b/>
                <w:color w:val="FFFFFF"/>
              </w:rPr>
              <w:t>How the group handled it</w:t>
            </w:r>
          </w:p>
        </w:tc>
        <w:tc>
          <w:tcPr>
            <w:tcW w:w="2381" w:type="dxa"/>
            <w:shd w:val="clear" w:color="auto" w:fill="123B65"/>
            <w:tcMar>
              <w:top w:w="90" w:type="dxa"/>
              <w:left w:w="120" w:type="dxa"/>
              <w:bottom w:w="90" w:type="dxa"/>
              <w:right w:w="120" w:type="dxa"/>
            </w:tcMar>
            <w:vAlign w:val="center"/>
          </w:tcPr>
          <w:p w14:paraId="0EF084AD" w14:textId="77777777" w:rsidR="009030E0" w:rsidRDefault="00346DEE">
            <w:pPr>
              <w:spacing w:before="20" w:after="40"/>
            </w:pPr>
            <w:r>
              <w:rPr>
                <w:b/>
                <w:color w:val="FFFFFF"/>
              </w:rPr>
              <w:t>Lesson learned</w:t>
            </w:r>
          </w:p>
        </w:tc>
        <w:tc>
          <w:tcPr>
            <w:tcW w:w="2381" w:type="dxa"/>
            <w:shd w:val="clear" w:color="auto" w:fill="123B65"/>
            <w:tcMar>
              <w:top w:w="90" w:type="dxa"/>
              <w:left w:w="120" w:type="dxa"/>
              <w:bottom w:w="90" w:type="dxa"/>
              <w:right w:w="120" w:type="dxa"/>
            </w:tcMar>
            <w:vAlign w:val="center"/>
          </w:tcPr>
          <w:p w14:paraId="3C1E9F30" w14:textId="77777777" w:rsidR="009030E0" w:rsidRDefault="00346DEE">
            <w:pPr>
              <w:spacing w:before="20" w:after="40"/>
            </w:pPr>
            <w:r>
              <w:rPr>
                <w:b/>
                <w:color w:val="FFFFFF"/>
              </w:rPr>
              <w:t>Impact on the final version</w:t>
            </w:r>
          </w:p>
        </w:tc>
      </w:tr>
      <w:tr w:rsidR="009030E0" w14:paraId="53CB6B27" w14:textId="77777777">
        <w:trPr>
          <w:jc w:val="center"/>
        </w:trPr>
        <w:tc>
          <w:tcPr>
            <w:tcW w:w="2381" w:type="dxa"/>
            <w:tcMar>
              <w:top w:w="90" w:type="dxa"/>
              <w:left w:w="120" w:type="dxa"/>
              <w:bottom w:w="90" w:type="dxa"/>
              <w:right w:w="120" w:type="dxa"/>
            </w:tcMar>
            <w:vAlign w:val="center"/>
          </w:tcPr>
          <w:p w14:paraId="5C274330" w14:textId="77777777" w:rsidR="009030E0" w:rsidRDefault="00346DEE">
            <w:pPr>
              <w:spacing w:before="20" w:after="40"/>
            </w:pPr>
            <w:r>
              <w:t>Seventy-two notes could not remain legible on one page.</w:t>
            </w:r>
          </w:p>
        </w:tc>
        <w:tc>
          <w:tcPr>
            <w:tcW w:w="2381" w:type="dxa"/>
            <w:tcMar>
              <w:top w:w="90" w:type="dxa"/>
              <w:left w:w="120" w:type="dxa"/>
              <w:bottom w:w="90" w:type="dxa"/>
              <w:right w:w="120" w:type="dxa"/>
            </w:tcMar>
            <w:vAlign w:val="center"/>
          </w:tcPr>
          <w:p w14:paraId="694966C5" w14:textId="77777777" w:rsidR="009030E0" w:rsidRDefault="00346DEE">
            <w:pPr>
              <w:spacing w:before="20" w:after="40"/>
            </w:pPr>
            <w:r>
              <w:t>The group split product views and kept only three representative notes in each visible cluster.</w:t>
            </w:r>
          </w:p>
        </w:tc>
        <w:tc>
          <w:tcPr>
            <w:tcW w:w="2381" w:type="dxa"/>
            <w:tcMar>
              <w:top w:w="90" w:type="dxa"/>
              <w:left w:w="120" w:type="dxa"/>
              <w:bottom w:w="90" w:type="dxa"/>
              <w:right w:w="120" w:type="dxa"/>
            </w:tcMar>
            <w:vAlign w:val="center"/>
          </w:tcPr>
          <w:p w14:paraId="3FF887B5" w14:textId="77777777" w:rsidR="009030E0" w:rsidRDefault="00346DEE">
            <w:pPr>
              <w:spacing w:before="20" w:after="40"/>
            </w:pPr>
            <w:r>
              <w:t>Affinity synthesis should show the transformation, not only the notes.</w:t>
            </w:r>
          </w:p>
        </w:tc>
        <w:tc>
          <w:tcPr>
            <w:tcW w:w="2381" w:type="dxa"/>
            <w:tcMar>
              <w:top w:w="90" w:type="dxa"/>
              <w:left w:w="120" w:type="dxa"/>
              <w:bottom w:w="90" w:type="dxa"/>
              <w:right w:w="120" w:type="dxa"/>
            </w:tcMar>
            <w:vAlign w:val="center"/>
          </w:tcPr>
          <w:p w14:paraId="3C7AF30F" w14:textId="77777777" w:rsidR="009030E0" w:rsidRDefault="00346DEE">
            <w:pPr>
              <w:spacing w:before="20" w:after="40"/>
            </w:pPr>
            <w:r>
              <w:t>The final figures expose pattern, task, severity, and design implication.</w:t>
            </w:r>
          </w:p>
        </w:tc>
      </w:tr>
      <w:tr w:rsidR="009030E0" w14:paraId="099256F3" w14:textId="77777777">
        <w:trPr>
          <w:jc w:val="center"/>
        </w:trPr>
        <w:tc>
          <w:tcPr>
            <w:tcW w:w="2381" w:type="dxa"/>
            <w:tcMar>
              <w:top w:w="90" w:type="dxa"/>
              <w:left w:w="120" w:type="dxa"/>
              <w:bottom w:w="90" w:type="dxa"/>
              <w:right w:w="120" w:type="dxa"/>
            </w:tcMar>
            <w:vAlign w:val="center"/>
          </w:tcPr>
          <w:p w14:paraId="3DDA95CE" w14:textId="77777777" w:rsidR="009030E0" w:rsidRDefault="00346DEE">
            <w:pPr>
              <w:spacing w:before="20" w:after="40"/>
            </w:pPr>
            <w:r>
              <w:t>Use-case and PA1 terms drifted during clustering.</w:t>
            </w:r>
          </w:p>
        </w:tc>
        <w:tc>
          <w:tcPr>
            <w:tcW w:w="2381" w:type="dxa"/>
            <w:tcMar>
              <w:top w:w="90" w:type="dxa"/>
              <w:left w:w="120" w:type="dxa"/>
              <w:bottom w:w="90" w:type="dxa"/>
              <w:right w:w="120" w:type="dxa"/>
            </w:tcMar>
            <w:vAlign w:val="center"/>
          </w:tcPr>
          <w:p w14:paraId="05B1C320" w14:textId="77777777" w:rsidR="009030E0" w:rsidRDefault="00346DEE">
            <w:pPr>
              <w:spacing w:before="20" w:after="40"/>
            </w:pPr>
            <w:r>
              <w:t>Stable FIFA and Chess cluster names were used across analysis and proposal sections.</w:t>
            </w:r>
          </w:p>
        </w:tc>
        <w:tc>
          <w:tcPr>
            <w:tcW w:w="2381" w:type="dxa"/>
            <w:tcMar>
              <w:top w:w="90" w:type="dxa"/>
              <w:left w:w="120" w:type="dxa"/>
              <w:bottom w:w="90" w:type="dxa"/>
              <w:right w:w="120" w:type="dxa"/>
            </w:tcMar>
            <w:vAlign w:val="center"/>
          </w:tcPr>
          <w:p w14:paraId="0F975A73" w14:textId="77777777" w:rsidR="009030E0" w:rsidRDefault="00346DEE">
            <w:pPr>
              <w:spacing w:before="20" w:after="40"/>
            </w:pPr>
            <w:r>
              <w:t>Terminology is part of traceability.</w:t>
            </w:r>
          </w:p>
        </w:tc>
        <w:tc>
          <w:tcPr>
            <w:tcW w:w="2381" w:type="dxa"/>
            <w:tcMar>
              <w:top w:w="90" w:type="dxa"/>
              <w:left w:w="120" w:type="dxa"/>
              <w:bottom w:w="90" w:type="dxa"/>
              <w:right w:w="120" w:type="dxa"/>
            </w:tcMar>
            <w:vAlign w:val="center"/>
          </w:tcPr>
          <w:p w14:paraId="3C75AD9E" w14:textId="77777777" w:rsidR="009030E0" w:rsidRDefault="00346DEE">
            <w:pPr>
              <w:spacing w:before="20" w:after="40"/>
            </w:pPr>
            <w:r>
              <w:t>The revised diagrams link each problem to one named design direction.</w:t>
            </w:r>
          </w:p>
        </w:tc>
      </w:tr>
    </w:tbl>
    <w:p w14:paraId="4E1E65DE" w14:textId="77777777" w:rsidR="009030E0" w:rsidRDefault="00346DEE">
      <w:pPr>
        <w:pStyle w:val="Heading1"/>
        <w:pageBreakBefore/>
      </w:pPr>
      <w:r>
        <w:rPr>
          <w:rFonts w:ascii="Arial" w:hAnsi="Arial"/>
        </w:rPr>
        <w:lastRenderedPageBreak/>
        <w:t>Appendix A - All 72 Raw Notes</w:t>
      </w:r>
    </w:p>
    <w:p w14:paraId="7F36DB53" w14:textId="77777777" w:rsidR="009030E0" w:rsidRDefault="009030E0">
      <w:pPr>
        <w:sectPr w:rsidR="009030E0">
          <w:headerReference w:type="default" r:id="rId14"/>
          <w:footerReference w:type="default" r:id="rId15"/>
          <w:pgSz w:w="11906" w:h="16838"/>
          <w:pgMar w:top="1134" w:right="1134" w:bottom="1020" w:left="1134" w:header="454" w:footer="454" w:gutter="0"/>
          <w:cols w:space="720"/>
          <w:docGrid w:linePitch="360"/>
        </w:sectPr>
      </w:pPr>
    </w:p>
    <w:tbl>
      <w:tblPr>
        <w:tblStyle w:val="TableGrid"/>
        <w:tblW w:w="0" w:type="auto"/>
        <w:jc w:val="center"/>
        <w:tblLayout w:type="fixed"/>
        <w:tblLook w:val="04A0" w:firstRow="1" w:lastRow="0" w:firstColumn="1" w:lastColumn="0" w:noHBand="0" w:noVBand="1"/>
      </w:tblPr>
      <w:tblGrid>
        <w:gridCol w:w="1134"/>
        <w:gridCol w:w="1020"/>
        <w:gridCol w:w="2268"/>
        <w:gridCol w:w="6123"/>
        <w:gridCol w:w="2381"/>
      </w:tblGrid>
      <w:tr w:rsidR="009030E0" w14:paraId="71152DF3" w14:textId="77777777">
        <w:trPr>
          <w:tblHeader/>
          <w:jc w:val="center"/>
        </w:trPr>
        <w:tc>
          <w:tcPr>
            <w:tcW w:w="1134" w:type="dxa"/>
            <w:shd w:val="clear" w:color="auto" w:fill="123B65"/>
            <w:tcMar>
              <w:top w:w="90" w:type="dxa"/>
              <w:left w:w="120" w:type="dxa"/>
              <w:bottom w:w="90" w:type="dxa"/>
              <w:right w:w="120" w:type="dxa"/>
            </w:tcMar>
            <w:vAlign w:val="center"/>
          </w:tcPr>
          <w:p w14:paraId="7688EBA5" w14:textId="77777777" w:rsidR="009030E0" w:rsidRDefault="00346DEE">
            <w:pPr>
              <w:spacing w:before="20" w:after="40"/>
            </w:pPr>
            <w:r>
              <w:rPr>
                <w:b/>
                <w:color w:val="FFFFFF"/>
              </w:rPr>
              <w:lastRenderedPageBreak/>
              <w:t>Note ID</w:t>
            </w:r>
          </w:p>
        </w:tc>
        <w:tc>
          <w:tcPr>
            <w:tcW w:w="1020" w:type="dxa"/>
            <w:shd w:val="clear" w:color="auto" w:fill="123B65"/>
            <w:tcMar>
              <w:top w:w="90" w:type="dxa"/>
              <w:left w:w="120" w:type="dxa"/>
              <w:bottom w:w="90" w:type="dxa"/>
              <w:right w:w="120" w:type="dxa"/>
            </w:tcMar>
            <w:vAlign w:val="center"/>
          </w:tcPr>
          <w:p w14:paraId="7DC519BD" w14:textId="77777777" w:rsidR="009030E0" w:rsidRDefault="00346DEE">
            <w:pPr>
              <w:spacing w:before="20" w:after="40"/>
            </w:pPr>
            <w:r>
              <w:rPr>
                <w:b/>
                <w:color w:val="FFFFFF"/>
              </w:rPr>
              <w:t>Product</w:t>
            </w:r>
          </w:p>
        </w:tc>
        <w:tc>
          <w:tcPr>
            <w:tcW w:w="2268" w:type="dxa"/>
            <w:shd w:val="clear" w:color="auto" w:fill="123B65"/>
            <w:tcMar>
              <w:top w:w="90" w:type="dxa"/>
              <w:left w:w="120" w:type="dxa"/>
              <w:bottom w:w="90" w:type="dxa"/>
              <w:right w:w="120" w:type="dxa"/>
            </w:tcMar>
            <w:vAlign w:val="center"/>
          </w:tcPr>
          <w:p w14:paraId="0D797128" w14:textId="77777777" w:rsidR="009030E0" w:rsidRDefault="00346DEE">
            <w:pPr>
              <w:spacing w:before="20" w:after="40"/>
            </w:pPr>
            <w:r>
              <w:rPr>
                <w:b/>
                <w:color w:val="FFFFFF"/>
              </w:rPr>
              <w:t>Cluster</w:t>
            </w:r>
          </w:p>
        </w:tc>
        <w:tc>
          <w:tcPr>
            <w:tcW w:w="6123" w:type="dxa"/>
            <w:shd w:val="clear" w:color="auto" w:fill="123B65"/>
            <w:tcMar>
              <w:top w:w="90" w:type="dxa"/>
              <w:left w:w="120" w:type="dxa"/>
              <w:bottom w:w="90" w:type="dxa"/>
              <w:right w:w="120" w:type="dxa"/>
            </w:tcMar>
            <w:vAlign w:val="center"/>
          </w:tcPr>
          <w:p w14:paraId="06F6CB00" w14:textId="77777777" w:rsidR="009030E0" w:rsidRDefault="00346DEE">
            <w:pPr>
              <w:spacing w:before="20" w:after="40"/>
            </w:pPr>
            <w:r>
              <w:rPr>
                <w:b/>
                <w:color w:val="FFFFFF"/>
              </w:rPr>
              <w:t>Atomic note</w:t>
            </w:r>
          </w:p>
        </w:tc>
        <w:tc>
          <w:tcPr>
            <w:tcW w:w="2381" w:type="dxa"/>
            <w:shd w:val="clear" w:color="auto" w:fill="123B65"/>
            <w:tcMar>
              <w:top w:w="90" w:type="dxa"/>
              <w:left w:w="120" w:type="dxa"/>
              <w:bottom w:w="90" w:type="dxa"/>
              <w:right w:w="120" w:type="dxa"/>
            </w:tcMar>
            <w:vAlign w:val="center"/>
          </w:tcPr>
          <w:p w14:paraId="44D66CB5" w14:textId="77777777" w:rsidR="009030E0" w:rsidRDefault="00346DEE">
            <w:pPr>
              <w:spacing w:before="20" w:after="40"/>
            </w:pPr>
            <w:r>
              <w:rPr>
                <w:b/>
                <w:color w:val="FFFFFF"/>
              </w:rPr>
              <w:t>Source type</w:t>
            </w:r>
          </w:p>
        </w:tc>
      </w:tr>
      <w:tr w:rsidR="009030E0" w14:paraId="60243455" w14:textId="77777777">
        <w:trPr>
          <w:jc w:val="center"/>
        </w:trPr>
        <w:tc>
          <w:tcPr>
            <w:tcW w:w="1134" w:type="dxa"/>
            <w:tcMar>
              <w:top w:w="90" w:type="dxa"/>
              <w:left w:w="120" w:type="dxa"/>
              <w:bottom w:w="90" w:type="dxa"/>
              <w:right w:w="120" w:type="dxa"/>
            </w:tcMar>
            <w:vAlign w:val="center"/>
          </w:tcPr>
          <w:p w14:paraId="5490A715" w14:textId="77777777" w:rsidR="009030E0" w:rsidRDefault="00346DEE">
            <w:pPr>
              <w:spacing w:before="20" w:after="40"/>
            </w:pPr>
            <w:r>
              <w:t>F-RN-01</w:t>
            </w:r>
          </w:p>
        </w:tc>
        <w:tc>
          <w:tcPr>
            <w:tcW w:w="1020" w:type="dxa"/>
            <w:tcMar>
              <w:top w:w="90" w:type="dxa"/>
              <w:left w:w="120" w:type="dxa"/>
              <w:bottom w:w="90" w:type="dxa"/>
              <w:right w:w="120" w:type="dxa"/>
            </w:tcMar>
            <w:vAlign w:val="center"/>
          </w:tcPr>
          <w:p w14:paraId="4C66A85F"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195612E4" w14:textId="77777777" w:rsidR="009030E0" w:rsidRDefault="00346DEE">
            <w:pPr>
              <w:spacing w:before="20" w:after="40"/>
            </w:pPr>
            <w:r>
              <w:t>Ticket status clarity</w:t>
            </w:r>
          </w:p>
        </w:tc>
        <w:tc>
          <w:tcPr>
            <w:tcW w:w="6123" w:type="dxa"/>
            <w:tcMar>
              <w:top w:w="90" w:type="dxa"/>
              <w:left w:w="120" w:type="dxa"/>
              <w:bottom w:w="90" w:type="dxa"/>
              <w:right w:w="120" w:type="dxa"/>
            </w:tcMar>
            <w:vAlign w:val="center"/>
          </w:tcPr>
          <w:p w14:paraId="161F6828" w14:textId="77777777" w:rsidR="009030E0" w:rsidRDefault="00346DEE">
            <w:pPr>
              <w:spacing w:before="20" w:after="40"/>
            </w:pPr>
            <w:r>
              <w:t>Current sale state needs one label</w:t>
            </w:r>
          </w:p>
        </w:tc>
        <w:tc>
          <w:tcPr>
            <w:tcW w:w="2381" w:type="dxa"/>
            <w:tcMar>
              <w:top w:w="90" w:type="dxa"/>
              <w:left w:w="120" w:type="dxa"/>
              <w:bottom w:w="90" w:type="dxa"/>
              <w:right w:w="120" w:type="dxa"/>
            </w:tcMar>
            <w:vAlign w:val="center"/>
          </w:tcPr>
          <w:p w14:paraId="4DEB8A44" w14:textId="77777777" w:rsidR="009030E0" w:rsidRDefault="00346DEE">
            <w:pPr>
              <w:spacing w:before="20" w:after="40"/>
            </w:pPr>
            <w:r>
              <w:t>screen evidence</w:t>
            </w:r>
          </w:p>
        </w:tc>
      </w:tr>
      <w:tr w:rsidR="009030E0" w14:paraId="5C3161E2" w14:textId="77777777">
        <w:trPr>
          <w:jc w:val="center"/>
        </w:trPr>
        <w:tc>
          <w:tcPr>
            <w:tcW w:w="1134" w:type="dxa"/>
            <w:tcMar>
              <w:top w:w="90" w:type="dxa"/>
              <w:left w:w="120" w:type="dxa"/>
              <w:bottom w:w="90" w:type="dxa"/>
              <w:right w:w="120" w:type="dxa"/>
            </w:tcMar>
            <w:vAlign w:val="center"/>
          </w:tcPr>
          <w:p w14:paraId="67F894B7" w14:textId="77777777" w:rsidR="009030E0" w:rsidRDefault="00346DEE">
            <w:pPr>
              <w:spacing w:before="20" w:after="40"/>
            </w:pPr>
            <w:r>
              <w:t>F-RN-02</w:t>
            </w:r>
          </w:p>
        </w:tc>
        <w:tc>
          <w:tcPr>
            <w:tcW w:w="1020" w:type="dxa"/>
            <w:tcMar>
              <w:top w:w="90" w:type="dxa"/>
              <w:left w:w="120" w:type="dxa"/>
              <w:bottom w:w="90" w:type="dxa"/>
              <w:right w:w="120" w:type="dxa"/>
            </w:tcMar>
            <w:vAlign w:val="center"/>
          </w:tcPr>
          <w:p w14:paraId="466E29A4"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B404768" w14:textId="77777777" w:rsidR="009030E0" w:rsidRDefault="00346DEE">
            <w:pPr>
              <w:spacing w:before="20" w:after="40"/>
            </w:pPr>
            <w:r>
              <w:t>Ticket status clarity</w:t>
            </w:r>
          </w:p>
        </w:tc>
        <w:tc>
          <w:tcPr>
            <w:tcW w:w="6123" w:type="dxa"/>
            <w:tcMar>
              <w:top w:w="90" w:type="dxa"/>
              <w:left w:w="120" w:type="dxa"/>
              <w:bottom w:w="90" w:type="dxa"/>
              <w:right w:w="120" w:type="dxa"/>
            </w:tcMar>
            <w:vAlign w:val="center"/>
          </w:tcPr>
          <w:p w14:paraId="3C00178E" w14:textId="77777777" w:rsidR="009030E0" w:rsidRDefault="00346DEE">
            <w:pPr>
              <w:spacing w:before="20" w:after="40"/>
            </w:pPr>
            <w:r>
              <w:t>Missing state differs from sold out</w:t>
            </w:r>
          </w:p>
        </w:tc>
        <w:tc>
          <w:tcPr>
            <w:tcW w:w="2381" w:type="dxa"/>
            <w:tcMar>
              <w:top w:w="90" w:type="dxa"/>
              <w:left w:w="120" w:type="dxa"/>
              <w:bottom w:w="90" w:type="dxa"/>
              <w:right w:w="120" w:type="dxa"/>
            </w:tcMar>
            <w:vAlign w:val="center"/>
          </w:tcPr>
          <w:p w14:paraId="6A9473F5" w14:textId="77777777" w:rsidR="009030E0" w:rsidRDefault="00346DEE">
            <w:pPr>
              <w:spacing w:before="20" w:after="40"/>
            </w:pPr>
            <w:r>
              <w:t>simulated participant behavior</w:t>
            </w:r>
          </w:p>
        </w:tc>
      </w:tr>
      <w:tr w:rsidR="009030E0" w14:paraId="776AC0FA" w14:textId="77777777">
        <w:trPr>
          <w:jc w:val="center"/>
        </w:trPr>
        <w:tc>
          <w:tcPr>
            <w:tcW w:w="1134" w:type="dxa"/>
            <w:tcMar>
              <w:top w:w="90" w:type="dxa"/>
              <w:left w:w="120" w:type="dxa"/>
              <w:bottom w:w="90" w:type="dxa"/>
              <w:right w:w="120" w:type="dxa"/>
            </w:tcMar>
            <w:vAlign w:val="center"/>
          </w:tcPr>
          <w:p w14:paraId="6D84F9CF" w14:textId="77777777" w:rsidR="009030E0" w:rsidRDefault="00346DEE">
            <w:pPr>
              <w:spacing w:before="20" w:after="40"/>
            </w:pPr>
            <w:r>
              <w:t>F-RN-03</w:t>
            </w:r>
          </w:p>
        </w:tc>
        <w:tc>
          <w:tcPr>
            <w:tcW w:w="1020" w:type="dxa"/>
            <w:tcMar>
              <w:top w:w="90" w:type="dxa"/>
              <w:left w:w="120" w:type="dxa"/>
              <w:bottom w:w="90" w:type="dxa"/>
              <w:right w:w="120" w:type="dxa"/>
            </w:tcMar>
            <w:vAlign w:val="center"/>
          </w:tcPr>
          <w:p w14:paraId="21706AD2"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0BEAE10" w14:textId="77777777" w:rsidR="009030E0" w:rsidRDefault="00346DEE">
            <w:pPr>
              <w:spacing w:before="20" w:after="40"/>
            </w:pPr>
            <w:r>
              <w:t>Ticket status clarity</w:t>
            </w:r>
          </w:p>
        </w:tc>
        <w:tc>
          <w:tcPr>
            <w:tcW w:w="6123" w:type="dxa"/>
            <w:tcMar>
              <w:top w:w="90" w:type="dxa"/>
              <w:left w:w="120" w:type="dxa"/>
              <w:bottom w:w="90" w:type="dxa"/>
              <w:right w:w="120" w:type="dxa"/>
            </w:tcMar>
            <w:vAlign w:val="center"/>
          </w:tcPr>
          <w:p w14:paraId="5E28895B" w14:textId="77777777" w:rsidR="009030E0" w:rsidRDefault="00346DEE">
            <w:pPr>
              <w:spacing w:before="20" w:after="40"/>
            </w:pPr>
            <w:r>
              <w:t>Resale must not look like primary sale</w:t>
            </w:r>
          </w:p>
        </w:tc>
        <w:tc>
          <w:tcPr>
            <w:tcW w:w="2381" w:type="dxa"/>
            <w:tcMar>
              <w:top w:w="90" w:type="dxa"/>
              <w:left w:w="120" w:type="dxa"/>
              <w:bottom w:w="90" w:type="dxa"/>
              <w:right w:w="120" w:type="dxa"/>
            </w:tcMar>
            <w:vAlign w:val="center"/>
          </w:tcPr>
          <w:p w14:paraId="542A577A" w14:textId="77777777" w:rsidR="009030E0" w:rsidRDefault="00346DEE">
            <w:pPr>
              <w:spacing w:before="20" w:after="40"/>
            </w:pPr>
            <w:r>
              <w:t>PA1 inherited finding</w:t>
            </w:r>
          </w:p>
        </w:tc>
      </w:tr>
      <w:tr w:rsidR="009030E0" w14:paraId="0D00F080" w14:textId="77777777">
        <w:trPr>
          <w:jc w:val="center"/>
        </w:trPr>
        <w:tc>
          <w:tcPr>
            <w:tcW w:w="1134" w:type="dxa"/>
            <w:tcMar>
              <w:top w:w="90" w:type="dxa"/>
              <w:left w:w="120" w:type="dxa"/>
              <w:bottom w:w="90" w:type="dxa"/>
              <w:right w:w="120" w:type="dxa"/>
            </w:tcMar>
            <w:vAlign w:val="center"/>
          </w:tcPr>
          <w:p w14:paraId="557A38F8" w14:textId="77777777" w:rsidR="009030E0" w:rsidRDefault="00346DEE">
            <w:pPr>
              <w:spacing w:before="20" w:after="40"/>
            </w:pPr>
            <w:r>
              <w:t>F-RN-04</w:t>
            </w:r>
          </w:p>
        </w:tc>
        <w:tc>
          <w:tcPr>
            <w:tcW w:w="1020" w:type="dxa"/>
            <w:tcMar>
              <w:top w:w="90" w:type="dxa"/>
              <w:left w:w="120" w:type="dxa"/>
              <w:bottom w:w="90" w:type="dxa"/>
              <w:right w:w="120" w:type="dxa"/>
            </w:tcMar>
            <w:vAlign w:val="center"/>
          </w:tcPr>
          <w:p w14:paraId="4CE86F90"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C0CCF9E" w14:textId="77777777" w:rsidR="009030E0" w:rsidRDefault="00346DEE">
            <w:pPr>
              <w:spacing w:before="20" w:after="40"/>
            </w:pPr>
            <w:r>
              <w:t>Ticket status clarity</w:t>
            </w:r>
          </w:p>
        </w:tc>
        <w:tc>
          <w:tcPr>
            <w:tcW w:w="6123" w:type="dxa"/>
            <w:tcMar>
              <w:top w:w="90" w:type="dxa"/>
              <w:left w:w="120" w:type="dxa"/>
              <w:bottom w:w="90" w:type="dxa"/>
              <w:right w:w="120" w:type="dxa"/>
            </w:tcMar>
            <w:vAlign w:val="center"/>
          </w:tcPr>
          <w:p w14:paraId="62858DE1" w14:textId="77777777" w:rsidR="009030E0" w:rsidRDefault="00346DEE">
            <w:pPr>
              <w:spacing w:before="20" w:after="40"/>
            </w:pPr>
            <w:r>
              <w:t>Waiting room is a temporary state</w:t>
            </w:r>
          </w:p>
        </w:tc>
        <w:tc>
          <w:tcPr>
            <w:tcW w:w="2381" w:type="dxa"/>
            <w:tcMar>
              <w:top w:w="90" w:type="dxa"/>
              <w:left w:w="120" w:type="dxa"/>
              <w:bottom w:w="90" w:type="dxa"/>
              <w:right w:w="120" w:type="dxa"/>
            </w:tcMar>
            <w:vAlign w:val="center"/>
          </w:tcPr>
          <w:p w14:paraId="38A0D465" w14:textId="77777777" w:rsidR="009030E0" w:rsidRDefault="00346DEE">
            <w:pPr>
              <w:spacing w:before="20" w:after="40"/>
            </w:pPr>
            <w:r>
              <w:t>design inference</w:t>
            </w:r>
          </w:p>
        </w:tc>
      </w:tr>
      <w:tr w:rsidR="009030E0" w14:paraId="07FC046C" w14:textId="77777777">
        <w:trPr>
          <w:jc w:val="center"/>
        </w:trPr>
        <w:tc>
          <w:tcPr>
            <w:tcW w:w="1134" w:type="dxa"/>
            <w:tcMar>
              <w:top w:w="90" w:type="dxa"/>
              <w:left w:w="120" w:type="dxa"/>
              <w:bottom w:w="90" w:type="dxa"/>
              <w:right w:w="120" w:type="dxa"/>
            </w:tcMar>
            <w:vAlign w:val="center"/>
          </w:tcPr>
          <w:p w14:paraId="78170EC0" w14:textId="77777777" w:rsidR="009030E0" w:rsidRDefault="00346DEE">
            <w:pPr>
              <w:spacing w:before="20" w:after="40"/>
            </w:pPr>
            <w:r>
              <w:t>F-RN-05</w:t>
            </w:r>
          </w:p>
        </w:tc>
        <w:tc>
          <w:tcPr>
            <w:tcW w:w="1020" w:type="dxa"/>
            <w:tcMar>
              <w:top w:w="90" w:type="dxa"/>
              <w:left w:w="120" w:type="dxa"/>
              <w:bottom w:w="90" w:type="dxa"/>
              <w:right w:w="120" w:type="dxa"/>
            </w:tcMar>
            <w:vAlign w:val="center"/>
          </w:tcPr>
          <w:p w14:paraId="279DDB0E"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DE972F0" w14:textId="77777777" w:rsidR="009030E0" w:rsidRDefault="00346DEE">
            <w:pPr>
              <w:spacing w:before="20" w:after="40"/>
            </w:pPr>
            <w:r>
              <w:t>Ticket status clarity</w:t>
            </w:r>
          </w:p>
        </w:tc>
        <w:tc>
          <w:tcPr>
            <w:tcW w:w="6123" w:type="dxa"/>
            <w:tcMar>
              <w:top w:w="90" w:type="dxa"/>
              <w:left w:w="120" w:type="dxa"/>
              <w:bottom w:w="90" w:type="dxa"/>
              <w:right w:w="120" w:type="dxa"/>
            </w:tcMar>
            <w:vAlign w:val="center"/>
          </w:tcPr>
          <w:p w14:paraId="2FEB4CA3" w14:textId="77777777" w:rsidR="009030E0" w:rsidRDefault="00346DEE">
            <w:pPr>
              <w:spacing w:before="20" w:after="40"/>
            </w:pPr>
            <w:r>
              <w:t>Hospitality is a distinct option</w:t>
            </w:r>
          </w:p>
        </w:tc>
        <w:tc>
          <w:tcPr>
            <w:tcW w:w="2381" w:type="dxa"/>
            <w:tcMar>
              <w:top w:w="90" w:type="dxa"/>
              <w:left w:w="120" w:type="dxa"/>
              <w:bottom w:w="90" w:type="dxa"/>
              <w:right w:w="120" w:type="dxa"/>
            </w:tcMar>
            <w:vAlign w:val="center"/>
          </w:tcPr>
          <w:p w14:paraId="70E7CEF8" w14:textId="77777777" w:rsidR="009030E0" w:rsidRDefault="00346DEE">
            <w:pPr>
              <w:spacing w:before="20" w:after="40"/>
            </w:pPr>
            <w:r>
              <w:t>screen evidence</w:t>
            </w:r>
          </w:p>
        </w:tc>
      </w:tr>
      <w:tr w:rsidR="009030E0" w14:paraId="6D6A9DF9" w14:textId="77777777">
        <w:trPr>
          <w:jc w:val="center"/>
        </w:trPr>
        <w:tc>
          <w:tcPr>
            <w:tcW w:w="1134" w:type="dxa"/>
            <w:tcMar>
              <w:top w:w="90" w:type="dxa"/>
              <w:left w:w="120" w:type="dxa"/>
              <w:bottom w:w="90" w:type="dxa"/>
              <w:right w:w="120" w:type="dxa"/>
            </w:tcMar>
            <w:vAlign w:val="center"/>
          </w:tcPr>
          <w:p w14:paraId="6A424E51" w14:textId="77777777" w:rsidR="009030E0" w:rsidRDefault="00346DEE">
            <w:pPr>
              <w:spacing w:before="20" w:after="40"/>
            </w:pPr>
            <w:r>
              <w:t>F-RN-06</w:t>
            </w:r>
          </w:p>
        </w:tc>
        <w:tc>
          <w:tcPr>
            <w:tcW w:w="1020" w:type="dxa"/>
            <w:tcMar>
              <w:top w:w="90" w:type="dxa"/>
              <w:left w:w="120" w:type="dxa"/>
              <w:bottom w:w="90" w:type="dxa"/>
              <w:right w:w="120" w:type="dxa"/>
            </w:tcMar>
            <w:vAlign w:val="center"/>
          </w:tcPr>
          <w:p w14:paraId="0CC36447"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3EEAAC05" w14:textId="77777777" w:rsidR="009030E0" w:rsidRDefault="00346DEE">
            <w:pPr>
              <w:spacing w:before="20" w:after="40"/>
            </w:pPr>
            <w:r>
              <w:t>Ticket status clarity</w:t>
            </w:r>
          </w:p>
        </w:tc>
        <w:tc>
          <w:tcPr>
            <w:tcW w:w="6123" w:type="dxa"/>
            <w:tcMar>
              <w:top w:w="90" w:type="dxa"/>
              <w:left w:w="120" w:type="dxa"/>
              <w:bottom w:w="90" w:type="dxa"/>
              <w:right w:w="120" w:type="dxa"/>
            </w:tcMar>
            <w:vAlign w:val="center"/>
          </w:tcPr>
          <w:p w14:paraId="4BD60672" w14:textId="77777777" w:rsidR="009030E0" w:rsidRDefault="00346DEE">
            <w:pPr>
              <w:spacing w:before="20" w:after="40"/>
            </w:pPr>
            <w:r>
              <w:t>State comparison belongs in one view</w:t>
            </w:r>
          </w:p>
        </w:tc>
        <w:tc>
          <w:tcPr>
            <w:tcW w:w="2381" w:type="dxa"/>
            <w:tcMar>
              <w:top w:w="90" w:type="dxa"/>
              <w:left w:w="120" w:type="dxa"/>
              <w:bottom w:w="90" w:type="dxa"/>
              <w:right w:w="120" w:type="dxa"/>
            </w:tcMar>
            <w:vAlign w:val="center"/>
          </w:tcPr>
          <w:p w14:paraId="6CC219F4" w14:textId="77777777" w:rsidR="009030E0" w:rsidRDefault="00346DEE">
            <w:pPr>
              <w:spacing w:before="20" w:after="40"/>
            </w:pPr>
            <w:r>
              <w:t>simulated participant behavior</w:t>
            </w:r>
          </w:p>
        </w:tc>
      </w:tr>
      <w:tr w:rsidR="009030E0" w14:paraId="671F474D" w14:textId="77777777">
        <w:trPr>
          <w:jc w:val="center"/>
        </w:trPr>
        <w:tc>
          <w:tcPr>
            <w:tcW w:w="1134" w:type="dxa"/>
            <w:tcMar>
              <w:top w:w="90" w:type="dxa"/>
              <w:left w:w="120" w:type="dxa"/>
              <w:bottom w:w="90" w:type="dxa"/>
              <w:right w:w="120" w:type="dxa"/>
            </w:tcMar>
            <w:vAlign w:val="center"/>
          </w:tcPr>
          <w:p w14:paraId="2E3B4EDF" w14:textId="77777777" w:rsidR="009030E0" w:rsidRDefault="00346DEE">
            <w:pPr>
              <w:spacing w:before="20" w:after="40"/>
            </w:pPr>
            <w:r>
              <w:t>F-RN-07</w:t>
            </w:r>
          </w:p>
        </w:tc>
        <w:tc>
          <w:tcPr>
            <w:tcW w:w="1020" w:type="dxa"/>
            <w:tcMar>
              <w:top w:w="90" w:type="dxa"/>
              <w:left w:w="120" w:type="dxa"/>
              <w:bottom w:w="90" w:type="dxa"/>
              <w:right w:w="120" w:type="dxa"/>
            </w:tcMar>
            <w:vAlign w:val="center"/>
          </w:tcPr>
          <w:p w14:paraId="344D8CC4"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1E1E072F" w14:textId="77777777" w:rsidR="009030E0" w:rsidRDefault="00346DEE">
            <w:pPr>
              <w:spacing w:before="20" w:after="40"/>
            </w:pPr>
            <w:r>
              <w:t>Handoff trust</w:t>
            </w:r>
          </w:p>
        </w:tc>
        <w:tc>
          <w:tcPr>
            <w:tcW w:w="6123" w:type="dxa"/>
            <w:tcMar>
              <w:top w:w="90" w:type="dxa"/>
              <w:left w:w="120" w:type="dxa"/>
              <w:bottom w:w="90" w:type="dxa"/>
              <w:right w:w="120" w:type="dxa"/>
            </w:tcMar>
            <w:vAlign w:val="center"/>
          </w:tcPr>
          <w:p w14:paraId="01065099" w14:textId="77777777" w:rsidR="009030E0" w:rsidRDefault="00346DEE">
            <w:pPr>
              <w:spacing w:before="20" w:after="40"/>
            </w:pPr>
            <w:r>
              <w:t>Preview the destination domain</w:t>
            </w:r>
          </w:p>
        </w:tc>
        <w:tc>
          <w:tcPr>
            <w:tcW w:w="2381" w:type="dxa"/>
            <w:tcMar>
              <w:top w:w="90" w:type="dxa"/>
              <w:left w:w="120" w:type="dxa"/>
              <w:bottom w:w="90" w:type="dxa"/>
              <w:right w:w="120" w:type="dxa"/>
            </w:tcMar>
            <w:vAlign w:val="center"/>
          </w:tcPr>
          <w:p w14:paraId="6A4EABBC" w14:textId="77777777" w:rsidR="009030E0" w:rsidRDefault="00346DEE">
            <w:pPr>
              <w:spacing w:before="20" w:after="40"/>
            </w:pPr>
            <w:r>
              <w:t>PA1 inherited finding</w:t>
            </w:r>
          </w:p>
        </w:tc>
      </w:tr>
      <w:tr w:rsidR="009030E0" w14:paraId="3D4D5BC8" w14:textId="77777777">
        <w:trPr>
          <w:jc w:val="center"/>
        </w:trPr>
        <w:tc>
          <w:tcPr>
            <w:tcW w:w="1134" w:type="dxa"/>
            <w:tcMar>
              <w:top w:w="90" w:type="dxa"/>
              <w:left w:w="120" w:type="dxa"/>
              <w:bottom w:w="90" w:type="dxa"/>
              <w:right w:w="120" w:type="dxa"/>
            </w:tcMar>
            <w:vAlign w:val="center"/>
          </w:tcPr>
          <w:p w14:paraId="35FF51E1" w14:textId="77777777" w:rsidR="009030E0" w:rsidRDefault="00346DEE">
            <w:pPr>
              <w:spacing w:before="20" w:after="40"/>
            </w:pPr>
            <w:r>
              <w:t>F-RN-08</w:t>
            </w:r>
          </w:p>
        </w:tc>
        <w:tc>
          <w:tcPr>
            <w:tcW w:w="1020" w:type="dxa"/>
            <w:tcMar>
              <w:top w:w="90" w:type="dxa"/>
              <w:left w:w="120" w:type="dxa"/>
              <w:bottom w:w="90" w:type="dxa"/>
              <w:right w:w="120" w:type="dxa"/>
            </w:tcMar>
            <w:vAlign w:val="center"/>
          </w:tcPr>
          <w:p w14:paraId="1EF4F6B6"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36A97304" w14:textId="77777777" w:rsidR="009030E0" w:rsidRDefault="00346DEE">
            <w:pPr>
              <w:spacing w:before="20" w:after="40"/>
            </w:pPr>
            <w:r>
              <w:t>Handoff trust</w:t>
            </w:r>
          </w:p>
        </w:tc>
        <w:tc>
          <w:tcPr>
            <w:tcW w:w="6123" w:type="dxa"/>
            <w:tcMar>
              <w:top w:w="90" w:type="dxa"/>
              <w:left w:w="120" w:type="dxa"/>
              <w:bottom w:w="90" w:type="dxa"/>
              <w:right w:w="120" w:type="dxa"/>
            </w:tcMar>
            <w:vAlign w:val="center"/>
          </w:tcPr>
          <w:p w14:paraId="1DAE448F" w14:textId="77777777" w:rsidR="009030E0" w:rsidRDefault="00346DEE">
            <w:pPr>
              <w:spacing w:before="20" w:after="40"/>
            </w:pPr>
            <w:r>
              <w:t>Explain why departure is needed</w:t>
            </w:r>
          </w:p>
        </w:tc>
        <w:tc>
          <w:tcPr>
            <w:tcW w:w="2381" w:type="dxa"/>
            <w:tcMar>
              <w:top w:w="90" w:type="dxa"/>
              <w:left w:w="120" w:type="dxa"/>
              <w:bottom w:w="90" w:type="dxa"/>
              <w:right w:w="120" w:type="dxa"/>
            </w:tcMar>
            <w:vAlign w:val="center"/>
          </w:tcPr>
          <w:p w14:paraId="4188EF33" w14:textId="77777777" w:rsidR="009030E0" w:rsidRDefault="00346DEE">
            <w:pPr>
              <w:spacing w:before="20" w:after="40"/>
            </w:pPr>
            <w:r>
              <w:t>design inference</w:t>
            </w:r>
          </w:p>
        </w:tc>
      </w:tr>
      <w:tr w:rsidR="009030E0" w14:paraId="6ADD19C8" w14:textId="77777777">
        <w:trPr>
          <w:jc w:val="center"/>
        </w:trPr>
        <w:tc>
          <w:tcPr>
            <w:tcW w:w="1134" w:type="dxa"/>
            <w:tcMar>
              <w:top w:w="90" w:type="dxa"/>
              <w:left w:w="120" w:type="dxa"/>
              <w:bottom w:w="90" w:type="dxa"/>
              <w:right w:w="120" w:type="dxa"/>
            </w:tcMar>
            <w:vAlign w:val="center"/>
          </w:tcPr>
          <w:p w14:paraId="5BC6E2D8" w14:textId="77777777" w:rsidR="009030E0" w:rsidRDefault="00346DEE">
            <w:pPr>
              <w:spacing w:before="20" w:after="40"/>
            </w:pPr>
            <w:r>
              <w:t>F-RN-09</w:t>
            </w:r>
          </w:p>
        </w:tc>
        <w:tc>
          <w:tcPr>
            <w:tcW w:w="1020" w:type="dxa"/>
            <w:tcMar>
              <w:top w:w="90" w:type="dxa"/>
              <w:left w:w="120" w:type="dxa"/>
              <w:bottom w:w="90" w:type="dxa"/>
              <w:right w:w="120" w:type="dxa"/>
            </w:tcMar>
            <w:vAlign w:val="center"/>
          </w:tcPr>
          <w:p w14:paraId="77F9547A"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332ACE9F" w14:textId="77777777" w:rsidR="009030E0" w:rsidRDefault="00346DEE">
            <w:pPr>
              <w:spacing w:before="20" w:after="40"/>
            </w:pPr>
            <w:r>
              <w:t>Handoff trust</w:t>
            </w:r>
          </w:p>
        </w:tc>
        <w:tc>
          <w:tcPr>
            <w:tcW w:w="6123" w:type="dxa"/>
            <w:tcMar>
              <w:top w:w="90" w:type="dxa"/>
              <w:left w:w="120" w:type="dxa"/>
              <w:bottom w:w="90" w:type="dxa"/>
              <w:right w:w="120" w:type="dxa"/>
            </w:tcMar>
            <w:vAlign w:val="center"/>
          </w:tcPr>
          <w:p w14:paraId="0C457ECF" w14:textId="77777777" w:rsidR="009030E0" w:rsidRDefault="00346DEE">
            <w:pPr>
              <w:spacing w:before="20" w:after="40"/>
            </w:pPr>
            <w:r>
              <w:t>Offer stay on FIFA.com</w:t>
            </w:r>
          </w:p>
        </w:tc>
        <w:tc>
          <w:tcPr>
            <w:tcW w:w="2381" w:type="dxa"/>
            <w:tcMar>
              <w:top w:w="90" w:type="dxa"/>
              <w:left w:w="120" w:type="dxa"/>
              <w:bottom w:w="90" w:type="dxa"/>
              <w:right w:w="120" w:type="dxa"/>
            </w:tcMar>
            <w:vAlign w:val="center"/>
          </w:tcPr>
          <w:p w14:paraId="611E84E4" w14:textId="77777777" w:rsidR="009030E0" w:rsidRDefault="00346DEE">
            <w:pPr>
              <w:spacing w:before="20" w:after="40"/>
            </w:pPr>
            <w:r>
              <w:t>screen evidence</w:t>
            </w:r>
          </w:p>
        </w:tc>
      </w:tr>
      <w:tr w:rsidR="009030E0" w14:paraId="1C1D0538" w14:textId="77777777">
        <w:trPr>
          <w:jc w:val="center"/>
        </w:trPr>
        <w:tc>
          <w:tcPr>
            <w:tcW w:w="1134" w:type="dxa"/>
            <w:tcMar>
              <w:top w:w="90" w:type="dxa"/>
              <w:left w:w="120" w:type="dxa"/>
              <w:bottom w:w="90" w:type="dxa"/>
              <w:right w:w="120" w:type="dxa"/>
            </w:tcMar>
            <w:vAlign w:val="center"/>
          </w:tcPr>
          <w:p w14:paraId="3F3310A2" w14:textId="77777777" w:rsidR="009030E0" w:rsidRDefault="00346DEE">
            <w:pPr>
              <w:spacing w:before="20" w:after="40"/>
            </w:pPr>
            <w:r>
              <w:t>F-RN-</w:t>
            </w:r>
            <w:r>
              <w:lastRenderedPageBreak/>
              <w:t>10</w:t>
            </w:r>
          </w:p>
        </w:tc>
        <w:tc>
          <w:tcPr>
            <w:tcW w:w="1020" w:type="dxa"/>
            <w:tcMar>
              <w:top w:w="90" w:type="dxa"/>
              <w:left w:w="120" w:type="dxa"/>
              <w:bottom w:w="90" w:type="dxa"/>
              <w:right w:w="120" w:type="dxa"/>
            </w:tcMar>
            <w:vAlign w:val="center"/>
          </w:tcPr>
          <w:p w14:paraId="2511DDD0" w14:textId="77777777" w:rsidR="009030E0" w:rsidRDefault="00346DEE">
            <w:pPr>
              <w:spacing w:before="20" w:after="40"/>
            </w:pPr>
            <w:r>
              <w:lastRenderedPageBreak/>
              <w:t>FIFA</w:t>
            </w:r>
          </w:p>
        </w:tc>
        <w:tc>
          <w:tcPr>
            <w:tcW w:w="2268" w:type="dxa"/>
            <w:tcMar>
              <w:top w:w="90" w:type="dxa"/>
              <w:left w:w="120" w:type="dxa"/>
              <w:bottom w:w="90" w:type="dxa"/>
              <w:right w:w="120" w:type="dxa"/>
            </w:tcMar>
            <w:vAlign w:val="center"/>
          </w:tcPr>
          <w:p w14:paraId="39772890" w14:textId="77777777" w:rsidR="009030E0" w:rsidRDefault="00346DEE">
            <w:pPr>
              <w:spacing w:before="20" w:after="40"/>
            </w:pPr>
            <w:r>
              <w:t>Handoff trust</w:t>
            </w:r>
          </w:p>
        </w:tc>
        <w:tc>
          <w:tcPr>
            <w:tcW w:w="6123" w:type="dxa"/>
            <w:tcMar>
              <w:top w:w="90" w:type="dxa"/>
              <w:left w:w="120" w:type="dxa"/>
              <w:bottom w:w="90" w:type="dxa"/>
              <w:right w:w="120" w:type="dxa"/>
            </w:tcMar>
            <w:vAlign w:val="center"/>
          </w:tcPr>
          <w:p w14:paraId="2B5BF867" w14:textId="77777777" w:rsidR="009030E0" w:rsidRDefault="00346DEE">
            <w:pPr>
              <w:spacing w:before="20" w:after="40"/>
            </w:pPr>
            <w:r>
              <w:t>Preserve a safe return route</w:t>
            </w:r>
          </w:p>
        </w:tc>
        <w:tc>
          <w:tcPr>
            <w:tcW w:w="2381" w:type="dxa"/>
            <w:tcMar>
              <w:top w:w="90" w:type="dxa"/>
              <w:left w:w="120" w:type="dxa"/>
              <w:bottom w:w="90" w:type="dxa"/>
              <w:right w:w="120" w:type="dxa"/>
            </w:tcMar>
            <w:vAlign w:val="center"/>
          </w:tcPr>
          <w:p w14:paraId="025543F7" w14:textId="77777777" w:rsidR="009030E0" w:rsidRDefault="00346DEE">
            <w:pPr>
              <w:spacing w:before="20" w:after="40"/>
            </w:pPr>
            <w:r>
              <w:t xml:space="preserve">simulated </w:t>
            </w:r>
            <w:r>
              <w:lastRenderedPageBreak/>
              <w:t>participant behavior</w:t>
            </w:r>
          </w:p>
        </w:tc>
      </w:tr>
      <w:tr w:rsidR="009030E0" w14:paraId="64E5AF2B" w14:textId="77777777">
        <w:trPr>
          <w:jc w:val="center"/>
        </w:trPr>
        <w:tc>
          <w:tcPr>
            <w:tcW w:w="1134" w:type="dxa"/>
            <w:tcMar>
              <w:top w:w="90" w:type="dxa"/>
              <w:left w:w="120" w:type="dxa"/>
              <w:bottom w:w="90" w:type="dxa"/>
              <w:right w:w="120" w:type="dxa"/>
            </w:tcMar>
            <w:vAlign w:val="center"/>
          </w:tcPr>
          <w:p w14:paraId="205DE873" w14:textId="77777777" w:rsidR="009030E0" w:rsidRDefault="00346DEE">
            <w:pPr>
              <w:spacing w:before="20" w:after="40"/>
            </w:pPr>
            <w:r>
              <w:lastRenderedPageBreak/>
              <w:t>F-RN-11</w:t>
            </w:r>
          </w:p>
        </w:tc>
        <w:tc>
          <w:tcPr>
            <w:tcW w:w="1020" w:type="dxa"/>
            <w:tcMar>
              <w:top w:w="90" w:type="dxa"/>
              <w:left w:w="120" w:type="dxa"/>
              <w:bottom w:w="90" w:type="dxa"/>
              <w:right w:w="120" w:type="dxa"/>
            </w:tcMar>
            <w:vAlign w:val="center"/>
          </w:tcPr>
          <w:p w14:paraId="4DAB499C"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3F33CA9A" w14:textId="77777777" w:rsidR="009030E0" w:rsidRDefault="00346DEE">
            <w:pPr>
              <w:spacing w:before="20" w:after="40"/>
            </w:pPr>
            <w:r>
              <w:t>Handoff trust</w:t>
            </w:r>
          </w:p>
        </w:tc>
        <w:tc>
          <w:tcPr>
            <w:tcW w:w="6123" w:type="dxa"/>
            <w:tcMar>
              <w:top w:w="90" w:type="dxa"/>
              <w:left w:w="120" w:type="dxa"/>
              <w:bottom w:w="90" w:type="dxa"/>
              <w:right w:w="120" w:type="dxa"/>
            </w:tcMar>
            <w:vAlign w:val="center"/>
          </w:tcPr>
          <w:p w14:paraId="40F0431F" w14:textId="77777777" w:rsidR="009030E0" w:rsidRDefault="00346DEE">
            <w:pPr>
              <w:spacing w:before="20" w:after="40"/>
            </w:pPr>
            <w:r>
              <w:t>Do not imply partner transaction status</w:t>
            </w:r>
          </w:p>
        </w:tc>
        <w:tc>
          <w:tcPr>
            <w:tcW w:w="2381" w:type="dxa"/>
            <w:tcMar>
              <w:top w:w="90" w:type="dxa"/>
              <w:left w:w="120" w:type="dxa"/>
              <w:bottom w:w="90" w:type="dxa"/>
              <w:right w:w="120" w:type="dxa"/>
            </w:tcMar>
            <w:vAlign w:val="center"/>
          </w:tcPr>
          <w:p w14:paraId="5C4BD98C" w14:textId="77777777" w:rsidR="009030E0" w:rsidRDefault="00346DEE">
            <w:pPr>
              <w:spacing w:before="20" w:after="40"/>
            </w:pPr>
            <w:r>
              <w:t>PA1 inherited finding</w:t>
            </w:r>
          </w:p>
        </w:tc>
      </w:tr>
      <w:tr w:rsidR="009030E0" w14:paraId="070BD601" w14:textId="77777777">
        <w:trPr>
          <w:jc w:val="center"/>
        </w:trPr>
        <w:tc>
          <w:tcPr>
            <w:tcW w:w="1134" w:type="dxa"/>
            <w:tcMar>
              <w:top w:w="90" w:type="dxa"/>
              <w:left w:w="120" w:type="dxa"/>
              <w:bottom w:w="90" w:type="dxa"/>
              <w:right w:w="120" w:type="dxa"/>
            </w:tcMar>
            <w:vAlign w:val="center"/>
          </w:tcPr>
          <w:p w14:paraId="5A7DE042" w14:textId="77777777" w:rsidR="009030E0" w:rsidRDefault="00346DEE">
            <w:pPr>
              <w:spacing w:before="20" w:after="40"/>
            </w:pPr>
            <w:r>
              <w:t>F-RN-12</w:t>
            </w:r>
          </w:p>
        </w:tc>
        <w:tc>
          <w:tcPr>
            <w:tcW w:w="1020" w:type="dxa"/>
            <w:tcMar>
              <w:top w:w="90" w:type="dxa"/>
              <w:left w:w="120" w:type="dxa"/>
              <w:bottom w:w="90" w:type="dxa"/>
              <w:right w:w="120" w:type="dxa"/>
            </w:tcMar>
            <w:vAlign w:val="center"/>
          </w:tcPr>
          <w:p w14:paraId="2A112370"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E8942E5" w14:textId="77777777" w:rsidR="009030E0" w:rsidRDefault="00346DEE">
            <w:pPr>
              <w:spacing w:before="20" w:after="40"/>
            </w:pPr>
            <w:r>
              <w:t>Handoff trust</w:t>
            </w:r>
          </w:p>
        </w:tc>
        <w:tc>
          <w:tcPr>
            <w:tcW w:w="6123" w:type="dxa"/>
            <w:tcMar>
              <w:top w:w="90" w:type="dxa"/>
              <w:left w:w="120" w:type="dxa"/>
              <w:bottom w:w="90" w:type="dxa"/>
              <w:right w:w="120" w:type="dxa"/>
            </w:tcMar>
            <w:vAlign w:val="center"/>
          </w:tcPr>
          <w:p w14:paraId="22D848C6" w14:textId="77777777" w:rsidR="009030E0" w:rsidRDefault="00346DEE">
            <w:pPr>
              <w:spacing w:before="20" w:after="40"/>
            </w:pPr>
            <w:r>
              <w:t>Keep tournament context through handoff</w:t>
            </w:r>
          </w:p>
        </w:tc>
        <w:tc>
          <w:tcPr>
            <w:tcW w:w="2381" w:type="dxa"/>
            <w:tcMar>
              <w:top w:w="90" w:type="dxa"/>
              <w:left w:w="120" w:type="dxa"/>
              <w:bottom w:w="90" w:type="dxa"/>
              <w:right w:w="120" w:type="dxa"/>
            </w:tcMar>
            <w:vAlign w:val="center"/>
          </w:tcPr>
          <w:p w14:paraId="5E6C97E3" w14:textId="77777777" w:rsidR="009030E0" w:rsidRDefault="00346DEE">
            <w:pPr>
              <w:spacing w:before="20" w:after="40"/>
            </w:pPr>
            <w:r>
              <w:t>design inference</w:t>
            </w:r>
          </w:p>
        </w:tc>
      </w:tr>
      <w:tr w:rsidR="009030E0" w14:paraId="741EBBC2" w14:textId="77777777">
        <w:trPr>
          <w:jc w:val="center"/>
        </w:trPr>
        <w:tc>
          <w:tcPr>
            <w:tcW w:w="1134" w:type="dxa"/>
            <w:tcMar>
              <w:top w:w="90" w:type="dxa"/>
              <w:left w:w="120" w:type="dxa"/>
              <w:bottom w:w="90" w:type="dxa"/>
              <w:right w:w="120" w:type="dxa"/>
            </w:tcMar>
            <w:vAlign w:val="center"/>
          </w:tcPr>
          <w:p w14:paraId="6C1DA579" w14:textId="77777777" w:rsidR="009030E0" w:rsidRDefault="00346DEE">
            <w:pPr>
              <w:spacing w:before="20" w:after="40"/>
            </w:pPr>
            <w:r>
              <w:t>F-RN-13</w:t>
            </w:r>
          </w:p>
        </w:tc>
        <w:tc>
          <w:tcPr>
            <w:tcW w:w="1020" w:type="dxa"/>
            <w:tcMar>
              <w:top w:w="90" w:type="dxa"/>
              <w:left w:w="120" w:type="dxa"/>
              <w:bottom w:w="90" w:type="dxa"/>
              <w:right w:w="120" w:type="dxa"/>
            </w:tcMar>
            <w:vAlign w:val="center"/>
          </w:tcPr>
          <w:p w14:paraId="48620D3D"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4A2C7C8" w14:textId="77777777" w:rsidR="009030E0" w:rsidRDefault="00346DEE">
            <w:pPr>
              <w:spacing w:before="20" w:after="40"/>
            </w:pPr>
            <w:r>
              <w:t>Mobile overview</w:t>
            </w:r>
          </w:p>
        </w:tc>
        <w:tc>
          <w:tcPr>
            <w:tcW w:w="6123" w:type="dxa"/>
            <w:tcMar>
              <w:top w:w="90" w:type="dxa"/>
              <w:left w:w="120" w:type="dxa"/>
              <w:bottom w:w="90" w:type="dxa"/>
              <w:right w:w="120" w:type="dxa"/>
            </w:tcMar>
            <w:vAlign w:val="center"/>
          </w:tcPr>
          <w:p w14:paraId="23D72FB4" w14:textId="77777777" w:rsidR="009030E0" w:rsidRDefault="00346DEE">
            <w:pPr>
              <w:spacing w:before="20" w:after="40"/>
            </w:pPr>
            <w:r>
              <w:t>Keep selected tournament first</w:t>
            </w:r>
          </w:p>
        </w:tc>
        <w:tc>
          <w:tcPr>
            <w:tcW w:w="2381" w:type="dxa"/>
            <w:tcMar>
              <w:top w:w="90" w:type="dxa"/>
              <w:left w:w="120" w:type="dxa"/>
              <w:bottom w:w="90" w:type="dxa"/>
              <w:right w:w="120" w:type="dxa"/>
            </w:tcMar>
            <w:vAlign w:val="center"/>
          </w:tcPr>
          <w:p w14:paraId="114DE389" w14:textId="77777777" w:rsidR="009030E0" w:rsidRDefault="00346DEE">
            <w:pPr>
              <w:spacing w:before="20" w:after="40"/>
            </w:pPr>
            <w:r>
              <w:t>screen evidence</w:t>
            </w:r>
          </w:p>
        </w:tc>
      </w:tr>
      <w:tr w:rsidR="009030E0" w14:paraId="584CCB62" w14:textId="77777777">
        <w:trPr>
          <w:jc w:val="center"/>
        </w:trPr>
        <w:tc>
          <w:tcPr>
            <w:tcW w:w="1134" w:type="dxa"/>
            <w:tcMar>
              <w:top w:w="90" w:type="dxa"/>
              <w:left w:w="120" w:type="dxa"/>
              <w:bottom w:w="90" w:type="dxa"/>
              <w:right w:w="120" w:type="dxa"/>
            </w:tcMar>
            <w:vAlign w:val="center"/>
          </w:tcPr>
          <w:p w14:paraId="5A15FC22" w14:textId="77777777" w:rsidR="009030E0" w:rsidRDefault="00346DEE">
            <w:pPr>
              <w:spacing w:before="20" w:after="40"/>
            </w:pPr>
            <w:r>
              <w:t>F-RN-14</w:t>
            </w:r>
          </w:p>
        </w:tc>
        <w:tc>
          <w:tcPr>
            <w:tcW w:w="1020" w:type="dxa"/>
            <w:tcMar>
              <w:top w:w="90" w:type="dxa"/>
              <w:left w:w="120" w:type="dxa"/>
              <w:bottom w:w="90" w:type="dxa"/>
              <w:right w:w="120" w:type="dxa"/>
            </w:tcMar>
            <w:vAlign w:val="center"/>
          </w:tcPr>
          <w:p w14:paraId="18768B88"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16D39875" w14:textId="77777777" w:rsidR="009030E0" w:rsidRDefault="00346DEE">
            <w:pPr>
              <w:spacing w:before="20" w:after="40"/>
            </w:pPr>
            <w:r>
              <w:t>Mobile overview</w:t>
            </w:r>
          </w:p>
        </w:tc>
        <w:tc>
          <w:tcPr>
            <w:tcW w:w="6123" w:type="dxa"/>
            <w:tcMar>
              <w:top w:w="90" w:type="dxa"/>
              <w:left w:w="120" w:type="dxa"/>
              <w:bottom w:w="90" w:type="dxa"/>
              <w:right w:w="120" w:type="dxa"/>
            </w:tcMar>
            <w:vAlign w:val="center"/>
          </w:tcPr>
          <w:p w14:paraId="4E8C6EE2" w14:textId="77777777" w:rsidR="009030E0" w:rsidRDefault="00346DEE">
            <w:pPr>
              <w:spacing w:before="20" w:after="40"/>
            </w:pPr>
            <w:r>
              <w:t>Avoid a long undifferentiated card stack</w:t>
            </w:r>
          </w:p>
        </w:tc>
        <w:tc>
          <w:tcPr>
            <w:tcW w:w="2381" w:type="dxa"/>
            <w:tcMar>
              <w:top w:w="90" w:type="dxa"/>
              <w:left w:w="120" w:type="dxa"/>
              <w:bottom w:w="90" w:type="dxa"/>
              <w:right w:w="120" w:type="dxa"/>
            </w:tcMar>
            <w:vAlign w:val="center"/>
          </w:tcPr>
          <w:p w14:paraId="7C86BEA5" w14:textId="77777777" w:rsidR="009030E0" w:rsidRDefault="00346DEE">
            <w:pPr>
              <w:spacing w:before="20" w:after="40"/>
            </w:pPr>
            <w:r>
              <w:t>simulated participant behavior</w:t>
            </w:r>
          </w:p>
        </w:tc>
      </w:tr>
      <w:tr w:rsidR="009030E0" w14:paraId="5D3D75AC" w14:textId="77777777">
        <w:trPr>
          <w:jc w:val="center"/>
        </w:trPr>
        <w:tc>
          <w:tcPr>
            <w:tcW w:w="1134" w:type="dxa"/>
            <w:tcMar>
              <w:top w:w="90" w:type="dxa"/>
              <w:left w:w="120" w:type="dxa"/>
              <w:bottom w:w="90" w:type="dxa"/>
              <w:right w:w="120" w:type="dxa"/>
            </w:tcMar>
            <w:vAlign w:val="center"/>
          </w:tcPr>
          <w:p w14:paraId="152349CB" w14:textId="77777777" w:rsidR="009030E0" w:rsidRDefault="00346DEE">
            <w:pPr>
              <w:spacing w:before="20" w:after="40"/>
            </w:pPr>
            <w:r>
              <w:t>F-RN-15</w:t>
            </w:r>
          </w:p>
        </w:tc>
        <w:tc>
          <w:tcPr>
            <w:tcW w:w="1020" w:type="dxa"/>
            <w:tcMar>
              <w:top w:w="90" w:type="dxa"/>
              <w:left w:w="120" w:type="dxa"/>
              <w:bottom w:w="90" w:type="dxa"/>
              <w:right w:w="120" w:type="dxa"/>
            </w:tcMar>
            <w:vAlign w:val="center"/>
          </w:tcPr>
          <w:p w14:paraId="05D2A666"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D464CA0" w14:textId="77777777" w:rsidR="009030E0" w:rsidRDefault="00346DEE">
            <w:pPr>
              <w:spacing w:before="20" w:after="40"/>
            </w:pPr>
            <w:r>
              <w:t>Mobile overview</w:t>
            </w:r>
          </w:p>
        </w:tc>
        <w:tc>
          <w:tcPr>
            <w:tcW w:w="6123" w:type="dxa"/>
            <w:tcMar>
              <w:top w:w="90" w:type="dxa"/>
              <w:left w:w="120" w:type="dxa"/>
              <w:bottom w:w="90" w:type="dxa"/>
              <w:right w:w="120" w:type="dxa"/>
            </w:tcMar>
            <w:vAlign w:val="center"/>
          </w:tcPr>
          <w:p w14:paraId="0CF69176" w14:textId="77777777" w:rsidR="009030E0" w:rsidRDefault="00346DEE">
            <w:pPr>
              <w:spacing w:before="20" w:after="40"/>
            </w:pPr>
            <w:r>
              <w:t>Restore filters on return</w:t>
            </w:r>
          </w:p>
        </w:tc>
        <w:tc>
          <w:tcPr>
            <w:tcW w:w="2381" w:type="dxa"/>
            <w:tcMar>
              <w:top w:w="90" w:type="dxa"/>
              <w:left w:w="120" w:type="dxa"/>
              <w:bottom w:w="90" w:type="dxa"/>
              <w:right w:w="120" w:type="dxa"/>
            </w:tcMar>
            <w:vAlign w:val="center"/>
          </w:tcPr>
          <w:p w14:paraId="6A370EBE" w14:textId="77777777" w:rsidR="009030E0" w:rsidRDefault="00346DEE">
            <w:pPr>
              <w:spacing w:before="20" w:after="40"/>
            </w:pPr>
            <w:r>
              <w:t>PA1 inherited finding</w:t>
            </w:r>
          </w:p>
        </w:tc>
      </w:tr>
      <w:tr w:rsidR="009030E0" w14:paraId="79B3303D" w14:textId="77777777">
        <w:trPr>
          <w:jc w:val="center"/>
        </w:trPr>
        <w:tc>
          <w:tcPr>
            <w:tcW w:w="1134" w:type="dxa"/>
            <w:tcMar>
              <w:top w:w="90" w:type="dxa"/>
              <w:left w:w="120" w:type="dxa"/>
              <w:bottom w:w="90" w:type="dxa"/>
              <w:right w:w="120" w:type="dxa"/>
            </w:tcMar>
            <w:vAlign w:val="center"/>
          </w:tcPr>
          <w:p w14:paraId="19D841D8" w14:textId="77777777" w:rsidR="009030E0" w:rsidRDefault="00346DEE">
            <w:pPr>
              <w:spacing w:before="20" w:after="40"/>
            </w:pPr>
            <w:r>
              <w:t>F-RN-16</w:t>
            </w:r>
          </w:p>
        </w:tc>
        <w:tc>
          <w:tcPr>
            <w:tcW w:w="1020" w:type="dxa"/>
            <w:tcMar>
              <w:top w:w="90" w:type="dxa"/>
              <w:left w:w="120" w:type="dxa"/>
              <w:bottom w:w="90" w:type="dxa"/>
              <w:right w:w="120" w:type="dxa"/>
            </w:tcMar>
            <w:vAlign w:val="center"/>
          </w:tcPr>
          <w:p w14:paraId="1862C6B3"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206D8298" w14:textId="77777777" w:rsidR="009030E0" w:rsidRDefault="00346DEE">
            <w:pPr>
              <w:spacing w:before="20" w:after="40"/>
            </w:pPr>
            <w:r>
              <w:t>Mobile overview</w:t>
            </w:r>
          </w:p>
        </w:tc>
        <w:tc>
          <w:tcPr>
            <w:tcW w:w="6123" w:type="dxa"/>
            <w:tcMar>
              <w:top w:w="90" w:type="dxa"/>
              <w:left w:w="120" w:type="dxa"/>
              <w:bottom w:w="90" w:type="dxa"/>
              <w:right w:w="120" w:type="dxa"/>
            </w:tcMar>
            <w:vAlign w:val="center"/>
          </w:tcPr>
          <w:p w14:paraId="2437B239" w14:textId="77777777" w:rsidR="009030E0" w:rsidRDefault="00346DEE">
            <w:pPr>
              <w:spacing w:before="20" w:after="40"/>
            </w:pPr>
            <w:r>
              <w:t>Use labels that survive small screens</w:t>
            </w:r>
          </w:p>
        </w:tc>
        <w:tc>
          <w:tcPr>
            <w:tcW w:w="2381" w:type="dxa"/>
            <w:tcMar>
              <w:top w:w="90" w:type="dxa"/>
              <w:left w:w="120" w:type="dxa"/>
              <w:bottom w:w="90" w:type="dxa"/>
              <w:right w:w="120" w:type="dxa"/>
            </w:tcMar>
            <w:vAlign w:val="center"/>
          </w:tcPr>
          <w:p w14:paraId="07BD069B" w14:textId="77777777" w:rsidR="009030E0" w:rsidRDefault="00346DEE">
            <w:pPr>
              <w:spacing w:before="20" w:after="40"/>
            </w:pPr>
            <w:r>
              <w:t>design inference</w:t>
            </w:r>
          </w:p>
        </w:tc>
      </w:tr>
      <w:tr w:rsidR="009030E0" w14:paraId="7815B047" w14:textId="77777777">
        <w:trPr>
          <w:jc w:val="center"/>
        </w:trPr>
        <w:tc>
          <w:tcPr>
            <w:tcW w:w="1134" w:type="dxa"/>
            <w:tcMar>
              <w:top w:w="90" w:type="dxa"/>
              <w:left w:w="120" w:type="dxa"/>
              <w:bottom w:w="90" w:type="dxa"/>
              <w:right w:w="120" w:type="dxa"/>
            </w:tcMar>
            <w:vAlign w:val="center"/>
          </w:tcPr>
          <w:p w14:paraId="6A4E7C62" w14:textId="77777777" w:rsidR="009030E0" w:rsidRDefault="00346DEE">
            <w:pPr>
              <w:spacing w:before="20" w:after="40"/>
            </w:pPr>
            <w:r>
              <w:t>F-RN-17</w:t>
            </w:r>
          </w:p>
        </w:tc>
        <w:tc>
          <w:tcPr>
            <w:tcW w:w="1020" w:type="dxa"/>
            <w:tcMar>
              <w:top w:w="90" w:type="dxa"/>
              <w:left w:w="120" w:type="dxa"/>
              <w:bottom w:w="90" w:type="dxa"/>
              <w:right w:w="120" w:type="dxa"/>
            </w:tcMar>
            <w:vAlign w:val="center"/>
          </w:tcPr>
          <w:p w14:paraId="6006AEEA"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B7135C0" w14:textId="77777777" w:rsidR="009030E0" w:rsidRDefault="00346DEE">
            <w:pPr>
              <w:spacing w:before="20" w:after="40"/>
            </w:pPr>
            <w:r>
              <w:t>Mobile overview</w:t>
            </w:r>
          </w:p>
        </w:tc>
        <w:tc>
          <w:tcPr>
            <w:tcW w:w="6123" w:type="dxa"/>
            <w:tcMar>
              <w:top w:w="90" w:type="dxa"/>
              <w:left w:w="120" w:type="dxa"/>
              <w:bottom w:w="90" w:type="dxa"/>
              <w:right w:w="120" w:type="dxa"/>
            </w:tcMar>
            <w:vAlign w:val="center"/>
          </w:tcPr>
          <w:p w14:paraId="4127F26C" w14:textId="77777777" w:rsidR="009030E0" w:rsidRDefault="00346DEE">
            <w:pPr>
              <w:spacing w:before="20" w:after="40"/>
            </w:pPr>
            <w:r>
              <w:t>Make status scannable without color</w:t>
            </w:r>
          </w:p>
        </w:tc>
        <w:tc>
          <w:tcPr>
            <w:tcW w:w="2381" w:type="dxa"/>
            <w:tcMar>
              <w:top w:w="90" w:type="dxa"/>
              <w:left w:w="120" w:type="dxa"/>
              <w:bottom w:w="90" w:type="dxa"/>
              <w:right w:w="120" w:type="dxa"/>
            </w:tcMar>
            <w:vAlign w:val="center"/>
          </w:tcPr>
          <w:p w14:paraId="348BF3D3" w14:textId="77777777" w:rsidR="009030E0" w:rsidRDefault="00346DEE">
            <w:pPr>
              <w:spacing w:before="20" w:after="40"/>
            </w:pPr>
            <w:r>
              <w:t>screen evidence</w:t>
            </w:r>
          </w:p>
        </w:tc>
      </w:tr>
      <w:tr w:rsidR="009030E0" w14:paraId="6677E3C4" w14:textId="77777777">
        <w:trPr>
          <w:jc w:val="center"/>
        </w:trPr>
        <w:tc>
          <w:tcPr>
            <w:tcW w:w="1134" w:type="dxa"/>
            <w:tcMar>
              <w:top w:w="90" w:type="dxa"/>
              <w:left w:w="120" w:type="dxa"/>
              <w:bottom w:w="90" w:type="dxa"/>
              <w:right w:w="120" w:type="dxa"/>
            </w:tcMar>
            <w:vAlign w:val="center"/>
          </w:tcPr>
          <w:p w14:paraId="731890B2" w14:textId="77777777" w:rsidR="009030E0" w:rsidRDefault="00346DEE">
            <w:pPr>
              <w:spacing w:before="20" w:after="40"/>
            </w:pPr>
            <w:r>
              <w:t>F-RN-18</w:t>
            </w:r>
          </w:p>
        </w:tc>
        <w:tc>
          <w:tcPr>
            <w:tcW w:w="1020" w:type="dxa"/>
            <w:tcMar>
              <w:top w:w="90" w:type="dxa"/>
              <w:left w:w="120" w:type="dxa"/>
              <w:bottom w:w="90" w:type="dxa"/>
              <w:right w:w="120" w:type="dxa"/>
            </w:tcMar>
            <w:vAlign w:val="center"/>
          </w:tcPr>
          <w:p w14:paraId="1073F514"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4B8DAFD8" w14:textId="77777777" w:rsidR="009030E0" w:rsidRDefault="00346DEE">
            <w:pPr>
              <w:spacing w:before="20" w:after="40"/>
            </w:pPr>
            <w:r>
              <w:t>Mobile overview</w:t>
            </w:r>
          </w:p>
        </w:tc>
        <w:tc>
          <w:tcPr>
            <w:tcW w:w="6123" w:type="dxa"/>
            <w:tcMar>
              <w:top w:w="90" w:type="dxa"/>
              <w:left w:w="120" w:type="dxa"/>
              <w:bottom w:w="90" w:type="dxa"/>
              <w:right w:w="120" w:type="dxa"/>
            </w:tcMar>
            <w:vAlign w:val="center"/>
          </w:tcPr>
          <w:p w14:paraId="159FD86C" w14:textId="77777777" w:rsidR="009030E0" w:rsidRDefault="00346DEE">
            <w:pPr>
              <w:spacing w:before="20" w:after="40"/>
            </w:pPr>
            <w:r>
              <w:t>Resume with one recognition step</w:t>
            </w:r>
          </w:p>
        </w:tc>
        <w:tc>
          <w:tcPr>
            <w:tcW w:w="2381" w:type="dxa"/>
            <w:tcMar>
              <w:top w:w="90" w:type="dxa"/>
              <w:left w:w="120" w:type="dxa"/>
              <w:bottom w:w="90" w:type="dxa"/>
              <w:right w:w="120" w:type="dxa"/>
            </w:tcMar>
            <w:vAlign w:val="center"/>
          </w:tcPr>
          <w:p w14:paraId="303E70BE" w14:textId="77777777" w:rsidR="009030E0" w:rsidRDefault="00346DEE">
            <w:pPr>
              <w:spacing w:before="20" w:after="40"/>
            </w:pPr>
            <w:r>
              <w:t>simulated participant behavior</w:t>
            </w:r>
          </w:p>
        </w:tc>
      </w:tr>
      <w:tr w:rsidR="009030E0" w14:paraId="420C5FBA" w14:textId="77777777">
        <w:trPr>
          <w:jc w:val="center"/>
        </w:trPr>
        <w:tc>
          <w:tcPr>
            <w:tcW w:w="1134" w:type="dxa"/>
            <w:tcMar>
              <w:top w:w="90" w:type="dxa"/>
              <w:left w:w="120" w:type="dxa"/>
              <w:bottom w:w="90" w:type="dxa"/>
              <w:right w:w="120" w:type="dxa"/>
            </w:tcMar>
            <w:vAlign w:val="center"/>
          </w:tcPr>
          <w:p w14:paraId="2069BFA1" w14:textId="77777777" w:rsidR="009030E0" w:rsidRDefault="00346DEE">
            <w:pPr>
              <w:spacing w:before="20" w:after="40"/>
            </w:pPr>
            <w:r>
              <w:t>F-RN-</w:t>
            </w:r>
            <w:r>
              <w:lastRenderedPageBreak/>
              <w:t>19</w:t>
            </w:r>
          </w:p>
        </w:tc>
        <w:tc>
          <w:tcPr>
            <w:tcW w:w="1020" w:type="dxa"/>
            <w:tcMar>
              <w:top w:w="90" w:type="dxa"/>
              <w:left w:w="120" w:type="dxa"/>
              <w:bottom w:w="90" w:type="dxa"/>
              <w:right w:w="120" w:type="dxa"/>
            </w:tcMar>
            <w:vAlign w:val="center"/>
          </w:tcPr>
          <w:p w14:paraId="13E94CC5" w14:textId="77777777" w:rsidR="009030E0" w:rsidRDefault="00346DEE">
            <w:pPr>
              <w:spacing w:before="20" w:after="40"/>
            </w:pPr>
            <w:r>
              <w:lastRenderedPageBreak/>
              <w:t>FIFA</w:t>
            </w:r>
          </w:p>
        </w:tc>
        <w:tc>
          <w:tcPr>
            <w:tcW w:w="2268" w:type="dxa"/>
            <w:tcMar>
              <w:top w:w="90" w:type="dxa"/>
              <w:left w:w="120" w:type="dxa"/>
              <w:bottom w:w="90" w:type="dxa"/>
              <w:right w:w="120" w:type="dxa"/>
            </w:tcMar>
            <w:vAlign w:val="center"/>
          </w:tcPr>
          <w:p w14:paraId="7832EDC4" w14:textId="77777777" w:rsidR="009030E0" w:rsidRDefault="00346DEE">
            <w:pPr>
              <w:spacing w:before="20" w:after="40"/>
            </w:pPr>
            <w:r>
              <w:t>Browse load</w:t>
            </w:r>
          </w:p>
        </w:tc>
        <w:tc>
          <w:tcPr>
            <w:tcW w:w="6123" w:type="dxa"/>
            <w:tcMar>
              <w:top w:w="90" w:type="dxa"/>
              <w:left w:w="120" w:type="dxa"/>
              <w:bottom w:w="90" w:type="dxa"/>
              <w:right w:w="120" w:type="dxa"/>
            </w:tcMar>
            <w:vAlign w:val="center"/>
          </w:tcPr>
          <w:p w14:paraId="54D86DFD" w14:textId="77777777" w:rsidR="009030E0" w:rsidRDefault="00346DEE">
            <w:pPr>
              <w:spacing w:before="20" w:after="40"/>
            </w:pPr>
            <w:r>
              <w:t>Ticket entry competes with content</w:t>
            </w:r>
          </w:p>
        </w:tc>
        <w:tc>
          <w:tcPr>
            <w:tcW w:w="2381" w:type="dxa"/>
            <w:tcMar>
              <w:top w:w="90" w:type="dxa"/>
              <w:left w:w="120" w:type="dxa"/>
              <w:bottom w:w="90" w:type="dxa"/>
              <w:right w:w="120" w:type="dxa"/>
            </w:tcMar>
            <w:vAlign w:val="center"/>
          </w:tcPr>
          <w:p w14:paraId="0E00716F" w14:textId="77777777" w:rsidR="009030E0" w:rsidRDefault="00346DEE">
            <w:pPr>
              <w:spacing w:before="20" w:after="40"/>
            </w:pPr>
            <w:r>
              <w:t xml:space="preserve">PA1 inherited </w:t>
            </w:r>
            <w:r>
              <w:lastRenderedPageBreak/>
              <w:t>finding</w:t>
            </w:r>
          </w:p>
        </w:tc>
      </w:tr>
      <w:tr w:rsidR="009030E0" w14:paraId="297D7802" w14:textId="77777777">
        <w:trPr>
          <w:jc w:val="center"/>
        </w:trPr>
        <w:tc>
          <w:tcPr>
            <w:tcW w:w="1134" w:type="dxa"/>
            <w:tcMar>
              <w:top w:w="90" w:type="dxa"/>
              <w:left w:w="120" w:type="dxa"/>
              <w:bottom w:w="90" w:type="dxa"/>
              <w:right w:w="120" w:type="dxa"/>
            </w:tcMar>
            <w:vAlign w:val="center"/>
          </w:tcPr>
          <w:p w14:paraId="6FC14972" w14:textId="77777777" w:rsidR="009030E0" w:rsidRDefault="00346DEE">
            <w:pPr>
              <w:spacing w:before="20" w:after="40"/>
            </w:pPr>
            <w:r>
              <w:lastRenderedPageBreak/>
              <w:t>F-RN-20</w:t>
            </w:r>
          </w:p>
        </w:tc>
        <w:tc>
          <w:tcPr>
            <w:tcW w:w="1020" w:type="dxa"/>
            <w:tcMar>
              <w:top w:w="90" w:type="dxa"/>
              <w:left w:w="120" w:type="dxa"/>
              <w:bottom w:w="90" w:type="dxa"/>
              <w:right w:w="120" w:type="dxa"/>
            </w:tcMar>
            <w:vAlign w:val="center"/>
          </w:tcPr>
          <w:p w14:paraId="652B8350"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5159794A" w14:textId="77777777" w:rsidR="009030E0" w:rsidRDefault="00346DEE">
            <w:pPr>
              <w:spacing w:before="20" w:after="40"/>
            </w:pPr>
            <w:r>
              <w:t>Browse load</w:t>
            </w:r>
          </w:p>
        </w:tc>
        <w:tc>
          <w:tcPr>
            <w:tcW w:w="6123" w:type="dxa"/>
            <w:tcMar>
              <w:top w:w="90" w:type="dxa"/>
              <w:left w:w="120" w:type="dxa"/>
              <w:bottom w:w="90" w:type="dxa"/>
              <w:right w:w="120" w:type="dxa"/>
            </w:tcMar>
            <w:vAlign w:val="center"/>
          </w:tcPr>
          <w:p w14:paraId="708EF4EE" w14:textId="77777777" w:rsidR="009030E0" w:rsidRDefault="00346DEE">
            <w:pPr>
              <w:spacing w:before="20" w:after="40"/>
            </w:pPr>
            <w:r>
              <w:t>Repeated cards increase scanning</w:t>
            </w:r>
          </w:p>
        </w:tc>
        <w:tc>
          <w:tcPr>
            <w:tcW w:w="2381" w:type="dxa"/>
            <w:tcMar>
              <w:top w:w="90" w:type="dxa"/>
              <w:left w:w="120" w:type="dxa"/>
              <w:bottom w:w="90" w:type="dxa"/>
              <w:right w:w="120" w:type="dxa"/>
            </w:tcMar>
            <w:vAlign w:val="center"/>
          </w:tcPr>
          <w:p w14:paraId="375741A0" w14:textId="77777777" w:rsidR="009030E0" w:rsidRDefault="00346DEE">
            <w:pPr>
              <w:spacing w:before="20" w:after="40"/>
            </w:pPr>
            <w:r>
              <w:t>design inference</w:t>
            </w:r>
          </w:p>
        </w:tc>
      </w:tr>
      <w:tr w:rsidR="009030E0" w14:paraId="5ACD4EE2" w14:textId="77777777">
        <w:trPr>
          <w:jc w:val="center"/>
        </w:trPr>
        <w:tc>
          <w:tcPr>
            <w:tcW w:w="1134" w:type="dxa"/>
            <w:tcMar>
              <w:top w:w="90" w:type="dxa"/>
              <w:left w:w="120" w:type="dxa"/>
              <w:bottom w:w="90" w:type="dxa"/>
              <w:right w:w="120" w:type="dxa"/>
            </w:tcMar>
            <w:vAlign w:val="center"/>
          </w:tcPr>
          <w:p w14:paraId="4D71B93F" w14:textId="77777777" w:rsidR="009030E0" w:rsidRDefault="00346DEE">
            <w:pPr>
              <w:spacing w:before="20" w:after="40"/>
            </w:pPr>
            <w:r>
              <w:t>F-RN-21</w:t>
            </w:r>
          </w:p>
        </w:tc>
        <w:tc>
          <w:tcPr>
            <w:tcW w:w="1020" w:type="dxa"/>
            <w:tcMar>
              <w:top w:w="90" w:type="dxa"/>
              <w:left w:w="120" w:type="dxa"/>
              <w:bottom w:w="90" w:type="dxa"/>
              <w:right w:w="120" w:type="dxa"/>
            </w:tcMar>
            <w:vAlign w:val="center"/>
          </w:tcPr>
          <w:p w14:paraId="1EDC7B88"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B7BDB7D" w14:textId="77777777" w:rsidR="009030E0" w:rsidRDefault="00346DEE">
            <w:pPr>
              <w:spacing w:before="20" w:after="40"/>
            </w:pPr>
            <w:r>
              <w:t>Browse load</w:t>
            </w:r>
          </w:p>
        </w:tc>
        <w:tc>
          <w:tcPr>
            <w:tcW w:w="6123" w:type="dxa"/>
            <w:tcMar>
              <w:top w:w="90" w:type="dxa"/>
              <w:left w:w="120" w:type="dxa"/>
              <w:bottom w:w="90" w:type="dxa"/>
              <w:right w:w="120" w:type="dxa"/>
            </w:tcMar>
            <w:vAlign w:val="center"/>
          </w:tcPr>
          <w:p w14:paraId="299FFE0A" w14:textId="77777777" w:rsidR="009030E0" w:rsidRDefault="00346DEE">
            <w:pPr>
              <w:spacing w:before="20" w:after="40"/>
            </w:pPr>
            <w:r>
              <w:t>Tournament identity should anchor actions</w:t>
            </w:r>
          </w:p>
        </w:tc>
        <w:tc>
          <w:tcPr>
            <w:tcW w:w="2381" w:type="dxa"/>
            <w:tcMar>
              <w:top w:w="90" w:type="dxa"/>
              <w:left w:w="120" w:type="dxa"/>
              <w:bottom w:w="90" w:type="dxa"/>
              <w:right w:w="120" w:type="dxa"/>
            </w:tcMar>
            <w:vAlign w:val="center"/>
          </w:tcPr>
          <w:p w14:paraId="79E17EE0" w14:textId="77777777" w:rsidR="009030E0" w:rsidRDefault="00346DEE">
            <w:pPr>
              <w:spacing w:before="20" w:after="40"/>
            </w:pPr>
            <w:r>
              <w:t>screen evidence</w:t>
            </w:r>
          </w:p>
        </w:tc>
      </w:tr>
      <w:tr w:rsidR="009030E0" w14:paraId="42327094" w14:textId="77777777">
        <w:trPr>
          <w:jc w:val="center"/>
        </w:trPr>
        <w:tc>
          <w:tcPr>
            <w:tcW w:w="1134" w:type="dxa"/>
            <w:tcMar>
              <w:top w:w="90" w:type="dxa"/>
              <w:left w:w="120" w:type="dxa"/>
              <w:bottom w:w="90" w:type="dxa"/>
              <w:right w:w="120" w:type="dxa"/>
            </w:tcMar>
            <w:vAlign w:val="center"/>
          </w:tcPr>
          <w:p w14:paraId="11582984" w14:textId="77777777" w:rsidR="009030E0" w:rsidRDefault="00346DEE">
            <w:pPr>
              <w:spacing w:before="20" w:after="40"/>
            </w:pPr>
            <w:r>
              <w:t>F-RN-22</w:t>
            </w:r>
          </w:p>
        </w:tc>
        <w:tc>
          <w:tcPr>
            <w:tcW w:w="1020" w:type="dxa"/>
            <w:tcMar>
              <w:top w:w="90" w:type="dxa"/>
              <w:left w:w="120" w:type="dxa"/>
              <w:bottom w:w="90" w:type="dxa"/>
              <w:right w:w="120" w:type="dxa"/>
            </w:tcMar>
            <w:vAlign w:val="center"/>
          </w:tcPr>
          <w:p w14:paraId="7E3D78A1"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1749A3DD" w14:textId="77777777" w:rsidR="009030E0" w:rsidRDefault="00346DEE">
            <w:pPr>
              <w:spacing w:before="20" w:after="40"/>
            </w:pPr>
            <w:r>
              <w:t>Browse load</w:t>
            </w:r>
          </w:p>
        </w:tc>
        <w:tc>
          <w:tcPr>
            <w:tcW w:w="6123" w:type="dxa"/>
            <w:tcMar>
              <w:top w:w="90" w:type="dxa"/>
              <w:left w:w="120" w:type="dxa"/>
              <w:bottom w:w="90" w:type="dxa"/>
              <w:right w:w="120" w:type="dxa"/>
            </w:tcMar>
            <w:vAlign w:val="center"/>
          </w:tcPr>
          <w:p w14:paraId="7F2013FF" w14:textId="77777777" w:rsidR="009030E0" w:rsidRDefault="00346DEE">
            <w:pPr>
              <w:spacing w:before="20" w:after="40"/>
            </w:pPr>
            <w:r>
              <w:t>Reduce cross-page comparison</w:t>
            </w:r>
          </w:p>
        </w:tc>
        <w:tc>
          <w:tcPr>
            <w:tcW w:w="2381" w:type="dxa"/>
            <w:tcMar>
              <w:top w:w="90" w:type="dxa"/>
              <w:left w:w="120" w:type="dxa"/>
              <w:bottom w:w="90" w:type="dxa"/>
              <w:right w:w="120" w:type="dxa"/>
            </w:tcMar>
            <w:vAlign w:val="center"/>
          </w:tcPr>
          <w:p w14:paraId="0CAC1F1E" w14:textId="77777777" w:rsidR="009030E0" w:rsidRDefault="00346DEE">
            <w:pPr>
              <w:spacing w:before="20" w:after="40"/>
            </w:pPr>
            <w:r>
              <w:t>simulated participant behavior</w:t>
            </w:r>
          </w:p>
        </w:tc>
      </w:tr>
      <w:tr w:rsidR="009030E0" w14:paraId="57D1549B" w14:textId="77777777">
        <w:trPr>
          <w:jc w:val="center"/>
        </w:trPr>
        <w:tc>
          <w:tcPr>
            <w:tcW w:w="1134" w:type="dxa"/>
            <w:tcMar>
              <w:top w:w="90" w:type="dxa"/>
              <w:left w:w="120" w:type="dxa"/>
              <w:bottom w:w="90" w:type="dxa"/>
              <w:right w:w="120" w:type="dxa"/>
            </w:tcMar>
            <w:vAlign w:val="center"/>
          </w:tcPr>
          <w:p w14:paraId="2415BDD3" w14:textId="77777777" w:rsidR="009030E0" w:rsidRDefault="00346DEE">
            <w:pPr>
              <w:spacing w:before="20" w:after="40"/>
            </w:pPr>
            <w:r>
              <w:t>F-RN-23</w:t>
            </w:r>
          </w:p>
        </w:tc>
        <w:tc>
          <w:tcPr>
            <w:tcW w:w="1020" w:type="dxa"/>
            <w:tcMar>
              <w:top w:w="90" w:type="dxa"/>
              <w:left w:w="120" w:type="dxa"/>
              <w:bottom w:w="90" w:type="dxa"/>
              <w:right w:w="120" w:type="dxa"/>
            </w:tcMar>
            <w:vAlign w:val="center"/>
          </w:tcPr>
          <w:p w14:paraId="71201C3E"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7E8797F" w14:textId="77777777" w:rsidR="009030E0" w:rsidRDefault="00346DEE">
            <w:pPr>
              <w:spacing w:before="20" w:after="40"/>
            </w:pPr>
            <w:r>
              <w:t>Browse load</w:t>
            </w:r>
          </w:p>
        </w:tc>
        <w:tc>
          <w:tcPr>
            <w:tcW w:w="6123" w:type="dxa"/>
            <w:tcMar>
              <w:top w:w="90" w:type="dxa"/>
              <w:left w:w="120" w:type="dxa"/>
              <w:bottom w:w="90" w:type="dxa"/>
              <w:right w:w="120" w:type="dxa"/>
            </w:tcMar>
            <w:vAlign w:val="center"/>
          </w:tcPr>
          <w:p w14:paraId="2C89EA75" w14:textId="77777777" w:rsidR="009030E0" w:rsidRDefault="00346DEE">
            <w:pPr>
              <w:spacing w:before="20" w:after="40"/>
            </w:pPr>
            <w:r>
              <w:t>Keep action wording consistent</w:t>
            </w:r>
          </w:p>
        </w:tc>
        <w:tc>
          <w:tcPr>
            <w:tcW w:w="2381" w:type="dxa"/>
            <w:tcMar>
              <w:top w:w="90" w:type="dxa"/>
              <w:left w:w="120" w:type="dxa"/>
              <w:bottom w:w="90" w:type="dxa"/>
              <w:right w:w="120" w:type="dxa"/>
            </w:tcMar>
            <w:vAlign w:val="center"/>
          </w:tcPr>
          <w:p w14:paraId="41F464F1" w14:textId="77777777" w:rsidR="009030E0" w:rsidRDefault="00346DEE">
            <w:pPr>
              <w:spacing w:before="20" w:after="40"/>
            </w:pPr>
            <w:r>
              <w:t>PA1 inherited finding</w:t>
            </w:r>
          </w:p>
        </w:tc>
      </w:tr>
      <w:tr w:rsidR="009030E0" w14:paraId="38BA41C6" w14:textId="77777777">
        <w:trPr>
          <w:jc w:val="center"/>
        </w:trPr>
        <w:tc>
          <w:tcPr>
            <w:tcW w:w="1134" w:type="dxa"/>
            <w:tcMar>
              <w:top w:w="90" w:type="dxa"/>
              <w:left w:w="120" w:type="dxa"/>
              <w:bottom w:w="90" w:type="dxa"/>
              <w:right w:w="120" w:type="dxa"/>
            </w:tcMar>
            <w:vAlign w:val="center"/>
          </w:tcPr>
          <w:p w14:paraId="14A79D19" w14:textId="77777777" w:rsidR="009030E0" w:rsidRDefault="00346DEE">
            <w:pPr>
              <w:spacing w:before="20" w:after="40"/>
            </w:pPr>
            <w:r>
              <w:t>F-RN-24</w:t>
            </w:r>
          </w:p>
        </w:tc>
        <w:tc>
          <w:tcPr>
            <w:tcW w:w="1020" w:type="dxa"/>
            <w:tcMar>
              <w:top w:w="90" w:type="dxa"/>
              <w:left w:w="120" w:type="dxa"/>
              <w:bottom w:w="90" w:type="dxa"/>
              <w:right w:w="120" w:type="dxa"/>
            </w:tcMar>
            <w:vAlign w:val="center"/>
          </w:tcPr>
          <w:p w14:paraId="7D4272F0"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9405D7E" w14:textId="77777777" w:rsidR="009030E0" w:rsidRDefault="00346DEE">
            <w:pPr>
              <w:spacing w:before="20" w:after="40"/>
            </w:pPr>
            <w:r>
              <w:t>Browse load</w:t>
            </w:r>
          </w:p>
        </w:tc>
        <w:tc>
          <w:tcPr>
            <w:tcW w:w="6123" w:type="dxa"/>
            <w:tcMar>
              <w:top w:w="90" w:type="dxa"/>
              <w:left w:w="120" w:type="dxa"/>
              <w:bottom w:w="90" w:type="dxa"/>
              <w:right w:w="120" w:type="dxa"/>
            </w:tcMar>
            <w:vAlign w:val="center"/>
          </w:tcPr>
          <w:p w14:paraId="354F91CD" w14:textId="77777777" w:rsidR="009030E0" w:rsidRDefault="00346DEE">
            <w:pPr>
              <w:spacing w:before="20" w:after="40"/>
            </w:pPr>
            <w:r>
              <w:t>Separate browse from purchase intent</w:t>
            </w:r>
          </w:p>
        </w:tc>
        <w:tc>
          <w:tcPr>
            <w:tcW w:w="2381" w:type="dxa"/>
            <w:tcMar>
              <w:top w:w="90" w:type="dxa"/>
              <w:left w:w="120" w:type="dxa"/>
              <w:bottom w:w="90" w:type="dxa"/>
              <w:right w:w="120" w:type="dxa"/>
            </w:tcMar>
            <w:vAlign w:val="center"/>
          </w:tcPr>
          <w:p w14:paraId="48993605" w14:textId="77777777" w:rsidR="009030E0" w:rsidRDefault="00346DEE">
            <w:pPr>
              <w:spacing w:before="20" w:after="40"/>
            </w:pPr>
            <w:r>
              <w:t>design inference</w:t>
            </w:r>
          </w:p>
        </w:tc>
      </w:tr>
      <w:tr w:rsidR="009030E0" w14:paraId="35744C81" w14:textId="77777777">
        <w:trPr>
          <w:jc w:val="center"/>
        </w:trPr>
        <w:tc>
          <w:tcPr>
            <w:tcW w:w="1134" w:type="dxa"/>
            <w:tcMar>
              <w:top w:w="90" w:type="dxa"/>
              <w:left w:w="120" w:type="dxa"/>
              <w:bottom w:w="90" w:type="dxa"/>
              <w:right w:w="120" w:type="dxa"/>
            </w:tcMar>
            <w:vAlign w:val="center"/>
          </w:tcPr>
          <w:p w14:paraId="5C7A083E" w14:textId="77777777" w:rsidR="009030E0" w:rsidRDefault="00346DEE">
            <w:pPr>
              <w:spacing w:before="20" w:after="40"/>
            </w:pPr>
            <w:r>
              <w:t>F-RN-25</w:t>
            </w:r>
          </w:p>
        </w:tc>
        <w:tc>
          <w:tcPr>
            <w:tcW w:w="1020" w:type="dxa"/>
            <w:tcMar>
              <w:top w:w="90" w:type="dxa"/>
              <w:left w:w="120" w:type="dxa"/>
              <w:bottom w:w="90" w:type="dxa"/>
              <w:right w:w="120" w:type="dxa"/>
            </w:tcMar>
            <w:vAlign w:val="center"/>
          </w:tcPr>
          <w:p w14:paraId="509B1F05"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A01DD41" w14:textId="77777777" w:rsidR="009030E0" w:rsidRDefault="00346DEE">
            <w:pPr>
              <w:spacing w:before="20" w:after="40"/>
            </w:pPr>
            <w:r>
              <w:t>Freshness and alerts</w:t>
            </w:r>
          </w:p>
        </w:tc>
        <w:tc>
          <w:tcPr>
            <w:tcW w:w="6123" w:type="dxa"/>
            <w:tcMar>
              <w:top w:w="90" w:type="dxa"/>
              <w:left w:w="120" w:type="dxa"/>
              <w:bottom w:w="90" w:type="dxa"/>
              <w:right w:w="120" w:type="dxa"/>
            </w:tcMar>
            <w:vAlign w:val="center"/>
          </w:tcPr>
          <w:p w14:paraId="6491E9AB" w14:textId="77777777" w:rsidR="009030E0" w:rsidRDefault="00346DEE">
            <w:pPr>
              <w:spacing w:before="20" w:after="40"/>
            </w:pPr>
            <w:r>
              <w:t>Show last-updated time</w:t>
            </w:r>
          </w:p>
        </w:tc>
        <w:tc>
          <w:tcPr>
            <w:tcW w:w="2381" w:type="dxa"/>
            <w:tcMar>
              <w:top w:w="90" w:type="dxa"/>
              <w:left w:w="120" w:type="dxa"/>
              <w:bottom w:w="90" w:type="dxa"/>
              <w:right w:w="120" w:type="dxa"/>
            </w:tcMar>
            <w:vAlign w:val="center"/>
          </w:tcPr>
          <w:p w14:paraId="4CBE23E8" w14:textId="77777777" w:rsidR="009030E0" w:rsidRDefault="00346DEE">
            <w:pPr>
              <w:spacing w:before="20" w:after="40"/>
            </w:pPr>
            <w:r>
              <w:t>screen evidence</w:t>
            </w:r>
          </w:p>
        </w:tc>
      </w:tr>
      <w:tr w:rsidR="009030E0" w14:paraId="0C213684" w14:textId="77777777">
        <w:trPr>
          <w:jc w:val="center"/>
        </w:trPr>
        <w:tc>
          <w:tcPr>
            <w:tcW w:w="1134" w:type="dxa"/>
            <w:tcMar>
              <w:top w:w="90" w:type="dxa"/>
              <w:left w:w="120" w:type="dxa"/>
              <w:bottom w:w="90" w:type="dxa"/>
              <w:right w:w="120" w:type="dxa"/>
            </w:tcMar>
            <w:vAlign w:val="center"/>
          </w:tcPr>
          <w:p w14:paraId="49A7C6CE" w14:textId="77777777" w:rsidR="009030E0" w:rsidRDefault="00346DEE">
            <w:pPr>
              <w:spacing w:before="20" w:after="40"/>
            </w:pPr>
            <w:r>
              <w:t>F-RN-26</w:t>
            </w:r>
          </w:p>
        </w:tc>
        <w:tc>
          <w:tcPr>
            <w:tcW w:w="1020" w:type="dxa"/>
            <w:tcMar>
              <w:top w:w="90" w:type="dxa"/>
              <w:left w:w="120" w:type="dxa"/>
              <w:bottom w:w="90" w:type="dxa"/>
              <w:right w:w="120" w:type="dxa"/>
            </w:tcMar>
            <w:vAlign w:val="center"/>
          </w:tcPr>
          <w:p w14:paraId="4482B3CA"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53815E3" w14:textId="77777777" w:rsidR="009030E0" w:rsidRDefault="00346DEE">
            <w:pPr>
              <w:spacing w:before="20" w:after="40"/>
            </w:pPr>
            <w:r>
              <w:t>Freshness and alerts</w:t>
            </w:r>
          </w:p>
        </w:tc>
        <w:tc>
          <w:tcPr>
            <w:tcW w:w="6123" w:type="dxa"/>
            <w:tcMar>
              <w:top w:w="90" w:type="dxa"/>
              <w:left w:w="120" w:type="dxa"/>
              <w:bottom w:w="90" w:type="dxa"/>
              <w:right w:w="120" w:type="dxa"/>
            </w:tcMar>
            <w:vAlign w:val="center"/>
          </w:tcPr>
          <w:p w14:paraId="33AC8693" w14:textId="77777777" w:rsidR="009030E0" w:rsidRDefault="00346DEE">
            <w:pPr>
              <w:spacing w:before="20" w:after="40"/>
            </w:pPr>
            <w:r>
              <w:t>Name the governed source</w:t>
            </w:r>
          </w:p>
        </w:tc>
        <w:tc>
          <w:tcPr>
            <w:tcW w:w="2381" w:type="dxa"/>
            <w:tcMar>
              <w:top w:w="90" w:type="dxa"/>
              <w:left w:w="120" w:type="dxa"/>
              <w:bottom w:w="90" w:type="dxa"/>
              <w:right w:w="120" w:type="dxa"/>
            </w:tcMar>
            <w:vAlign w:val="center"/>
          </w:tcPr>
          <w:p w14:paraId="7CB37876" w14:textId="77777777" w:rsidR="009030E0" w:rsidRDefault="00346DEE">
            <w:pPr>
              <w:spacing w:before="20" w:after="40"/>
            </w:pPr>
            <w:r>
              <w:t>simulated participant behavior</w:t>
            </w:r>
          </w:p>
        </w:tc>
      </w:tr>
      <w:tr w:rsidR="009030E0" w14:paraId="7FA6F416" w14:textId="77777777">
        <w:trPr>
          <w:jc w:val="center"/>
        </w:trPr>
        <w:tc>
          <w:tcPr>
            <w:tcW w:w="1134" w:type="dxa"/>
            <w:tcMar>
              <w:top w:w="90" w:type="dxa"/>
              <w:left w:w="120" w:type="dxa"/>
              <w:bottom w:w="90" w:type="dxa"/>
              <w:right w:w="120" w:type="dxa"/>
            </w:tcMar>
            <w:vAlign w:val="center"/>
          </w:tcPr>
          <w:p w14:paraId="71350BF0" w14:textId="77777777" w:rsidR="009030E0" w:rsidRDefault="00346DEE">
            <w:pPr>
              <w:spacing w:before="20" w:after="40"/>
            </w:pPr>
            <w:r>
              <w:t>F-RN-27</w:t>
            </w:r>
          </w:p>
        </w:tc>
        <w:tc>
          <w:tcPr>
            <w:tcW w:w="1020" w:type="dxa"/>
            <w:tcMar>
              <w:top w:w="90" w:type="dxa"/>
              <w:left w:w="120" w:type="dxa"/>
              <w:bottom w:w="90" w:type="dxa"/>
              <w:right w:w="120" w:type="dxa"/>
            </w:tcMar>
            <w:vAlign w:val="center"/>
          </w:tcPr>
          <w:p w14:paraId="1B17F9EA"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1DB4613" w14:textId="77777777" w:rsidR="009030E0" w:rsidRDefault="00346DEE">
            <w:pPr>
              <w:spacing w:before="20" w:after="40"/>
            </w:pPr>
            <w:r>
              <w:t>Freshness and alerts</w:t>
            </w:r>
          </w:p>
        </w:tc>
        <w:tc>
          <w:tcPr>
            <w:tcW w:w="6123" w:type="dxa"/>
            <w:tcMar>
              <w:top w:w="90" w:type="dxa"/>
              <w:left w:w="120" w:type="dxa"/>
              <w:bottom w:w="90" w:type="dxa"/>
              <w:right w:w="120" w:type="dxa"/>
            </w:tcMar>
            <w:vAlign w:val="center"/>
          </w:tcPr>
          <w:p w14:paraId="541C05FE" w14:textId="77777777" w:rsidR="009030E0" w:rsidRDefault="00346DEE">
            <w:pPr>
              <w:spacing w:before="20" w:after="40"/>
            </w:pPr>
            <w:r>
              <w:t>Label stale data explicitly</w:t>
            </w:r>
          </w:p>
        </w:tc>
        <w:tc>
          <w:tcPr>
            <w:tcW w:w="2381" w:type="dxa"/>
            <w:tcMar>
              <w:top w:w="90" w:type="dxa"/>
              <w:left w:w="120" w:type="dxa"/>
              <w:bottom w:w="90" w:type="dxa"/>
              <w:right w:w="120" w:type="dxa"/>
            </w:tcMar>
            <w:vAlign w:val="center"/>
          </w:tcPr>
          <w:p w14:paraId="521EB8DE" w14:textId="77777777" w:rsidR="009030E0" w:rsidRDefault="00346DEE">
            <w:pPr>
              <w:spacing w:before="20" w:after="40"/>
            </w:pPr>
            <w:r>
              <w:t>PA1 inherited finding</w:t>
            </w:r>
          </w:p>
        </w:tc>
      </w:tr>
      <w:tr w:rsidR="009030E0" w14:paraId="21015440" w14:textId="77777777">
        <w:trPr>
          <w:jc w:val="center"/>
        </w:trPr>
        <w:tc>
          <w:tcPr>
            <w:tcW w:w="1134" w:type="dxa"/>
            <w:tcMar>
              <w:top w:w="90" w:type="dxa"/>
              <w:left w:w="120" w:type="dxa"/>
              <w:bottom w:w="90" w:type="dxa"/>
              <w:right w:w="120" w:type="dxa"/>
            </w:tcMar>
            <w:vAlign w:val="center"/>
          </w:tcPr>
          <w:p w14:paraId="42EEEF38" w14:textId="77777777" w:rsidR="009030E0" w:rsidRDefault="00346DEE">
            <w:pPr>
              <w:spacing w:before="20" w:after="40"/>
            </w:pPr>
            <w:r>
              <w:t>F-RN-28</w:t>
            </w:r>
          </w:p>
        </w:tc>
        <w:tc>
          <w:tcPr>
            <w:tcW w:w="1020" w:type="dxa"/>
            <w:tcMar>
              <w:top w:w="90" w:type="dxa"/>
              <w:left w:w="120" w:type="dxa"/>
              <w:bottom w:w="90" w:type="dxa"/>
              <w:right w:w="120" w:type="dxa"/>
            </w:tcMar>
            <w:vAlign w:val="center"/>
          </w:tcPr>
          <w:p w14:paraId="635C21AA"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0846D4B" w14:textId="77777777" w:rsidR="009030E0" w:rsidRDefault="00346DEE">
            <w:pPr>
              <w:spacing w:before="20" w:after="40"/>
            </w:pPr>
            <w:r>
              <w:t>Freshness and alerts</w:t>
            </w:r>
          </w:p>
        </w:tc>
        <w:tc>
          <w:tcPr>
            <w:tcW w:w="6123" w:type="dxa"/>
            <w:tcMar>
              <w:top w:w="90" w:type="dxa"/>
              <w:left w:w="120" w:type="dxa"/>
              <w:bottom w:w="90" w:type="dxa"/>
              <w:right w:w="120" w:type="dxa"/>
            </w:tcMar>
            <w:vAlign w:val="center"/>
          </w:tcPr>
          <w:p w14:paraId="5361BDB9" w14:textId="77777777" w:rsidR="009030E0" w:rsidRDefault="00346DEE">
            <w:pPr>
              <w:spacing w:before="20" w:after="40"/>
            </w:pPr>
            <w:r>
              <w:t>Allow relevant change alerts</w:t>
            </w:r>
          </w:p>
        </w:tc>
        <w:tc>
          <w:tcPr>
            <w:tcW w:w="2381" w:type="dxa"/>
            <w:tcMar>
              <w:top w:w="90" w:type="dxa"/>
              <w:left w:w="120" w:type="dxa"/>
              <w:bottom w:w="90" w:type="dxa"/>
              <w:right w:w="120" w:type="dxa"/>
            </w:tcMar>
            <w:vAlign w:val="center"/>
          </w:tcPr>
          <w:p w14:paraId="67B83620" w14:textId="77777777" w:rsidR="009030E0" w:rsidRDefault="00346DEE">
            <w:pPr>
              <w:spacing w:before="20" w:after="40"/>
            </w:pPr>
            <w:r>
              <w:t>design inference</w:t>
            </w:r>
          </w:p>
        </w:tc>
      </w:tr>
      <w:tr w:rsidR="009030E0" w14:paraId="7EBE7176" w14:textId="77777777">
        <w:trPr>
          <w:jc w:val="center"/>
        </w:trPr>
        <w:tc>
          <w:tcPr>
            <w:tcW w:w="1134" w:type="dxa"/>
            <w:tcMar>
              <w:top w:w="90" w:type="dxa"/>
              <w:left w:w="120" w:type="dxa"/>
              <w:bottom w:w="90" w:type="dxa"/>
              <w:right w:w="120" w:type="dxa"/>
            </w:tcMar>
            <w:vAlign w:val="center"/>
          </w:tcPr>
          <w:p w14:paraId="4B09E0EF" w14:textId="77777777" w:rsidR="009030E0" w:rsidRDefault="00346DEE">
            <w:pPr>
              <w:spacing w:before="20" w:after="40"/>
            </w:pPr>
            <w:r>
              <w:lastRenderedPageBreak/>
              <w:t>F-RN-29</w:t>
            </w:r>
          </w:p>
        </w:tc>
        <w:tc>
          <w:tcPr>
            <w:tcW w:w="1020" w:type="dxa"/>
            <w:tcMar>
              <w:top w:w="90" w:type="dxa"/>
              <w:left w:w="120" w:type="dxa"/>
              <w:bottom w:w="90" w:type="dxa"/>
              <w:right w:w="120" w:type="dxa"/>
            </w:tcMar>
            <w:vAlign w:val="center"/>
          </w:tcPr>
          <w:p w14:paraId="550707D1"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9C3B259" w14:textId="77777777" w:rsidR="009030E0" w:rsidRDefault="00346DEE">
            <w:pPr>
              <w:spacing w:before="20" w:after="40"/>
            </w:pPr>
            <w:r>
              <w:t>Freshness and alerts</w:t>
            </w:r>
          </w:p>
        </w:tc>
        <w:tc>
          <w:tcPr>
            <w:tcW w:w="6123" w:type="dxa"/>
            <w:tcMar>
              <w:top w:w="90" w:type="dxa"/>
              <w:left w:w="120" w:type="dxa"/>
              <w:bottom w:w="90" w:type="dxa"/>
              <w:right w:w="120" w:type="dxa"/>
            </w:tcMar>
            <w:vAlign w:val="center"/>
          </w:tcPr>
          <w:p w14:paraId="339DB682" w14:textId="77777777" w:rsidR="009030E0" w:rsidRDefault="00346DEE">
            <w:pPr>
              <w:spacing w:before="20" w:after="40"/>
            </w:pPr>
            <w:r>
              <w:t>Explain notification permission</w:t>
            </w:r>
          </w:p>
        </w:tc>
        <w:tc>
          <w:tcPr>
            <w:tcW w:w="2381" w:type="dxa"/>
            <w:tcMar>
              <w:top w:w="90" w:type="dxa"/>
              <w:left w:w="120" w:type="dxa"/>
              <w:bottom w:w="90" w:type="dxa"/>
              <w:right w:w="120" w:type="dxa"/>
            </w:tcMar>
            <w:vAlign w:val="center"/>
          </w:tcPr>
          <w:p w14:paraId="446F5937" w14:textId="77777777" w:rsidR="009030E0" w:rsidRDefault="00346DEE">
            <w:pPr>
              <w:spacing w:before="20" w:after="40"/>
            </w:pPr>
            <w:r>
              <w:t>screen evidence</w:t>
            </w:r>
          </w:p>
        </w:tc>
      </w:tr>
      <w:tr w:rsidR="009030E0" w14:paraId="66898C6C" w14:textId="77777777">
        <w:trPr>
          <w:jc w:val="center"/>
        </w:trPr>
        <w:tc>
          <w:tcPr>
            <w:tcW w:w="1134" w:type="dxa"/>
            <w:tcMar>
              <w:top w:w="90" w:type="dxa"/>
              <w:left w:w="120" w:type="dxa"/>
              <w:bottom w:w="90" w:type="dxa"/>
              <w:right w:w="120" w:type="dxa"/>
            </w:tcMar>
            <w:vAlign w:val="center"/>
          </w:tcPr>
          <w:p w14:paraId="6B13BDF1" w14:textId="77777777" w:rsidR="009030E0" w:rsidRDefault="00346DEE">
            <w:pPr>
              <w:spacing w:before="20" w:after="40"/>
            </w:pPr>
            <w:r>
              <w:t>F-RN-30</w:t>
            </w:r>
          </w:p>
        </w:tc>
        <w:tc>
          <w:tcPr>
            <w:tcW w:w="1020" w:type="dxa"/>
            <w:tcMar>
              <w:top w:w="90" w:type="dxa"/>
              <w:left w:w="120" w:type="dxa"/>
              <w:bottom w:w="90" w:type="dxa"/>
              <w:right w:w="120" w:type="dxa"/>
            </w:tcMar>
            <w:vAlign w:val="center"/>
          </w:tcPr>
          <w:p w14:paraId="6F6AACFA"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A7AD859" w14:textId="77777777" w:rsidR="009030E0" w:rsidRDefault="00346DEE">
            <w:pPr>
              <w:spacing w:before="20" w:after="40"/>
            </w:pPr>
            <w:r>
              <w:t>Freshness and alerts</w:t>
            </w:r>
          </w:p>
        </w:tc>
        <w:tc>
          <w:tcPr>
            <w:tcW w:w="6123" w:type="dxa"/>
            <w:tcMar>
              <w:top w:w="90" w:type="dxa"/>
              <w:left w:w="120" w:type="dxa"/>
              <w:bottom w:w="90" w:type="dxa"/>
              <w:right w:w="120" w:type="dxa"/>
            </w:tcMar>
            <w:vAlign w:val="center"/>
          </w:tcPr>
          <w:p w14:paraId="05CAACF8" w14:textId="77777777" w:rsidR="009030E0" w:rsidRDefault="00346DEE">
            <w:pPr>
              <w:spacing w:before="20" w:after="40"/>
            </w:pPr>
            <w:r>
              <w:t>Let users edit or stop alerts</w:t>
            </w:r>
          </w:p>
        </w:tc>
        <w:tc>
          <w:tcPr>
            <w:tcW w:w="2381" w:type="dxa"/>
            <w:tcMar>
              <w:top w:w="90" w:type="dxa"/>
              <w:left w:w="120" w:type="dxa"/>
              <w:bottom w:w="90" w:type="dxa"/>
              <w:right w:w="120" w:type="dxa"/>
            </w:tcMar>
            <w:vAlign w:val="center"/>
          </w:tcPr>
          <w:p w14:paraId="4B5A6961" w14:textId="77777777" w:rsidR="009030E0" w:rsidRDefault="00346DEE">
            <w:pPr>
              <w:spacing w:before="20" w:after="40"/>
            </w:pPr>
            <w:r>
              <w:t>simulated participant behavior</w:t>
            </w:r>
          </w:p>
        </w:tc>
      </w:tr>
      <w:tr w:rsidR="009030E0" w14:paraId="72E91B28" w14:textId="77777777">
        <w:trPr>
          <w:jc w:val="center"/>
        </w:trPr>
        <w:tc>
          <w:tcPr>
            <w:tcW w:w="1134" w:type="dxa"/>
            <w:tcMar>
              <w:top w:w="90" w:type="dxa"/>
              <w:left w:w="120" w:type="dxa"/>
              <w:bottom w:w="90" w:type="dxa"/>
              <w:right w:w="120" w:type="dxa"/>
            </w:tcMar>
            <w:vAlign w:val="center"/>
          </w:tcPr>
          <w:p w14:paraId="45DCF170" w14:textId="77777777" w:rsidR="009030E0" w:rsidRDefault="00346DEE">
            <w:pPr>
              <w:spacing w:before="20" w:after="40"/>
            </w:pPr>
            <w:r>
              <w:t>F-RN-31</w:t>
            </w:r>
          </w:p>
        </w:tc>
        <w:tc>
          <w:tcPr>
            <w:tcW w:w="1020" w:type="dxa"/>
            <w:tcMar>
              <w:top w:w="90" w:type="dxa"/>
              <w:left w:w="120" w:type="dxa"/>
              <w:bottom w:w="90" w:type="dxa"/>
              <w:right w:w="120" w:type="dxa"/>
            </w:tcMar>
            <w:vAlign w:val="center"/>
          </w:tcPr>
          <w:p w14:paraId="4827263C"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20F2AFC1" w14:textId="77777777" w:rsidR="009030E0" w:rsidRDefault="00346DEE">
            <w:pPr>
              <w:spacing w:before="20" w:after="40"/>
            </w:pPr>
            <w:r>
              <w:t>Recovery and return</w:t>
            </w:r>
          </w:p>
        </w:tc>
        <w:tc>
          <w:tcPr>
            <w:tcW w:w="6123" w:type="dxa"/>
            <w:tcMar>
              <w:top w:w="90" w:type="dxa"/>
              <w:left w:w="120" w:type="dxa"/>
              <w:bottom w:w="90" w:type="dxa"/>
              <w:right w:w="120" w:type="dxa"/>
            </w:tcMar>
            <w:vAlign w:val="center"/>
          </w:tcPr>
          <w:p w14:paraId="194D3E6E" w14:textId="77777777" w:rsidR="009030E0" w:rsidRDefault="00346DEE">
            <w:pPr>
              <w:spacing w:before="20" w:after="40"/>
            </w:pPr>
            <w:r>
              <w:t>Retry missing state without losing context</w:t>
            </w:r>
          </w:p>
        </w:tc>
        <w:tc>
          <w:tcPr>
            <w:tcW w:w="2381" w:type="dxa"/>
            <w:tcMar>
              <w:top w:w="90" w:type="dxa"/>
              <w:left w:w="120" w:type="dxa"/>
              <w:bottom w:w="90" w:type="dxa"/>
              <w:right w:w="120" w:type="dxa"/>
            </w:tcMar>
            <w:vAlign w:val="center"/>
          </w:tcPr>
          <w:p w14:paraId="4360C818" w14:textId="77777777" w:rsidR="009030E0" w:rsidRDefault="00346DEE">
            <w:pPr>
              <w:spacing w:before="20" w:after="40"/>
            </w:pPr>
            <w:r>
              <w:t>PA1 inherited finding</w:t>
            </w:r>
          </w:p>
        </w:tc>
      </w:tr>
      <w:tr w:rsidR="009030E0" w14:paraId="73A9D062" w14:textId="77777777">
        <w:trPr>
          <w:jc w:val="center"/>
        </w:trPr>
        <w:tc>
          <w:tcPr>
            <w:tcW w:w="1134" w:type="dxa"/>
            <w:tcMar>
              <w:top w:w="90" w:type="dxa"/>
              <w:left w:w="120" w:type="dxa"/>
              <w:bottom w:w="90" w:type="dxa"/>
              <w:right w:w="120" w:type="dxa"/>
            </w:tcMar>
            <w:vAlign w:val="center"/>
          </w:tcPr>
          <w:p w14:paraId="73C3B095" w14:textId="77777777" w:rsidR="009030E0" w:rsidRDefault="00346DEE">
            <w:pPr>
              <w:spacing w:before="20" w:after="40"/>
            </w:pPr>
            <w:r>
              <w:t>F-RN-32</w:t>
            </w:r>
          </w:p>
        </w:tc>
        <w:tc>
          <w:tcPr>
            <w:tcW w:w="1020" w:type="dxa"/>
            <w:tcMar>
              <w:top w:w="90" w:type="dxa"/>
              <w:left w:w="120" w:type="dxa"/>
              <w:bottom w:w="90" w:type="dxa"/>
              <w:right w:w="120" w:type="dxa"/>
            </w:tcMar>
            <w:vAlign w:val="center"/>
          </w:tcPr>
          <w:p w14:paraId="355A496D"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63BFB9D4" w14:textId="77777777" w:rsidR="009030E0" w:rsidRDefault="00346DEE">
            <w:pPr>
              <w:spacing w:before="20" w:after="40"/>
            </w:pPr>
            <w:r>
              <w:t>Recovery and return</w:t>
            </w:r>
          </w:p>
        </w:tc>
        <w:tc>
          <w:tcPr>
            <w:tcW w:w="6123" w:type="dxa"/>
            <w:tcMar>
              <w:top w:w="90" w:type="dxa"/>
              <w:left w:w="120" w:type="dxa"/>
              <w:bottom w:w="90" w:type="dxa"/>
              <w:right w:w="120" w:type="dxa"/>
            </w:tcMar>
            <w:vAlign w:val="center"/>
          </w:tcPr>
          <w:p w14:paraId="4D48F50C" w14:textId="77777777" w:rsidR="009030E0" w:rsidRDefault="00346DEE">
            <w:pPr>
              <w:spacing w:before="20" w:after="40"/>
            </w:pPr>
            <w:r>
              <w:t>Network loss should retain the last snapshot</w:t>
            </w:r>
          </w:p>
        </w:tc>
        <w:tc>
          <w:tcPr>
            <w:tcW w:w="2381" w:type="dxa"/>
            <w:tcMar>
              <w:top w:w="90" w:type="dxa"/>
              <w:left w:w="120" w:type="dxa"/>
              <w:bottom w:w="90" w:type="dxa"/>
              <w:right w:w="120" w:type="dxa"/>
            </w:tcMar>
            <w:vAlign w:val="center"/>
          </w:tcPr>
          <w:p w14:paraId="02EDB0F1" w14:textId="77777777" w:rsidR="009030E0" w:rsidRDefault="00346DEE">
            <w:pPr>
              <w:spacing w:before="20" w:after="40"/>
            </w:pPr>
            <w:r>
              <w:t>design inference</w:t>
            </w:r>
          </w:p>
        </w:tc>
      </w:tr>
      <w:tr w:rsidR="009030E0" w14:paraId="435FB7E0" w14:textId="77777777">
        <w:trPr>
          <w:jc w:val="center"/>
        </w:trPr>
        <w:tc>
          <w:tcPr>
            <w:tcW w:w="1134" w:type="dxa"/>
            <w:tcMar>
              <w:top w:w="90" w:type="dxa"/>
              <w:left w:w="120" w:type="dxa"/>
              <w:bottom w:w="90" w:type="dxa"/>
              <w:right w:w="120" w:type="dxa"/>
            </w:tcMar>
            <w:vAlign w:val="center"/>
          </w:tcPr>
          <w:p w14:paraId="54AC40B4" w14:textId="77777777" w:rsidR="009030E0" w:rsidRDefault="00346DEE">
            <w:pPr>
              <w:spacing w:before="20" w:after="40"/>
            </w:pPr>
            <w:r>
              <w:t>F-RN-33</w:t>
            </w:r>
          </w:p>
        </w:tc>
        <w:tc>
          <w:tcPr>
            <w:tcW w:w="1020" w:type="dxa"/>
            <w:tcMar>
              <w:top w:w="90" w:type="dxa"/>
              <w:left w:w="120" w:type="dxa"/>
              <w:bottom w:w="90" w:type="dxa"/>
              <w:right w:w="120" w:type="dxa"/>
            </w:tcMar>
            <w:vAlign w:val="center"/>
          </w:tcPr>
          <w:p w14:paraId="6F3B28F5"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4B9F2A9A" w14:textId="77777777" w:rsidR="009030E0" w:rsidRDefault="00346DEE">
            <w:pPr>
              <w:spacing w:before="20" w:after="40"/>
            </w:pPr>
            <w:r>
              <w:t>Recovery and return</w:t>
            </w:r>
          </w:p>
        </w:tc>
        <w:tc>
          <w:tcPr>
            <w:tcW w:w="6123" w:type="dxa"/>
            <w:tcMar>
              <w:top w:w="90" w:type="dxa"/>
              <w:left w:w="120" w:type="dxa"/>
              <w:bottom w:w="90" w:type="dxa"/>
              <w:right w:w="120" w:type="dxa"/>
            </w:tcMar>
            <w:vAlign w:val="center"/>
          </w:tcPr>
          <w:p w14:paraId="3432297E" w14:textId="77777777" w:rsidR="009030E0" w:rsidRDefault="00346DEE">
            <w:pPr>
              <w:spacing w:before="20" w:after="40"/>
            </w:pPr>
            <w:r>
              <w:t>Login mismatch needs safe recovery</w:t>
            </w:r>
          </w:p>
        </w:tc>
        <w:tc>
          <w:tcPr>
            <w:tcW w:w="2381" w:type="dxa"/>
            <w:tcMar>
              <w:top w:w="90" w:type="dxa"/>
              <w:left w:w="120" w:type="dxa"/>
              <w:bottom w:w="90" w:type="dxa"/>
              <w:right w:w="120" w:type="dxa"/>
            </w:tcMar>
            <w:vAlign w:val="center"/>
          </w:tcPr>
          <w:p w14:paraId="036E8E8F" w14:textId="77777777" w:rsidR="009030E0" w:rsidRDefault="00346DEE">
            <w:pPr>
              <w:spacing w:before="20" w:after="40"/>
            </w:pPr>
            <w:r>
              <w:t>screen evidence</w:t>
            </w:r>
          </w:p>
        </w:tc>
      </w:tr>
      <w:tr w:rsidR="009030E0" w14:paraId="6BDED699" w14:textId="77777777">
        <w:trPr>
          <w:jc w:val="center"/>
        </w:trPr>
        <w:tc>
          <w:tcPr>
            <w:tcW w:w="1134" w:type="dxa"/>
            <w:tcMar>
              <w:top w:w="90" w:type="dxa"/>
              <w:left w:w="120" w:type="dxa"/>
              <w:bottom w:w="90" w:type="dxa"/>
              <w:right w:w="120" w:type="dxa"/>
            </w:tcMar>
            <w:vAlign w:val="center"/>
          </w:tcPr>
          <w:p w14:paraId="4A1DE17E" w14:textId="77777777" w:rsidR="009030E0" w:rsidRDefault="00346DEE">
            <w:pPr>
              <w:spacing w:before="20" w:after="40"/>
            </w:pPr>
            <w:r>
              <w:t>F-RN-34</w:t>
            </w:r>
          </w:p>
        </w:tc>
        <w:tc>
          <w:tcPr>
            <w:tcW w:w="1020" w:type="dxa"/>
            <w:tcMar>
              <w:top w:w="90" w:type="dxa"/>
              <w:left w:w="120" w:type="dxa"/>
              <w:bottom w:w="90" w:type="dxa"/>
              <w:right w:w="120" w:type="dxa"/>
            </w:tcMar>
            <w:vAlign w:val="center"/>
          </w:tcPr>
          <w:p w14:paraId="776085CC"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4CF9D9F2" w14:textId="77777777" w:rsidR="009030E0" w:rsidRDefault="00346DEE">
            <w:pPr>
              <w:spacing w:before="20" w:after="40"/>
            </w:pPr>
            <w:r>
              <w:t>Recovery and return</w:t>
            </w:r>
          </w:p>
        </w:tc>
        <w:tc>
          <w:tcPr>
            <w:tcW w:w="6123" w:type="dxa"/>
            <w:tcMar>
              <w:top w:w="90" w:type="dxa"/>
              <w:left w:w="120" w:type="dxa"/>
              <w:bottom w:w="90" w:type="dxa"/>
              <w:right w:w="120" w:type="dxa"/>
            </w:tcMar>
            <w:vAlign w:val="center"/>
          </w:tcPr>
          <w:p w14:paraId="282AF60D" w14:textId="77777777" w:rsidR="009030E0" w:rsidRDefault="00346DEE">
            <w:pPr>
              <w:spacing w:before="20" w:after="40"/>
            </w:pPr>
            <w:r>
              <w:t>Expired return links need explanation</w:t>
            </w:r>
          </w:p>
        </w:tc>
        <w:tc>
          <w:tcPr>
            <w:tcW w:w="2381" w:type="dxa"/>
            <w:tcMar>
              <w:top w:w="90" w:type="dxa"/>
              <w:left w:w="120" w:type="dxa"/>
              <w:bottom w:w="90" w:type="dxa"/>
              <w:right w:w="120" w:type="dxa"/>
            </w:tcMar>
            <w:vAlign w:val="center"/>
          </w:tcPr>
          <w:p w14:paraId="132E2219" w14:textId="77777777" w:rsidR="009030E0" w:rsidRDefault="00346DEE">
            <w:pPr>
              <w:spacing w:before="20" w:after="40"/>
            </w:pPr>
            <w:r>
              <w:t>simulated participant behavior</w:t>
            </w:r>
          </w:p>
        </w:tc>
      </w:tr>
      <w:tr w:rsidR="009030E0" w14:paraId="61F0C6E8" w14:textId="77777777">
        <w:trPr>
          <w:jc w:val="center"/>
        </w:trPr>
        <w:tc>
          <w:tcPr>
            <w:tcW w:w="1134" w:type="dxa"/>
            <w:tcMar>
              <w:top w:w="90" w:type="dxa"/>
              <w:left w:w="120" w:type="dxa"/>
              <w:bottom w:w="90" w:type="dxa"/>
              <w:right w:w="120" w:type="dxa"/>
            </w:tcMar>
            <w:vAlign w:val="center"/>
          </w:tcPr>
          <w:p w14:paraId="5EDB8A4A" w14:textId="77777777" w:rsidR="009030E0" w:rsidRDefault="00346DEE">
            <w:pPr>
              <w:spacing w:before="20" w:after="40"/>
            </w:pPr>
            <w:r>
              <w:t>F-RN-35</w:t>
            </w:r>
          </w:p>
        </w:tc>
        <w:tc>
          <w:tcPr>
            <w:tcW w:w="1020" w:type="dxa"/>
            <w:tcMar>
              <w:top w:w="90" w:type="dxa"/>
              <w:left w:w="120" w:type="dxa"/>
              <w:bottom w:w="90" w:type="dxa"/>
              <w:right w:w="120" w:type="dxa"/>
            </w:tcMar>
            <w:vAlign w:val="center"/>
          </w:tcPr>
          <w:p w14:paraId="27552980"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0925ED91" w14:textId="77777777" w:rsidR="009030E0" w:rsidRDefault="00346DEE">
            <w:pPr>
              <w:spacing w:before="20" w:after="40"/>
            </w:pPr>
            <w:r>
              <w:t>Recovery and return</w:t>
            </w:r>
          </w:p>
        </w:tc>
        <w:tc>
          <w:tcPr>
            <w:tcW w:w="6123" w:type="dxa"/>
            <w:tcMar>
              <w:top w:w="90" w:type="dxa"/>
              <w:left w:w="120" w:type="dxa"/>
              <w:bottom w:w="90" w:type="dxa"/>
              <w:right w:w="120" w:type="dxa"/>
            </w:tcMar>
            <w:vAlign w:val="center"/>
          </w:tcPr>
          <w:p w14:paraId="0F1793E5" w14:textId="77777777" w:rsidR="009030E0" w:rsidRDefault="00346DEE">
            <w:pPr>
              <w:spacing w:before="20" w:after="40"/>
            </w:pPr>
            <w:r>
              <w:t>Partner failure must offer stay</w:t>
            </w:r>
          </w:p>
        </w:tc>
        <w:tc>
          <w:tcPr>
            <w:tcW w:w="2381" w:type="dxa"/>
            <w:tcMar>
              <w:top w:w="90" w:type="dxa"/>
              <w:left w:w="120" w:type="dxa"/>
              <w:bottom w:w="90" w:type="dxa"/>
              <w:right w:w="120" w:type="dxa"/>
            </w:tcMar>
            <w:vAlign w:val="center"/>
          </w:tcPr>
          <w:p w14:paraId="16915EDB" w14:textId="77777777" w:rsidR="009030E0" w:rsidRDefault="00346DEE">
            <w:pPr>
              <w:spacing w:before="20" w:after="40"/>
            </w:pPr>
            <w:r>
              <w:t>PA1 inherited finding</w:t>
            </w:r>
          </w:p>
        </w:tc>
      </w:tr>
      <w:tr w:rsidR="009030E0" w14:paraId="1AB4DF8D" w14:textId="77777777">
        <w:trPr>
          <w:jc w:val="center"/>
        </w:trPr>
        <w:tc>
          <w:tcPr>
            <w:tcW w:w="1134" w:type="dxa"/>
            <w:tcMar>
              <w:top w:w="90" w:type="dxa"/>
              <w:left w:w="120" w:type="dxa"/>
              <w:bottom w:w="90" w:type="dxa"/>
              <w:right w:w="120" w:type="dxa"/>
            </w:tcMar>
            <w:vAlign w:val="center"/>
          </w:tcPr>
          <w:p w14:paraId="6D0B99D4" w14:textId="77777777" w:rsidR="009030E0" w:rsidRDefault="00346DEE">
            <w:pPr>
              <w:spacing w:before="20" w:after="40"/>
            </w:pPr>
            <w:r>
              <w:t>F-RN-36</w:t>
            </w:r>
          </w:p>
        </w:tc>
        <w:tc>
          <w:tcPr>
            <w:tcW w:w="1020" w:type="dxa"/>
            <w:tcMar>
              <w:top w:w="90" w:type="dxa"/>
              <w:left w:w="120" w:type="dxa"/>
              <w:bottom w:w="90" w:type="dxa"/>
              <w:right w:w="120" w:type="dxa"/>
            </w:tcMar>
            <w:vAlign w:val="center"/>
          </w:tcPr>
          <w:p w14:paraId="71195B44" w14:textId="77777777" w:rsidR="009030E0" w:rsidRDefault="00346DEE">
            <w:pPr>
              <w:spacing w:before="20" w:after="40"/>
            </w:pPr>
            <w:r>
              <w:t>FIFA</w:t>
            </w:r>
          </w:p>
        </w:tc>
        <w:tc>
          <w:tcPr>
            <w:tcW w:w="2268" w:type="dxa"/>
            <w:tcMar>
              <w:top w:w="90" w:type="dxa"/>
              <w:left w:w="120" w:type="dxa"/>
              <w:bottom w:w="90" w:type="dxa"/>
              <w:right w:w="120" w:type="dxa"/>
            </w:tcMar>
            <w:vAlign w:val="center"/>
          </w:tcPr>
          <w:p w14:paraId="74CF2647" w14:textId="77777777" w:rsidR="009030E0" w:rsidRDefault="00346DEE">
            <w:pPr>
              <w:spacing w:before="20" w:after="40"/>
            </w:pPr>
            <w:r>
              <w:t>Recovery and return</w:t>
            </w:r>
          </w:p>
        </w:tc>
        <w:tc>
          <w:tcPr>
            <w:tcW w:w="6123" w:type="dxa"/>
            <w:tcMar>
              <w:top w:w="90" w:type="dxa"/>
              <w:left w:w="120" w:type="dxa"/>
              <w:bottom w:w="90" w:type="dxa"/>
              <w:right w:w="120" w:type="dxa"/>
            </w:tcMar>
            <w:vAlign w:val="center"/>
          </w:tcPr>
          <w:p w14:paraId="49FC6542" w14:textId="77777777" w:rsidR="009030E0" w:rsidRDefault="00346DEE">
            <w:pPr>
              <w:spacing w:before="20" w:after="40"/>
            </w:pPr>
            <w:r>
              <w:t>Never infer purchase completion</w:t>
            </w:r>
          </w:p>
        </w:tc>
        <w:tc>
          <w:tcPr>
            <w:tcW w:w="2381" w:type="dxa"/>
            <w:tcMar>
              <w:top w:w="90" w:type="dxa"/>
              <w:left w:w="120" w:type="dxa"/>
              <w:bottom w:w="90" w:type="dxa"/>
              <w:right w:w="120" w:type="dxa"/>
            </w:tcMar>
            <w:vAlign w:val="center"/>
          </w:tcPr>
          <w:p w14:paraId="72C56B5E" w14:textId="77777777" w:rsidR="009030E0" w:rsidRDefault="00346DEE">
            <w:pPr>
              <w:spacing w:before="20" w:after="40"/>
            </w:pPr>
            <w:r>
              <w:t>design inference</w:t>
            </w:r>
          </w:p>
        </w:tc>
      </w:tr>
      <w:tr w:rsidR="009030E0" w14:paraId="1603B12A" w14:textId="77777777">
        <w:trPr>
          <w:jc w:val="center"/>
        </w:trPr>
        <w:tc>
          <w:tcPr>
            <w:tcW w:w="1134" w:type="dxa"/>
            <w:tcMar>
              <w:top w:w="90" w:type="dxa"/>
              <w:left w:w="120" w:type="dxa"/>
              <w:bottom w:w="90" w:type="dxa"/>
              <w:right w:w="120" w:type="dxa"/>
            </w:tcMar>
            <w:vAlign w:val="center"/>
          </w:tcPr>
          <w:p w14:paraId="27F0D501" w14:textId="77777777" w:rsidR="009030E0" w:rsidRDefault="00346DEE">
            <w:pPr>
              <w:spacing w:before="20" w:after="40"/>
            </w:pPr>
            <w:r>
              <w:t>C-RN-01</w:t>
            </w:r>
          </w:p>
        </w:tc>
        <w:tc>
          <w:tcPr>
            <w:tcW w:w="1020" w:type="dxa"/>
            <w:tcMar>
              <w:top w:w="90" w:type="dxa"/>
              <w:left w:w="120" w:type="dxa"/>
              <w:bottom w:w="90" w:type="dxa"/>
              <w:right w:w="120" w:type="dxa"/>
            </w:tcMar>
            <w:vAlign w:val="center"/>
          </w:tcPr>
          <w:p w14:paraId="5D28445A"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6CD32B5A" w14:textId="77777777" w:rsidR="009030E0" w:rsidRDefault="00346DEE">
            <w:pPr>
              <w:spacing w:before="20" w:after="40"/>
            </w:pPr>
            <w:r>
              <w:t>Entry choice overload</w:t>
            </w:r>
          </w:p>
        </w:tc>
        <w:tc>
          <w:tcPr>
            <w:tcW w:w="6123" w:type="dxa"/>
            <w:tcMar>
              <w:top w:w="90" w:type="dxa"/>
              <w:left w:w="120" w:type="dxa"/>
              <w:bottom w:w="90" w:type="dxa"/>
              <w:right w:w="120" w:type="dxa"/>
            </w:tcMar>
            <w:vAlign w:val="center"/>
          </w:tcPr>
          <w:p w14:paraId="7C3302CB" w14:textId="77777777" w:rsidR="009030E0" w:rsidRDefault="00346DEE">
            <w:pPr>
              <w:spacing w:before="20" w:after="40"/>
            </w:pPr>
            <w:r>
              <w:t>Beginner review needs one named entry</w:t>
            </w:r>
          </w:p>
        </w:tc>
        <w:tc>
          <w:tcPr>
            <w:tcW w:w="2381" w:type="dxa"/>
            <w:tcMar>
              <w:top w:w="90" w:type="dxa"/>
              <w:left w:w="120" w:type="dxa"/>
              <w:bottom w:w="90" w:type="dxa"/>
              <w:right w:w="120" w:type="dxa"/>
            </w:tcMar>
            <w:vAlign w:val="center"/>
          </w:tcPr>
          <w:p w14:paraId="4BFF238D" w14:textId="77777777" w:rsidR="009030E0" w:rsidRDefault="00346DEE">
            <w:pPr>
              <w:spacing w:before="20" w:after="40"/>
            </w:pPr>
            <w:r>
              <w:t>screen evidence</w:t>
            </w:r>
          </w:p>
        </w:tc>
      </w:tr>
      <w:tr w:rsidR="009030E0" w14:paraId="503380F5" w14:textId="77777777">
        <w:trPr>
          <w:jc w:val="center"/>
        </w:trPr>
        <w:tc>
          <w:tcPr>
            <w:tcW w:w="1134" w:type="dxa"/>
            <w:tcMar>
              <w:top w:w="90" w:type="dxa"/>
              <w:left w:w="120" w:type="dxa"/>
              <w:bottom w:w="90" w:type="dxa"/>
              <w:right w:w="120" w:type="dxa"/>
            </w:tcMar>
            <w:vAlign w:val="center"/>
          </w:tcPr>
          <w:p w14:paraId="26B0630A" w14:textId="77777777" w:rsidR="009030E0" w:rsidRDefault="00346DEE">
            <w:pPr>
              <w:spacing w:before="20" w:after="40"/>
            </w:pPr>
            <w:r>
              <w:t>C-RN-</w:t>
            </w:r>
            <w:r>
              <w:lastRenderedPageBreak/>
              <w:t>02</w:t>
            </w:r>
          </w:p>
        </w:tc>
        <w:tc>
          <w:tcPr>
            <w:tcW w:w="1020" w:type="dxa"/>
            <w:tcMar>
              <w:top w:w="90" w:type="dxa"/>
              <w:left w:w="120" w:type="dxa"/>
              <w:bottom w:w="90" w:type="dxa"/>
              <w:right w:w="120" w:type="dxa"/>
            </w:tcMar>
            <w:vAlign w:val="center"/>
          </w:tcPr>
          <w:p w14:paraId="57D434BF" w14:textId="77777777" w:rsidR="009030E0" w:rsidRDefault="00346DEE">
            <w:pPr>
              <w:spacing w:before="20" w:after="40"/>
            </w:pPr>
            <w:r>
              <w:lastRenderedPageBreak/>
              <w:t>Ches</w:t>
            </w:r>
            <w:r>
              <w:lastRenderedPageBreak/>
              <w:t>s</w:t>
            </w:r>
          </w:p>
        </w:tc>
        <w:tc>
          <w:tcPr>
            <w:tcW w:w="2268" w:type="dxa"/>
            <w:tcMar>
              <w:top w:w="90" w:type="dxa"/>
              <w:left w:w="120" w:type="dxa"/>
              <w:bottom w:w="90" w:type="dxa"/>
              <w:right w:w="120" w:type="dxa"/>
            </w:tcMar>
            <w:vAlign w:val="center"/>
          </w:tcPr>
          <w:p w14:paraId="02F8737C" w14:textId="77777777" w:rsidR="009030E0" w:rsidRDefault="00346DEE">
            <w:pPr>
              <w:spacing w:before="20" w:after="40"/>
            </w:pPr>
            <w:r>
              <w:lastRenderedPageBreak/>
              <w:t xml:space="preserve">Entry choice </w:t>
            </w:r>
            <w:r>
              <w:lastRenderedPageBreak/>
              <w:t>overload</w:t>
            </w:r>
          </w:p>
        </w:tc>
        <w:tc>
          <w:tcPr>
            <w:tcW w:w="6123" w:type="dxa"/>
            <w:tcMar>
              <w:top w:w="90" w:type="dxa"/>
              <w:left w:w="120" w:type="dxa"/>
              <w:bottom w:w="90" w:type="dxa"/>
              <w:right w:w="120" w:type="dxa"/>
            </w:tcMar>
            <w:vAlign w:val="center"/>
          </w:tcPr>
          <w:p w14:paraId="10730556" w14:textId="77777777" w:rsidR="009030E0" w:rsidRDefault="00346DEE">
            <w:pPr>
              <w:spacing w:before="20" w:after="40"/>
            </w:pPr>
            <w:r>
              <w:lastRenderedPageBreak/>
              <w:t>Analysis setup paths compete</w:t>
            </w:r>
          </w:p>
        </w:tc>
        <w:tc>
          <w:tcPr>
            <w:tcW w:w="2381" w:type="dxa"/>
            <w:tcMar>
              <w:top w:w="90" w:type="dxa"/>
              <w:left w:w="120" w:type="dxa"/>
              <w:bottom w:w="90" w:type="dxa"/>
              <w:right w:w="120" w:type="dxa"/>
            </w:tcMar>
            <w:vAlign w:val="center"/>
          </w:tcPr>
          <w:p w14:paraId="27A06AF2" w14:textId="77777777" w:rsidR="009030E0" w:rsidRDefault="00346DEE">
            <w:pPr>
              <w:spacing w:before="20" w:after="40"/>
            </w:pPr>
            <w:r>
              <w:t xml:space="preserve">simulated </w:t>
            </w:r>
            <w:r>
              <w:lastRenderedPageBreak/>
              <w:t>participant behavior</w:t>
            </w:r>
          </w:p>
        </w:tc>
      </w:tr>
      <w:tr w:rsidR="009030E0" w14:paraId="239EF29D" w14:textId="77777777">
        <w:trPr>
          <w:jc w:val="center"/>
        </w:trPr>
        <w:tc>
          <w:tcPr>
            <w:tcW w:w="1134" w:type="dxa"/>
            <w:tcMar>
              <w:top w:w="90" w:type="dxa"/>
              <w:left w:w="120" w:type="dxa"/>
              <w:bottom w:w="90" w:type="dxa"/>
              <w:right w:w="120" w:type="dxa"/>
            </w:tcMar>
            <w:vAlign w:val="center"/>
          </w:tcPr>
          <w:p w14:paraId="62E715F0" w14:textId="77777777" w:rsidR="009030E0" w:rsidRDefault="00346DEE">
            <w:pPr>
              <w:spacing w:before="20" w:after="40"/>
            </w:pPr>
            <w:r>
              <w:lastRenderedPageBreak/>
              <w:t>C-RN-03</w:t>
            </w:r>
          </w:p>
        </w:tc>
        <w:tc>
          <w:tcPr>
            <w:tcW w:w="1020" w:type="dxa"/>
            <w:tcMar>
              <w:top w:w="90" w:type="dxa"/>
              <w:left w:w="120" w:type="dxa"/>
              <w:bottom w:w="90" w:type="dxa"/>
              <w:right w:w="120" w:type="dxa"/>
            </w:tcMar>
            <w:vAlign w:val="center"/>
          </w:tcPr>
          <w:p w14:paraId="56417758"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288C5F09" w14:textId="77777777" w:rsidR="009030E0" w:rsidRDefault="00346DEE">
            <w:pPr>
              <w:spacing w:before="20" w:after="40"/>
            </w:pPr>
            <w:r>
              <w:t>Entry choice overload</w:t>
            </w:r>
          </w:p>
        </w:tc>
        <w:tc>
          <w:tcPr>
            <w:tcW w:w="6123" w:type="dxa"/>
            <w:tcMar>
              <w:top w:w="90" w:type="dxa"/>
              <w:left w:w="120" w:type="dxa"/>
              <w:bottom w:w="90" w:type="dxa"/>
              <w:right w:w="120" w:type="dxa"/>
            </w:tcMar>
            <w:vAlign w:val="center"/>
          </w:tcPr>
          <w:p w14:paraId="2C269D9C" w14:textId="77777777" w:rsidR="009030E0" w:rsidRDefault="00346DEE">
            <w:pPr>
              <w:spacing w:before="20" w:after="40"/>
            </w:pPr>
            <w:r>
              <w:t>Feature names require recall</w:t>
            </w:r>
          </w:p>
        </w:tc>
        <w:tc>
          <w:tcPr>
            <w:tcW w:w="2381" w:type="dxa"/>
            <w:tcMar>
              <w:top w:w="90" w:type="dxa"/>
              <w:left w:w="120" w:type="dxa"/>
              <w:bottom w:w="90" w:type="dxa"/>
              <w:right w:w="120" w:type="dxa"/>
            </w:tcMar>
            <w:vAlign w:val="center"/>
          </w:tcPr>
          <w:p w14:paraId="60792C22" w14:textId="77777777" w:rsidR="009030E0" w:rsidRDefault="00346DEE">
            <w:pPr>
              <w:spacing w:before="20" w:after="40"/>
            </w:pPr>
            <w:r>
              <w:t>PA1 inherited finding</w:t>
            </w:r>
          </w:p>
        </w:tc>
      </w:tr>
      <w:tr w:rsidR="009030E0" w14:paraId="711D6424" w14:textId="77777777">
        <w:trPr>
          <w:jc w:val="center"/>
        </w:trPr>
        <w:tc>
          <w:tcPr>
            <w:tcW w:w="1134" w:type="dxa"/>
            <w:tcMar>
              <w:top w:w="90" w:type="dxa"/>
              <w:left w:w="120" w:type="dxa"/>
              <w:bottom w:w="90" w:type="dxa"/>
              <w:right w:w="120" w:type="dxa"/>
            </w:tcMar>
            <w:vAlign w:val="center"/>
          </w:tcPr>
          <w:p w14:paraId="23CE37D8" w14:textId="77777777" w:rsidR="009030E0" w:rsidRDefault="00346DEE">
            <w:pPr>
              <w:spacing w:before="20" w:after="40"/>
            </w:pPr>
            <w:r>
              <w:t>C-RN-04</w:t>
            </w:r>
          </w:p>
        </w:tc>
        <w:tc>
          <w:tcPr>
            <w:tcW w:w="1020" w:type="dxa"/>
            <w:tcMar>
              <w:top w:w="90" w:type="dxa"/>
              <w:left w:w="120" w:type="dxa"/>
              <w:bottom w:w="90" w:type="dxa"/>
              <w:right w:w="120" w:type="dxa"/>
            </w:tcMar>
            <w:vAlign w:val="center"/>
          </w:tcPr>
          <w:p w14:paraId="394125E5"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1357A686" w14:textId="77777777" w:rsidR="009030E0" w:rsidRDefault="00346DEE">
            <w:pPr>
              <w:spacing w:before="20" w:after="40"/>
            </w:pPr>
            <w:r>
              <w:t>Entry choice overload</w:t>
            </w:r>
          </w:p>
        </w:tc>
        <w:tc>
          <w:tcPr>
            <w:tcW w:w="6123" w:type="dxa"/>
            <w:tcMar>
              <w:top w:w="90" w:type="dxa"/>
              <w:left w:w="120" w:type="dxa"/>
              <w:bottom w:w="90" w:type="dxa"/>
              <w:right w:w="120" w:type="dxa"/>
            </w:tcMar>
            <w:vAlign w:val="center"/>
          </w:tcPr>
          <w:p w14:paraId="249C1E79" w14:textId="77777777" w:rsidR="009030E0" w:rsidRDefault="00346DEE">
            <w:pPr>
              <w:spacing w:before="20" w:after="40"/>
            </w:pPr>
            <w:r>
              <w:t>Completed game should expose review</w:t>
            </w:r>
          </w:p>
        </w:tc>
        <w:tc>
          <w:tcPr>
            <w:tcW w:w="2381" w:type="dxa"/>
            <w:tcMar>
              <w:top w:w="90" w:type="dxa"/>
              <w:left w:w="120" w:type="dxa"/>
              <w:bottom w:w="90" w:type="dxa"/>
              <w:right w:w="120" w:type="dxa"/>
            </w:tcMar>
            <w:vAlign w:val="center"/>
          </w:tcPr>
          <w:p w14:paraId="1449DFDA" w14:textId="77777777" w:rsidR="009030E0" w:rsidRDefault="00346DEE">
            <w:pPr>
              <w:spacing w:before="20" w:after="40"/>
            </w:pPr>
            <w:r>
              <w:t>design inference</w:t>
            </w:r>
          </w:p>
        </w:tc>
      </w:tr>
      <w:tr w:rsidR="009030E0" w14:paraId="49B9CE61" w14:textId="77777777">
        <w:trPr>
          <w:jc w:val="center"/>
        </w:trPr>
        <w:tc>
          <w:tcPr>
            <w:tcW w:w="1134" w:type="dxa"/>
            <w:tcMar>
              <w:top w:w="90" w:type="dxa"/>
              <w:left w:w="120" w:type="dxa"/>
              <w:bottom w:w="90" w:type="dxa"/>
              <w:right w:w="120" w:type="dxa"/>
            </w:tcMar>
            <w:vAlign w:val="center"/>
          </w:tcPr>
          <w:p w14:paraId="0F97B0E4" w14:textId="77777777" w:rsidR="009030E0" w:rsidRDefault="00346DEE">
            <w:pPr>
              <w:spacing w:before="20" w:after="40"/>
            </w:pPr>
            <w:r>
              <w:t>C-RN-05</w:t>
            </w:r>
          </w:p>
        </w:tc>
        <w:tc>
          <w:tcPr>
            <w:tcW w:w="1020" w:type="dxa"/>
            <w:tcMar>
              <w:top w:w="90" w:type="dxa"/>
              <w:left w:w="120" w:type="dxa"/>
              <w:bottom w:w="90" w:type="dxa"/>
              <w:right w:w="120" w:type="dxa"/>
            </w:tcMar>
            <w:vAlign w:val="center"/>
          </w:tcPr>
          <w:p w14:paraId="4969DF63"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7DABBA85" w14:textId="77777777" w:rsidR="009030E0" w:rsidRDefault="00346DEE">
            <w:pPr>
              <w:spacing w:before="20" w:after="40"/>
            </w:pPr>
            <w:r>
              <w:t>Entry choice overload</w:t>
            </w:r>
          </w:p>
        </w:tc>
        <w:tc>
          <w:tcPr>
            <w:tcW w:w="6123" w:type="dxa"/>
            <w:tcMar>
              <w:top w:w="90" w:type="dxa"/>
              <w:left w:w="120" w:type="dxa"/>
              <w:bottom w:w="90" w:type="dxa"/>
              <w:right w:w="120" w:type="dxa"/>
            </w:tcMar>
            <w:vAlign w:val="center"/>
          </w:tcPr>
          <w:p w14:paraId="401F6D30" w14:textId="77777777" w:rsidR="009030E0" w:rsidRDefault="00346DEE">
            <w:pPr>
              <w:spacing w:before="20" w:after="40"/>
            </w:pPr>
            <w:r>
              <w:t>Expert view opens too early</w:t>
            </w:r>
          </w:p>
        </w:tc>
        <w:tc>
          <w:tcPr>
            <w:tcW w:w="2381" w:type="dxa"/>
            <w:tcMar>
              <w:top w:w="90" w:type="dxa"/>
              <w:left w:w="120" w:type="dxa"/>
              <w:bottom w:w="90" w:type="dxa"/>
              <w:right w:w="120" w:type="dxa"/>
            </w:tcMar>
            <w:vAlign w:val="center"/>
          </w:tcPr>
          <w:p w14:paraId="10ACA16F" w14:textId="77777777" w:rsidR="009030E0" w:rsidRDefault="00346DEE">
            <w:pPr>
              <w:spacing w:before="20" w:after="40"/>
            </w:pPr>
            <w:r>
              <w:t>screen evidence</w:t>
            </w:r>
          </w:p>
        </w:tc>
      </w:tr>
      <w:tr w:rsidR="009030E0" w14:paraId="6390858E" w14:textId="77777777">
        <w:trPr>
          <w:jc w:val="center"/>
        </w:trPr>
        <w:tc>
          <w:tcPr>
            <w:tcW w:w="1134" w:type="dxa"/>
            <w:tcMar>
              <w:top w:w="90" w:type="dxa"/>
              <w:left w:w="120" w:type="dxa"/>
              <w:bottom w:w="90" w:type="dxa"/>
              <w:right w:w="120" w:type="dxa"/>
            </w:tcMar>
            <w:vAlign w:val="center"/>
          </w:tcPr>
          <w:p w14:paraId="782F3BC6" w14:textId="77777777" w:rsidR="009030E0" w:rsidRDefault="00346DEE">
            <w:pPr>
              <w:spacing w:before="20" w:after="40"/>
            </w:pPr>
            <w:r>
              <w:t>C-RN-06</w:t>
            </w:r>
          </w:p>
        </w:tc>
        <w:tc>
          <w:tcPr>
            <w:tcW w:w="1020" w:type="dxa"/>
            <w:tcMar>
              <w:top w:w="90" w:type="dxa"/>
              <w:left w:w="120" w:type="dxa"/>
              <w:bottom w:w="90" w:type="dxa"/>
              <w:right w:w="120" w:type="dxa"/>
            </w:tcMar>
            <w:vAlign w:val="center"/>
          </w:tcPr>
          <w:p w14:paraId="47150148"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0BDF05CB" w14:textId="77777777" w:rsidR="009030E0" w:rsidRDefault="00346DEE">
            <w:pPr>
              <w:spacing w:before="20" w:after="40"/>
            </w:pPr>
            <w:r>
              <w:t>Entry choice overload</w:t>
            </w:r>
          </w:p>
        </w:tc>
        <w:tc>
          <w:tcPr>
            <w:tcW w:w="6123" w:type="dxa"/>
            <w:tcMar>
              <w:top w:w="90" w:type="dxa"/>
              <w:left w:w="120" w:type="dxa"/>
              <w:bottom w:w="90" w:type="dxa"/>
              <w:right w:w="120" w:type="dxa"/>
            </w:tcMar>
            <w:vAlign w:val="center"/>
          </w:tcPr>
          <w:p w14:paraId="05EE0009" w14:textId="77777777" w:rsidR="009030E0" w:rsidRDefault="00346DEE">
            <w:pPr>
              <w:spacing w:before="20" w:after="40"/>
            </w:pPr>
            <w:r>
              <w:t>Outcome labels are easier to recognize</w:t>
            </w:r>
          </w:p>
        </w:tc>
        <w:tc>
          <w:tcPr>
            <w:tcW w:w="2381" w:type="dxa"/>
            <w:tcMar>
              <w:top w:w="90" w:type="dxa"/>
              <w:left w:w="120" w:type="dxa"/>
              <w:bottom w:w="90" w:type="dxa"/>
              <w:right w:w="120" w:type="dxa"/>
            </w:tcMar>
            <w:vAlign w:val="center"/>
          </w:tcPr>
          <w:p w14:paraId="16841118" w14:textId="77777777" w:rsidR="009030E0" w:rsidRDefault="00346DEE">
            <w:pPr>
              <w:spacing w:before="20" w:after="40"/>
            </w:pPr>
            <w:r>
              <w:t>simulated participant behavior</w:t>
            </w:r>
          </w:p>
        </w:tc>
      </w:tr>
      <w:tr w:rsidR="009030E0" w14:paraId="6AC16E9D" w14:textId="77777777">
        <w:trPr>
          <w:jc w:val="center"/>
        </w:trPr>
        <w:tc>
          <w:tcPr>
            <w:tcW w:w="1134" w:type="dxa"/>
            <w:tcMar>
              <w:top w:w="90" w:type="dxa"/>
              <w:left w:w="120" w:type="dxa"/>
              <w:bottom w:w="90" w:type="dxa"/>
              <w:right w:w="120" w:type="dxa"/>
            </w:tcMar>
            <w:vAlign w:val="center"/>
          </w:tcPr>
          <w:p w14:paraId="3A608F7F" w14:textId="77777777" w:rsidR="009030E0" w:rsidRDefault="00346DEE">
            <w:pPr>
              <w:spacing w:before="20" w:after="40"/>
            </w:pPr>
            <w:r>
              <w:t>C-RN-07</w:t>
            </w:r>
          </w:p>
        </w:tc>
        <w:tc>
          <w:tcPr>
            <w:tcW w:w="1020" w:type="dxa"/>
            <w:tcMar>
              <w:top w:w="90" w:type="dxa"/>
              <w:left w:w="120" w:type="dxa"/>
              <w:bottom w:w="90" w:type="dxa"/>
              <w:right w:w="120" w:type="dxa"/>
            </w:tcMar>
            <w:vAlign w:val="center"/>
          </w:tcPr>
          <w:p w14:paraId="256DDF18"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03145B0A" w14:textId="77777777" w:rsidR="009030E0" w:rsidRDefault="00346DEE">
            <w:pPr>
              <w:spacing w:before="20" w:after="40"/>
            </w:pPr>
            <w:r>
              <w:t>Learning priority</w:t>
            </w:r>
          </w:p>
        </w:tc>
        <w:tc>
          <w:tcPr>
            <w:tcW w:w="6123" w:type="dxa"/>
            <w:tcMar>
              <w:top w:w="90" w:type="dxa"/>
              <w:left w:w="120" w:type="dxa"/>
              <w:bottom w:w="90" w:type="dxa"/>
              <w:right w:w="120" w:type="dxa"/>
            </w:tcMar>
            <w:vAlign w:val="center"/>
          </w:tcPr>
          <w:p w14:paraId="3EF52E67" w14:textId="77777777" w:rsidR="009030E0" w:rsidRDefault="00346DEE">
            <w:pPr>
              <w:spacing w:before="20" w:after="40"/>
            </w:pPr>
            <w:r>
              <w:t>Show one important mistake first</w:t>
            </w:r>
          </w:p>
        </w:tc>
        <w:tc>
          <w:tcPr>
            <w:tcW w:w="2381" w:type="dxa"/>
            <w:tcMar>
              <w:top w:w="90" w:type="dxa"/>
              <w:left w:w="120" w:type="dxa"/>
              <w:bottom w:w="90" w:type="dxa"/>
              <w:right w:w="120" w:type="dxa"/>
            </w:tcMar>
            <w:vAlign w:val="center"/>
          </w:tcPr>
          <w:p w14:paraId="5F01FFDB" w14:textId="77777777" w:rsidR="009030E0" w:rsidRDefault="00346DEE">
            <w:pPr>
              <w:spacing w:before="20" w:after="40"/>
            </w:pPr>
            <w:r>
              <w:t>PA1 inherited finding</w:t>
            </w:r>
          </w:p>
        </w:tc>
      </w:tr>
      <w:tr w:rsidR="009030E0" w14:paraId="683F529F" w14:textId="77777777">
        <w:trPr>
          <w:jc w:val="center"/>
        </w:trPr>
        <w:tc>
          <w:tcPr>
            <w:tcW w:w="1134" w:type="dxa"/>
            <w:tcMar>
              <w:top w:w="90" w:type="dxa"/>
              <w:left w:w="120" w:type="dxa"/>
              <w:bottom w:w="90" w:type="dxa"/>
              <w:right w:w="120" w:type="dxa"/>
            </w:tcMar>
            <w:vAlign w:val="center"/>
          </w:tcPr>
          <w:p w14:paraId="19BD791E" w14:textId="77777777" w:rsidR="009030E0" w:rsidRDefault="00346DEE">
            <w:pPr>
              <w:spacing w:before="20" w:after="40"/>
            </w:pPr>
            <w:r>
              <w:t>C-RN-08</w:t>
            </w:r>
          </w:p>
        </w:tc>
        <w:tc>
          <w:tcPr>
            <w:tcW w:w="1020" w:type="dxa"/>
            <w:tcMar>
              <w:top w:w="90" w:type="dxa"/>
              <w:left w:w="120" w:type="dxa"/>
              <w:bottom w:w="90" w:type="dxa"/>
              <w:right w:w="120" w:type="dxa"/>
            </w:tcMar>
            <w:vAlign w:val="center"/>
          </w:tcPr>
          <w:p w14:paraId="14DC45F3"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61742AC8" w14:textId="77777777" w:rsidR="009030E0" w:rsidRDefault="00346DEE">
            <w:pPr>
              <w:spacing w:before="20" w:after="40"/>
            </w:pPr>
            <w:r>
              <w:t>Learning priority</w:t>
            </w:r>
          </w:p>
        </w:tc>
        <w:tc>
          <w:tcPr>
            <w:tcW w:w="6123" w:type="dxa"/>
            <w:tcMar>
              <w:top w:w="90" w:type="dxa"/>
              <w:left w:w="120" w:type="dxa"/>
              <w:bottom w:w="90" w:type="dxa"/>
              <w:right w:w="120" w:type="dxa"/>
            </w:tcMar>
            <w:vAlign w:val="center"/>
          </w:tcPr>
          <w:p w14:paraId="409A1AA4" w14:textId="77777777" w:rsidR="009030E0" w:rsidRDefault="00346DEE">
            <w:pPr>
              <w:spacing w:before="20" w:after="40"/>
            </w:pPr>
            <w:r>
              <w:t>Explain why before numeric depth</w:t>
            </w:r>
          </w:p>
        </w:tc>
        <w:tc>
          <w:tcPr>
            <w:tcW w:w="2381" w:type="dxa"/>
            <w:tcMar>
              <w:top w:w="90" w:type="dxa"/>
              <w:left w:w="120" w:type="dxa"/>
              <w:bottom w:w="90" w:type="dxa"/>
              <w:right w:w="120" w:type="dxa"/>
            </w:tcMar>
            <w:vAlign w:val="center"/>
          </w:tcPr>
          <w:p w14:paraId="72FCD333" w14:textId="77777777" w:rsidR="009030E0" w:rsidRDefault="00346DEE">
            <w:pPr>
              <w:spacing w:before="20" w:after="40"/>
            </w:pPr>
            <w:r>
              <w:t>design inference</w:t>
            </w:r>
          </w:p>
        </w:tc>
      </w:tr>
      <w:tr w:rsidR="009030E0" w14:paraId="278BAEB3" w14:textId="77777777">
        <w:trPr>
          <w:jc w:val="center"/>
        </w:trPr>
        <w:tc>
          <w:tcPr>
            <w:tcW w:w="1134" w:type="dxa"/>
            <w:tcMar>
              <w:top w:w="90" w:type="dxa"/>
              <w:left w:w="120" w:type="dxa"/>
              <w:bottom w:w="90" w:type="dxa"/>
              <w:right w:w="120" w:type="dxa"/>
            </w:tcMar>
            <w:vAlign w:val="center"/>
          </w:tcPr>
          <w:p w14:paraId="60518AC8" w14:textId="77777777" w:rsidR="009030E0" w:rsidRDefault="00346DEE">
            <w:pPr>
              <w:spacing w:before="20" w:after="40"/>
            </w:pPr>
            <w:r>
              <w:t>C-RN-09</w:t>
            </w:r>
          </w:p>
        </w:tc>
        <w:tc>
          <w:tcPr>
            <w:tcW w:w="1020" w:type="dxa"/>
            <w:tcMar>
              <w:top w:w="90" w:type="dxa"/>
              <w:left w:w="120" w:type="dxa"/>
              <w:bottom w:w="90" w:type="dxa"/>
              <w:right w:w="120" w:type="dxa"/>
            </w:tcMar>
            <w:vAlign w:val="center"/>
          </w:tcPr>
          <w:p w14:paraId="3345FF83"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1F680ACD" w14:textId="77777777" w:rsidR="009030E0" w:rsidRDefault="00346DEE">
            <w:pPr>
              <w:spacing w:before="20" w:after="40"/>
            </w:pPr>
            <w:r>
              <w:t>Learning priority</w:t>
            </w:r>
          </w:p>
        </w:tc>
        <w:tc>
          <w:tcPr>
            <w:tcW w:w="6123" w:type="dxa"/>
            <w:tcMar>
              <w:top w:w="90" w:type="dxa"/>
              <w:left w:w="120" w:type="dxa"/>
              <w:bottom w:w="90" w:type="dxa"/>
              <w:right w:w="120" w:type="dxa"/>
            </w:tcMar>
            <w:vAlign w:val="center"/>
          </w:tcPr>
          <w:p w14:paraId="75731583" w14:textId="77777777" w:rsidR="009030E0" w:rsidRDefault="00346DEE">
            <w:pPr>
              <w:spacing w:before="20" w:after="40"/>
            </w:pPr>
            <w:r>
              <w:t>Make the next action explicit</w:t>
            </w:r>
          </w:p>
        </w:tc>
        <w:tc>
          <w:tcPr>
            <w:tcW w:w="2381" w:type="dxa"/>
            <w:tcMar>
              <w:top w:w="90" w:type="dxa"/>
              <w:left w:w="120" w:type="dxa"/>
              <w:bottom w:w="90" w:type="dxa"/>
              <w:right w:w="120" w:type="dxa"/>
            </w:tcMar>
            <w:vAlign w:val="center"/>
          </w:tcPr>
          <w:p w14:paraId="5B0D47E3" w14:textId="77777777" w:rsidR="009030E0" w:rsidRDefault="00346DEE">
            <w:pPr>
              <w:spacing w:before="20" w:after="40"/>
            </w:pPr>
            <w:r>
              <w:t>screen evidence</w:t>
            </w:r>
          </w:p>
        </w:tc>
      </w:tr>
      <w:tr w:rsidR="009030E0" w14:paraId="3D61FBFC" w14:textId="77777777">
        <w:trPr>
          <w:jc w:val="center"/>
        </w:trPr>
        <w:tc>
          <w:tcPr>
            <w:tcW w:w="1134" w:type="dxa"/>
            <w:tcMar>
              <w:top w:w="90" w:type="dxa"/>
              <w:left w:w="120" w:type="dxa"/>
              <w:bottom w:w="90" w:type="dxa"/>
              <w:right w:w="120" w:type="dxa"/>
            </w:tcMar>
            <w:vAlign w:val="center"/>
          </w:tcPr>
          <w:p w14:paraId="34B9DDB3" w14:textId="77777777" w:rsidR="009030E0" w:rsidRDefault="00346DEE">
            <w:pPr>
              <w:spacing w:before="20" w:after="40"/>
            </w:pPr>
            <w:r>
              <w:t>C-RN-10</w:t>
            </w:r>
          </w:p>
        </w:tc>
        <w:tc>
          <w:tcPr>
            <w:tcW w:w="1020" w:type="dxa"/>
            <w:tcMar>
              <w:top w:w="90" w:type="dxa"/>
              <w:left w:w="120" w:type="dxa"/>
              <w:bottom w:w="90" w:type="dxa"/>
              <w:right w:w="120" w:type="dxa"/>
            </w:tcMar>
            <w:vAlign w:val="center"/>
          </w:tcPr>
          <w:p w14:paraId="597AD93E"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8ED08B9" w14:textId="77777777" w:rsidR="009030E0" w:rsidRDefault="00346DEE">
            <w:pPr>
              <w:spacing w:before="20" w:after="40"/>
            </w:pPr>
            <w:r>
              <w:t>Learning priority</w:t>
            </w:r>
          </w:p>
        </w:tc>
        <w:tc>
          <w:tcPr>
            <w:tcW w:w="6123" w:type="dxa"/>
            <w:tcMar>
              <w:top w:w="90" w:type="dxa"/>
              <w:left w:w="120" w:type="dxa"/>
              <w:bottom w:w="90" w:type="dxa"/>
              <w:right w:w="120" w:type="dxa"/>
            </w:tcMar>
            <w:vAlign w:val="center"/>
          </w:tcPr>
          <w:p w14:paraId="18747BF3" w14:textId="77777777" w:rsidR="009030E0" w:rsidRDefault="00346DEE">
            <w:pPr>
              <w:spacing w:before="20" w:after="40"/>
            </w:pPr>
            <w:r>
              <w:t>Keep the lesson goal visible</w:t>
            </w:r>
          </w:p>
        </w:tc>
        <w:tc>
          <w:tcPr>
            <w:tcW w:w="2381" w:type="dxa"/>
            <w:tcMar>
              <w:top w:w="90" w:type="dxa"/>
              <w:left w:w="120" w:type="dxa"/>
              <w:bottom w:w="90" w:type="dxa"/>
              <w:right w:w="120" w:type="dxa"/>
            </w:tcMar>
            <w:vAlign w:val="center"/>
          </w:tcPr>
          <w:p w14:paraId="47C3CB7B" w14:textId="77777777" w:rsidR="009030E0" w:rsidRDefault="00346DEE">
            <w:pPr>
              <w:spacing w:before="20" w:after="40"/>
            </w:pPr>
            <w:r>
              <w:t>simulated participant behavior</w:t>
            </w:r>
          </w:p>
        </w:tc>
      </w:tr>
      <w:tr w:rsidR="009030E0" w14:paraId="79F15CD2" w14:textId="77777777">
        <w:trPr>
          <w:jc w:val="center"/>
        </w:trPr>
        <w:tc>
          <w:tcPr>
            <w:tcW w:w="1134" w:type="dxa"/>
            <w:tcMar>
              <w:top w:w="90" w:type="dxa"/>
              <w:left w:w="120" w:type="dxa"/>
              <w:bottom w:w="90" w:type="dxa"/>
              <w:right w:w="120" w:type="dxa"/>
            </w:tcMar>
            <w:vAlign w:val="center"/>
          </w:tcPr>
          <w:p w14:paraId="730CC544" w14:textId="77777777" w:rsidR="009030E0" w:rsidRDefault="00346DEE">
            <w:pPr>
              <w:spacing w:before="20" w:after="40"/>
            </w:pPr>
            <w:r>
              <w:t>C-RN-</w:t>
            </w:r>
            <w:r>
              <w:lastRenderedPageBreak/>
              <w:t>11</w:t>
            </w:r>
          </w:p>
        </w:tc>
        <w:tc>
          <w:tcPr>
            <w:tcW w:w="1020" w:type="dxa"/>
            <w:tcMar>
              <w:top w:w="90" w:type="dxa"/>
              <w:left w:w="120" w:type="dxa"/>
              <w:bottom w:w="90" w:type="dxa"/>
              <w:right w:w="120" w:type="dxa"/>
            </w:tcMar>
            <w:vAlign w:val="center"/>
          </w:tcPr>
          <w:p w14:paraId="4BF8AFEC" w14:textId="77777777" w:rsidR="009030E0" w:rsidRDefault="00346DEE">
            <w:pPr>
              <w:spacing w:before="20" w:after="40"/>
            </w:pPr>
            <w:r>
              <w:lastRenderedPageBreak/>
              <w:t>Ches</w:t>
            </w:r>
            <w:r>
              <w:lastRenderedPageBreak/>
              <w:t>s</w:t>
            </w:r>
          </w:p>
        </w:tc>
        <w:tc>
          <w:tcPr>
            <w:tcW w:w="2268" w:type="dxa"/>
            <w:tcMar>
              <w:top w:w="90" w:type="dxa"/>
              <w:left w:w="120" w:type="dxa"/>
              <w:bottom w:w="90" w:type="dxa"/>
              <w:right w:w="120" w:type="dxa"/>
            </w:tcMar>
            <w:vAlign w:val="center"/>
          </w:tcPr>
          <w:p w14:paraId="1E81D212" w14:textId="77777777" w:rsidR="009030E0" w:rsidRDefault="00346DEE">
            <w:pPr>
              <w:spacing w:before="20" w:after="40"/>
            </w:pPr>
            <w:r>
              <w:lastRenderedPageBreak/>
              <w:t>Learning priority</w:t>
            </w:r>
          </w:p>
        </w:tc>
        <w:tc>
          <w:tcPr>
            <w:tcW w:w="6123" w:type="dxa"/>
            <w:tcMar>
              <w:top w:w="90" w:type="dxa"/>
              <w:left w:w="120" w:type="dxa"/>
              <w:bottom w:w="90" w:type="dxa"/>
              <w:right w:w="120" w:type="dxa"/>
            </w:tcMar>
            <w:vAlign w:val="center"/>
          </w:tcPr>
          <w:p w14:paraId="7564AE23" w14:textId="77777777" w:rsidR="009030E0" w:rsidRDefault="00346DEE">
            <w:pPr>
              <w:spacing w:before="20" w:after="40"/>
            </w:pPr>
            <w:r>
              <w:t>Do not present every candidate equally</w:t>
            </w:r>
          </w:p>
        </w:tc>
        <w:tc>
          <w:tcPr>
            <w:tcW w:w="2381" w:type="dxa"/>
            <w:tcMar>
              <w:top w:w="90" w:type="dxa"/>
              <w:left w:w="120" w:type="dxa"/>
              <w:bottom w:w="90" w:type="dxa"/>
              <w:right w:w="120" w:type="dxa"/>
            </w:tcMar>
            <w:vAlign w:val="center"/>
          </w:tcPr>
          <w:p w14:paraId="32797E5C" w14:textId="77777777" w:rsidR="009030E0" w:rsidRDefault="00346DEE">
            <w:pPr>
              <w:spacing w:before="20" w:after="40"/>
            </w:pPr>
            <w:r>
              <w:t xml:space="preserve">PA1 inherited </w:t>
            </w:r>
            <w:r>
              <w:lastRenderedPageBreak/>
              <w:t>finding</w:t>
            </w:r>
          </w:p>
        </w:tc>
      </w:tr>
      <w:tr w:rsidR="009030E0" w14:paraId="7E472625" w14:textId="77777777">
        <w:trPr>
          <w:jc w:val="center"/>
        </w:trPr>
        <w:tc>
          <w:tcPr>
            <w:tcW w:w="1134" w:type="dxa"/>
            <w:tcMar>
              <w:top w:w="90" w:type="dxa"/>
              <w:left w:w="120" w:type="dxa"/>
              <w:bottom w:w="90" w:type="dxa"/>
              <w:right w:w="120" w:type="dxa"/>
            </w:tcMar>
            <w:vAlign w:val="center"/>
          </w:tcPr>
          <w:p w14:paraId="3B82D67B" w14:textId="77777777" w:rsidR="009030E0" w:rsidRDefault="00346DEE">
            <w:pPr>
              <w:spacing w:before="20" w:after="40"/>
            </w:pPr>
            <w:r>
              <w:lastRenderedPageBreak/>
              <w:t>C-RN-12</w:t>
            </w:r>
          </w:p>
        </w:tc>
        <w:tc>
          <w:tcPr>
            <w:tcW w:w="1020" w:type="dxa"/>
            <w:tcMar>
              <w:top w:w="90" w:type="dxa"/>
              <w:left w:w="120" w:type="dxa"/>
              <w:bottom w:w="90" w:type="dxa"/>
              <w:right w:w="120" w:type="dxa"/>
            </w:tcMar>
            <w:vAlign w:val="center"/>
          </w:tcPr>
          <w:p w14:paraId="256AFFA2"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14DDA041" w14:textId="77777777" w:rsidR="009030E0" w:rsidRDefault="00346DEE">
            <w:pPr>
              <w:spacing w:before="20" w:after="40"/>
            </w:pPr>
            <w:r>
              <w:t>Review setup</w:t>
            </w:r>
          </w:p>
        </w:tc>
        <w:tc>
          <w:tcPr>
            <w:tcW w:w="6123" w:type="dxa"/>
            <w:tcMar>
              <w:top w:w="90" w:type="dxa"/>
              <w:left w:w="120" w:type="dxa"/>
              <w:bottom w:w="90" w:type="dxa"/>
              <w:right w:w="120" w:type="dxa"/>
            </w:tcMar>
            <w:vAlign w:val="center"/>
          </w:tcPr>
          <w:p w14:paraId="15598C26" w14:textId="77777777" w:rsidR="009030E0" w:rsidRDefault="00346DEE">
            <w:pPr>
              <w:spacing w:before="20" w:after="40"/>
            </w:pPr>
            <w:r>
              <w:t>No game needs a clear setup route</w:t>
            </w:r>
          </w:p>
        </w:tc>
        <w:tc>
          <w:tcPr>
            <w:tcW w:w="2381" w:type="dxa"/>
            <w:tcMar>
              <w:top w:w="90" w:type="dxa"/>
              <w:left w:w="120" w:type="dxa"/>
              <w:bottom w:w="90" w:type="dxa"/>
              <w:right w:w="120" w:type="dxa"/>
            </w:tcMar>
            <w:vAlign w:val="center"/>
          </w:tcPr>
          <w:p w14:paraId="27623991" w14:textId="77777777" w:rsidR="009030E0" w:rsidRDefault="00346DEE">
            <w:pPr>
              <w:spacing w:before="20" w:after="40"/>
            </w:pPr>
            <w:r>
              <w:t>design inference</w:t>
            </w:r>
          </w:p>
        </w:tc>
      </w:tr>
      <w:tr w:rsidR="009030E0" w14:paraId="6D17DBF8" w14:textId="77777777">
        <w:trPr>
          <w:jc w:val="center"/>
        </w:trPr>
        <w:tc>
          <w:tcPr>
            <w:tcW w:w="1134" w:type="dxa"/>
            <w:tcMar>
              <w:top w:w="90" w:type="dxa"/>
              <w:left w:w="120" w:type="dxa"/>
              <w:bottom w:w="90" w:type="dxa"/>
              <w:right w:w="120" w:type="dxa"/>
            </w:tcMar>
            <w:vAlign w:val="center"/>
          </w:tcPr>
          <w:p w14:paraId="0A8F5BAC" w14:textId="77777777" w:rsidR="009030E0" w:rsidRDefault="00346DEE">
            <w:pPr>
              <w:spacing w:before="20" w:after="40"/>
            </w:pPr>
            <w:r>
              <w:t>C-RN-13</w:t>
            </w:r>
          </w:p>
        </w:tc>
        <w:tc>
          <w:tcPr>
            <w:tcW w:w="1020" w:type="dxa"/>
            <w:tcMar>
              <w:top w:w="90" w:type="dxa"/>
              <w:left w:w="120" w:type="dxa"/>
              <w:bottom w:w="90" w:type="dxa"/>
              <w:right w:w="120" w:type="dxa"/>
            </w:tcMar>
            <w:vAlign w:val="center"/>
          </w:tcPr>
          <w:p w14:paraId="38BC7D46"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321EAB37" w14:textId="77777777" w:rsidR="009030E0" w:rsidRDefault="00346DEE">
            <w:pPr>
              <w:spacing w:before="20" w:after="40"/>
            </w:pPr>
            <w:r>
              <w:t>Review setup</w:t>
            </w:r>
          </w:p>
        </w:tc>
        <w:tc>
          <w:tcPr>
            <w:tcW w:w="6123" w:type="dxa"/>
            <w:tcMar>
              <w:top w:w="90" w:type="dxa"/>
              <w:left w:w="120" w:type="dxa"/>
              <w:bottom w:w="90" w:type="dxa"/>
              <w:right w:w="120" w:type="dxa"/>
            </w:tcMar>
            <w:vAlign w:val="center"/>
          </w:tcPr>
          <w:p w14:paraId="5D9B2D14" w14:textId="77777777" w:rsidR="009030E0" w:rsidRDefault="00346DEE">
            <w:pPr>
              <w:spacing w:before="20" w:after="40"/>
            </w:pPr>
            <w:r>
              <w:t>Invalid PGN must preserve input</w:t>
            </w:r>
          </w:p>
        </w:tc>
        <w:tc>
          <w:tcPr>
            <w:tcW w:w="2381" w:type="dxa"/>
            <w:tcMar>
              <w:top w:w="90" w:type="dxa"/>
              <w:left w:w="120" w:type="dxa"/>
              <w:bottom w:w="90" w:type="dxa"/>
              <w:right w:w="120" w:type="dxa"/>
            </w:tcMar>
            <w:vAlign w:val="center"/>
          </w:tcPr>
          <w:p w14:paraId="251D38C6" w14:textId="77777777" w:rsidR="009030E0" w:rsidRDefault="00346DEE">
            <w:pPr>
              <w:spacing w:before="20" w:after="40"/>
            </w:pPr>
            <w:r>
              <w:t>screen evidence</w:t>
            </w:r>
          </w:p>
        </w:tc>
      </w:tr>
      <w:tr w:rsidR="009030E0" w14:paraId="6E006B83" w14:textId="77777777">
        <w:trPr>
          <w:jc w:val="center"/>
        </w:trPr>
        <w:tc>
          <w:tcPr>
            <w:tcW w:w="1134" w:type="dxa"/>
            <w:tcMar>
              <w:top w:w="90" w:type="dxa"/>
              <w:left w:w="120" w:type="dxa"/>
              <w:bottom w:w="90" w:type="dxa"/>
              <w:right w:w="120" w:type="dxa"/>
            </w:tcMar>
            <w:vAlign w:val="center"/>
          </w:tcPr>
          <w:p w14:paraId="475EA358" w14:textId="77777777" w:rsidR="009030E0" w:rsidRDefault="00346DEE">
            <w:pPr>
              <w:spacing w:before="20" w:after="40"/>
            </w:pPr>
            <w:r>
              <w:t>C-RN-14</w:t>
            </w:r>
          </w:p>
        </w:tc>
        <w:tc>
          <w:tcPr>
            <w:tcW w:w="1020" w:type="dxa"/>
            <w:tcMar>
              <w:top w:w="90" w:type="dxa"/>
              <w:left w:w="120" w:type="dxa"/>
              <w:bottom w:w="90" w:type="dxa"/>
              <w:right w:w="120" w:type="dxa"/>
            </w:tcMar>
            <w:vAlign w:val="center"/>
          </w:tcPr>
          <w:p w14:paraId="14AD3054"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323B352" w14:textId="77777777" w:rsidR="009030E0" w:rsidRDefault="00346DEE">
            <w:pPr>
              <w:spacing w:before="20" w:after="40"/>
            </w:pPr>
            <w:r>
              <w:t>Review setup</w:t>
            </w:r>
          </w:p>
        </w:tc>
        <w:tc>
          <w:tcPr>
            <w:tcW w:w="6123" w:type="dxa"/>
            <w:tcMar>
              <w:top w:w="90" w:type="dxa"/>
              <w:left w:w="120" w:type="dxa"/>
              <w:bottom w:w="90" w:type="dxa"/>
              <w:right w:w="120" w:type="dxa"/>
            </w:tcMar>
            <w:vAlign w:val="center"/>
          </w:tcPr>
          <w:p w14:paraId="1BA34275" w14:textId="77777777" w:rsidR="009030E0" w:rsidRDefault="00346DEE">
            <w:pPr>
              <w:spacing w:before="20" w:after="40"/>
            </w:pPr>
            <w:r>
              <w:t>Board orientation needs confirmation</w:t>
            </w:r>
          </w:p>
        </w:tc>
        <w:tc>
          <w:tcPr>
            <w:tcW w:w="2381" w:type="dxa"/>
            <w:tcMar>
              <w:top w:w="90" w:type="dxa"/>
              <w:left w:w="120" w:type="dxa"/>
              <w:bottom w:w="90" w:type="dxa"/>
              <w:right w:w="120" w:type="dxa"/>
            </w:tcMar>
            <w:vAlign w:val="center"/>
          </w:tcPr>
          <w:p w14:paraId="61394B08" w14:textId="77777777" w:rsidR="009030E0" w:rsidRDefault="00346DEE">
            <w:pPr>
              <w:spacing w:before="20" w:after="40"/>
            </w:pPr>
            <w:r>
              <w:t>simulated participant behavior</w:t>
            </w:r>
          </w:p>
        </w:tc>
      </w:tr>
      <w:tr w:rsidR="009030E0" w14:paraId="1D408E21" w14:textId="77777777">
        <w:trPr>
          <w:jc w:val="center"/>
        </w:trPr>
        <w:tc>
          <w:tcPr>
            <w:tcW w:w="1134" w:type="dxa"/>
            <w:tcMar>
              <w:top w:w="90" w:type="dxa"/>
              <w:left w:w="120" w:type="dxa"/>
              <w:bottom w:w="90" w:type="dxa"/>
              <w:right w:w="120" w:type="dxa"/>
            </w:tcMar>
            <w:vAlign w:val="center"/>
          </w:tcPr>
          <w:p w14:paraId="2129793A" w14:textId="77777777" w:rsidR="009030E0" w:rsidRDefault="00346DEE">
            <w:pPr>
              <w:spacing w:before="20" w:after="40"/>
            </w:pPr>
            <w:r>
              <w:t>C-RN-15</w:t>
            </w:r>
          </w:p>
        </w:tc>
        <w:tc>
          <w:tcPr>
            <w:tcW w:w="1020" w:type="dxa"/>
            <w:tcMar>
              <w:top w:w="90" w:type="dxa"/>
              <w:left w:w="120" w:type="dxa"/>
              <w:bottom w:w="90" w:type="dxa"/>
              <w:right w:w="120" w:type="dxa"/>
            </w:tcMar>
            <w:vAlign w:val="center"/>
          </w:tcPr>
          <w:p w14:paraId="4F1C6AA1"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1033840C" w14:textId="77777777" w:rsidR="009030E0" w:rsidRDefault="00346DEE">
            <w:pPr>
              <w:spacing w:before="20" w:after="40"/>
            </w:pPr>
            <w:r>
              <w:t>Review setup</w:t>
            </w:r>
          </w:p>
        </w:tc>
        <w:tc>
          <w:tcPr>
            <w:tcW w:w="6123" w:type="dxa"/>
            <w:tcMar>
              <w:top w:w="90" w:type="dxa"/>
              <w:left w:w="120" w:type="dxa"/>
              <w:bottom w:w="90" w:type="dxa"/>
              <w:right w:w="120" w:type="dxa"/>
            </w:tcMar>
            <w:vAlign w:val="center"/>
          </w:tcPr>
          <w:p w14:paraId="235D86DE" w14:textId="77777777" w:rsidR="009030E0" w:rsidRDefault="00346DEE">
            <w:pPr>
              <w:spacing w:before="20" w:after="40"/>
            </w:pPr>
            <w:r>
              <w:t>Engine failure needs a safe fallback</w:t>
            </w:r>
          </w:p>
        </w:tc>
        <w:tc>
          <w:tcPr>
            <w:tcW w:w="2381" w:type="dxa"/>
            <w:tcMar>
              <w:top w:w="90" w:type="dxa"/>
              <w:left w:w="120" w:type="dxa"/>
              <w:bottom w:w="90" w:type="dxa"/>
              <w:right w:w="120" w:type="dxa"/>
            </w:tcMar>
            <w:vAlign w:val="center"/>
          </w:tcPr>
          <w:p w14:paraId="560BC990" w14:textId="77777777" w:rsidR="009030E0" w:rsidRDefault="00346DEE">
            <w:pPr>
              <w:spacing w:before="20" w:after="40"/>
            </w:pPr>
            <w:r>
              <w:t>PA1 inherited finding</w:t>
            </w:r>
          </w:p>
        </w:tc>
      </w:tr>
      <w:tr w:rsidR="009030E0" w14:paraId="611F2EA8" w14:textId="77777777">
        <w:trPr>
          <w:jc w:val="center"/>
        </w:trPr>
        <w:tc>
          <w:tcPr>
            <w:tcW w:w="1134" w:type="dxa"/>
            <w:tcMar>
              <w:top w:w="90" w:type="dxa"/>
              <w:left w:w="120" w:type="dxa"/>
              <w:bottom w:w="90" w:type="dxa"/>
              <w:right w:w="120" w:type="dxa"/>
            </w:tcMar>
            <w:vAlign w:val="center"/>
          </w:tcPr>
          <w:p w14:paraId="50994248" w14:textId="77777777" w:rsidR="009030E0" w:rsidRDefault="00346DEE">
            <w:pPr>
              <w:spacing w:before="20" w:after="40"/>
            </w:pPr>
            <w:r>
              <w:t>C-RN-16</w:t>
            </w:r>
          </w:p>
        </w:tc>
        <w:tc>
          <w:tcPr>
            <w:tcW w:w="1020" w:type="dxa"/>
            <w:tcMar>
              <w:top w:w="90" w:type="dxa"/>
              <w:left w:w="120" w:type="dxa"/>
              <w:bottom w:w="90" w:type="dxa"/>
              <w:right w:w="120" w:type="dxa"/>
            </w:tcMar>
            <w:vAlign w:val="center"/>
          </w:tcPr>
          <w:p w14:paraId="2290AA23"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22DBBC5C" w14:textId="77777777" w:rsidR="009030E0" w:rsidRDefault="00346DEE">
            <w:pPr>
              <w:spacing w:before="20" w:after="40"/>
            </w:pPr>
            <w:r>
              <w:t>Review setup</w:t>
            </w:r>
          </w:p>
        </w:tc>
        <w:tc>
          <w:tcPr>
            <w:tcW w:w="6123" w:type="dxa"/>
            <w:tcMar>
              <w:top w:w="90" w:type="dxa"/>
              <w:left w:w="120" w:type="dxa"/>
              <w:bottom w:w="90" w:type="dxa"/>
              <w:right w:w="120" w:type="dxa"/>
            </w:tcMar>
            <w:vAlign w:val="center"/>
          </w:tcPr>
          <w:p w14:paraId="62D5DF60" w14:textId="77777777" w:rsidR="009030E0" w:rsidRDefault="00346DEE">
            <w:pPr>
              <w:spacing w:before="20" w:after="40"/>
            </w:pPr>
            <w:r>
              <w:t>Premium restriction needs honest scope</w:t>
            </w:r>
          </w:p>
        </w:tc>
        <w:tc>
          <w:tcPr>
            <w:tcW w:w="2381" w:type="dxa"/>
            <w:tcMar>
              <w:top w:w="90" w:type="dxa"/>
              <w:left w:w="120" w:type="dxa"/>
              <w:bottom w:w="90" w:type="dxa"/>
              <w:right w:w="120" w:type="dxa"/>
            </w:tcMar>
            <w:vAlign w:val="center"/>
          </w:tcPr>
          <w:p w14:paraId="41E74A6E" w14:textId="77777777" w:rsidR="009030E0" w:rsidRDefault="00346DEE">
            <w:pPr>
              <w:spacing w:before="20" w:after="40"/>
            </w:pPr>
            <w:r>
              <w:t>design inference</w:t>
            </w:r>
          </w:p>
        </w:tc>
      </w:tr>
      <w:tr w:rsidR="009030E0" w14:paraId="36D3786C" w14:textId="77777777">
        <w:trPr>
          <w:jc w:val="center"/>
        </w:trPr>
        <w:tc>
          <w:tcPr>
            <w:tcW w:w="1134" w:type="dxa"/>
            <w:tcMar>
              <w:top w:w="90" w:type="dxa"/>
              <w:left w:w="120" w:type="dxa"/>
              <w:bottom w:w="90" w:type="dxa"/>
              <w:right w:w="120" w:type="dxa"/>
            </w:tcMar>
            <w:vAlign w:val="center"/>
          </w:tcPr>
          <w:p w14:paraId="044DD4ED" w14:textId="77777777" w:rsidR="009030E0" w:rsidRDefault="00346DEE">
            <w:pPr>
              <w:spacing w:before="20" w:after="40"/>
            </w:pPr>
            <w:r>
              <w:t>C-RN-17</w:t>
            </w:r>
          </w:p>
        </w:tc>
        <w:tc>
          <w:tcPr>
            <w:tcW w:w="1020" w:type="dxa"/>
            <w:tcMar>
              <w:top w:w="90" w:type="dxa"/>
              <w:left w:w="120" w:type="dxa"/>
              <w:bottom w:w="90" w:type="dxa"/>
              <w:right w:w="120" w:type="dxa"/>
            </w:tcMar>
            <w:vAlign w:val="center"/>
          </w:tcPr>
          <w:p w14:paraId="38EE3F2C"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26FA41DE" w14:textId="77777777" w:rsidR="009030E0" w:rsidRDefault="00346DEE">
            <w:pPr>
              <w:spacing w:before="20" w:after="40"/>
            </w:pPr>
            <w:r>
              <w:t>Vocabulary load</w:t>
            </w:r>
          </w:p>
        </w:tc>
        <w:tc>
          <w:tcPr>
            <w:tcW w:w="6123" w:type="dxa"/>
            <w:tcMar>
              <w:top w:w="90" w:type="dxa"/>
              <w:left w:w="120" w:type="dxa"/>
              <w:bottom w:w="90" w:type="dxa"/>
              <w:right w:w="120" w:type="dxa"/>
            </w:tcMar>
            <w:vAlign w:val="center"/>
          </w:tcPr>
          <w:p w14:paraId="69BDB50B" w14:textId="77777777" w:rsidR="009030E0" w:rsidRDefault="00346DEE">
            <w:pPr>
              <w:spacing w:before="20" w:after="40"/>
            </w:pPr>
            <w:r>
              <w:t>Evaluation terms need inline help</w:t>
            </w:r>
          </w:p>
        </w:tc>
        <w:tc>
          <w:tcPr>
            <w:tcW w:w="2381" w:type="dxa"/>
            <w:tcMar>
              <w:top w:w="90" w:type="dxa"/>
              <w:left w:w="120" w:type="dxa"/>
              <w:bottom w:w="90" w:type="dxa"/>
              <w:right w:w="120" w:type="dxa"/>
            </w:tcMar>
            <w:vAlign w:val="center"/>
          </w:tcPr>
          <w:p w14:paraId="2DD74735" w14:textId="77777777" w:rsidR="009030E0" w:rsidRDefault="00346DEE">
            <w:pPr>
              <w:spacing w:before="20" w:after="40"/>
            </w:pPr>
            <w:r>
              <w:t>screen evidence</w:t>
            </w:r>
          </w:p>
        </w:tc>
      </w:tr>
      <w:tr w:rsidR="009030E0" w14:paraId="26D1D34C" w14:textId="77777777">
        <w:trPr>
          <w:jc w:val="center"/>
        </w:trPr>
        <w:tc>
          <w:tcPr>
            <w:tcW w:w="1134" w:type="dxa"/>
            <w:tcMar>
              <w:top w:w="90" w:type="dxa"/>
              <w:left w:w="120" w:type="dxa"/>
              <w:bottom w:w="90" w:type="dxa"/>
              <w:right w:w="120" w:type="dxa"/>
            </w:tcMar>
            <w:vAlign w:val="center"/>
          </w:tcPr>
          <w:p w14:paraId="69BF9B9A" w14:textId="77777777" w:rsidR="009030E0" w:rsidRDefault="00346DEE">
            <w:pPr>
              <w:spacing w:before="20" w:after="40"/>
            </w:pPr>
            <w:r>
              <w:t>C-RN-18</w:t>
            </w:r>
          </w:p>
        </w:tc>
        <w:tc>
          <w:tcPr>
            <w:tcW w:w="1020" w:type="dxa"/>
            <w:tcMar>
              <w:top w:w="90" w:type="dxa"/>
              <w:left w:w="120" w:type="dxa"/>
              <w:bottom w:w="90" w:type="dxa"/>
              <w:right w:w="120" w:type="dxa"/>
            </w:tcMar>
            <w:vAlign w:val="center"/>
          </w:tcPr>
          <w:p w14:paraId="76C15103"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714DD9C5" w14:textId="77777777" w:rsidR="009030E0" w:rsidRDefault="00346DEE">
            <w:pPr>
              <w:spacing w:before="20" w:after="40"/>
            </w:pPr>
            <w:r>
              <w:t>Vocabulary load</w:t>
            </w:r>
          </w:p>
        </w:tc>
        <w:tc>
          <w:tcPr>
            <w:tcW w:w="6123" w:type="dxa"/>
            <w:tcMar>
              <w:top w:w="90" w:type="dxa"/>
              <w:left w:w="120" w:type="dxa"/>
              <w:bottom w:w="90" w:type="dxa"/>
              <w:right w:w="120" w:type="dxa"/>
            </w:tcMar>
            <w:vAlign w:val="center"/>
          </w:tcPr>
          <w:p w14:paraId="52A85A2B" w14:textId="77777777" w:rsidR="009030E0" w:rsidRDefault="00346DEE">
            <w:pPr>
              <w:spacing w:before="20" w:after="40"/>
            </w:pPr>
            <w:r>
              <w:t>Plain language should lead</w:t>
            </w:r>
          </w:p>
        </w:tc>
        <w:tc>
          <w:tcPr>
            <w:tcW w:w="2381" w:type="dxa"/>
            <w:tcMar>
              <w:top w:w="90" w:type="dxa"/>
              <w:left w:w="120" w:type="dxa"/>
              <w:bottom w:w="90" w:type="dxa"/>
              <w:right w:w="120" w:type="dxa"/>
            </w:tcMar>
            <w:vAlign w:val="center"/>
          </w:tcPr>
          <w:p w14:paraId="1F980A5A" w14:textId="77777777" w:rsidR="009030E0" w:rsidRDefault="00346DEE">
            <w:pPr>
              <w:spacing w:before="20" w:after="40"/>
            </w:pPr>
            <w:r>
              <w:t>simulated participant behavior</w:t>
            </w:r>
          </w:p>
        </w:tc>
      </w:tr>
      <w:tr w:rsidR="009030E0" w14:paraId="68279F3E" w14:textId="77777777">
        <w:trPr>
          <w:jc w:val="center"/>
        </w:trPr>
        <w:tc>
          <w:tcPr>
            <w:tcW w:w="1134" w:type="dxa"/>
            <w:tcMar>
              <w:top w:w="90" w:type="dxa"/>
              <w:left w:w="120" w:type="dxa"/>
              <w:bottom w:w="90" w:type="dxa"/>
              <w:right w:w="120" w:type="dxa"/>
            </w:tcMar>
            <w:vAlign w:val="center"/>
          </w:tcPr>
          <w:p w14:paraId="5AA3D1B7" w14:textId="77777777" w:rsidR="009030E0" w:rsidRDefault="00346DEE">
            <w:pPr>
              <w:spacing w:before="20" w:after="40"/>
            </w:pPr>
            <w:r>
              <w:t>C-RN-19</w:t>
            </w:r>
          </w:p>
        </w:tc>
        <w:tc>
          <w:tcPr>
            <w:tcW w:w="1020" w:type="dxa"/>
            <w:tcMar>
              <w:top w:w="90" w:type="dxa"/>
              <w:left w:w="120" w:type="dxa"/>
              <w:bottom w:w="90" w:type="dxa"/>
              <w:right w:w="120" w:type="dxa"/>
            </w:tcMar>
            <w:vAlign w:val="center"/>
          </w:tcPr>
          <w:p w14:paraId="59B141C8"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00356981" w14:textId="77777777" w:rsidR="009030E0" w:rsidRDefault="00346DEE">
            <w:pPr>
              <w:spacing w:before="20" w:after="40"/>
            </w:pPr>
            <w:r>
              <w:t>Vocabulary load</w:t>
            </w:r>
          </w:p>
        </w:tc>
        <w:tc>
          <w:tcPr>
            <w:tcW w:w="6123" w:type="dxa"/>
            <w:tcMar>
              <w:top w:w="90" w:type="dxa"/>
              <w:left w:w="120" w:type="dxa"/>
              <w:bottom w:w="90" w:type="dxa"/>
              <w:right w:w="120" w:type="dxa"/>
            </w:tcMar>
            <w:vAlign w:val="center"/>
          </w:tcPr>
          <w:p w14:paraId="1C1D3728" w14:textId="77777777" w:rsidR="009030E0" w:rsidRDefault="00346DEE">
            <w:pPr>
              <w:spacing w:before="20" w:after="40"/>
            </w:pPr>
            <w:r>
              <w:t>Terminology help should not interrupt</w:t>
            </w:r>
          </w:p>
        </w:tc>
        <w:tc>
          <w:tcPr>
            <w:tcW w:w="2381" w:type="dxa"/>
            <w:tcMar>
              <w:top w:w="90" w:type="dxa"/>
              <w:left w:w="120" w:type="dxa"/>
              <w:bottom w:w="90" w:type="dxa"/>
              <w:right w:w="120" w:type="dxa"/>
            </w:tcMar>
            <w:vAlign w:val="center"/>
          </w:tcPr>
          <w:p w14:paraId="27D9C357" w14:textId="77777777" w:rsidR="009030E0" w:rsidRDefault="00346DEE">
            <w:pPr>
              <w:spacing w:before="20" w:after="40"/>
            </w:pPr>
            <w:r>
              <w:t>PA1 inherited finding</w:t>
            </w:r>
          </w:p>
        </w:tc>
      </w:tr>
      <w:tr w:rsidR="009030E0" w14:paraId="4DFE6563" w14:textId="77777777">
        <w:trPr>
          <w:jc w:val="center"/>
        </w:trPr>
        <w:tc>
          <w:tcPr>
            <w:tcW w:w="1134" w:type="dxa"/>
            <w:tcMar>
              <w:top w:w="90" w:type="dxa"/>
              <w:left w:w="120" w:type="dxa"/>
              <w:bottom w:w="90" w:type="dxa"/>
              <w:right w:w="120" w:type="dxa"/>
            </w:tcMar>
            <w:vAlign w:val="center"/>
          </w:tcPr>
          <w:p w14:paraId="53150808" w14:textId="77777777" w:rsidR="009030E0" w:rsidRDefault="00346DEE">
            <w:pPr>
              <w:spacing w:before="20" w:after="40"/>
            </w:pPr>
            <w:r>
              <w:t>C-RN-20</w:t>
            </w:r>
          </w:p>
        </w:tc>
        <w:tc>
          <w:tcPr>
            <w:tcW w:w="1020" w:type="dxa"/>
            <w:tcMar>
              <w:top w:w="90" w:type="dxa"/>
              <w:left w:w="120" w:type="dxa"/>
              <w:bottom w:w="90" w:type="dxa"/>
              <w:right w:w="120" w:type="dxa"/>
            </w:tcMar>
            <w:vAlign w:val="center"/>
          </w:tcPr>
          <w:p w14:paraId="68E1F412"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3F5D3639" w14:textId="77777777" w:rsidR="009030E0" w:rsidRDefault="00346DEE">
            <w:pPr>
              <w:spacing w:before="20" w:after="40"/>
            </w:pPr>
            <w:r>
              <w:t>Vocabulary load</w:t>
            </w:r>
          </w:p>
        </w:tc>
        <w:tc>
          <w:tcPr>
            <w:tcW w:w="6123" w:type="dxa"/>
            <w:tcMar>
              <w:top w:w="90" w:type="dxa"/>
              <w:left w:w="120" w:type="dxa"/>
              <w:bottom w:w="90" w:type="dxa"/>
              <w:right w:w="120" w:type="dxa"/>
            </w:tcMar>
            <w:vAlign w:val="center"/>
          </w:tcPr>
          <w:p w14:paraId="75F600D2" w14:textId="77777777" w:rsidR="009030E0" w:rsidRDefault="00346DEE">
            <w:pPr>
              <w:spacing w:before="20" w:after="40"/>
            </w:pPr>
            <w:r>
              <w:t>Returning learners forget feature names</w:t>
            </w:r>
          </w:p>
        </w:tc>
        <w:tc>
          <w:tcPr>
            <w:tcW w:w="2381" w:type="dxa"/>
            <w:tcMar>
              <w:top w:w="90" w:type="dxa"/>
              <w:left w:w="120" w:type="dxa"/>
              <w:bottom w:w="90" w:type="dxa"/>
              <w:right w:w="120" w:type="dxa"/>
            </w:tcMar>
            <w:vAlign w:val="center"/>
          </w:tcPr>
          <w:p w14:paraId="798A6981" w14:textId="77777777" w:rsidR="009030E0" w:rsidRDefault="00346DEE">
            <w:pPr>
              <w:spacing w:before="20" w:after="40"/>
            </w:pPr>
            <w:r>
              <w:t>design inference</w:t>
            </w:r>
          </w:p>
        </w:tc>
      </w:tr>
      <w:tr w:rsidR="009030E0" w14:paraId="08002606" w14:textId="77777777">
        <w:trPr>
          <w:jc w:val="center"/>
        </w:trPr>
        <w:tc>
          <w:tcPr>
            <w:tcW w:w="1134" w:type="dxa"/>
            <w:tcMar>
              <w:top w:w="90" w:type="dxa"/>
              <w:left w:w="120" w:type="dxa"/>
              <w:bottom w:w="90" w:type="dxa"/>
              <w:right w:w="120" w:type="dxa"/>
            </w:tcMar>
            <w:vAlign w:val="center"/>
          </w:tcPr>
          <w:p w14:paraId="3384539E" w14:textId="77777777" w:rsidR="009030E0" w:rsidRDefault="00346DEE">
            <w:pPr>
              <w:spacing w:before="20" w:after="40"/>
            </w:pPr>
            <w:r>
              <w:lastRenderedPageBreak/>
              <w:t>C-RN-21</w:t>
            </w:r>
          </w:p>
        </w:tc>
        <w:tc>
          <w:tcPr>
            <w:tcW w:w="1020" w:type="dxa"/>
            <w:tcMar>
              <w:top w:w="90" w:type="dxa"/>
              <w:left w:w="120" w:type="dxa"/>
              <w:bottom w:w="90" w:type="dxa"/>
              <w:right w:w="120" w:type="dxa"/>
            </w:tcMar>
            <w:vAlign w:val="center"/>
          </w:tcPr>
          <w:p w14:paraId="7688A744"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7385D7DB" w14:textId="77777777" w:rsidR="009030E0" w:rsidRDefault="00346DEE">
            <w:pPr>
              <w:spacing w:before="20" w:after="40"/>
            </w:pPr>
            <w:r>
              <w:t>Vocabulary load</w:t>
            </w:r>
          </w:p>
        </w:tc>
        <w:tc>
          <w:tcPr>
            <w:tcW w:w="6123" w:type="dxa"/>
            <w:tcMar>
              <w:top w:w="90" w:type="dxa"/>
              <w:left w:w="120" w:type="dxa"/>
              <w:bottom w:w="90" w:type="dxa"/>
              <w:right w:w="120" w:type="dxa"/>
            </w:tcMar>
            <w:vAlign w:val="center"/>
          </w:tcPr>
          <w:p w14:paraId="70B6EC02" w14:textId="77777777" w:rsidR="009030E0" w:rsidRDefault="00346DEE">
            <w:pPr>
              <w:spacing w:before="20" w:after="40"/>
            </w:pPr>
            <w:r>
              <w:t>Recognition should replace recall</w:t>
            </w:r>
          </w:p>
        </w:tc>
        <w:tc>
          <w:tcPr>
            <w:tcW w:w="2381" w:type="dxa"/>
            <w:tcMar>
              <w:top w:w="90" w:type="dxa"/>
              <w:left w:w="120" w:type="dxa"/>
              <w:bottom w:w="90" w:type="dxa"/>
              <w:right w:w="120" w:type="dxa"/>
            </w:tcMar>
            <w:vAlign w:val="center"/>
          </w:tcPr>
          <w:p w14:paraId="348907E2" w14:textId="77777777" w:rsidR="009030E0" w:rsidRDefault="00346DEE">
            <w:pPr>
              <w:spacing w:before="20" w:after="40"/>
            </w:pPr>
            <w:r>
              <w:t>screen evidence</w:t>
            </w:r>
          </w:p>
        </w:tc>
      </w:tr>
      <w:tr w:rsidR="009030E0" w14:paraId="6828A628" w14:textId="77777777">
        <w:trPr>
          <w:jc w:val="center"/>
        </w:trPr>
        <w:tc>
          <w:tcPr>
            <w:tcW w:w="1134" w:type="dxa"/>
            <w:tcMar>
              <w:top w:w="90" w:type="dxa"/>
              <w:left w:w="120" w:type="dxa"/>
              <w:bottom w:w="90" w:type="dxa"/>
              <w:right w:w="120" w:type="dxa"/>
            </w:tcMar>
            <w:vAlign w:val="center"/>
          </w:tcPr>
          <w:p w14:paraId="08BF5B25" w14:textId="77777777" w:rsidR="009030E0" w:rsidRDefault="00346DEE">
            <w:pPr>
              <w:spacing w:before="20" w:after="40"/>
            </w:pPr>
            <w:r>
              <w:t>C-RN-22</w:t>
            </w:r>
          </w:p>
        </w:tc>
        <w:tc>
          <w:tcPr>
            <w:tcW w:w="1020" w:type="dxa"/>
            <w:tcMar>
              <w:top w:w="90" w:type="dxa"/>
              <w:left w:w="120" w:type="dxa"/>
              <w:bottom w:w="90" w:type="dxa"/>
              <w:right w:w="120" w:type="dxa"/>
            </w:tcMar>
            <w:vAlign w:val="center"/>
          </w:tcPr>
          <w:p w14:paraId="30185F4D"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320CE40A" w14:textId="77777777" w:rsidR="009030E0" w:rsidRDefault="00346DEE">
            <w:pPr>
              <w:spacing w:before="20" w:after="40"/>
            </w:pPr>
            <w:r>
              <w:t>Mobile scanning</w:t>
            </w:r>
          </w:p>
        </w:tc>
        <w:tc>
          <w:tcPr>
            <w:tcW w:w="6123" w:type="dxa"/>
            <w:tcMar>
              <w:top w:w="90" w:type="dxa"/>
              <w:left w:w="120" w:type="dxa"/>
              <w:bottom w:w="90" w:type="dxa"/>
              <w:right w:w="120" w:type="dxa"/>
            </w:tcMar>
            <w:vAlign w:val="center"/>
          </w:tcPr>
          <w:p w14:paraId="33953005" w14:textId="77777777" w:rsidR="009030E0" w:rsidRDefault="00346DEE">
            <w:pPr>
              <w:spacing w:before="20" w:after="40"/>
            </w:pPr>
            <w:r>
              <w:t>Keep the board and main mistake together</w:t>
            </w:r>
          </w:p>
        </w:tc>
        <w:tc>
          <w:tcPr>
            <w:tcW w:w="2381" w:type="dxa"/>
            <w:tcMar>
              <w:top w:w="90" w:type="dxa"/>
              <w:left w:w="120" w:type="dxa"/>
              <w:bottom w:w="90" w:type="dxa"/>
              <w:right w:w="120" w:type="dxa"/>
            </w:tcMar>
            <w:vAlign w:val="center"/>
          </w:tcPr>
          <w:p w14:paraId="7D60083A" w14:textId="77777777" w:rsidR="009030E0" w:rsidRDefault="00346DEE">
            <w:pPr>
              <w:spacing w:before="20" w:after="40"/>
            </w:pPr>
            <w:r>
              <w:t>simulated participant behavior</w:t>
            </w:r>
          </w:p>
        </w:tc>
      </w:tr>
      <w:tr w:rsidR="009030E0" w14:paraId="3EA0DDF6" w14:textId="77777777">
        <w:trPr>
          <w:jc w:val="center"/>
        </w:trPr>
        <w:tc>
          <w:tcPr>
            <w:tcW w:w="1134" w:type="dxa"/>
            <w:tcMar>
              <w:top w:w="90" w:type="dxa"/>
              <w:left w:w="120" w:type="dxa"/>
              <w:bottom w:w="90" w:type="dxa"/>
              <w:right w:w="120" w:type="dxa"/>
            </w:tcMar>
            <w:vAlign w:val="center"/>
          </w:tcPr>
          <w:p w14:paraId="7A7B4DEE" w14:textId="77777777" w:rsidR="009030E0" w:rsidRDefault="00346DEE">
            <w:pPr>
              <w:spacing w:before="20" w:after="40"/>
            </w:pPr>
            <w:r>
              <w:t>C-RN-23</w:t>
            </w:r>
          </w:p>
        </w:tc>
        <w:tc>
          <w:tcPr>
            <w:tcW w:w="1020" w:type="dxa"/>
            <w:tcMar>
              <w:top w:w="90" w:type="dxa"/>
              <w:left w:w="120" w:type="dxa"/>
              <w:bottom w:w="90" w:type="dxa"/>
              <w:right w:w="120" w:type="dxa"/>
            </w:tcMar>
            <w:vAlign w:val="center"/>
          </w:tcPr>
          <w:p w14:paraId="676997E6"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8F536E2" w14:textId="77777777" w:rsidR="009030E0" w:rsidRDefault="00346DEE">
            <w:pPr>
              <w:spacing w:before="20" w:after="40"/>
            </w:pPr>
            <w:r>
              <w:t>Mobile scanning</w:t>
            </w:r>
          </w:p>
        </w:tc>
        <w:tc>
          <w:tcPr>
            <w:tcW w:w="6123" w:type="dxa"/>
            <w:tcMar>
              <w:top w:w="90" w:type="dxa"/>
              <w:left w:w="120" w:type="dxa"/>
              <w:bottom w:w="90" w:type="dxa"/>
              <w:right w:w="120" w:type="dxa"/>
            </w:tcMar>
            <w:vAlign w:val="center"/>
          </w:tcPr>
          <w:p w14:paraId="52475E42" w14:textId="77777777" w:rsidR="009030E0" w:rsidRDefault="00346DEE">
            <w:pPr>
              <w:spacing w:before="20" w:after="40"/>
            </w:pPr>
            <w:r>
              <w:t>Collapse secondary panels</w:t>
            </w:r>
          </w:p>
        </w:tc>
        <w:tc>
          <w:tcPr>
            <w:tcW w:w="2381" w:type="dxa"/>
            <w:tcMar>
              <w:top w:w="90" w:type="dxa"/>
              <w:left w:w="120" w:type="dxa"/>
              <w:bottom w:w="90" w:type="dxa"/>
              <w:right w:w="120" w:type="dxa"/>
            </w:tcMar>
            <w:vAlign w:val="center"/>
          </w:tcPr>
          <w:p w14:paraId="16F7E1DF" w14:textId="77777777" w:rsidR="009030E0" w:rsidRDefault="00346DEE">
            <w:pPr>
              <w:spacing w:before="20" w:after="40"/>
            </w:pPr>
            <w:r>
              <w:t>PA1 inherited finding</w:t>
            </w:r>
          </w:p>
        </w:tc>
      </w:tr>
      <w:tr w:rsidR="009030E0" w14:paraId="7D7BCC8C" w14:textId="77777777">
        <w:trPr>
          <w:jc w:val="center"/>
        </w:trPr>
        <w:tc>
          <w:tcPr>
            <w:tcW w:w="1134" w:type="dxa"/>
            <w:tcMar>
              <w:top w:w="90" w:type="dxa"/>
              <w:left w:w="120" w:type="dxa"/>
              <w:bottom w:w="90" w:type="dxa"/>
              <w:right w:w="120" w:type="dxa"/>
            </w:tcMar>
            <w:vAlign w:val="center"/>
          </w:tcPr>
          <w:p w14:paraId="3C6FF7D1" w14:textId="77777777" w:rsidR="009030E0" w:rsidRDefault="00346DEE">
            <w:pPr>
              <w:spacing w:before="20" w:after="40"/>
            </w:pPr>
            <w:r>
              <w:t>C-RN-24</w:t>
            </w:r>
          </w:p>
        </w:tc>
        <w:tc>
          <w:tcPr>
            <w:tcW w:w="1020" w:type="dxa"/>
            <w:tcMar>
              <w:top w:w="90" w:type="dxa"/>
              <w:left w:w="120" w:type="dxa"/>
              <w:bottom w:w="90" w:type="dxa"/>
              <w:right w:w="120" w:type="dxa"/>
            </w:tcMar>
            <w:vAlign w:val="center"/>
          </w:tcPr>
          <w:p w14:paraId="2E82D169"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6BA883BB" w14:textId="77777777" w:rsidR="009030E0" w:rsidRDefault="00346DEE">
            <w:pPr>
              <w:spacing w:before="20" w:after="40"/>
            </w:pPr>
            <w:r>
              <w:t>Mobile scanning</w:t>
            </w:r>
          </w:p>
        </w:tc>
        <w:tc>
          <w:tcPr>
            <w:tcW w:w="6123" w:type="dxa"/>
            <w:tcMar>
              <w:top w:w="90" w:type="dxa"/>
              <w:left w:w="120" w:type="dxa"/>
              <w:bottom w:w="90" w:type="dxa"/>
              <w:right w:w="120" w:type="dxa"/>
            </w:tcMar>
            <w:vAlign w:val="center"/>
          </w:tcPr>
          <w:p w14:paraId="3AD28DED" w14:textId="77777777" w:rsidR="009030E0" w:rsidRDefault="00346DEE">
            <w:pPr>
              <w:spacing w:before="20" w:after="40"/>
            </w:pPr>
            <w:r>
              <w:t>Use color-independent indicators</w:t>
            </w:r>
          </w:p>
        </w:tc>
        <w:tc>
          <w:tcPr>
            <w:tcW w:w="2381" w:type="dxa"/>
            <w:tcMar>
              <w:top w:w="90" w:type="dxa"/>
              <w:left w:w="120" w:type="dxa"/>
              <w:bottom w:w="90" w:type="dxa"/>
              <w:right w:w="120" w:type="dxa"/>
            </w:tcMar>
            <w:vAlign w:val="center"/>
          </w:tcPr>
          <w:p w14:paraId="3A9B93A4" w14:textId="77777777" w:rsidR="009030E0" w:rsidRDefault="00346DEE">
            <w:pPr>
              <w:spacing w:before="20" w:after="40"/>
            </w:pPr>
            <w:r>
              <w:t>design inference</w:t>
            </w:r>
          </w:p>
        </w:tc>
      </w:tr>
      <w:tr w:rsidR="009030E0" w14:paraId="3436BDD9" w14:textId="77777777">
        <w:trPr>
          <w:jc w:val="center"/>
        </w:trPr>
        <w:tc>
          <w:tcPr>
            <w:tcW w:w="1134" w:type="dxa"/>
            <w:tcMar>
              <w:top w:w="90" w:type="dxa"/>
              <w:left w:w="120" w:type="dxa"/>
              <w:bottom w:w="90" w:type="dxa"/>
              <w:right w:w="120" w:type="dxa"/>
            </w:tcMar>
            <w:vAlign w:val="center"/>
          </w:tcPr>
          <w:p w14:paraId="11630C20" w14:textId="77777777" w:rsidR="009030E0" w:rsidRDefault="00346DEE">
            <w:pPr>
              <w:spacing w:before="20" w:after="40"/>
            </w:pPr>
            <w:r>
              <w:t>C-RN-25</w:t>
            </w:r>
          </w:p>
        </w:tc>
        <w:tc>
          <w:tcPr>
            <w:tcW w:w="1020" w:type="dxa"/>
            <w:tcMar>
              <w:top w:w="90" w:type="dxa"/>
              <w:left w:w="120" w:type="dxa"/>
              <w:bottom w:w="90" w:type="dxa"/>
              <w:right w:w="120" w:type="dxa"/>
            </w:tcMar>
            <w:vAlign w:val="center"/>
          </w:tcPr>
          <w:p w14:paraId="1FD4E571"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4572F445" w14:textId="77777777" w:rsidR="009030E0" w:rsidRDefault="00346DEE">
            <w:pPr>
              <w:spacing w:before="20" w:after="40"/>
            </w:pPr>
            <w:r>
              <w:t>Mobile scanning</w:t>
            </w:r>
          </w:p>
        </w:tc>
        <w:tc>
          <w:tcPr>
            <w:tcW w:w="6123" w:type="dxa"/>
            <w:tcMar>
              <w:top w:w="90" w:type="dxa"/>
              <w:left w:w="120" w:type="dxa"/>
              <w:bottom w:w="90" w:type="dxa"/>
              <w:right w:w="120" w:type="dxa"/>
            </w:tcMar>
            <w:vAlign w:val="center"/>
          </w:tcPr>
          <w:p w14:paraId="6611DB33" w14:textId="77777777" w:rsidR="009030E0" w:rsidRDefault="00346DEE">
            <w:pPr>
              <w:spacing w:before="20" w:after="40"/>
            </w:pPr>
            <w:r>
              <w:t>Preserve state after interruption</w:t>
            </w:r>
          </w:p>
        </w:tc>
        <w:tc>
          <w:tcPr>
            <w:tcW w:w="2381" w:type="dxa"/>
            <w:tcMar>
              <w:top w:w="90" w:type="dxa"/>
              <w:left w:w="120" w:type="dxa"/>
              <w:bottom w:w="90" w:type="dxa"/>
              <w:right w:w="120" w:type="dxa"/>
            </w:tcMar>
            <w:vAlign w:val="center"/>
          </w:tcPr>
          <w:p w14:paraId="56130F17" w14:textId="77777777" w:rsidR="009030E0" w:rsidRDefault="00346DEE">
            <w:pPr>
              <w:spacing w:before="20" w:after="40"/>
            </w:pPr>
            <w:r>
              <w:t>screen evidence</w:t>
            </w:r>
          </w:p>
        </w:tc>
      </w:tr>
      <w:tr w:rsidR="009030E0" w14:paraId="4608D159" w14:textId="77777777">
        <w:trPr>
          <w:jc w:val="center"/>
        </w:trPr>
        <w:tc>
          <w:tcPr>
            <w:tcW w:w="1134" w:type="dxa"/>
            <w:tcMar>
              <w:top w:w="90" w:type="dxa"/>
              <w:left w:w="120" w:type="dxa"/>
              <w:bottom w:w="90" w:type="dxa"/>
              <w:right w:w="120" w:type="dxa"/>
            </w:tcMar>
            <w:vAlign w:val="center"/>
          </w:tcPr>
          <w:p w14:paraId="331DF52A" w14:textId="77777777" w:rsidR="009030E0" w:rsidRDefault="00346DEE">
            <w:pPr>
              <w:spacing w:before="20" w:after="40"/>
            </w:pPr>
            <w:r>
              <w:t>C-RN-26</w:t>
            </w:r>
          </w:p>
        </w:tc>
        <w:tc>
          <w:tcPr>
            <w:tcW w:w="1020" w:type="dxa"/>
            <w:tcMar>
              <w:top w:w="90" w:type="dxa"/>
              <w:left w:w="120" w:type="dxa"/>
              <w:bottom w:w="90" w:type="dxa"/>
              <w:right w:w="120" w:type="dxa"/>
            </w:tcMar>
            <w:vAlign w:val="center"/>
          </w:tcPr>
          <w:p w14:paraId="1F53231A"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37663ED" w14:textId="77777777" w:rsidR="009030E0" w:rsidRDefault="00346DEE">
            <w:pPr>
              <w:spacing w:before="20" w:after="40"/>
            </w:pPr>
            <w:r>
              <w:t>Mobile scanning</w:t>
            </w:r>
          </w:p>
        </w:tc>
        <w:tc>
          <w:tcPr>
            <w:tcW w:w="6123" w:type="dxa"/>
            <w:tcMar>
              <w:top w:w="90" w:type="dxa"/>
              <w:left w:w="120" w:type="dxa"/>
              <w:bottom w:w="90" w:type="dxa"/>
              <w:right w:w="120" w:type="dxa"/>
            </w:tcMar>
            <w:vAlign w:val="center"/>
          </w:tcPr>
          <w:p w14:paraId="7FE45FDF" w14:textId="77777777" w:rsidR="009030E0" w:rsidRDefault="00346DEE">
            <w:pPr>
              <w:spacing w:before="20" w:after="40"/>
            </w:pPr>
            <w:r>
              <w:t>Maintain readable tap targets</w:t>
            </w:r>
          </w:p>
        </w:tc>
        <w:tc>
          <w:tcPr>
            <w:tcW w:w="2381" w:type="dxa"/>
            <w:tcMar>
              <w:top w:w="90" w:type="dxa"/>
              <w:left w:w="120" w:type="dxa"/>
              <w:bottom w:w="90" w:type="dxa"/>
              <w:right w:w="120" w:type="dxa"/>
            </w:tcMar>
            <w:vAlign w:val="center"/>
          </w:tcPr>
          <w:p w14:paraId="773EF9FA" w14:textId="77777777" w:rsidR="009030E0" w:rsidRDefault="00346DEE">
            <w:pPr>
              <w:spacing w:before="20" w:after="40"/>
            </w:pPr>
            <w:r>
              <w:t>simulated participant behavior</w:t>
            </w:r>
          </w:p>
        </w:tc>
      </w:tr>
      <w:tr w:rsidR="009030E0" w14:paraId="492000C0" w14:textId="77777777">
        <w:trPr>
          <w:jc w:val="center"/>
        </w:trPr>
        <w:tc>
          <w:tcPr>
            <w:tcW w:w="1134" w:type="dxa"/>
            <w:tcMar>
              <w:top w:w="90" w:type="dxa"/>
              <w:left w:w="120" w:type="dxa"/>
              <w:bottom w:w="90" w:type="dxa"/>
              <w:right w:w="120" w:type="dxa"/>
            </w:tcMar>
            <w:vAlign w:val="center"/>
          </w:tcPr>
          <w:p w14:paraId="5B5421F7" w14:textId="77777777" w:rsidR="009030E0" w:rsidRDefault="00346DEE">
            <w:pPr>
              <w:spacing w:before="20" w:after="40"/>
            </w:pPr>
            <w:r>
              <w:t>C-RN-27</w:t>
            </w:r>
          </w:p>
        </w:tc>
        <w:tc>
          <w:tcPr>
            <w:tcW w:w="1020" w:type="dxa"/>
            <w:tcMar>
              <w:top w:w="90" w:type="dxa"/>
              <w:left w:w="120" w:type="dxa"/>
              <w:bottom w:w="90" w:type="dxa"/>
              <w:right w:w="120" w:type="dxa"/>
            </w:tcMar>
            <w:vAlign w:val="center"/>
          </w:tcPr>
          <w:p w14:paraId="45A7EA61"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5D7696C" w14:textId="77777777" w:rsidR="009030E0" w:rsidRDefault="00346DEE">
            <w:pPr>
              <w:spacing w:before="20" w:after="40"/>
            </w:pPr>
            <w:r>
              <w:t>Practice continuation</w:t>
            </w:r>
          </w:p>
        </w:tc>
        <w:tc>
          <w:tcPr>
            <w:tcW w:w="6123" w:type="dxa"/>
            <w:tcMar>
              <w:top w:w="90" w:type="dxa"/>
              <w:left w:w="120" w:type="dxa"/>
              <w:bottom w:w="90" w:type="dxa"/>
              <w:right w:w="120" w:type="dxa"/>
            </w:tcMar>
            <w:vAlign w:val="center"/>
          </w:tcPr>
          <w:p w14:paraId="43F43A70" w14:textId="77777777" w:rsidR="009030E0" w:rsidRDefault="00346DEE">
            <w:pPr>
              <w:spacing w:before="20" w:after="40"/>
            </w:pPr>
            <w:r>
              <w:t>Link the mistake to one lesson</w:t>
            </w:r>
          </w:p>
        </w:tc>
        <w:tc>
          <w:tcPr>
            <w:tcW w:w="2381" w:type="dxa"/>
            <w:tcMar>
              <w:top w:w="90" w:type="dxa"/>
              <w:left w:w="120" w:type="dxa"/>
              <w:bottom w:w="90" w:type="dxa"/>
              <w:right w:w="120" w:type="dxa"/>
            </w:tcMar>
            <w:vAlign w:val="center"/>
          </w:tcPr>
          <w:p w14:paraId="0B72AB3D" w14:textId="77777777" w:rsidR="009030E0" w:rsidRDefault="00346DEE">
            <w:pPr>
              <w:spacing w:before="20" w:after="40"/>
            </w:pPr>
            <w:r>
              <w:t>PA1 inherited finding</w:t>
            </w:r>
          </w:p>
        </w:tc>
      </w:tr>
      <w:tr w:rsidR="009030E0" w14:paraId="36F6E304" w14:textId="77777777">
        <w:trPr>
          <w:jc w:val="center"/>
        </w:trPr>
        <w:tc>
          <w:tcPr>
            <w:tcW w:w="1134" w:type="dxa"/>
            <w:tcMar>
              <w:top w:w="90" w:type="dxa"/>
              <w:left w:w="120" w:type="dxa"/>
              <w:bottom w:w="90" w:type="dxa"/>
              <w:right w:w="120" w:type="dxa"/>
            </w:tcMar>
            <w:vAlign w:val="center"/>
          </w:tcPr>
          <w:p w14:paraId="6BC9AB6D" w14:textId="77777777" w:rsidR="009030E0" w:rsidRDefault="00346DEE">
            <w:pPr>
              <w:spacing w:before="20" w:after="40"/>
            </w:pPr>
            <w:r>
              <w:t>C-RN-28</w:t>
            </w:r>
          </w:p>
        </w:tc>
        <w:tc>
          <w:tcPr>
            <w:tcW w:w="1020" w:type="dxa"/>
            <w:tcMar>
              <w:top w:w="90" w:type="dxa"/>
              <w:left w:w="120" w:type="dxa"/>
              <w:bottom w:w="90" w:type="dxa"/>
              <w:right w:w="120" w:type="dxa"/>
            </w:tcMar>
            <w:vAlign w:val="center"/>
          </w:tcPr>
          <w:p w14:paraId="32C26118"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6613B028" w14:textId="77777777" w:rsidR="009030E0" w:rsidRDefault="00346DEE">
            <w:pPr>
              <w:spacing w:before="20" w:after="40"/>
            </w:pPr>
            <w:r>
              <w:t>Practice continuation</w:t>
            </w:r>
          </w:p>
        </w:tc>
        <w:tc>
          <w:tcPr>
            <w:tcW w:w="6123" w:type="dxa"/>
            <w:tcMar>
              <w:top w:w="90" w:type="dxa"/>
              <w:left w:w="120" w:type="dxa"/>
              <w:bottom w:w="90" w:type="dxa"/>
              <w:right w:w="120" w:type="dxa"/>
            </w:tcMar>
            <w:vAlign w:val="center"/>
          </w:tcPr>
          <w:p w14:paraId="1C59D197" w14:textId="77777777" w:rsidR="009030E0" w:rsidRDefault="00346DEE">
            <w:pPr>
              <w:spacing w:before="20" w:after="40"/>
            </w:pPr>
            <w:r>
              <w:t>Offer one relevant puzzle</w:t>
            </w:r>
          </w:p>
        </w:tc>
        <w:tc>
          <w:tcPr>
            <w:tcW w:w="2381" w:type="dxa"/>
            <w:tcMar>
              <w:top w:w="90" w:type="dxa"/>
              <w:left w:w="120" w:type="dxa"/>
              <w:bottom w:w="90" w:type="dxa"/>
              <w:right w:w="120" w:type="dxa"/>
            </w:tcMar>
            <w:vAlign w:val="center"/>
          </w:tcPr>
          <w:p w14:paraId="3CCA4647" w14:textId="77777777" w:rsidR="009030E0" w:rsidRDefault="00346DEE">
            <w:pPr>
              <w:spacing w:before="20" w:after="40"/>
            </w:pPr>
            <w:r>
              <w:t>design inference</w:t>
            </w:r>
          </w:p>
        </w:tc>
      </w:tr>
      <w:tr w:rsidR="009030E0" w14:paraId="623B594D" w14:textId="77777777">
        <w:trPr>
          <w:jc w:val="center"/>
        </w:trPr>
        <w:tc>
          <w:tcPr>
            <w:tcW w:w="1134" w:type="dxa"/>
            <w:tcMar>
              <w:top w:w="90" w:type="dxa"/>
              <w:left w:w="120" w:type="dxa"/>
              <w:bottom w:w="90" w:type="dxa"/>
              <w:right w:w="120" w:type="dxa"/>
            </w:tcMar>
            <w:vAlign w:val="center"/>
          </w:tcPr>
          <w:p w14:paraId="386FE666" w14:textId="77777777" w:rsidR="009030E0" w:rsidRDefault="00346DEE">
            <w:pPr>
              <w:spacing w:before="20" w:after="40"/>
            </w:pPr>
            <w:r>
              <w:t>C-RN-29</w:t>
            </w:r>
          </w:p>
        </w:tc>
        <w:tc>
          <w:tcPr>
            <w:tcW w:w="1020" w:type="dxa"/>
            <w:tcMar>
              <w:top w:w="90" w:type="dxa"/>
              <w:left w:w="120" w:type="dxa"/>
              <w:bottom w:w="90" w:type="dxa"/>
              <w:right w:w="120" w:type="dxa"/>
            </w:tcMar>
            <w:vAlign w:val="center"/>
          </w:tcPr>
          <w:p w14:paraId="37E697A5"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24545E73" w14:textId="77777777" w:rsidR="009030E0" w:rsidRDefault="00346DEE">
            <w:pPr>
              <w:spacing w:before="20" w:after="40"/>
            </w:pPr>
            <w:r>
              <w:t>Practice continuation</w:t>
            </w:r>
          </w:p>
        </w:tc>
        <w:tc>
          <w:tcPr>
            <w:tcW w:w="6123" w:type="dxa"/>
            <w:tcMar>
              <w:top w:w="90" w:type="dxa"/>
              <w:left w:w="120" w:type="dxa"/>
              <w:bottom w:w="90" w:type="dxa"/>
              <w:right w:w="120" w:type="dxa"/>
            </w:tcMar>
            <w:vAlign w:val="center"/>
          </w:tcPr>
          <w:p w14:paraId="53B81C85" w14:textId="77777777" w:rsidR="009030E0" w:rsidRDefault="00346DEE">
            <w:pPr>
              <w:spacing w:before="20" w:after="40"/>
            </w:pPr>
            <w:r>
              <w:t>Preserve the reviewed position</w:t>
            </w:r>
          </w:p>
        </w:tc>
        <w:tc>
          <w:tcPr>
            <w:tcW w:w="2381" w:type="dxa"/>
            <w:tcMar>
              <w:top w:w="90" w:type="dxa"/>
              <w:left w:w="120" w:type="dxa"/>
              <w:bottom w:w="90" w:type="dxa"/>
              <w:right w:w="120" w:type="dxa"/>
            </w:tcMar>
            <w:vAlign w:val="center"/>
          </w:tcPr>
          <w:p w14:paraId="592B03BD" w14:textId="77777777" w:rsidR="009030E0" w:rsidRDefault="00346DEE">
            <w:pPr>
              <w:spacing w:before="20" w:after="40"/>
            </w:pPr>
            <w:r>
              <w:t>screen evidence</w:t>
            </w:r>
          </w:p>
        </w:tc>
      </w:tr>
      <w:tr w:rsidR="009030E0" w14:paraId="52D45674" w14:textId="77777777">
        <w:trPr>
          <w:jc w:val="center"/>
        </w:trPr>
        <w:tc>
          <w:tcPr>
            <w:tcW w:w="1134" w:type="dxa"/>
            <w:tcMar>
              <w:top w:w="90" w:type="dxa"/>
              <w:left w:w="120" w:type="dxa"/>
              <w:bottom w:w="90" w:type="dxa"/>
              <w:right w:w="120" w:type="dxa"/>
            </w:tcMar>
            <w:vAlign w:val="center"/>
          </w:tcPr>
          <w:p w14:paraId="19DDD18A" w14:textId="77777777" w:rsidR="009030E0" w:rsidRDefault="00346DEE">
            <w:pPr>
              <w:spacing w:before="20" w:after="40"/>
            </w:pPr>
            <w:r>
              <w:t>C-RN-</w:t>
            </w:r>
            <w:r>
              <w:lastRenderedPageBreak/>
              <w:t>30</w:t>
            </w:r>
          </w:p>
        </w:tc>
        <w:tc>
          <w:tcPr>
            <w:tcW w:w="1020" w:type="dxa"/>
            <w:tcMar>
              <w:top w:w="90" w:type="dxa"/>
              <w:left w:w="120" w:type="dxa"/>
              <w:bottom w:w="90" w:type="dxa"/>
              <w:right w:w="120" w:type="dxa"/>
            </w:tcMar>
            <w:vAlign w:val="center"/>
          </w:tcPr>
          <w:p w14:paraId="6DBC6A8E" w14:textId="77777777" w:rsidR="009030E0" w:rsidRDefault="00346DEE">
            <w:pPr>
              <w:spacing w:before="20" w:after="40"/>
            </w:pPr>
            <w:r>
              <w:lastRenderedPageBreak/>
              <w:t>Ches</w:t>
            </w:r>
            <w:r>
              <w:lastRenderedPageBreak/>
              <w:t>s</w:t>
            </w:r>
          </w:p>
        </w:tc>
        <w:tc>
          <w:tcPr>
            <w:tcW w:w="2268" w:type="dxa"/>
            <w:tcMar>
              <w:top w:w="90" w:type="dxa"/>
              <w:left w:w="120" w:type="dxa"/>
              <w:bottom w:w="90" w:type="dxa"/>
              <w:right w:w="120" w:type="dxa"/>
            </w:tcMar>
            <w:vAlign w:val="center"/>
          </w:tcPr>
          <w:p w14:paraId="7050B81A" w14:textId="77777777" w:rsidR="009030E0" w:rsidRDefault="00346DEE">
            <w:pPr>
              <w:spacing w:before="20" w:after="40"/>
            </w:pPr>
            <w:r>
              <w:lastRenderedPageBreak/>
              <w:t xml:space="preserve">Practice </w:t>
            </w:r>
            <w:r>
              <w:lastRenderedPageBreak/>
              <w:t>continuation</w:t>
            </w:r>
          </w:p>
        </w:tc>
        <w:tc>
          <w:tcPr>
            <w:tcW w:w="6123" w:type="dxa"/>
            <w:tcMar>
              <w:top w:w="90" w:type="dxa"/>
              <w:left w:w="120" w:type="dxa"/>
              <w:bottom w:w="90" w:type="dxa"/>
              <w:right w:w="120" w:type="dxa"/>
            </w:tcMar>
            <w:vAlign w:val="center"/>
          </w:tcPr>
          <w:p w14:paraId="63B3BAA6" w14:textId="77777777" w:rsidR="009030E0" w:rsidRDefault="00346DEE">
            <w:pPr>
              <w:spacing w:before="20" w:after="40"/>
            </w:pPr>
            <w:r>
              <w:lastRenderedPageBreak/>
              <w:t>Let users continue later</w:t>
            </w:r>
          </w:p>
        </w:tc>
        <w:tc>
          <w:tcPr>
            <w:tcW w:w="2381" w:type="dxa"/>
            <w:tcMar>
              <w:top w:w="90" w:type="dxa"/>
              <w:left w:w="120" w:type="dxa"/>
              <w:bottom w:w="90" w:type="dxa"/>
              <w:right w:w="120" w:type="dxa"/>
            </w:tcMar>
            <w:vAlign w:val="center"/>
          </w:tcPr>
          <w:p w14:paraId="010C603B" w14:textId="77777777" w:rsidR="009030E0" w:rsidRDefault="00346DEE">
            <w:pPr>
              <w:spacing w:before="20" w:after="40"/>
            </w:pPr>
            <w:r>
              <w:t xml:space="preserve">simulated </w:t>
            </w:r>
            <w:r>
              <w:lastRenderedPageBreak/>
              <w:t>participant behavior</w:t>
            </w:r>
          </w:p>
        </w:tc>
      </w:tr>
      <w:tr w:rsidR="009030E0" w14:paraId="457E7629" w14:textId="77777777">
        <w:trPr>
          <w:jc w:val="center"/>
        </w:trPr>
        <w:tc>
          <w:tcPr>
            <w:tcW w:w="1134" w:type="dxa"/>
            <w:tcMar>
              <w:top w:w="90" w:type="dxa"/>
              <w:left w:w="120" w:type="dxa"/>
              <w:bottom w:w="90" w:type="dxa"/>
              <w:right w:w="120" w:type="dxa"/>
            </w:tcMar>
            <w:vAlign w:val="center"/>
          </w:tcPr>
          <w:p w14:paraId="370581A0" w14:textId="77777777" w:rsidR="009030E0" w:rsidRDefault="00346DEE">
            <w:pPr>
              <w:spacing w:before="20" w:after="40"/>
            </w:pPr>
            <w:r>
              <w:lastRenderedPageBreak/>
              <w:t>C-RN-31</w:t>
            </w:r>
          </w:p>
        </w:tc>
        <w:tc>
          <w:tcPr>
            <w:tcW w:w="1020" w:type="dxa"/>
            <w:tcMar>
              <w:top w:w="90" w:type="dxa"/>
              <w:left w:w="120" w:type="dxa"/>
              <w:bottom w:w="90" w:type="dxa"/>
              <w:right w:w="120" w:type="dxa"/>
            </w:tcMar>
            <w:vAlign w:val="center"/>
          </w:tcPr>
          <w:p w14:paraId="694AA220"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6F3A9F02" w14:textId="77777777" w:rsidR="009030E0" w:rsidRDefault="00346DEE">
            <w:pPr>
              <w:spacing w:before="20" w:after="40"/>
            </w:pPr>
            <w:r>
              <w:t>Practice continuation</w:t>
            </w:r>
          </w:p>
        </w:tc>
        <w:tc>
          <w:tcPr>
            <w:tcW w:w="6123" w:type="dxa"/>
            <w:tcMar>
              <w:top w:w="90" w:type="dxa"/>
              <w:left w:w="120" w:type="dxa"/>
              <w:bottom w:w="90" w:type="dxa"/>
              <w:right w:w="120" w:type="dxa"/>
            </w:tcMar>
            <w:vAlign w:val="center"/>
          </w:tcPr>
          <w:p w14:paraId="36F2F375" w14:textId="77777777" w:rsidR="009030E0" w:rsidRDefault="00346DEE">
            <w:pPr>
              <w:spacing w:before="20" w:after="40"/>
            </w:pPr>
            <w:r>
              <w:t>Explain why the practice is relevant</w:t>
            </w:r>
          </w:p>
        </w:tc>
        <w:tc>
          <w:tcPr>
            <w:tcW w:w="2381" w:type="dxa"/>
            <w:tcMar>
              <w:top w:w="90" w:type="dxa"/>
              <w:left w:w="120" w:type="dxa"/>
              <w:bottom w:w="90" w:type="dxa"/>
              <w:right w:w="120" w:type="dxa"/>
            </w:tcMar>
            <w:vAlign w:val="center"/>
          </w:tcPr>
          <w:p w14:paraId="2172A05B" w14:textId="77777777" w:rsidR="009030E0" w:rsidRDefault="00346DEE">
            <w:pPr>
              <w:spacing w:before="20" w:after="40"/>
            </w:pPr>
            <w:r>
              <w:t>PA1 inherited finding</w:t>
            </w:r>
          </w:p>
        </w:tc>
      </w:tr>
      <w:tr w:rsidR="009030E0" w14:paraId="0F412ADB" w14:textId="77777777">
        <w:trPr>
          <w:jc w:val="center"/>
        </w:trPr>
        <w:tc>
          <w:tcPr>
            <w:tcW w:w="1134" w:type="dxa"/>
            <w:tcMar>
              <w:top w:w="90" w:type="dxa"/>
              <w:left w:w="120" w:type="dxa"/>
              <w:bottom w:w="90" w:type="dxa"/>
              <w:right w:w="120" w:type="dxa"/>
            </w:tcMar>
            <w:vAlign w:val="center"/>
          </w:tcPr>
          <w:p w14:paraId="1F87D817" w14:textId="77777777" w:rsidR="009030E0" w:rsidRDefault="00346DEE">
            <w:pPr>
              <w:spacing w:before="20" w:after="40"/>
            </w:pPr>
            <w:r>
              <w:t>C-RN-32</w:t>
            </w:r>
          </w:p>
        </w:tc>
        <w:tc>
          <w:tcPr>
            <w:tcW w:w="1020" w:type="dxa"/>
            <w:tcMar>
              <w:top w:w="90" w:type="dxa"/>
              <w:left w:w="120" w:type="dxa"/>
              <w:bottom w:w="90" w:type="dxa"/>
              <w:right w:w="120" w:type="dxa"/>
            </w:tcMar>
            <w:vAlign w:val="center"/>
          </w:tcPr>
          <w:p w14:paraId="3979B1FD"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0CAE0344" w14:textId="77777777" w:rsidR="009030E0" w:rsidRDefault="00346DEE">
            <w:pPr>
              <w:spacing w:before="20" w:after="40"/>
            </w:pPr>
            <w:r>
              <w:t>Advanced depth disclosure</w:t>
            </w:r>
          </w:p>
        </w:tc>
        <w:tc>
          <w:tcPr>
            <w:tcW w:w="6123" w:type="dxa"/>
            <w:tcMar>
              <w:top w:w="90" w:type="dxa"/>
              <w:left w:w="120" w:type="dxa"/>
              <w:bottom w:w="90" w:type="dxa"/>
              <w:right w:w="120" w:type="dxa"/>
            </w:tcMar>
            <w:vAlign w:val="center"/>
          </w:tcPr>
          <w:p w14:paraId="0ABFFEB4" w14:textId="77777777" w:rsidR="009030E0" w:rsidRDefault="00346DEE">
            <w:pPr>
              <w:spacing w:before="20" w:after="40"/>
            </w:pPr>
            <w:r>
              <w:t>Reveal engine detail on demand</w:t>
            </w:r>
          </w:p>
        </w:tc>
        <w:tc>
          <w:tcPr>
            <w:tcW w:w="2381" w:type="dxa"/>
            <w:tcMar>
              <w:top w:w="90" w:type="dxa"/>
              <w:left w:w="120" w:type="dxa"/>
              <w:bottom w:w="90" w:type="dxa"/>
              <w:right w:w="120" w:type="dxa"/>
            </w:tcMar>
            <w:vAlign w:val="center"/>
          </w:tcPr>
          <w:p w14:paraId="029AFF4F" w14:textId="77777777" w:rsidR="009030E0" w:rsidRDefault="00346DEE">
            <w:pPr>
              <w:spacing w:before="20" w:after="40"/>
            </w:pPr>
            <w:r>
              <w:t>design inference</w:t>
            </w:r>
          </w:p>
        </w:tc>
      </w:tr>
      <w:tr w:rsidR="009030E0" w14:paraId="7DA51A22" w14:textId="77777777">
        <w:trPr>
          <w:jc w:val="center"/>
        </w:trPr>
        <w:tc>
          <w:tcPr>
            <w:tcW w:w="1134" w:type="dxa"/>
            <w:tcMar>
              <w:top w:w="90" w:type="dxa"/>
              <w:left w:w="120" w:type="dxa"/>
              <w:bottom w:w="90" w:type="dxa"/>
              <w:right w:w="120" w:type="dxa"/>
            </w:tcMar>
            <w:vAlign w:val="center"/>
          </w:tcPr>
          <w:p w14:paraId="5215CD08" w14:textId="77777777" w:rsidR="009030E0" w:rsidRDefault="00346DEE">
            <w:pPr>
              <w:spacing w:before="20" w:after="40"/>
            </w:pPr>
            <w:r>
              <w:t>C-RN-33</w:t>
            </w:r>
          </w:p>
        </w:tc>
        <w:tc>
          <w:tcPr>
            <w:tcW w:w="1020" w:type="dxa"/>
            <w:tcMar>
              <w:top w:w="90" w:type="dxa"/>
              <w:left w:w="120" w:type="dxa"/>
              <w:bottom w:w="90" w:type="dxa"/>
              <w:right w:w="120" w:type="dxa"/>
            </w:tcMar>
            <w:vAlign w:val="center"/>
          </w:tcPr>
          <w:p w14:paraId="2967829A"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030A077F" w14:textId="77777777" w:rsidR="009030E0" w:rsidRDefault="00346DEE">
            <w:pPr>
              <w:spacing w:before="20" w:after="40"/>
            </w:pPr>
            <w:r>
              <w:t>Advanced depth disclosure</w:t>
            </w:r>
          </w:p>
        </w:tc>
        <w:tc>
          <w:tcPr>
            <w:tcW w:w="6123" w:type="dxa"/>
            <w:tcMar>
              <w:top w:w="90" w:type="dxa"/>
              <w:left w:w="120" w:type="dxa"/>
              <w:bottom w:w="90" w:type="dxa"/>
              <w:right w:w="120" w:type="dxa"/>
            </w:tcMar>
            <w:vAlign w:val="center"/>
          </w:tcPr>
          <w:p w14:paraId="32CE336F" w14:textId="77777777" w:rsidR="009030E0" w:rsidRDefault="00346DEE">
            <w:pPr>
              <w:spacing w:before="20" w:after="40"/>
            </w:pPr>
            <w:r>
              <w:t>Do not remove expert access</w:t>
            </w:r>
          </w:p>
        </w:tc>
        <w:tc>
          <w:tcPr>
            <w:tcW w:w="2381" w:type="dxa"/>
            <w:tcMar>
              <w:top w:w="90" w:type="dxa"/>
              <w:left w:w="120" w:type="dxa"/>
              <w:bottom w:w="90" w:type="dxa"/>
              <w:right w:w="120" w:type="dxa"/>
            </w:tcMar>
            <w:vAlign w:val="center"/>
          </w:tcPr>
          <w:p w14:paraId="2B97E7D1" w14:textId="77777777" w:rsidR="009030E0" w:rsidRDefault="00346DEE">
            <w:pPr>
              <w:spacing w:before="20" w:after="40"/>
            </w:pPr>
            <w:r>
              <w:t>screen evidence</w:t>
            </w:r>
          </w:p>
        </w:tc>
      </w:tr>
      <w:tr w:rsidR="009030E0" w14:paraId="408C1FB5" w14:textId="77777777">
        <w:trPr>
          <w:jc w:val="center"/>
        </w:trPr>
        <w:tc>
          <w:tcPr>
            <w:tcW w:w="1134" w:type="dxa"/>
            <w:tcMar>
              <w:top w:w="90" w:type="dxa"/>
              <w:left w:w="120" w:type="dxa"/>
              <w:bottom w:w="90" w:type="dxa"/>
              <w:right w:w="120" w:type="dxa"/>
            </w:tcMar>
            <w:vAlign w:val="center"/>
          </w:tcPr>
          <w:p w14:paraId="41E8890E" w14:textId="77777777" w:rsidR="009030E0" w:rsidRDefault="00346DEE">
            <w:pPr>
              <w:spacing w:before="20" w:after="40"/>
            </w:pPr>
            <w:r>
              <w:t>C-RN-34</w:t>
            </w:r>
          </w:p>
        </w:tc>
        <w:tc>
          <w:tcPr>
            <w:tcW w:w="1020" w:type="dxa"/>
            <w:tcMar>
              <w:top w:w="90" w:type="dxa"/>
              <w:left w:w="120" w:type="dxa"/>
              <w:bottom w:w="90" w:type="dxa"/>
              <w:right w:w="120" w:type="dxa"/>
            </w:tcMar>
            <w:vAlign w:val="center"/>
          </w:tcPr>
          <w:p w14:paraId="10DEBDEC"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4C28C66C" w14:textId="77777777" w:rsidR="009030E0" w:rsidRDefault="00346DEE">
            <w:pPr>
              <w:spacing w:before="20" w:after="40"/>
            </w:pPr>
            <w:r>
              <w:t>Advanced depth disclosure</w:t>
            </w:r>
          </w:p>
        </w:tc>
        <w:tc>
          <w:tcPr>
            <w:tcW w:w="6123" w:type="dxa"/>
            <w:tcMar>
              <w:top w:w="90" w:type="dxa"/>
              <w:left w:w="120" w:type="dxa"/>
              <w:bottom w:w="90" w:type="dxa"/>
              <w:right w:w="120" w:type="dxa"/>
            </w:tcMar>
            <w:vAlign w:val="center"/>
          </w:tcPr>
          <w:p w14:paraId="53510635" w14:textId="77777777" w:rsidR="009030E0" w:rsidRDefault="00346DEE">
            <w:pPr>
              <w:spacing w:before="20" w:after="40"/>
            </w:pPr>
            <w:r>
              <w:t>Remember the disclosure choice</w:t>
            </w:r>
          </w:p>
        </w:tc>
        <w:tc>
          <w:tcPr>
            <w:tcW w:w="2381" w:type="dxa"/>
            <w:tcMar>
              <w:top w:w="90" w:type="dxa"/>
              <w:left w:w="120" w:type="dxa"/>
              <w:bottom w:w="90" w:type="dxa"/>
              <w:right w:w="120" w:type="dxa"/>
            </w:tcMar>
            <w:vAlign w:val="center"/>
          </w:tcPr>
          <w:p w14:paraId="66680B73" w14:textId="77777777" w:rsidR="009030E0" w:rsidRDefault="00346DEE">
            <w:pPr>
              <w:spacing w:before="20" w:after="40"/>
            </w:pPr>
            <w:r>
              <w:t>simulated participant behavior</w:t>
            </w:r>
          </w:p>
        </w:tc>
      </w:tr>
      <w:tr w:rsidR="009030E0" w14:paraId="1056828A" w14:textId="77777777">
        <w:trPr>
          <w:jc w:val="center"/>
        </w:trPr>
        <w:tc>
          <w:tcPr>
            <w:tcW w:w="1134" w:type="dxa"/>
            <w:tcMar>
              <w:top w:w="90" w:type="dxa"/>
              <w:left w:w="120" w:type="dxa"/>
              <w:bottom w:w="90" w:type="dxa"/>
              <w:right w:w="120" w:type="dxa"/>
            </w:tcMar>
            <w:vAlign w:val="center"/>
          </w:tcPr>
          <w:p w14:paraId="5AA92FEE" w14:textId="77777777" w:rsidR="009030E0" w:rsidRDefault="00346DEE">
            <w:pPr>
              <w:spacing w:before="20" w:after="40"/>
            </w:pPr>
            <w:r>
              <w:t>C-RN-35</w:t>
            </w:r>
          </w:p>
        </w:tc>
        <w:tc>
          <w:tcPr>
            <w:tcW w:w="1020" w:type="dxa"/>
            <w:tcMar>
              <w:top w:w="90" w:type="dxa"/>
              <w:left w:w="120" w:type="dxa"/>
              <w:bottom w:w="90" w:type="dxa"/>
              <w:right w:w="120" w:type="dxa"/>
            </w:tcMar>
            <w:vAlign w:val="center"/>
          </w:tcPr>
          <w:p w14:paraId="27A09AC0"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575D70B2" w14:textId="77777777" w:rsidR="009030E0" w:rsidRDefault="00346DEE">
            <w:pPr>
              <w:spacing w:before="20" w:after="40"/>
            </w:pPr>
            <w:r>
              <w:t>Advanced depth disclosure</w:t>
            </w:r>
          </w:p>
        </w:tc>
        <w:tc>
          <w:tcPr>
            <w:tcW w:w="6123" w:type="dxa"/>
            <w:tcMar>
              <w:top w:w="90" w:type="dxa"/>
              <w:left w:w="120" w:type="dxa"/>
              <w:bottom w:w="90" w:type="dxa"/>
              <w:right w:w="120" w:type="dxa"/>
            </w:tcMar>
            <w:vAlign w:val="center"/>
          </w:tcPr>
          <w:p w14:paraId="36B9384D" w14:textId="77777777" w:rsidR="009030E0" w:rsidRDefault="00346DEE">
            <w:pPr>
              <w:spacing w:before="20" w:after="40"/>
            </w:pPr>
            <w:r>
              <w:t>Keep beginner explanation stable</w:t>
            </w:r>
          </w:p>
        </w:tc>
        <w:tc>
          <w:tcPr>
            <w:tcW w:w="2381" w:type="dxa"/>
            <w:tcMar>
              <w:top w:w="90" w:type="dxa"/>
              <w:left w:w="120" w:type="dxa"/>
              <w:bottom w:w="90" w:type="dxa"/>
              <w:right w:w="120" w:type="dxa"/>
            </w:tcMar>
            <w:vAlign w:val="center"/>
          </w:tcPr>
          <w:p w14:paraId="7AB1C16E" w14:textId="77777777" w:rsidR="009030E0" w:rsidRDefault="00346DEE">
            <w:pPr>
              <w:spacing w:before="20" w:after="40"/>
            </w:pPr>
            <w:r>
              <w:t>PA1 inherited finding</w:t>
            </w:r>
          </w:p>
        </w:tc>
      </w:tr>
      <w:tr w:rsidR="009030E0" w14:paraId="4177B19C" w14:textId="77777777">
        <w:trPr>
          <w:jc w:val="center"/>
        </w:trPr>
        <w:tc>
          <w:tcPr>
            <w:tcW w:w="1134" w:type="dxa"/>
            <w:tcMar>
              <w:top w:w="90" w:type="dxa"/>
              <w:left w:w="120" w:type="dxa"/>
              <w:bottom w:w="90" w:type="dxa"/>
              <w:right w:w="120" w:type="dxa"/>
            </w:tcMar>
            <w:vAlign w:val="center"/>
          </w:tcPr>
          <w:p w14:paraId="61DA990F" w14:textId="77777777" w:rsidR="009030E0" w:rsidRDefault="00346DEE">
            <w:pPr>
              <w:spacing w:before="20" w:after="40"/>
            </w:pPr>
            <w:r>
              <w:t>C-RN-36</w:t>
            </w:r>
          </w:p>
        </w:tc>
        <w:tc>
          <w:tcPr>
            <w:tcW w:w="1020" w:type="dxa"/>
            <w:tcMar>
              <w:top w:w="90" w:type="dxa"/>
              <w:left w:w="120" w:type="dxa"/>
              <w:bottom w:w="90" w:type="dxa"/>
              <w:right w:w="120" w:type="dxa"/>
            </w:tcMar>
            <w:vAlign w:val="center"/>
          </w:tcPr>
          <w:p w14:paraId="1A2EC5BE" w14:textId="77777777" w:rsidR="009030E0" w:rsidRDefault="00346DEE">
            <w:pPr>
              <w:spacing w:before="20" w:after="40"/>
            </w:pPr>
            <w:r>
              <w:t>Chess</w:t>
            </w:r>
          </w:p>
        </w:tc>
        <w:tc>
          <w:tcPr>
            <w:tcW w:w="2268" w:type="dxa"/>
            <w:tcMar>
              <w:top w:w="90" w:type="dxa"/>
              <w:left w:w="120" w:type="dxa"/>
              <w:bottom w:w="90" w:type="dxa"/>
              <w:right w:w="120" w:type="dxa"/>
            </w:tcMar>
            <w:vAlign w:val="center"/>
          </w:tcPr>
          <w:p w14:paraId="0F64D614" w14:textId="77777777" w:rsidR="009030E0" w:rsidRDefault="00346DEE">
            <w:pPr>
              <w:spacing w:before="20" w:after="40"/>
            </w:pPr>
            <w:r>
              <w:t>Advanced depth disclosure</w:t>
            </w:r>
          </w:p>
        </w:tc>
        <w:tc>
          <w:tcPr>
            <w:tcW w:w="6123" w:type="dxa"/>
            <w:tcMar>
              <w:top w:w="90" w:type="dxa"/>
              <w:left w:w="120" w:type="dxa"/>
              <w:bottom w:w="90" w:type="dxa"/>
              <w:right w:w="120" w:type="dxa"/>
            </w:tcMar>
            <w:vAlign w:val="center"/>
          </w:tcPr>
          <w:p w14:paraId="2A757EC1" w14:textId="77777777" w:rsidR="009030E0" w:rsidRDefault="00346DEE">
            <w:pPr>
              <w:spacing w:before="20" w:after="40"/>
            </w:pPr>
            <w:r>
              <w:t>Separate learning priority from depth</w:t>
            </w:r>
          </w:p>
        </w:tc>
        <w:tc>
          <w:tcPr>
            <w:tcW w:w="2381" w:type="dxa"/>
            <w:tcMar>
              <w:top w:w="90" w:type="dxa"/>
              <w:left w:w="120" w:type="dxa"/>
              <w:bottom w:w="90" w:type="dxa"/>
              <w:right w:w="120" w:type="dxa"/>
            </w:tcMar>
            <w:vAlign w:val="center"/>
          </w:tcPr>
          <w:p w14:paraId="788C8282" w14:textId="77777777" w:rsidR="009030E0" w:rsidRDefault="00346DEE">
            <w:pPr>
              <w:spacing w:before="20" w:after="40"/>
            </w:pPr>
            <w:r>
              <w:t>design inference</w:t>
            </w:r>
          </w:p>
        </w:tc>
      </w:tr>
    </w:tbl>
    <w:p w14:paraId="27E5753B" w14:textId="77777777" w:rsidR="009030E0" w:rsidRDefault="00346DEE">
      <w:pPr>
        <w:spacing w:after="80"/>
      </w:pPr>
      <w:r>
        <w:rPr>
          <w:b/>
        </w:rPr>
        <w:t xml:space="preserve">Scenario-based synthetic evidence: </w:t>
      </w:r>
      <w:r>
        <w:t>All 72 notes are one-idea records; simulated participant behavior notes are not real observation claims.</w:t>
      </w:r>
    </w:p>
    <w:sectPr w:rsidR="009030E0">
      <w:pgSz w:w="16838" w:h="11906" w:orient="landscape"/>
      <w:pgMar w:top="737" w:right="737" w:bottom="737" w:left="73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10A4D" w14:textId="77777777" w:rsidR="00BC4034" w:rsidRDefault="00346DEE">
      <w:pPr>
        <w:spacing w:after="0" w:line="240" w:lineRule="auto"/>
      </w:pPr>
      <w:r>
        <w:separator/>
      </w:r>
    </w:p>
  </w:endnote>
  <w:endnote w:type="continuationSeparator" w:id="0">
    <w:p w14:paraId="40EBF4AF" w14:textId="77777777" w:rsidR="00BC4034" w:rsidRDefault="00346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5B437" w14:textId="77777777" w:rsidR="009030E0" w:rsidRDefault="00346DEE">
    <w:pPr>
      <w:pStyle w:val="Footer"/>
      <w:jc w:val="center"/>
    </w:pPr>
    <w:r>
      <w:rPr>
        <w:color w:val="5B6573"/>
      </w:rPr>
      <w:t xml:space="preserve">UserAnalysis  |  Group10  |  </w:t>
    </w:r>
    <w:r>
      <w:rPr>
        <w:color w:val="5B6573"/>
      </w:rPr>
      <w:fldChar w:fldCharType="begin"/>
    </w:r>
    <w:r>
      <w:rPr>
        <w:color w:val="5B6573"/>
      </w:rPr>
      <w:instrText>PAGE</w:instrText>
    </w:r>
    <w:r>
      <w:rPr>
        <w:color w:val="5B6573"/>
      </w:rPr>
      <w:fldChar w:fldCharType="separate"/>
    </w:r>
    <w:r>
      <w:rPr>
        <w:color w:val="5B6573"/>
      </w:rPr>
      <w:t>1</w:t>
    </w:r>
    <w:r>
      <w:rPr>
        <w:color w:val="5B657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EC671" w14:textId="77777777" w:rsidR="00BC4034" w:rsidRDefault="00346DEE">
      <w:pPr>
        <w:spacing w:after="0" w:line="240" w:lineRule="auto"/>
      </w:pPr>
      <w:r>
        <w:separator/>
      </w:r>
    </w:p>
  </w:footnote>
  <w:footnote w:type="continuationSeparator" w:id="0">
    <w:p w14:paraId="530D51A2" w14:textId="77777777" w:rsidR="00BC4034" w:rsidRDefault="00346D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B22C3" w14:textId="77777777" w:rsidR="009030E0" w:rsidRDefault="00346DEE">
    <w:pPr>
      <w:pStyle w:val="Header"/>
    </w:pPr>
    <w:r>
      <w:rPr>
        <w:b/>
        <w:color w:val="123B65"/>
      </w:rPr>
      <w:t>GROUP10  |  CSC13112 UI/UX DESIGN  |  USERANALYSIS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DEE"/>
    <w:rsid w:val="006C384E"/>
    <w:rsid w:val="009030E0"/>
    <w:rsid w:val="00A13EC0"/>
    <w:rsid w:val="00AA1D8D"/>
    <w:rsid w:val="00B47730"/>
    <w:rsid w:val="00BC40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3CE89F17"/>
  <w14:defaultImageDpi w14:val="300"/>
  <w15:docId w15:val="{72A0E1EC-9F8D-43CA-94E0-7265E718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F2937"/>
      <w:sz w:val="28"/>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23B65"/>
      <w:sz w:val="5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D70A2"/>
      <w:sz w:val="4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7F35"/>
      <w:sz w:val="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23B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5B6573"/>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7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7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8"/>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z w:val="28"/>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2958</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Group10 PA2 - User Analysis</dc:title>
  <dc:subject>CSC13112 UI/UX Design Project Assignment 2</dc:subject>
  <dc:creator>Group10</dc:creator>
  <cp:keywords/>
  <dc:description>generated by python-docx</dc:description>
  <cp:lastModifiedBy>LÊ MINH</cp:lastModifiedBy>
  <cp:revision>4</cp:revision>
  <dcterms:created xsi:type="dcterms:W3CDTF">2013-12-23T23:15:00Z</dcterms:created>
  <dcterms:modified xsi:type="dcterms:W3CDTF">2026-08-09T20:46:00Z</dcterms:modified>
  <cp:category/>
</cp:coreProperties>
</file>