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GroupID-PA1 Weekly </w:t>
      </w:r>
      <w:r>
        <w:rPr>
          <w:spacing w:val="-2"/>
        </w:rPr>
        <w:t>Report</w:t>
      </w:r>
    </w:p>
    <w:p>
      <w:pPr>
        <w:spacing w:before="322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Sprint </w:t>
      </w:r>
      <w:r>
        <w:rPr>
          <w:b/>
          <w:spacing w:val="-2"/>
          <w:sz w:val="28"/>
        </w:rPr>
        <w:t>objective</w:t>
      </w:r>
    </w:p>
    <w:p>
      <w:pPr>
        <w:pStyle w:val="BodyText"/>
        <w:spacing w:before="250"/>
      </w:pPr>
      <w:r>
        <w:rPr/>
        <w:t>Produce PA1 reports for FIFA.com and Chess.com with visual screenshot evidence and HCI analysis, then package four submission-ready PDFs in GroupID-</w:t>
      </w:r>
      <w:r>
        <w:rPr>
          <w:spacing w:val="-2"/>
        </w:rPr>
        <w:t>PA1.zip.</w:t>
      </w:r>
    </w:p>
    <w:p>
      <w:pPr>
        <w:pStyle w:val="BodyText"/>
        <w:spacing w:before="19"/>
        <w:ind w:left="0"/>
      </w:pPr>
    </w:p>
    <w:p>
      <w:pPr>
        <w:spacing w:before="1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Real team </w:t>
      </w:r>
      <w:r>
        <w:rPr>
          <w:b/>
          <w:spacing w:val="-2"/>
          <w:sz w:val="28"/>
        </w:rPr>
        <w:t>roster</w:t>
      </w:r>
    </w:p>
    <w:p>
      <w:pPr>
        <w:pStyle w:val="BodyText"/>
        <w:spacing w:before="8"/>
        <w:ind w:left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9"/>
        <w:gridCol w:w="3869"/>
        <w:gridCol w:w="3869"/>
        <w:gridCol w:w="3869"/>
      </w:tblGrid>
      <w:tr>
        <w:trPr>
          <w:trHeight w:val="215" w:hRule="atLeast"/>
        </w:trPr>
        <w:tc>
          <w:tcPr>
            <w:tcW w:w="386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Member</w:t>
            </w:r>
          </w:p>
        </w:tc>
        <w:tc>
          <w:tcPr>
            <w:tcW w:w="386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Student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ID</w:t>
            </w:r>
          </w:p>
        </w:tc>
        <w:tc>
          <w:tcPr>
            <w:tcW w:w="386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Role</w:t>
            </w:r>
          </w:p>
        </w:tc>
        <w:tc>
          <w:tcPr>
            <w:tcW w:w="386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Main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contribution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Minh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21127645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Project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Coordinator,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Integration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Lead,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PeerReview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Lead,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WeeklyReport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Lead, Final Packaging Lead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Coordinated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scope,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integrated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final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reports,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PeerReview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WeeklyReport evidence, ran final PDF and zip packaging QA.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Vu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Bach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21127224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FIFA.com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Research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Lead,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Screenshot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Evidence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Lead,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ProductResearch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Co-Lead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Researched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collected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captured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annotated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 evidence, and wrote FIFA HCI findings.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Pham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Gia </w:t>
            </w:r>
            <w:r>
              <w:rPr>
                <w:spacing w:val="-5"/>
                <w:w w:val="105"/>
                <w:sz w:val="11"/>
              </w:rPr>
              <w:t>Bao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20127119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Chess.com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Research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Lead,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Screenshot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Evidence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Lead,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ProductResearch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Co-Lead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ind w:right="44"/>
              <w:rPr>
                <w:sz w:val="11"/>
              </w:rPr>
            </w:pPr>
            <w:r>
              <w:rPr>
                <w:w w:val="105"/>
                <w:sz w:val="11"/>
              </w:rPr>
              <w:t>Researched Chess.com, collected official sources, captured 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annotated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evidence,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wrote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HCI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findings.</w:t>
            </w:r>
          </w:p>
        </w:tc>
      </w:tr>
      <w:tr>
        <w:trPr>
          <w:trHeight w:val="355" w:hRule="atLeast"/>
        </w:trPr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Trang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Nhut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22127318</w:t>
            </w:r>
          </w:p>
        </w:tc>
        <w:tc>
          <w:tcPr>
            <w:tcW w:w="386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Lead, PotentialSolutions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Lead, Visual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QA </w:t>
            </w:r>
            <w:r>
              <w:rPr>
                <w:spacing w:val="-4"/>
                <w:w w:val="105"/>
                <w:sz w:val="11"/>
              </w:rPr>
              <w:t>Lead</w:t>
            </w:r>
          </w:p>
        </w:tc>
        <w:tc>
          <w:tcPr>
            <w:tcW w:w="3869" w:type="dxa"/>
          </w:tcPr>
          <w:p>
            <w:pPr>
              <w:pStyle w:val="TableParagraph"/>
              <w:spacing w:line="266" w:lineRule="auto"/>
              <w:ind w:right="44"/>
              <w:rPr>
                <w:sz w:val="11"/>
              </w:rPr>
            </w:pPr>
            <w:r>
              <w:rPr>
                <w:w w:val="105"/>
                <w:sz w:val="11"/>
              </w:rPr>
              <w:t>Mapped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HCI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concepts,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PotentialSolutions,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checked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captions,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verified drawback-to-solution consistency.</w:t>
            </w:r>
          </w:p>
        </w:tc>
      </w:tr>
    </w:tbl>
    <w:p>
      <w:pPr>
        <w:spacing w:before="275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Planned meeting </w:t>
      </w:r>
      <w:r>
        <w:rPr>
          <w:b/>
          <w:spacing w:val="-2"/>
          <w:sz w:val="28"/>
        </w:rPr>
        <w:t>schedule</w:t>
      </w:r>
    </w:p>
    <w:p>
      <w:pPr>
        <w:pStyle w:val="BodyText"/>
        <w:spacing w:before="8"/>
        <w:ind w:left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59"/>
        <w:gridCol w:w="5159"/>
        <w:gridCol w:w="5159"/>
      </w:tblGrid>
      <w:tr>
        <w:trPr>
          <w:trHeight w:val="215" w:hRule="atLeast"/>
        </w:trPr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Meeting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Planned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date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Attendance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Sprint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Planning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2026-06-</w:t>
            </w:r>
            <w:r>
              <w:rPr>
                <w:spacing w:val="-5"/>
                <w:w w:val="105"/>
                <w:sz w:val="11"/>
              </w:rPr>
              <w:t>10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All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four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members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Weekly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Scrum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10"/>
                <w:w w:val="105"/>
                <w:sz w:val="11"/>
              </w:rPr>
              <w:t>1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2026-06-</w:t>
            </w:r>
            <w:r>
              <w:rPr>
                <w:spacing w:val="-5"/>
                <w:w w:val="105"/>
                <w:sz w:val="11"/>
              </w:rPr>
              <w:t>14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All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four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members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Weekly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Scrum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2026-06-</w:t>
            </w:r>
            <w:r>
              <w:rPr>
                <w:spacing w:val="-5"/>
                <w:w w:val="105"/>
                <w:sz w:val="11"/>
              </w:rPr>
              <w:t>19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All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four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members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Sprint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</w:t>
            </w:r>
            <w:r>
              <w:rPr>
                <w:spacing w:val="-2"/>
                <w:w w:val="105"/>
                <w:sz w:val="11"/>
              </w:rPr>
              <w:t>Retrospective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2026-06-</w:t>
            </w:r>
            <w:r>
              <w:rPr>
                <w:spacing w:val="-5"/>
                <w:w w:val="105"/>
                <w:sz w:val="11"/>
              </w:rPr>
              <w:t>22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All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four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members</w:t>
            </w:r>
          </w:p>
        </w:tc>
      </w:tr>
    </w:tbl>
    <w:p>
      <w:pPr>
        <w:spacing w:before="275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Sprint planning </w:t>
      </w:r>
      <w:r>
        <w:rPr>
          <w:b/>
          <w:spacing w:val="-2"/>
          <w:sz w:val="28"/>
        </w:rPr>
        <w:t>meeting</w:t>
      </w:r>
    </w:p>
    <w:p>
      <w:pPr>
        <w:pStyle w:val="BodyText"/>
        <w:spacing w:before="8"/>
        <w:ind w:left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Field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Detail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Meeting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type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Sprint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Planning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Planned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date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2026-06-</w:t>
            </w:r>
            <w:r>
              <w:rPr>
                <w:spacing w:val="-5"/>
                <w:w w:val="105"/>
                <w:sz w:val="11"/>
              </w:rPr>
              <w:t>10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Attendance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Minh,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Nguyen Vu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Bach, Pham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Nguyen Gia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Bao, Trang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Minh </w:t>
            </w:r>
            <w:r>
              <w:rPr>
                <w:spacing w:val="-4"/>
                <w:w w:val="105"/>
                <w:sz w:val="11"/>
              </w:rPr>
              <w:t>Nhut</w:t>
            </w:r>
          </w:p>
        </w:tc>
      </w:tr>
      <w:tr>
        <w:trPr>
          <w:trHeight w:val="49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Decisions</w:t>
            </w:r>
          </w:p>
        </w:tc>
        <w:tc>
          <w:tcPr>
            <w:tcW w:w="7739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Product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pair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locked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reports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must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include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visual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screenshot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evidence;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ProductResearch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co-led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Vu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Bach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Pham Nguyen Gia Bao; PotentialSolutions led by Trang Minh Nhut; PeerReview, WeeklyReport, integration, and packaging led by Le Minh;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screenshots must be annotated and referenced; four final PDFs must be packaged at the top level of GroupID-PA1.zip.</w:t>
            </w:r>
          </w:p>
        </w:tc>
      </w:tr>
      <w:tr>
        <w:trPr>
          <w:trHeight w:val="63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Task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assignments</w:t>
            </w:r>
          </w:p>
        </w:tc>
        <w:tc>
          <w:tcPr>
            <w:tcW w:w="7739" w:type="dxa"/>
          </w:tcPr>
          <w:p>
            <w:pPr>
              <w:pStyle w:val="TableParagraph"/>
              <w:spacing w:line="266" w:lineRule="auto"/>
              <w:ind w:left="39" w:right="31"/>
              <w:rPr>
                <w:sz w:val="11"/>
              </w:rPr>
            </w:pPr>
            <w:r>
              <w:rPr>
                <w:w w:val="105"/>
                <w:sz w:val="11"/>
              </w:rPr>
              <w:t>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Minh: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coordinate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scope,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manage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checklist,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write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PeerReview,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support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WeeklyReport,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regenerate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PDF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zip.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Vu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Bach: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research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FIFA.com, collect FIFA sources, capture and annotate FIFA screenshots, write FIFA HCI findings. Pham Nguyen Gia Bao: research Chess.com,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collect Chess.com sources, capture and annotate Chess screenshots, write Chess.com HCI findings. Trang Minh Nhut: map HCI concepts, write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PotentialSolutions, check figure captions, check consistency between drawbacks and solutions.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Actions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sources first;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preserve F-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C-prefix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IDs; regenerate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PDFs from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 after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final </w:t>
            </w:r>
            <w:r>
              <w:rPr>
                <w:spacing w:val="-2"/>
                <w:w w:val="105"/>
                <w:sz w:val="11"/>
              </w:rPr>
              <w:t>fixes.</w:t>
            </w:r>
          </w:p>
        </w:tc>
      </w:tr>
    </w:tbl>
    <w:p>
      <w:pPr>
        <w:spacing w:before="275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Weekly Scrum </w:t>
      </w:r>
      <w:r>
        <w:rPr>
          <w:b/>
          <w:spacing w:val="-10"/>
          <w:sz w:val="28"/>
        </w:rPr>
        <w:t>1</w:t>
      </w:r>
    </w:p>
    <w:p>
      <w:pPr>
        <w:pStyle w:val="BodyText"/>
        <w:spacing w:before="250"/>
      </w:pPr>
      <w:r>
        <w:rPr/>
        <w:t>Meeting type: Weekly Scrum 1. Planned date: 2026-06-14. Attendance: all four </w:t>
      </w:r>
      <w:r>
        <w:rPr>
          <w:spacing w:val="-2"/>
        </w:rPr>
        <w:t>members.</w:t>
      </w:r>
    </w:p>
    <w:p>
      <w:pPr>
        <w:pStyle w:val="BodyText"/>
        <w:spacing w:after="0"/>
        <w:sectPr>
          <w:type w:val="continuous"/>
          <w:pgSz w:w="16840" w:h="11910" w:orient="landscape"/>
          <w:pgMar w:top="640" w:bottom="280" w:left="566" w:right="566"/>
        </w:sect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5"/>
        <w:gridCol w:w="3095"/>
        <w:gridCol w:w="3095"/>
        <w:gridCol w:w="3095"/>
        <w:gridCol w:w="3095"/>
      </w:tblGrid>
      <w:tr>
        <w:trPr>
          <w:trHeight w:val="215" w:hRule="atLeast"/>
        </w:trPr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Member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Completed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work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Next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work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Issues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obstacles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Action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needed</w:t>
            </w:r>
          </w:p>
        </w:tc>
      </w:tr>
      <w:tr>
        <w:trPr>
          <w:trHeight w:val="35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Minh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Prepared report structure, reviewed PA1 checklist,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organized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deliverable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folders,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drafted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PeerReview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outline.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Integrate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ProductResearch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sections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prepare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QA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checklist.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Needs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research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sections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both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product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leads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integration.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Remind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product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leads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finish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evidence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tables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screenshot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captions.</w:t>
            </w:r>
          </w:p>
        </w:tc>
      </w:tr>
      <w:tr>
        <w:trPr>
          <w:trHeight w:val="35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Vu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Bach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Collected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sources,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captured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screenshots, drafted FIFA personas and use cases.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Complete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HCI findings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drawback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list.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left="41" w:right="111"/>
              <w:rPr>
                <w:sz w:val="11"/>
              </w:rPr>
            </w:pPr>
            <w:r>
              <w:rPr>
                <w:w w:val="105"/>
                <w:sz w:val="11"/>
              </w:rPr>
              <w:t>Some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pages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dynamic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content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require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careful screenshot selection.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annotated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screenshots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crop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images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dense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pages.</w:t>
            </w:r>
          </w:p>
        </w:tc>
      </w:tr>
      <w:tr>
        <w:trPr>
          <w:trHeight w:val="35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Pham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Gia </w:t>
            </w:r>
            <w:r>
              <w:rPr>
                <w:spacing w:val="-5"/>
                <w:w w:val="105"/>
                <w:sz w:val="11"/>
              </w:rPr>
              <w:t>Bao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Collected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sources,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captured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screenshots,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drafted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 personas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use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cases.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Complete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HCI findings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drawback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list.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left="41" w:right="111"/>
              <w:rPr>
                <w:sz w:val="11"/>
              </w:rPr>
            </w:pPr>
            <w:r>
              <w:rPr>
                <w:w w:val="105"/>
                <w:sz w:val="11"/>
              </w:rPr>
              <w:t>Some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game-board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features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may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require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account or accessible demo views.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available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public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support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when interactive screens are limited.</w:t>
            </w:r>
          </w:p>
        </w:tc>
      </w:tr>
      <w:tr>
        <w:trPr>
          <w:trHeight w:val="35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Trang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Nhut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Prepared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HCI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concept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mapping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template,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reviewed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initial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screenshots, created solution mapping structure.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Convert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drawbacks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into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HCI-based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check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caption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quality.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Needs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drawback list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from both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product </w:t>
            </w:r>
            <w:r>
              <w:rPr>
                <w:spacing w:val="-2"/>
                <w:w w:val="105"/>
                <w:sz w:val="11"/>
              </w:rPr>
              <w:t>leads.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Align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drawback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IDs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ProductResearch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writing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PotentialSolutions.</w:t>
            </w:r>
          </w:p>
        </w:tc>
      </w:tr>
    </w:tbl>
    <w:p>
      <w:pPr>
        <w:spacing w:before="293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Weekly Scrum </w:t>
      </w:r>
      <w:r>
        <w:rPr>
          <w:b/>
          <w:spacing w:val="-10"/>
          <w:sz w:val="28"/>
        </w:rPr>
        <w:t>2</w:t>
      </w:r>
    </w:p>
    <w:p>
      <w:pPr>
        <w:pStyle w:val="BodyText"/>
        <w:spacing w:before="251"/>
      </w:pPr>
      <w:r>
        <w:rPr/>
        <w:t>Meeting type: Weekly Scrum 2. Planned date: 2026-06-19. Attendance: all four </w:t>
      </w:r>
      <w:r>
        <w:rPr>
          <w:spacing w:val="-2"/>
        </w:rPr>
        <w:t>members.</w:t>
      </w:r>
    </w:p>
    <w:p>
      <w:pPr>
        <w:pStyle w:val="BodyText"/>
        <w:spacing w:before="6"/>
        <w:ind w:left="0"/>
        <w:rPr>
          <w:sz w:val="5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5"/>
        <w:gridCol w:w="3095"/>
        <w:gridCol w:w="3095"/>
        <w:gridCol w:w="3095"/>
        <w:gridCol w:w="3095"/>
      </w:tblGrid>
      <w:tr>
        <w:trPr>
          <w:trHeight w:val="215" w:hRule="atLeast"/>
        </w:trPr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Member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Completed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work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Next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work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Issues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obstacles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Action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needed</w:t>
            </w:r>
          </w:p>
        </w:tc>
      </w:tr>
      <w:tr>
        <w:trPr>
          <w:trHeight w:val="35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Minh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Integrated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draft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reports,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reviewed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PeerReview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script,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checked filenames and zip requirements.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Finalize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WeeklyReport,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regenerate PDFs,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run final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scan.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Must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ensure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old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product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names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disallowed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wording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remain.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Run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repo-wide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text scan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PDF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extraction </w:t>
            </w:r>
            <w:r>
              <w:rPr>
                <w:spacing w:val="-2"/>
                <w:w w:val="105"/>
                <w:sz w:val="11"/>
              </w:rPr>
              <w:t>scan.</w:t>
            </w:r>
          </w:p>
        </w:tc>
      </w:tr>
      <w:tr>
        <w:trPr>
          <w:trHeight w:val="35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Vu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Bach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Finished FIFA.com overview, personas, use cases,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annotated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figures,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benefits,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drawbacks,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HCI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findings.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Review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ProductResearch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PDF after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regeneration.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Some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figures are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visually </w:t>
            </w:r>
            <w:r>
              <w:rPr>
                <w:spacing w:val="-2"/>
                <w:w w:val="105"/>
                <w:sz w:val="11"/>
              </w:rPr>
              <w:t>dense.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Use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crop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captions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make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highlighted</w:t>
            </w:r>
            <w:r>
              <w:rPr>
                <w:spacing w:val="-3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regions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clearer.</w:t>
            </w:r>
          </w:p>
        </w:tc>
      </w:tr>
      <w:tr>
        <w:trPr>
          <w:trHeight w:val="35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Pham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Gia </w:t>
            </w:r>
            <w:r>
              <w:rPr>
                <w:spacing w:val="-5"/>
                <w:w w:val="105"/>
                <w:sz w:val="11"/>
              </w:rPr>
              <w:t>Bao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Finished Chess.com overview, personas, use cases,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annotated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figures,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benefits,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drawbacks,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HCI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findings.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Review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ProductResearch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PotentialSolutions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regeneration.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left="41" w:right="111"/>
              <w:rPr>
                <w:sz w:val="11"/>
              </w:rPr>
            </w:pPr>
            <w:r>
              <w:rPr>
                <w:w w:val="105"/>
                <w:sz w:val="11"/>
              </w:rPr>
              <w:t>Chess.com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has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many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features,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can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become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too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broad.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Keep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tied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puzzles,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navigation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tasks.</w:t>
            </w:r>
          </w:p>
        </w:tc>
      </w:tr>
      <w:tr>
        <w:trPr>
          <w:trHeight w:val="35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Trang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Nhut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right="111"/>
              <w:rPr>
                <w:sz w:val="11"/>
              </w:rPr>
            </w:pPr>
            <w:r>
              <w:rPr>
                <w:w w:val="105"/>
                <w:sz w:val="11"/>
              </w:rPr>
              <w:t>Completed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drawback-to-solution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matrix,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impact-</w:t>
            </w:r>
            <w:r>
              <w:rPr>
                <w:w w:val="105"/>
                <w:sz w:val="11"/>
              </w:rPr>
              <w:t>effort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table, rollout plan, and visual QA checks.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right="111"/>
              <w:rPr>
                <w:sz w:val="11"/>
              </w:rPr>
            </w:pPr>
            <w:r>
              <w:rPr>
                <w:w w:val="105"/>
                <w:sz w:val="11"/>
              </w:rPr>
              <w:t>Review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final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screenshots,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captions,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6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consistency.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Must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ensure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every solution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maps 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 real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drawback.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left="41" w:right="111"/>
              <w:rPr>
                <w:sz w:val="11"/>
              </w:rPr>
            </w:pPr>
            <w:r>
              <w:rPr>
                <w:w w:val="105"/>
                <w:sz w:val="11"/>
              </w:rPr>
              <w:t>Compare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PotentialSolutions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against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ProductResearch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before PDF export.</w:t>
            </w:r>
          </w:p>
        </w:tc>
      </w:tr>
    </w:tbl>
    <w:p>
      <w:pPr>
        <w:pStyle w:val="BodyText"/>
        <w:spacing w:before="91"/>
        <w:ind w:left="0"/>
      </w:pPr>
    </w:p>
    <w:p>
      <w:pPr>
        <w:spacing w:before="0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Sprint </w:t>
      </w:r>
      <w:r>
        <w:rPr>
          <w:b/>
          <w:spacing w:val="-2"/>
          <w:sz w:val="28"/>
        </w:rPr>
        <w:t>review</w:t>
      </w:r>
    </w:p>
    <w:p>
      <w:pPr>
        <w:pStyle w:val="BodyText"/>
        <w:spacing w:before="8"/>
        <w:ind w:left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Field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Detail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Meeting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type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Sprint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</w:t>
            </w:r>
            <w:r>
              <w:rPr>
                <w:spacing w:val="-2"/>
                <w:w w:val="105"/>
                <w:sz w:val="11"/>
              </w:rPr>
              <w:t>Retrospective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Planned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date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2026-06-</w:t>
            </w:r>
            <w:r>
              <w:rPr>
                <w:spacing w:val="-5"/>
                <w:w w:val="105"/>
                <w:sz w:val="11"/>
              </w:rPr>
              <w:t>22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Attendance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Minh,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Nguyen Vu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Bach, Pham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Nguyen Gia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Bao, Trang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Minh </w:t>
            </w:r>
            <w:r>
              <w:rPr>
                <w:spacing w:val="-4"/>
                <w:w w:val="105"/>
                <w:sz w:val="11"/>
              </w:rPr>
              <w:t>Nhut</w:t>
            </w:r>
          </w:p>
        </w:tc>
      </w:tr>
      <w:tr>
        <w:trPr>
          <w:trHeight w:val="35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What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well</w:t>
            </w:r>
          </w:p>
        </w:tc>
        <w:tc>
          <w:tcPr>
            <w:tcW w:w="7739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Product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pair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consistent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Chess.com.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Visual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evidence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strong,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screenshots,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annotated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screenshots,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images,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 captions. ProductResearch, PotentialSolutions, and PeerReview are mostly complete. Old products were removed from final deliverables.</w:t>
            </w:r>
          </w:p>
        </w:tc>
      </w:tr>
      <w:tr>
        <w:trPr>
          <w:trHeight w:val="35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What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wrong</w:t>
            </w:r>
          </w:p>
        </w:tc>
        <w:tc>
          <w:tcPr>
            <w:tcW w:w="7739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WeeklyReport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initially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generic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member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labels.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Scrum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records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initially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summarized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meeting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level.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PeerReview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owner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fields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initially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generic owner names. WorkDivision document required Vietnamese regeneration.</w:t>
            </w:r>
          </w:p>
        </w:tc>
      </w:tr>
      <w:tr>
        <w:trPr>
          <w:trHeight w:val="35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Causes</w:t>
            </w:r>
          </w:p>
        </w:tc>
        <w:tc>
          <w:tcPr>
            <w:tcW w:w="7739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Team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centralized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early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enough.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Generated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reports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reused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default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member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labels.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audit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performed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PDF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generation,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some source problems remained in the generated PDFs.</w:t>
            </w:r>
          </w:p>
        </w:tc>
      </w:tr>
      <w:tr>
        <w:trPr>
          <w:trHeight w:val="35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What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improve</w:t>
            </w:r>
          </w:p>
        </w:tc>
        <w:tc>
          <w:tcPr>
            <w:tcW w:w="7739" w:type="dxa"/>
          </w:tcPr>
          <w:p>
            <w:pPr>
              <w:pStyle w:val="TableParagraph"/>
              <w:spacing w:line="266" w:lineRule="auto"/>
              <w:ind w:left="39" w:right="593"/>
              <w:rPr>
                <w:sz w:val="11"/>
              </w:rPr>
            </w:pPr>
            <w:r>
              <w:rPr>
                <w:w w:val="105"/>
                <w:sz w:val="11"/>
              </w:rPr>
              <w:t>Keep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member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single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source-of-truth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file.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Run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text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before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PDF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export.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WeeklyReport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separately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because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process-specific grading requirements. Validate generated PDF text, not only markdown sources.</w:t>
            </w:r>
          </w:p>
        </w:tc>
      </w:tr>
      <w:tr>
        <w:trPr>
          <w:trHeight w:val="35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Lessons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learned</w:t>
            </w:r>
          </w:p>
        </w:tc>
        <w:tc>
          <w:tcPr>
            <w:tcW w:w="7739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strong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visual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report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still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fails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strict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readiness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team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evidence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scrum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details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incomplete.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Per-member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progress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records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needed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WeeklyReport. Final packaging must be regenerated after any source fix.</w:t>
            </w:r>
          </w:p>
        </w:tc>
      </w:tr>
    </w:tbl>
    <w:p>
      <w:pPr>
        <w:spacing w:before="275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Workload </w:t>
      </w:r>
      <w:r>
        <w:rPr>
          <w:b/>
          <w:spacing w:val="-2"/>
          <w:sz w:val="28"/>
        </w:rPr>
        <w:t>matrix</w:t>
      </w:r>
    </w:p>
    <w:p>
      <w:pPr>
        <w:pStyle w:val="BodyText"/>
        <w:spacing w:before="8"/>
        <w:ind w:left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rHeight w:val="215" w:hRule="atLeast"/>
        </w:trPr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Member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Role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Research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Writing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Review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Packaging</w:t>
            </w:r>
          </w:p>
        </w:tc>
        <w:tc>
          <w:tcPr>
            <w:tcW w:w="2211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Total</w:t>
            </w:r>
          </w:p>
        </w:tc>
      </w:tr>
      <w:tr>
        <w:trPr>
          <w:trHeight w:val="355" w:hRule="atLeast"/>
        </w:trPr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Minh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Coordinator/integration/PeerReview/Wee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klyReport/packaging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17</w:t>
            </w:r>
          </w:p>
        </w:tc>
      </w:tr>
      <w:tr>
        <w:trPr>
          <w:trHeight w:val="215" w:hRule="atLeast"/>
        </w:trPr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Vu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Bach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FIFA.com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research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visual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evidence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6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6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1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16</w:t>
            </w:r>
          </w:p>
        </w:tc>
      </w:tr>
      <w:tr>
        <w:trPr>
          <w:trHeight w:val="215" w:hRule="atLeast"/>
        </w:trPr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Pham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Gia </w:t>
            </w:r>
            <w:r>
              <w:rPr>
                <w:spacing w:val="-5"/>
                <w:w w:val="105"/>
                <w:sz w:val="11"/>
              </w:rPr>
              <w:t>Bao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research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visual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evidence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6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6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1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16</w:t>
            </w:r>
          </w:p>
        </w:tc>
      </w:tr>
      <w:tr>
        <w:trPr>
          <w:trHeight w:val="355" w:hRule="atLeast"/>
        </w:trPr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Trang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Nhut</w:t>
            </w:r>
          </w:p>
        </w:tc>
        <w:tc>
          <w:tcPr>
            <w:tcW w:w="2211" w:type="dxa"/>
          </w:tcPr>
          <w:p>
            <w:pPr>
              <w:pStyle w:val="TableParagraph"/>
              <w:spacing w:line="266" w:lineRule="auto"/>
              <w:ind w:right="59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PotentialSolutions,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visual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6"/>
                <w:w w:val="105"/>
                <w:sz w:val="11"/>
              </w:rPr>
              <w:t>QA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1</w:t>
            </w:r>
          </w:p>
        </w:tc>
        <w:tc>
          <w:tcPr>
            <w:tcW w:w="2211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16</w:t>
            </w:r>
          </w:p>
        </w:tc>
      </w:tr>
    </w:tbl>
    <w:p>
      <w:pPr>
        <w:pStyle w:val="TableParagraph"/>
        <w:spacing w:after="0"/>
        <w:rPr>
          <w:sz w:val="11"/>
        </w:rPr>
        <w:sectPr>
          <w:pgSz w:w="16840" w:h="11910" w:orient="landscape"/>
          <w:pgMar w:top="660" w:bottom="280" w:left="566" w:right="566"/>
        </w:sectPr>
      </w:pPr>
    </w:p>
    <w:p>
      <w:pPr>
        <w:spacing w:before="78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Final submission </w:t>
      </w:r>
      <w:r>
        <w:rPr>
          <w:b/>
          <w:spacing w:val="-2"/>
          <w:sz w:val="28"/>
        </w:rPr>
        <w:t>checklist</w:t>
      </w:r>
    </w:p>
    <w:p>
      <w:pPr>
        <w:pStyle w:val="BodyText"/>
        <w:spacing w:before="8" w:after="1"/>
        <w:ind w:left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59"/>
        <w:gridCol w:w="5159"/>
        <w:gridCol w:w="5159"/>
      </w:tblGrid>
      <w:tr>
        <w:trPr>
          <w:trHeight w:val="215" w:hRule="atLeast"/>
        </w:trPr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Deliverable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Expected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filename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Acceptance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status</w:t>
            </w:r>
          </w:p>
        </w:tc>
      </w:tr>
      <w:tr>
        <w:trPr>
          <w:trHeight w:val="35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ProductResearch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PDF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GroupID-PA1-</w:t>
            </w:r>
            <w:r>
              <w:rPr>
                <w:spacing w:val="-2"/>
                <w:w w:val="105"/>
                <w:sz w:val="11"/>
              </w:rPr>
              <w:t>ProductResearch.pdf</w:t>
            </w:r>
          </w:p>
        </w:tc>
        <w:tc>
          <w:tcPr>
            <w:tcW w:w="515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Contains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evidence,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figures,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personas,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cases,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HCI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findings,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references, and strict context labels.</w:t>
            </w:r>
          </w:p>
        </w:tc>
      </w:tr>
      <w:tr>
        <w:trPr>
          <w:trHeight w:val="35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PotentialSolutions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PDF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GroupID-PA1-</w:t>
            </w:r>
            <w:r>
              <w:rPr>
                <w:spacing w:val="-2"/>
                <w:w w:val="105"/>
                <w:sz w:val="11"/>
              </w:rPr>
              <w:t>PotentialSolutions.pdf</w:t>
            </w:r>
          </w:p>
        </w:tc>
        <w:tc>
          <w:tcPr>
            <w:tcW w:w="515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Contains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drawback-to-solution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mapping,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details,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priority/effort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rationale,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rollout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figures.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PeerReview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PDF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GroupID-PA1-</w:t>
            </w:r>
            <w:r>
              <w:rPr>
                <w:spacing w:val="-2"/>
                <w:w w:val="105"/>
                <w:sz w:val="11"/>
              </w:rPr>
              <w:t>PeerReview.pdf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Contains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seven-minute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script, slide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plan, internal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rehearsal feedback,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real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owner </w:t>
            </w:r>
            <w:r>
              <w:rPr>
                <w:spacing w:val="-2"/>
                <w:w w:val="105"/>
                <w:sz w:val="11"/>
              </w:rPr>
              <w:t>names.</w:t>
            </w:r>
          </w:p>
        </w:tc>
      </w:tr>
      <w:tr>
        <w:trPr>
          <w:trHeight w:val="35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WeeklyReport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PDF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GroupID-PA1-</w:t>
            </w:r>
            <w:r>
              <w:rPr>
                <w:spacing w:val="-2"/>
                <w:w w:val="105"/>
                <w:sz w:val="11"/>
              </w:rPr>
              <w:t>WeeklyReport.pdf</w:t>
            </w:r>
          </w:p>
        </w:tc>
        <w:tc>
          <w:tcPr>
            <w:tcW w:w="5159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Contains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real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roster,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planned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dates,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sprint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planning,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two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per-member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scrum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records,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sprint</w:t>
            </w:r>
            <w:r>
              <w:rPr>
                <w:spacing w:val="-2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review,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workload matrix, and checklist.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Submission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package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GroupID-</w:t>
            </w:r>
            <w:r>
              <w:rPr>
                <w:spacing w:val="-2"/>
                <w:w w:val="105"/>
                <w:sz w:val="11"/>
              </w:rPr>
              <w:t>PA1.zip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Contains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exactly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 four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final PDFs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at top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level.</w:t>
            </w:r>
          </w:p>
        </w:tc>
      </w:tr>
    </w:tbl>
    <w:p>
      <w:pPr>
        <w:spacing w:before="275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Diagram C. Sprint </w:t>
      </w:r>
      <w:r>
        <w:rPr>
          <w:b/>
          <w:spacing w:val="-2"/>
          <w:sz w:val="28"/>
        </w:rPr>
        <w:t>timeline</w:t>
      </w:r>
    </w:p>
    <w:p>
      <w:pPr>
        <w:pStyle w:val="BodyText"/>
        <w:spacing w:before="250"/>
      </w:pPr>
      <w:r>
        <w:rPr/>
        <w:t>Figure W-01. Weekly sprint timeline and delivery </w:t>
      </w:r>
      <w:r>
        <w:rPr>
          <w:spacing w:val="-2"/>
        </w:rPr>
        <w:t>sequence.</w:t>
      </w:r>
    </w:p>
    <w:p>
      <w:pPr>
        <w:spacing w:before="86"/>
        <w:ind w:left="234" w:right="0" w:firstLine="0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flowchart </w:t>
      </w:r>
      <w:r>
        <w:rPr>
          <w:rFonts w:ascii="Courier New"/>
          <w:spacing w:val="-5"/>
          <w:sz w:val="12"/>
        </w:rPr>
        <w:t>LR</w:t>
      </w:r>
    </w:p>
    <w:p>
      <w:pPr>
        <w:spacing w:before="4"/>
        <w:ind w:left="234" w:right="0" w:firstLine="0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A[Day 1 Planning] --&gt; B[Days 2 to 3 </w:t>
      </w:r>
      <w:r>
        <w:rPr>
          <w:rFonts w:ascii="Courier New"/>
          <w:spacing w:val="-2"/>
          <w:sz w:val="12"/>
        </w:rPr>
        <w:t>Sources]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" w:after="0"/>
        <w:ind w:left="378" w:right="0" w:hanging="144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--&gt; C[Days 4 to 6 Personas and Use </w:t>
      </w:r>
      <w:r>
        <w:rPr>
          <w:rFonts w:ascii="Courier New"/>
          <w:spacing w:val="-2"/>
          <w:sz w:val="12"/>
        </w:rPr>
        <w:t>Cases]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5" w:after="0"/>
        <w:ind w:left="378" w:right="0" w:hanging="144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--&gt; D[Days 7 to 8 HCI </w:t>
      </w:r>
      <w:r>
        <w:rPr>
          <w:rFonts w:ascii="Courier New"/>
          <w:spacing w:val="-2"/>
          <w:sz w:val="12"/>
        </w:rPr>
        <w:t>Findings]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" w:after="0"/>
        <w:ind w:left="378" w:right="0" w:hanging="144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--&gt; E[Days 9 to 11 Solutions and </w:t>
      </w:r>
      <w:r>
        <w:rPr>
          <w:rFonts w:ascii="Courier New"/>
          <w:spacing w:val="-2"/>
          <w:sz w:val="12"/>
        </w:rPr>
        <w:t>Drafts]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" w:after="0"/>
        <w:ind w:left="378" w:right="0" w:hanging="144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--&gt; F[Days 12 to 13 Rehearsal and </w:t>
      </w:r>
      <w:r>
        <w:rPr>
          <w:rFonts w:ascii="Courier New"/>
          <w:spacing w:val="-5"/>
          <w:sz w:val="12"/>
        </w:rPr>
        <w:t>QA]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4" w:after="0"/>
        <w:ind w:left="378" w:right="0" w:hanging="144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>--&gt; G[Day 14 Review, PDFs, </w:t>
      </w:r>
      <w:r>
        <w:rPr>
          <w:rFonts w:ascii="Courier New"/>
          <w:spacing w:val="-4"/>
          <w:sz w:val="12"/>
        </w:rPr>
        <w:t>Zip]</w:t>
      </w:r>
    </w:p>
    <w:p>
      <w:pPr>
        <w:pStyle w:val="BodyText"/>
        <w:spacing w:before="134"/>
      </w:pPr>
      <w:r>
        <w:rPr/>
        <w:t>Text fallback: Planning first, research next, analysis after that, then solution writing, then QA and </w:t>
      </w:r>
      <w:r>
        <w:rPr>
          <w:spacing w:val="-2"/>
        </w:rPr>
        <w:t>packaging.</w:t>
      </w:r>
    </w:p>
    <w:p>
      <w:pPr>
        <w:pStyle w:val="BodyText"/>
        <w:spacing w:before="19"/>
        <w:ind w:left="0"/>
      </w:pPr>
    </w:p>
    <w:p>
      <w:pPr>
        <w:spacing w:before="0"/>
        <w:ind w:left="234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</w:tabs>
        <w:spacing w:line="261" w:lineRule="auto" w:before="191" w:after="0"/>
        <w:ind w:left="234" w:right="502" w:firstLine="0"/>
        <w:jc w:val="left"/>
        <w:rPr>
          <w:sz w:val="16"/>
        </w:rPr>
      </w:pPr>
      <w:r>
        <w:rPr>
          <w:sz w:val="16"/>
        </w:rPr>
        <w:t>Inside</w:t>
      </w:r>
      <w:r>
        <w:rPr>
          <w:spacing w:val="-2"/>
          <w:sz w:val="16"/>
        </w:rPr>
        <w:t> </w:t>
      </w:r>
      <w:r>
        <w:rPr>
          <w:sz w:val="16"/>
        </w:rPr>
        <w:t>FIFA.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news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navigation.</w:t>
      </w:r>
      <w:r>
        <w:rPr>
          <w:spacing w:val="-2"/>
          <w:sz w:val="16"/>
        </w:rPr>
        <w:t> </w:t>
      </w:r>
      <w:hyperlink r:id="rId5">
        <w:r>
          <w:rPr>
            <w:sz w:val="16"/>
          </w:rPr>
          <w:t>https://inside.fifa.com/.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Inside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exposes</w:t>
      </w:r>
      <w:r>
        <w:rPr>
          <w:spacing w:val="-2"/>
          <w:sz w:val="16"/>
        </w:rPr>
        <w:t> </w:t>
      </w:r>
      <w:r>
        <w:rPr>
          <w:sz w:val="16"/>
        </w:rPr>
        <w:t>Latest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News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global</w:t>
      </w:r>
      <w:r>
        <w:rPr>
          <w:spacing w:val="-2"/>
          <w:sz w:val="16"/>
        </w:rPr>
        <w:t> </w:t>
      </w:r>
      <w:r>
        <w:rPr>
          <w:sz w:val="16"/>
        </w:rPr>
        <w:t>navigation</w:t>
      </w:r>
      <w:r>
        <w:rPr>
          <w:spacing w:val="-2"/>
          <w:sz w:val="16"/>
        </w:rPr>
        <w:t> </w:t>
      </w:r>
      <w:r>
        <w:rPr>
          <w:sz w:val="16"/>
        </w:rPr>
        <w:t>labels</w:t>
      </w:r>
      <w:r>
        <w:rPr>
          <w:spacing w:val="-2"/>
          <w:sz w:val="16"/>
        </w:rPr>
        <w:t> </w:t>
      </w:r>
      <w:r>
        <w:rPr>
          <w:sz w:val="16"/>
        </w:rPr>
        <w:t>Match</w:t>
      </w:r>
      <w:r>
        <w:rPr>
          <w:spacing w:val="-2"/>
          <w:sz w:val="16"/>
        </w:rPr>
        <w:t> </w:t>
      </w:r>
      <w:r>
        <w:rPr>
          <w:sz w:val="16"/>
        </w:rPr>
        <w:t>Centre,</w:t>
      </w:r>
      <w:r>
        <w:rPr>
          <w:spacing w:val="-2"/>
          <w:sz w:val="16"/>
        </w:rPr>
        <w:t> </w:t>
      </w:r>
      <w:r>
        <w:rPr>
          <w:sz w:val="16"/>
        </w:rPr>
        <w:t>News,</w:t>
      </w:r>
      <w:r>
        <w:rPr>
          <w:spacing w:val="-2"/>
          <w:sz w:val="16"/>
        </w:rPr>
        <w:t> </w:t>
      </w:r>
      <w:r>
        <w:rPr>
          <w:sz w:val="16"/>
        </w:rPr>
        <w:t>Rankings, Tickets &amp; Hospitality, Play, Inside FIFA, plus sibling destinations such as FIFA+, Store, Collect, and Rewards.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</w:tabs>
        <w:spacing w:line="261" w:lineRule="auto" w:before="0" w:after="0"/>
        <w:ind w:left="234" w:right="280" w:firstLine="0"/>
        <w:jc w:val="left"/>
        <w:rPr>
          <w:sz w:val="16"/>
        </w:rPr>
      </w:pP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stories</w:t>
      </w:r>
      <w:r>
        <w:rPr>
          <w:spacing w:val="-2"/>
          <w:sz w:val="16"/>
        </w:rPr>
        <w:t> </w:t>
      </w:r>
      <w:r>
        <w:rPr>
          <w:sz w:val="16"/>
        </w:rPr>
        <w:t>&amp;</w:t>
      </w:r>
      <w:r>
        <w:rPr>
          <w:spacing w:val="-2"/>
          <w:sz w:val="16"/>
        </w:rPr>
        <w:t> </w:t>
      </w:r>
      <w:r>
        <w:rPr>
          <w:sz w:val="16"/>
        </w:rPr>
        <w:t>topics.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topic</w:t>
      </w:r>
      <w:r>
        <w:rPr>
          <w:spacing w:val="-2"/>
          <w:sz w:val="16"/>
        </w:rPr>
        <w:t> </w:t>
      </w:r>
      <w:r>
        <w:rPr>
          <w:sz w:val="16"/>
        </w:rPr>
        <w:t>index.</w:t>
      </w:r>
      <w:r>
        <w:rPr>
          <w:spacing w:val="-2"/>
          <w:sz w:val="16"/>
        </w:rPr>
        <w:t> </w:t>
      </w:r>
      <w:hyperlink r:id="rId6">
        <w:r>
          <w:rPr>
            <w:sz w:val="16"/>
          </w:rPr>
          <w:t>https://inside.fifa.com/all-stories.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stories</w:t>
      </w:r>
      <w:r>
        <w:rPr>
          <w:spacing w:val="-2"/>
          <w:sz w:val="16"/>
        </w:rPr>
        <w:t> </w:t>
      </w: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supports</w:t>
      </w:r>
      <w:r>
        <w:rPr>
          <w:spacing w:val="-2"/>
          <w:sz w:val="16"/>
        </w:rPr>
        <w:t> </w:t>
      </w:r>
      <w:r>
        <w:rPr>
          <w:sz w:val="16"/>
        </w:rPr>
        <w:t>exploratory</w:t>
      </w:r>
      <w:r>
        <w:rPr>
          <w:spacing w:val="-2"/>
          <w:sz w:val="16"/>
        </w:rPr>
        <w:t> </w:t>
      </w:r>
      <w:r>
        <w:rPr>
          <w:sz w:val="16"/>
        </w:rPr>
        <w:t>browsing</w:t>
      </w:r>
      <w:r>
        <w:rPr>
          <w:spacing w:val="-2"/>
          <w:sz w:val="16"/>
        </w:rPr>
        <w:t> </w:t>
      </w:r>
      <w:r>
        <w:rPr>
          <w:sz w:val="16"/>
        </w:rPr>
        <w:t>through</w:t>
      </w:r>
      <w:r>
        <w:rPr>
          <w:spacing w:val="-2"/>
          <w:sz w:val="16"/>
        </w:rPr>
        <w:t> </w:t>
      </w:r>
      <w:r>
        <w:rPr>
          <w:sz w:val="16"/>
        </w:rPr>
        <w:t>categories,</w:t>
      </w:r>
      <w:r>
        <w:rPr>
          <w:spacing w:val="-2"/>
          <w:sz w:val="16"/>
        </w:rPr>
        <w:t> </w:t>
      </w:r>
      <w:r>
        <w:rPr>
          <w:sz w:val="16"/>
        </w:rPr>
        <w:t>content</w:t>
      </w:r>
      <w:r>
        <w:rPr>
          <w:spacing w:val="-2"/>
          <w:sz w:val="16"/>
        </w:rPr>
        <w:t> </w:t>
      </w:r>
      <w:r>
        <w:rPr>
          <w:sz w:val="16"/>
        </w:rPr>
        <w:t>types,</w:t>
      </w:r>
      <w:r>
        <w:rPr>
          <w:spacing w:val="-2"/>
          <w:sz w:val="16"/>
        </w:rPr>
        <w:t> </w:t>
      </w:r>
      <w:r>
        <w:rPr>
          <w:sz w:val="16"/>
        </w:rPr>
        <w:t>articles,</w:t>
      </w:r>
      <w:r>
        <w:rPr>
          <w:spacing w:val="-2"/>
          <w:sz w:val="16"/>
        </w:rPr>
        <w:t> </w:t>
      </w:r>
      <w:r>
        <w:rPr>
          <w:sz w:val="16"/>
        </w:rPr>
        <w:t>blogs, media releases, videos, and albums.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</w:tabs>
        <w:spacing w:line="261" w:lineRule="auto" w:before="0" w:after="0"/>
        <w:ind w:left="234" w:right="414" w:firstLine="0"/>
        <w:jc w:val="left"/>
        <w:rPr>
          <w:sz w:val="16"/>
        </w:rPr>
      </w:pP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World</w:t>
      </w:r>
      <w:r>
        <w:rPr>
          <w:spacing w:val="-2"/>
          <w:sz w:val="16"/>
        </w:rPr>
        <w:t> </w:t>
      </w:r>
      <w:r>
        <w:rPr>
          <w:sz w:val="16"/>
        </w:rPr>
        <w:t>Cup</w:t>
      </w:r>
      <w:r>
        <w:rPr>
          <w:spacing w:val="-2"/>
          <w:sz w:val="16"/>
        </w:rPr>
        <w:t> </w:t>
      </w:r>
      <w:r>
        <w:rPr>
          <w:sz w:val="16"/>
        </w:rPr>
        <w:t>2026</w:t>
      </w:r>
      <w:r>
        <w:rPr>
          <w:spacing w:val="-2"/>
          <w:sz w:val="16"/>
        </w:rPr>
        <w:t> </w:t>
      </w:r>
      <w:r>
        <w:rPr>
          <w:sz w:val="16"/>
        </w:rPr>
        <w:t>Blog.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tournament</w:t>
      </w:r>
      <w:r>
        <w:rPr>
          <w:spacing w:val="-2"/>
          <w:sz w:val="16"/>
        </w:rPr>
        <w:t> </w:t>
      </w:r>
      <w:r>
        <w:rPr>
          <w:sz w:val="16"/>
        </w:rPr>
        <w:t>blog.</w:t>
      </w:r>
      <w:r>
        <w:rPr>
          <w:spacing w:val="-2"/>
          <w:sz w:val="16"/>
        </w:rPr>
        <w:t> </w:t>
      </w:r>
      <w:hyperlink r:id="rId7">
        <w:r>
          <w:rPr>
            <w:sz w:val="16"/>
          </w:rPr>
          <w:t>https://inside.fifa.com/blogs/fwc-2026.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World</w:t>
      </w:r>
      <w:r>
        <w:rPr>
          <w:spacing w:val="-2"/>
          <w:sz w:val="16"/>
        </w:rPr>
        <w:t> </w:t>
      </w:r>
      <w:r>
        <w:rPr>
          <w:sz w:val="16"/>
        </w:rPr>
        <w:t>Cup</w:t>
      </w:r>
      <w:r>
        <w:rPr>
          <w:spacing w:val="-2"/>
          <w:sz w:val="16"/>
        </w:rPr>
        <w:t> </w:t>
      </w:r>
      <w:r>
        <w:rPr>
          <w:sz w:val="16"/>
        </w:rPr>
        <w:t>2026</w:t>
      </w:r>
      <w:r>
        <w:rPr>
          <w:spacing w:val="-2"/>
          <w:sz w:val="16"/>
        </w:rPr>
        <w:t> </w:t>
      </w:r>
      <w:r>
        <w:rPr>
          <w:sz w:val="16"/>
        </w:rPr>
        <w:t>blog</w:t>
      </w:r>
      <w:r>
        <w:rPr>
          <w:spacing w:val="-2"/>
          <w:sz w:val="16"/>
        </w:rPr>
        <w:t> </w:t>
      </w:r>
      <w:r>
        <w:rPr>
          <w:sz w:val="16"/>
        </w:rPr>
        <w:t>functions</w:t>
      </w:r>
      <w:r>
        <w:rPr>
          <w:spacing w:val="-2"/>
          <w:sz w:val="16"/>
        </w:rPr>
        <w:t> </w:t>
      </w:r>
      <w:r>
        <w:rPr>
          <w:sz w:val="16"/>
        </w:rPr>
        <w:t>as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tournament</w:t>
      </w:r>
      <w:r>
        <w:rPr>
          <w:spacing w:val="-2"/>
          <w:sz w:val="16"/>
        </w:rPr>
        <w:t> </w:t>
      </w:r>
      <w:r>
        <w:rPr>
          <w:sz w:val="16"/>
        </w:rPr>
        <w:t>story</w:t>
      </w:r>
      <w:r>
        <w:rPr>
          <w:spacing w:val="-2"/>
          <w:sz w:val="16"/>
        </w:rPr>
        <w:t> </w:t>
      </w:r>
      <w:r>
        <w:rPr>
          <w:sz w:val="16"/>
        </w:rPr>
        <w:t>hub</w:t>
      </w:r>
      <w:r>
        <w:rPr>
          <w:spacing w:val="-2"/>
          <w:sz w:val="16"/>
        </w:rPr>
        <w:t> </w:t>
      </w:r>
      <w:r>
        <w:rPr>
          <w:sz w:val="16"/>
        </w:rPr>
        <w:t>with</w:t>
      </w:r>
      <w:r>
        <w:rPr>
          <w:spacing w:val="-2"/>
          <w:sz w:val="16"/>
        </w:rPr>
        <w:t> </w:t>
      </w:r>
      <w:r>
        <w:rPr>
          <w:sz w:val="16"/>
        </w:rPr>
        <w:t>dated updates and story cards.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</w:tabs>
        <w:spacing w:line="183" w:lineRule="exact" w:before="0" w:after="0"/>
        <w:ind w:left="456" w:right="0" w:hanging="222"/>
        <w:jc w:val="left"/>
        <w:rPr>
          <w:sz w:val="16"/>
        </w:rPr>
      </w:pPr>
      <w:r>
        <w:rPr>
          <w:sz w:val="16"/>
        </w:rPr>
        <w:t>FIFA World Cup 26 Ticketing Programme launches this September. Official FIFA media </w:t>
      </w:r>
      <w:r>
        <w:rPr>
          <w:spacing w:val="-2"/>
          <w:sz w:val="16"/>
        </w:rPr>
        <w:t>release.</w:t>
      </w:r>
    </w:p>
    <w:p>
      <w:pPr>
        <w:pStyle w:val="BodyText"/>
        <w:spacing w:line="261" w:lineRule="auto" w:before="14"/>
        <w:ind w:right="25"/>
      </w:pPr>
      <w:hyperlink r:id="rId8">
        <w:r>
          <w:rPr/>
          <w:t>https://inside.fifa.com/tournament-organisation/commercial/media-releases/world-cup-26-ticketing-programme-launch-september.</w:t>
        </w:r>
      </w:hyperlink>
      <w:r>
        <w:rPr>
          <w:spacing w:val="-4"/>
        </w:rPr>
        <w:t> </w:t>
      </w:r>
      <w:r>
        <w:rPr/>
        <w:t>Accessed</w:t>
      </w:r>
      <w:r>
        <w:rPr>
          <w:spacing w:val="-4"/>
        </w:rPr>
        <w:t> </w:t>
      </w:r>
      <w:r>
        <w:rPr/>
        <w:t>2026-06-10.</w:t>
      </w:r>
      <w:r>
        <w:rPr>
          <w:spacing w:val="-4"/>
        </w:rPr>
        <w:t> </w:t>
      </w:r>
      <w:r>
        <w:rPr/>
        <w:t>Supports:</w:t>
      </w:r>
      <w:r>
        <w:rPr>
          <w:spacing w:val="-4"/>
        </w:rPr>
        <w:t> </w:t>
      </w:r>
      <w:r>
        <w:rPr/>
        <w:t>FIFA</w:t>
      </w:r>
      <w:r>
        <w:rPr>
          <w:spacing w:val="-4"/>
        </w:rPr>
        <w:t> </w:t>
      </w:r>
      <w:r>
        <w:rPr/>
        <w:t>directs</w:t>
      </w:r>
      <w:r>
        <w:rPr>
          <w:spacing w:val="-4"/>
        </w:rPr>
        <w:t> </w:t>
      </w:r>
      <w:r>
        <w:rPr/>
        <w:t>fans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FIFA.com/tickets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register interest, create a FIFA ID, and follow phased ticket releases.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</w:tabs>
        <w:spacing w:line="261" w:lineRule="auto" w:before="0" w:after="0"/>
        <w:ind w:left="234" w:right="1116" w:firstLine="0"/>
        <w:jc w:val="left"/>
        <w:rPr>
          <w:sz w:val="16"/>
        </w:rPr>
      </w:pPr>
      <w:r>
        <w:rPr>
          <w:sz w:val="16"/>
        </w:rPr>
        <w:t>FIFA</w:t>
      </w:r>
      <w:r>
        <w:rPr>
          <w:spacing w:val="-3"/>
          <w:sz w:val="16"/>
        </w:rPr>
        <w:t> </w:t>
      </w:r>
      <w:r>
        <w:rPr>
          <w:sz w:val="16"/>
        </w:rPr>
        <w:t>World</w:t>
      </w:r>
      <w:r>
        <w:rPr>
          <w:spacing w:val="-3"/>
          <w:sz w:val="16"/>
        </w:rPr>
        <w:t> </w:t>
      </w:r>
      <w:r>
        <w:rPr>
          <w:sz w:val="16"/>
        </w:rPr>
        <w:t>Cup</w:t>
      </w:r>
      <w:r>
        <w:rPr>
          <w:spacing w:val="-3"/>
          <w:sz w:val="16"/>
        </w:rPr>
        <w:t> </w:t>
      </w:r>
      <w:r>
        <w:rPr>
          <w:sz w:val="16"/>
        </w:rPr>
        <w:t>2026</w:t>
      </w:r>
      <w:r>
        <w:rPr>
          <w:spacing w:val="-3"/>
          <w:sz w:val="16"/>
        </w:rPr>
        <w:t> </w:t>
      </w:r>
      <w:r>
        <w:rPr>
          <w:sz w:val="16"/>
        </w:rPr>
        <w:t>Last-Minute</w:t>
      </w:r>
      <w:r>
        <w:rPr>
          <w:spacing w:val="-3"/>
          <w:sz w:val="16"/>
        </w:rPr>
        <w:t> </w:t>
      </w:r>
      <w:r>
        <w:rPr>
          <w:sz w:val="16"/>
        </w:rPr>
        <w:t>Sales</w:t>
      </w:r>
      <w:r>
        <w:rPr>
          <w:spacing w:val="-3"/>
          <w:sz w:val="16"/>
        </w:rPr>
        <w:t> </w:t>
      </w:r>
      <w:r>
        <w:rPr>
          <w:sz w:val="16"/>
        </w:rPr>
        <w:t>Phase.</w:t>
      </w:r>
      <w:r>
        <w:rPr>
          <w:spacing w:val="-3"/>
          <w:sz w:val="16"/>
        </w:rPr>
        <w:t> </w:t>
      </w:r>
      <w:r>
        <w:rPr>
          <w:sz w:val="16"/>
        </w:rPr>
        <w:t>Official</w:t>
      </w:r>
      <w:r>
        <w:rPr>
          <w:spacing w:val="-3"/>
          <w:sz w:val="16"/>
        </w:rPr>
        <w:t> </w:t>
      </w:r>
      <w:r>
        <w:rPr>
          <w:sz w:val="16"/>
        </w:rPr>
        <w:t>FIFA</w:t>
      </w:r>
      <w:r>
        <w:rPr>
          <w:spacing w:val="-3"/>
          <w:sz w:val="16"/>
        </w:rPr>
        <w:t> </w:t>
      </w:r>
      <w:r>
        <w:rPr>
          <w:sz w:val="16"/>
        </w:rPr>
        <w:t>media</w:t>
      </w:r>
      <w:r>
        <w:rPr>
          <w:spacing w:val="-3"/>
          <w:sz w:val="16"/>
        </w:rPr>
        <w:t> </w:t>
      </w:r>
      <w:r>
        <w:rPr>
          <w:sz w:val="16"/>
        </w:rPr>
        <w:t>release.</w:t>
      </w:r>
      <w:r>
        <w:rPr>
          <w:spacing w:val="-3"/>
          <w:sz w:val="16"/>
        </w:rPr>
        <w:t> </w:t>
      </w:r>
      <w:hyperlink r:id="rId9">
        <w:r>
          <w:rPr>
            <w:sz w:val="16"/>
          </w:rPr>
          <w:t>https://inside.fifa.com/media-releases/last-minute-ticket-sales-phase-fifa-world-cup-2026.</w:t>
        </w:r>
      </w:hyperlink>
      <w:r>
        <w:rPr>
          <w:spacing w:val="-3"/>
          <w:sz w:val="16"/>
        </w:rPr>
        <w:t> </w:t>
      </w:r>
      <w:r>
        <w:rPr>
          <w:sz w:val="16"/>
        </w:rPr>
        <w:t>Accessed</w:t>
      </w:r>
      <w:r>
        <w:rPr>
          <w:spacing w:val="-3"/>
          <w:sz w:val="16"/>
        </w:rPr>
        <w:t> </w:t>
      </w:r>
      <w:r>
        <w:rPr>
          <w:sz w:val="16"/>
        </w:rPr>
        <w:t>2026-06-10.</w:t>
      </w:r>
      <w:r>
        <w:rPr>
          <w:spacing w:val="-3"/>
          <w:sz w:val="16"/>
        </w:rPr>
        <w:t> </w:t>
      </w:r>
      <w:r>
        <w:rPr>
          <w:sz w:val="16"/>
        </w:rPr>
        <w:t>Supports: FIFA.com/tickets is identified as the official and preferred ticket source; fans are asked to check it regularly; the official Resale/Exchange Marketplace is available for eligible ticket holders.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</w:tabs>
        <w:spacing w:line="261" w:lineRule="auto" w:before="0" w:after="0"/>
        <w:ind w:left="234" w:right="231" w:firstLine="0"/>
        <w:jc w:val="left"/>
        <w:rPr>
          <w:sz w:val="16"/>
        </w:rPr>
      </w:pPr>
      <w:r>
        <w:rPr>
          <w:sz w:val="16"/>
        </w:rPr>
        <w:t>Watch</w:t>
      </w:r>
      <w:r>
        <w:rPr>
          <w:spacing w:val="-2"/>
          <w:sz w:val="16"/>
        </w:rPr>
        <w:t> </w:t>
      </w:r>
      <w:r>
        <w:rPr>
          <w:sz w:val="16"/>
        </w:rPr>
        <w:t>FIFA+</w:t>
      </w:r>
      <w:r>
        <w:rPr>
          <w:spacing w:val="-2"/>
          <w:sz w:val="16"/>
        </w:rPr>
        <w:t> </w:t>
      </w:r>
      <w:r>
        <w:rPr>
          <w:sz w:val="16"/>
        </w:rPr>
        <w:t>Live</w:t>
      </w:r>
      <w:r>
        <w:rPr>
          <w:spacing w:val="-2"/>
          <w:sz w:val="16"/>
        </w:rPr>
        <w:t> </w:t>
      </w:r>
      <w:r>
        <w:rPr>
          <w:sz w:val="16"/>
        </w:rPr>
        <w:t>Stream</w:t>
      </w:r>
      <w:r>
        <w:rPr>
          <w:spacing w:val="-2"/>
          <w:sz w:val="16"/>
        </w:rPr>
        <w:t> </w:t>
      </w:r>
      <w:r>
        <w:rPr>
          <w:sz w:val="16"/>
        </w:rPr>
        <w:t>Online.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FIFA+</w:t>
      </w:r>
      <w:r>
        <w:rPr>
          <w:spacing w:val="-2"/>
          <w:sz w:val="16"/>
        </w:rPr>
        <w:t> </w:t>
      </w:r>
      <w:r>
        <w:rPr>
          <w:sz w:val="16"/>
        </w:rPr>
        <w:t>watch</w:t>
      </w:r>
      <w:r>
        <w:rPr>
          <w:spacing w:val="-2"/>
          <w:sz w:val="16"/>
        </w:rPr>
        <w:t> </w:t>
      </w:r>
      <w:r>
        <w:rPr>
          <w:sz w:val="16"/>
        </w:rPr>
        <w:t>destination.</w:t>
      </w:r>
      <w:r>
        <w:rPr>
          <w:spacing w:val="-2"/>
          <w:sz w:val="16"/>
        </w:rPr>
        <w:t> </w:t>
      </w:r>
      <w:hyperlink r:id="rId10">
        <w:r>
          <w:rPr>
            <w:sz w:val="16"/>
          </w:rPr>
          <w:t>https://www.plus.fifa.com/.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FIFA+</w:t>
      </w:r>
      <w:r>
        <w:rPr>
          <w:spacing w:val="-2"/>
          <w:sz w:val="16"/>
        </w:rPr>
        <w:t> </w:t>
      </w:r>
      <w:r>
        <w:rPr>
          <w:sz w:val="16"/>
        </w:rPr>
        <w:t>presents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watch</w:t>
      </w:r>
      <w:r>
        <w:rPr>
          <w:spacing w:val="-2"/>
          <w:sz w:val="16"/>
        </w:rPr>
        <w:t> </w:t>
      </w:r>
      <w:r>
        <w:rPr>
          <w:sz w:val="16"/>
        </w:rPr>
        <w:t>surface</w:t>
      </w:r>
      <w:r>
        <w:rPr>
          <w:spacing w:val="-2"/>
          <w:sz w:val="16"/>
        </w:rPr>
        <w:t> </w:t>
      </w:r>
      <w:r>
        <w:rPr>
          <w:sz w:val="16"/>
        </w:rPr>
        <w:t>with</w:t>
      </w:r>
      <w:r>
        <w:rPr>
          <w:spacing w:val="-2"/>
          <w:sz w:val="16"/>
        </w:rPr>
        <w:t> </w:t>
      </w:r>
      <w:r>
        <w:rPr>
          <w:sz w:val="16"/>
        </w:rPr>
        <w:t>sign-in</w:t>
      </w:r>
      <w:r>
        <w:rPr>
          <w:spacing w:val="-2"/>
          <w:sz w:val="16"/>
        </w:rPr>
        <w:t> </w:t>
      </w:r>
      <w:r>
        <w:rPr>
          <w:sz w:val="16"/>
        </w:rPr>
        <w:t>or</w:t>
      </w:r>
      <w:r>
        <w:rPr>
          <w:spacing w:val="-2"/>
          <w:sz w:val="16"/>
        </w:rPr>
        <w:t> </w:t>
      </w:r>
      <w:r>
        <w:rPr>
          <w:sz w:val="16"/>
        </w:rPr>
        <w:t>get-started</w:t>
      </w:r>
      <w:r>
        <w:rPr>
          <w:spacing w:val="-2"/>
          <w:sz w:val="16"/>
        </w:rPr>
        <w:t> </w:t>
      </w:r>
      <w:r>
        <w:rPr>
          <w:sz w:val="16"/>
        </w:rPr>
        <w:t>controls,</w:t>
      </w:r>
      <w:r>
        <w:rPr>
          <w:spacing w:val="-2"/>
          <w:sz w:val="16"/>
        </w:rPr>
        <w:t> </w:t>
      </w:r>
      <w:r>
        <w:rPr>
          <w:sz w:val="16"/>
        </w:rPr>
        <w:t>live</w:t>
      </w:r>
      <w:r>
        <w:rPr>
          <w:spacing w:val="-2"/>
          <w:sz w:val="16"/>
        </w:rPr>
        <w:t> </w:t>
      </w:r>
      <w:r>
        <w:rPr>
          <w:sz w:val="16"/>
        </w:rPr>
        <w:t>or</w:t>
      </w:r>
      <w:r>
        <w:rPr>
          <w:spacing w:val="-2"/>
          <w:sz w:val="16"/>
        </w:rPr>
        <w:t> </w:t>
      </w:r>
      <w:r>
        <w:rPr>
          <w:sz w:val="16"/>
        </w:rPr>
        <w:t>upcoming content, highlights, replays, documentaries, and archive content. The FIFA+ destination is presented through a DAZN-branded page.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</w:tabs>
        <w:spacing w:line="261" w:lineRule="auto" w:before="0" w:after="0"/>
        <w:ind w:left="234" w:right="716" w:firstLine="0"/>
        <w:jc w:val="left"/>
        <w:rPr>
          <w:sz w:val="16"/>
        </w:rPr>
      </w:pPr>
      <w:r>
        <w:rPr>
          <w:sz w:val="16"/>
        </w:rPr>
        <w:t>Match</w:t>
      </w:r>
      <w:r>
        <w:rPr>
          <w:spacing w:val="-2"/>
          <w:sz w:val="16"/>
        </w:rPr>
        <w:t> </w:t>
      </w:r>
      <w:r>
        <w:rPr>
          <w:sz w:val="16"/>
        </w:rPr>
        <w:t>Centre.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Match</w:t>
      </w:r>
      <w:r>
        <w:rPr>
          <w:spacing w:val="-2"/>
          <w:sz w:val="16"/>
        </w:rPr>
        <w:t> </w:t>
      </w:r>
      <w:r>
        <w:rPr>
          <w:sz w:val="16"/>
        </w:rPr>
        <w:t>Centre.</w:t>
      </w:r>
      <w:r>
        <w:rPr>
          <w:spacing w:val="-2"/>
          <w:sz w:val="16"/>
        </w:rPr>
        <w:t> </w:t>
      </w:r>
      <w:hyperlink r:id="rId11">
        <w:r>
          <w:rPr>
            <w:sz w:val="16"/>
          </w:rPr>
          <w:t>https://www.fifa.com/en/match-centre.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Match</w:t>
      </w:r>
      <w:r>
        <w:rPr>
          <w:spacing w:val="-2"/>
          <w:sz w:val="16"/>
        </w:rPr>
        <w:t> </w:t>
      </w:r>
      <w:r>
        <w:rPr>
          <w:sz w:val="16"/>
        </w:rPr>
        <w:t>Centre</w:t>
      </w:r>
      <w:r>
        <w:rPr>
          <w:spacing w:val="-2"/>
          <w:sz w:val="16"/>
        </w:rPr>
        <w:t> </w:t>
      </w:r>
      <w:r>
        <w:rPr>
          <w:sz w:val="16"/>
        </w:rPr>
        <w:t>URL</w:t>
      </w:r>
      <w:r>
        <w:rPr>
          <w:spacing w:val="-2"/>
          <w:sz w:val="16"/>
        </w:rPr>
        <w:t> </w:t>
      </w:r>
      <w:r>
        <w:rPr>
          <w:sz w:val="16"/>
        </w:rPr>
        <w:t>exposes</w:t>
      </w:r>
      <w:r>
        <w:rPr>
          <w:spacing w:val="-2"/>
          <w:sz w:val="16"/>
        </w:rPr>
        <w:t> </w:t>
      </w:r>
      <w:r>
        <w:rPr>
          <w:sz w:val="16"/>
        </w:rPr>
        <w:t>fixtures,</w:t>
      </w:r>
      <w:r>
        <w:rPr>
          <w:spacing w:val="-2"/>
          <w:sz w:val="16"/>
        </w:rPr>
        <w:t> </w:t>
      </w:r>
      <w:r>
        <w:rPr>
          <w:sz w:val="16"/>
        </w:rPr>
        <w:t>results,</w:t>
      </w:r>
      <w:r>
        <w:rPr>
          <w:spacing w:val="-2"/>
          <w:sz w:val="16"/>
        </w:rPr>
        <w:t> </w:t>
      </w:r>
      <w:r>
        <w:rPr>
          <w:sz w:val="16"/>
        </w:rPr>
        <w:t>match</w:t>
      </w:r>
      <w:r>
        <w:rPr>
          <w:spacing w:val="-2"/>
          <w:sz w:val="16"/>
        </w:rPr>
        <w:t> </w:t>
      </w:r>
      <w:r>
        <w:rPr>
          <w:sz w:val="16"/>
        </w:rPr>
        <w:t>details,</w:t>
      </w:r>
      <w:r>
        <w:rPr>
          <w:spacing w:val="-2"/>
          <w:sz w:val="16"/>
        </w:rPr>
        <w:t> </w:t>
      </w:r>
      <w:r>
        <w:rPr>
          <w:sz w:val="16"/>
        </w:rPr>
        <w:t>competitions,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live-</w:t>
      </w:r>
      <w:r>
        <w:rPr>
          <w:sz w:val="16"/>
        </w:rPr>
        <w:t>now filtering; some content is client-side rendered.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</w:tabs>
        <w:spacing w:line="261" w:lineRule="auto" w:before="0" w:after="0"/>
        <w:ind w:left="234" w:right="236" w:firstLine="0"/>
        <w:jc w:val="left"/>
        <w:rPr>
          <w:sz w:val="16"/>
        </w:rPr>
      </w:pPr>
      <w:r>
        <w:rPr>
          <w:sz w:val="16"/>
        </w:rPr>
        <w:t>FIFA/Coca-Cola</w:t>
      </w:r>
      <w:r>
        <w:rPr>
          <w:spacing w:val="-2"/>
          <w:sz w:val="16"/>
        </w:rPr>
        <w:t> </w:t>
      </w:r>
      <w:r>
        <w:rPr>
          <w:sz w:val="16"/>
        </w:rPr>
        <w:t>Men's</w:t>
      </w:r>
      <w:r>
        <w:rPr>
          <w:spacing w:val="-2"/>
          <w:sz w:val="16"/>
        </w:rPr>
        <w:t> </w:t>
      </w:r>
      <w:r>
        <w:rPr>
          <w:sz w:val="16"/>
        </w:rPr>
        <w:t>World</w:t>
      </w:r>
      <w:r>
        <w:rPr>
          <w:spacing w:val="-2"/>
          <w:sz w:val="16"/>
        </w:rPr>
        <w:t> </w:t>
      </w:r>
      <w:r>
        <w:rPr>
          <w:sz w:val="16"/>
        </w:rPr>
        <w:t>Ranking.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rankings</w:t>
      </w:r>
      <w:r>
        <w:rPr>
          <w:spacing w:val="-2"/>
          <w:sz w:val="16"/>
        </w:rPr>
        <w:t> </w:t>
      </w:r>
      <w:r>
        <w:rPr>
          <w:sz w:val="16"/>
        </w:rPr>
        <w:t>page.</w:t>
      </w:r>
      <w:r>
        <w:rPr>
          <w:spacing w:val="-2"/>
          <w:sz w:val="16"/>
        </w:rPr>
        <w:t> </w:t>
      </w:r>
      <w:hyperlink r:id="rId12">
        <w:r>
          <w:rPr>
            <w:sz w:val="16"/>
          </w:rPr>
          <w:t>https://inside.fifa.com/fifa-world-ranking/men.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rankings</w:t>
      </w:r>
      <w:r>
        <w:rPr>
          <w:spacing w:val="-2"/>
          <w:sz w:val="16"/>
        </w:rPr>
        <w:t> </w:t>
      </w: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exposes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latest</w:t>
      </w:r>
      <w:r>
        <w:rPr>
          <w:spacing w:val="-2"/>
          <w:sz w:val="16"/>
        </w:rPr>
        <w:t> </w:t>
      </w:r>
      <w:r>
        <w:rPr>
          <w:sz w:val="16"/>
        </w:rPr>
        <w:t>men's</w:t>
      </w:r>
      <w:r>
        <w:rPr>
          <w:spacing w:val="-2"/>
          <w:sz w:val="16"/>
        </w:rPr>
        <w:t> </w:t>
      </w:r>
      <w:r>
        <w:rPr>
          <w:sz w:val="16"/>
        </w:rPr>
        <w:t>ranking</w:t>
      </w:r>
      <w:r>
        <w:rPr>
          <w:spacing w:val="-2"/>
          <w:sz w:val="16"/>
        </w:rPr>
        <w:t> </w:t>
      </w:r>
      <w:r>
        <w:rPr>
          <w:sz w:val="16"/>
        </w:rPr>
        <w:t>table,</w:t>
      </w:r>
      <w:r>
        <w:rPr>
          <w:spacing w:val="-2"/>
          <w:sz w:val="16"/>
        </w:rPr>
        <w:t> </w:t>
      </w:r>
      <w:r>
        <w:rPr>
          <w:sz w:val="16"/>
        </w:rPr>
        <w:t>filters, official update dates, and ranking rules notes.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</w:tabs>
        <w:spacing w:line="261" w:lineRule="auto" w:before="0" w:after="0"/>
        <w:ind w:left="234" w:right="707" w:firstLine="0"/>
        <w:jc w:val="left"/>
        <w:rPr>
          <w:sz w:val="16"/>
        </w:rPr>
      </w:pPr>
      <w:r>
        <w:rPr>
          <w:sz w:val="16"/>
        </w:rPr>
        <w:t>Tickets</w:t>
      </w:r>
      <w:r>
        <w:rPr>
          <w:spacing w:val="-2"/>
          <w:sz w:val="16"/>
        </w:rPr>
        <w:t> </w:t>
      </w:r>
      <w:r>
        <w:rPr>
          <w:sz w:val="16"/>
        </w:rPr>
        <w:t>&amp;</w:t>
      </w:r>
      <w:r>
        <w:rPr>
          <w:spacing w:val="-2"/>
          <w:sz w:val="16"/>
        </w:rPr>
        <w:t> </w:t>
      </w:r>
      <w:r>
        <w:rPr>
          <w:sz w:val="16"/>
        </w:rPr>
        <w:t>Hospitality.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tickets</w:t>
      </w:r>
      <w:r>
        <w:rPr>
          <w:spacing w:val="-2"/>
          <w:sz w:val="16"/>
        </w:rPr>
        <w:t> </w:t>
      </w:r>
      <w:r>
        <w:rPr>
          <w:sz w:val="16"/>
        </w:rPr>
        <w:t>page.</w:t>
      </w:r>
      <w:r>
        <w:rPr>
          <w:spacing w:val="-2"/>
          <w:sz w:val="16"/>
        </w:rPr>
        <w:t> </w:t>
      </w:r>
      <w:hyperlink r:id="rId13">
        <w:r>
          <w:rPr>
            <w:sz w:val="16"/>
          </w:rPr>
          <w:t>https://www.fifa.com/en/tickets.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tickets</w:t>
      </w:r>
      <w:r>
        <w:rPr>
          <w:spacing w:val="-2"/>
          <w:sz w:val="16"/>
        </w:rPr>
        <w:t> </w:t>
      </w:r>
      <w:r>
        <w:rPr>
          <w:sz w:val="16"/>
        </w:rPr>
        <w:t>URL</w:t>
      </w:r>
      <w:r>
        <w:rPr>
          <w:spacing w:val="-2"/>
          <w:sz w:val="16"/>
        </w:rPr>
        <w:t> </w:t>
      </w:r>
      <w:r>
        <w:rPr>
          <w:sz w:val="16"/>
        </w:rPr>
        <w:t>is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entry</w:t>
      </w:r>
      <w:r>
        <w:rPr>
          <w:spacing w:val="-2"/>
          <w:sz w:val="16"/>
        </w:rPr>
        <w:t> </w:t>
      </w:r>
      <w:r>
        <w:rPr>
          <w:sz w:val="16"/>
        </w:rPr>
        <w:t>point</w:t>
      </w:r>
      <w:r>
        <w:rPr>
          <w:spacing w:val="-2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first-hand</w:t>
      </w:r>
      <w:r>
        <w:rPr>
          <w:spacing w:val="-2"/>
          <w:sz w:val="16"/>
        </w:rPr>
        <w:t> </w:t>
      </w:r>
      <w:r>
        <w:rPr>
          <w:sz w:val="16"/>
        </w:rPr>
        <w:t>FIFA</w:t>
      </w:r>
      <w:r>
        <w:rPr>
          <w:spacing w:val="-2"/>
          <w:sz w:val="16"/>
        </w:rPr>
        <w:t> </w:t>
      </w:r>
      <w:r>
        <w:rPr>
          <w:sz w:val="16"/>
        </w:rPr>
        <w:t>tournament</w:t>
      </w:r>
      <w:r>
        <w:rPr>
          <w:spacing w:val="-2"/>
          <w:sz w:val="16"/>
        </w:rPr>
        <w:t> </w:t>
      </w:r>
      <w:r>
        <w:rPr>
          <w:sz w:val="16"/>
        </w:rPr>
        <w:t>ticket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hospitality information; the page is client-side rendered in crawled text.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61" w:lineRule="auto" w:before="0" w:after="0"/>
        <w:ind w:left="234" w:right="778" w:firstLine="0"/>
        <w:jc w:val="left"/>
        <w:rPr>
          <w:sz w:val="16"/>
        </w:rPr>
      </w:pP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homepage.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homepage.</w:t>
      </w:r>
      <w:r>
        <w:rPr>
          <w:spacing w:val="-2"/>
          <w:sz w:val="16"/>
        </w:rPr>
        <w:t> </w:t>
      </w:r>
      <w:hyperlink r:id="rId14">
        <w:r>
          <w:rPr>
            <w:sz w:val="16"/>
          </w:rPr>
          <w:t>https://www.chess.com/.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homepage</w:t>
      </w:r>
      <w:r>
        <w:rPr>
          <w:spacing w:val="-2"/>
          <w:sz w:val="16"/>
        </w:rPr>
        <w:t> </w:t>
      </w:r>
      <w:r>
        <w:rPr>
          <w:sz w:val="16"/>
        </w:rPr>
        <w:t>foregrounds</w:t>
      </w:r>
      <w:r>
        <w:rPr>
          <w:spacing w:val="-2"/>
          <w:sz w:val="16"/>
        </w:rPr>
        <w:t> </w:t>
      </w:r>
      <w:r>
        <w:rPr>
          <w:sz w:val="16"/>
        </w:rPr>
        <w:t>Play,</w:t>
      </w:r>
      <w:r>
        <w:rPr>
          <w:spacing w:val="-2"/>
          <w:sz w:val="16"/>
        </w:rPr>
        <w:t> </w:t>
      </w:r>
      <w:r>
        <w:rPr>
          <w:sz w:val="16"/>
        </w:rPr>
        <w:t>Puzzles,</w:t>
      </w:r>
      <w:r>
        <w:rPr>
          <w:spacing w:val="-2"/>
          <w:sz w:val="16"/>
        </w:rPr>
        <w:t> </w:t>
      </w:r>
      <w:r>
        <w:rPr>
          <w:sz w:val="16"/>
        </w:rPr>
        <w:t>Learn,</w:t>
      </w:r>
      <w:r>
        <w:rPr>
          <w:spacing w:val="-2"/>
          <w:sz w:val="16"/>
        </w:rPr>
        <w:t> </w:t>
      </w:r>
      <w:r>
        <w:rPr>
          <w:sz w:val="16"/>
        </w:rPr>
        <w:t>Train,</w:t>
      </w:r>
      <w:r>
        <w:rPr>
          <w:spacing w:val="-2"/>
          <w:sz w:val="16"/>
        </w:rPr>
        <w:t> </w:t>
      </w:r>
      <w:r>
        <w:rPr>
          <w:sz w:val="16"/>
        </w:rPr>
        <w:t>Watch,</w:t>
      </w:r>
      <w:r>
        <w:rPr>
          <w:spacing w:val="-2"/>
          <w:sz w:val="16"/>
        </w:rPr>
        <w:t> </w:t>
      </w:r>
      <w:r>
        <w:rPr>
          <w:sz w:val="16"/>
        </w:rPr>
        <w:t>Community,</w:t>
      </w:r>
      <w:r>
        <w:rPr>
          <w:spacing w:val="-2"/>
          <w:sz w:val="16"/>
        </w:rPr>
        <w:t> </w:t>
      </w:r>
      <w:r>
        <w:rPr>
          <w:sz w:val="16"/>
        </w:rPr>
        <w:t>Get</w:t>
      </w:r>
      <w:r>
        <w:rPr>
          <w:spacing w:val="-2"/>
          <w:sz w:val="16"/>
        </w:rPr>
        <w:t> </w:t>
      </w:r>
      <w:r>
        <w:rPr>
          <w:sz w:val="16"/>
        </w:rPr>
        <w:t>Started, lessons, bots, puzzles, and watching events.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</w:tabs>
        <w:spacing w:line="261" w:lineRule="auto" w:before="0" w:after="0"/>
        <w:ind w:left="234" w:right="231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4"/>
          <w:sz w:val="16"/>
        </w:rPr>
        <w:t> </w:t>
      </w:r>
      <w:r>
        <w:rPr>
          <w:sz w:val="16"/>
        </w:rPr>
        <w:t>do</w:t>
      </w:r>
      <w:r>
        <w:rPr>
          <w:spacing w:val="-4"/>
          <w:sz w:val="16"/>
        </w:rPr>
        <w:t> </w:t>
      </w:r>
      <w:r>
        <w:rPr>
          <w:sz w:val="16"/>
        </w:rPr>
        <w:t>I</w:t>
      </w:r>
      <w:r>
        <w:rPr>
          <w:spacing w:val="-4"/>
          <w:sz w:val="16"/>
        </w:rPr>
        <w:t> </w:t>
      </w:r>
      <w:r>
        <w:rPr>
          <w:sz w:val="16"/>
        </w:rPr>
        <w:t>start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game</w:t>
      </w:r>
      <w:r>
        <w:rPr>
          <w:spacing w:val="-4"/>
          <w:sz w:val="16"/>
        </w:rPr>
        <w:t> </w:t>
      </w:r>
      <w:r>
        <w:rPr>
          <w:sz w:val="16"/>
        </w:rPr>
        <w:t>on</w:t>
      </w:r>
      <w:r>
        <w:rPr>
          <w:spacing w:val="-4"/>
          <w:sz w:val="16"/>
        </w:rPr>
        <w:t> </w:t>
      </w:r>
      <w:r>
        <w:rPr>
          <w:sz w:val="16"/>
        </w:rPr>
        <w:t>Chess.com?.</w:t>
      </w:r>
      <w:r>
        <w:rPr>
          <w:spacing w:val="-4"/>
          <w:sz w:val="16"/>
        </w:rPr>
        <w:t> </w:t>
      </w:r>
      <w:r>
        <w:rPr>
          <w:sz w:val="16"/>
        </w:rPr>
        <w:t>Official</w:t>
      </w:r>
      <w:r>
        <w:rPr>
          <w:spacing w:val="-4"/>
          <w:sz w:val="16"/>
        </w:rPr>
        <w:t> </w:t>
      </w:r>
      <w:r>
        <w:rPr>
          <w:sz w:val="16"/>
        </w:rPr>
        <w:t>Chess.com</w:t>
      </w:r>
      <w:r>
        <w:rPr>
          <w:spacing w:val="-4"/>
          <w:sz w:val="16"/>
        </w:rPr>
        <w:t> </w:t>
      </w:r>
      <w:r>
        <w:rPr>
          <w:sz w:val="16"/>
        </w:rPr>
        <w:t>help.</w:t>
      </w:r>
      <w:r>
        <w:rPr>
          <w:spacing w:val="-4"/>
          <w:sz w:val="16"/>
        </w:rPr>
        <w:t> </w:t>
      </w:r>
      <w:hyperlink r:id="rId15">
        <w:r>
          <w:rPr>
            <w:sz w:val="16"/>
          </w:rPr>
          <w:t>https://support.chess.com/en/articles/8609779-how-do-i-start-a-game-on-chess-com.</w:t>
        </w:r>
      </w:hyperlink>
      <w:r>
        <w:rPr>
          <w:spacing w:val="-4"/>
          <w:sz w:val="16"/>
        </w:rPr>
        <w:t> </w:t>
      </w:r>
      <w:r>
        <w:rPr>
          <w:sz w:val="16"/>
        </w:rPr>
        <w:t>Accessed</w:t>
      </w:r>
      <w:r>
        <w:rPr>
          <w:spacing w:val="-4"/>
          <w:sz w:val="16"/>
        </w:rPr>
        <w:t> </w:t>
      </w:r>
      <w:r>
        <w:rPr>
          <w:sz w:val="16"/>
        </w:rPr>
        <w:t>2026-06-10.</w:t>
      </w:r>
      <w:r>
        <w:rPr>
          <w:spacing w:val="-4"/>
          <w:sz w:val="16"/>
        </w:rPr>
        <w:t> </w:t>
      </w:r>
      <w:r>
        <w:rPr>
          <w:sz w:val="16"/>
        </w:rPr>
        <w:t>Supports:</w:t>
      </w:r>
      <w:r>
        <w:rPr>
          <w:spacing w:val="-4"/>
          <w:sz w:val="16"/>
        </w:rPr>
        <w:t> </w:t>
      </w:r>
      <w:r>
        <w:rPr>
          <w:sz w:val="16"/>
        </w:rPr>
        <w:t>Users</w:t>
      </w:r>
      <w:r>
        <w:rPr>
          <w:spacing w:val="-4"/>
          <w:sz w:val="16"/>
        </w:rPr>
        <w:t> </w:t>
      </w:r>
      <w:r>
        <w:rPr>
          <w:sz w:val="16"/>
        </w:rPr>
        <w:t>can</w:t>
      </w:r>
      <w:r>
        <w:rPr>
          <w:spacing w:val="-4"/>
          <w:sz w:val="16"/>
        </w:rPr>
        <w:t> </w:t>
      </w:r>
      <w:r>
        <w:rPr>
          <w:sz w:val="16"/>
        </w:rPr>
        <w:t>start</w:t>
      </w:r>
      <w:r>
        <w:rPr>
          <w:spacing w:val="-4"/>
          <w:sz w:val="16"/>
        </w:rPr>
        <w:t> </w:t>
      </w:r>
      <w:r>
        <w:rPr>
          <w:sz w:val="16"/>
        </w:rPr>
        <w:t>games</w:t>
      </w:r>
      <w:r>
        <w:rPr>
          <w:spacing w:val="-4"/>
          <w:sz w:val="16"/>
        </w:rPr>
        <w:t> </w:t>
      </w:r>
      <w:r>
        <w:rPr>
          <w:sz w:val="16"/>
        </w:rPr>
        <w:t>from the homescreen or site-wide Play menu, using recent time control, custom settings, random opponent, bots, or friends.</w:t>
      </w:r>
    </w:p>
    <w:p>
      <w:pPr>
        <w:pStyle w:val="BodyText"/>
        <w:spacing w:line="261" w:lineRule="auto"/>
      </w:pPr>
      <w:r>
        <w:rPr/>
        <w:t>[15]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</w:t>
      </w:r>
      <w:r>
        <w:rPr/>
        <w:t>work?.</w:t>
      </w:r>
      <w:r>
        <w:rPr>
          <w:spacing w:val="-2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Chess.com</w:t>
      </w:r>
      <w:r>
        <w:rPr>
          <w:spacing w:val="-2"/>
        </w:rPr>
        <w:t> </w:t>
      </w:r>
      <w:r>
        <w:rPr/>
        <w:t>help.</w:t>
      </w:r>
      <w:r>
        <w:rPr>
          <w:spacing w:val="-2"/>
        </w:rPr>
        <w:t> </w:t>
      </w:r>
      <w:hyperlink r:id="rId16">
        <w:r>
          <w:rPr/>
          <w:t>https://support.chess.com/en/articles/8584089-how-does-game-review-work.</w:t>
        </w:r>
      </w:hyperlink>
      <w:r>
        <w:rPr>
          <w:spacing w:val="-2"/>
        </w:rPr>
        <w:t> </w:t>
      </w:r>
      <w:r>
        <w:rPr/>
        <w:t>Accessed</w:t>
      </w:r>
      <w:r>
        <w:rPr>
          <w:spacing w:val="-2"/>
        </w:rPr>
        <w:t> </w:t>
      </w:r>
      <w:r>
        <w:rPr/>
        <w:t>2026-06-10.</w:t>
      </w:r>
      <w:r>
        <w:rPr>
          <w:spacing w:val="-2"/>
        </w:rPr>
        <w:t> </w:t>
      </w:r>
      <w:r>
        <w:rPr/>
        <w:t>Supports: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</w:t>
      </w:r>
      <w:r>
        <w:rPr/>
        <w:t>appears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and provides a detailed review flow with accuracy, move classifications, key moves, coach guidance, graphs, and retry learning.</w:t>
      </w:r>
    </w:p>
    <w:p>
      <w:pPr>
        <w:pStyle w:val="BodyText"/>
        <w:spacing w:after="0" w:line="261" w:lineRule="auto"/>
        <w:sectPr>
          <w:pgSz w:w="16840" w:h="11910" w:orient="landscape"/>
          <w:pgMar w:top="620" w:bottom="280" w:left="566" w:right="566"/>
        </w:sectPr>
      </w:pP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71" w:after="0"/>
        <w:ind w:left="234" w:right="377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2"/>
          <w:sz w:val="16"/>
        </w:rPr>
        <w:t> </w:t>
      </w:r>
      <w:r>
        <w:rPr>
          <w:sz w:val="16"/>
        </w:rPr>
        <w:t>do</w:t>
      </w:r>
      <w:r>
        <w:rPr>
          <w:spacing w:val="-2"/>
          <w:sz w:val="16"/>
        </w:rPr>
        <w:t> </w:t>
      </w:r>
      <w:r>
        <w:rPr>
          <w:sz w:val="16"/>
        </w:rPr>
        <w:t>I</w:t>
      </w:r>
      <w:r>
        <w:rPr>
          <w:spacing w:val="-2"/>
          <w:sz w:val="16"/>
        </w:rPr>
        <w:t> </w:t>
      </w:r>
      <w:r>
        <w:rPr>
          <w:sz w:val="16"/>
        </w:rPr>
        <w:t>use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analysis</w:t>
      </w:r>
      <w:r>
        <w:rPr>
          <w:spacing w:val="-2"/>
          <w:sz w:val="16"/>
        </w:rPr>
        <w:t> </w:t>
      </w:r>
      <w:r>
        <w:rPr>
          <w:sz w:val="16"/>
        </w:rPr>
        <w:t>board?.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help.</w:t>
      </w:r>
      <w:r>
        <w:rPr>
          <w:spacing w:val="-2"/>
          <w:sz w:val="16"/>
        </w:rPr>
        <w:t> </w:t>
      </w:r>
      <w:hyperlink r:id="rId17">
        <w:r>
          <w:rPr>
            <w:sz w:val="16"/>
          </w:rPr>
          <w:t>https://support.chess.com/en/articles/8583825-how-do-i-use-the-analysis-board.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Analysis</w:t>
      </w:r>
      <w:r>
        <w:rPr>
          <w:spacing w:val="-2"/>
          <w:sz w:val="16"/>
        </w:rPr>
        <w:t> </w:t>
      </w:r>
      <w:r>
        <w:rPr>
          <w:sz w:val="16"/>
        </w:rPr>
        <w:t>Board</w:t>
      </w:r>
      <w:r>
        <w:rPr>
          <w:spacing w:val="-2"/>
          <w:sz w:val="16"/>
        </w:rPr>
        <w:t> </w:t>
      </w:r>
      <w:r>
        <w:rPr>
          <w:sz w:val="16"/>
        </w:rPr>
        <w:t>supports</w:t>
      </w:r>
      <w:r>
        <w:rPr>
          <w:spacing w:val="-2"/>
          <w:sz w:val="16"/>
        </w:rPr>
        <w:t> </w:t>
      </w:r>
      <w:r>
        <w:rPr>
          <w:sz w:val="16"/>
        </w:rPr>
        <w:t>direct manipulation, setup position, FEN/PGN loading, game history, collections, engine settings, evaluation bar, lines, arrows, and move feedback.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315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3"/>
          <w:sz w:val="16"/>
        </w:rPr>
        <w:t> </w:t>
      </w:r>
      <w:r>
        <w:rPr>
          <w:sz w:val="16"/>
        </w:rPr>
        <w:t>do</w:t>
      </w:r>
      <w:r>
        <w:rPr>
          <w:spacing w:val="-3"/>
          <w:sz w:val="16"/>
        </w:rPr>
        <w:t> </w:t>
      </w:r>
      <w:r>
        <w:rPr>
          <w:sz w:val="16"/>
        </w:rPr>
        <w:t>Puzzles</w:t>
      </w:r>
      <w:r>
        <w:rPr>
          <w:spacing w:val="-3"/>
          <w:sz w:val="16"/>
        </w:rPr>
        <w:t> </w:t>
      </w:r>
      <w:r>
        <w:rPr>
          <w:sz w:val="16"/>
        </w:rPr>
        <w:t>work</w:t>
      </w:r>
      <w:r>
        <w:rPr>
          <w:spacing w:val="-3"/>
          <w:sz w:val="16"/>
        </w:rPr>
        <w:t> </w:t>
      </w:r>
      <w:r>
        <w:rPr>
          <w:sz w:val="16"/>
        </w:rPr>
        <w:t>on</w:t>
      </w:r>
      <w:r>
        <w:rPr>
          <w:spacing w:val="-3"/>
          <w:sz w:val="16"/>
        </w:rPr>
        <w:t> </w:t>
      </w:r>
      <w:r>
        <w:rPr>
          <w:sz w:val="16"/>
        </w:rPr>
        <w:t>Chess.com?.</w:t>
      </w:r>
      <w:r>
        <w:rPr>
          <w:spacing w:val="-3"/>
          <w:sz w:val="16"/>
        </w:rPr>
        <w:t> </w:t>
      </w:r>
      <w:r>
        <w:rPr>
          <w:sz w:val="16"/>
        </w:rPr>
        <w:t>Official</w:t>
      </w:r>
      <w:r>
        <w:rPr>
          <w:spacing w:val="-3"/>
          <w:sz w:val="16"/>
        </w:rPr>
        <w:t> </w:t>
      </w:r>
      <w:r>
        <w:rPr>
          <w:sz w:val="16"/>
        </w:rPr>
        <w:t>Chess.com</w:t>
      </w:r>
      <w:r>
        <w:rPr>
          <w:spacing w:val="-3"/>
          <w:sz w:val="16"/>
        </w:rPr>
        <w:t> </w:t>
      </w:r>
      <w:r>
        <w:rPr>
          <w:sz w:val="16"/>
        </w:rPr>
        <w:t>help.</w:t>
      </w:r>
      <w:r>
        <w:rPr>
          <w:spacing w:val="-3"/>
          <w:sz w:val="16"/>
        </w:rPr>
        <w:t> </w:t>
      </w:r>
      <w:hyperlink r:id="rId18">
        <w:r>
          <w:rPr>
            <w:sz w:val="16"/>
          </w:rPr>
          <w:t>https://support.chess.com/en/articles/8608686-how-do-puzzles-work-on-chess-com.</w:t>
        </w:r>
      </w:hyperlink>
      <w:r>
        <w:rPr>
          <w:spacing w:val="-3"/>
          <w:sz w:val="16"/>
        </w:rPr>
        <w:t> </w:t>
      </w:r>
      <w:r>
        <w:rPr>
          <w:sz w:val="16"/>
        </w:rPr>
        <w:t>Accessed</w:t>
      </w:r>
      <w:r>
        <w:rPr>
          <w:spacing w:val="-3"/>
          <w:sz w:val="16"/>
        </w:rPr>
        <w:t> </w:t>
      </w:r>
      <w:r>
        <w:rPr>
          <w:sz w:val="16"/>
        </w:rPr>
        <w:t>2026-06-10.</w:t>
      </w:r>
      <w:r>
        <w:rPr>
          <w:spacing w:val="-3"/>
          <w:sz w:val="16"/>
        </w:rPr>
        <w:t> </w:t>
      </w:r>
      <w:r>
        <w:rPr>
          <w:sz w:val="16"/>
        </w:rPr>
        <w:t>Supports:</w:t>
      </w:r>
      <w:r>
        <w:rPr>
          <w:spacing w:val="-3"/>
          <w:sz w:val="16"/>
        </w:rPr>
        <w:t> </w:t>
      </w:r>
      <w:r>
        <w:rPr>
          <w:sz w:val="16"/>
        </w:rPr>
        <w:t>Puzzles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reachable</w:t>
      </w:r>
      <w:r>
        <w:rPr>
          <w:spacing w:val="-3"/>
          <w:sz w:val="16"/>
        </w:rPr>
        <w:t> </w:t>
      </w:r>
      <w:r>
        <w:rPr>
          <w:sz w:val="16"/>
        </w:rPr>
        <w:t>from the side menu or homepage and include puzzle of the day, rated puzzles, themes, Puzzle Rush, and Puzzle Battle.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369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3"/>
          <w:sz w:val="16"/>
        </w:rPr>
        <w:t> </w:t>
      </w:r>
      <w:r>
        <w:rPr>
          <w:sz w:val="16"/>
        </w:rPr>
        <w:t>do</w:t>
      </w:r>
      <w:r>
        <w:rPr>
          <w:spacing w:val="-3"/>
          <w:sz w:val="16"/>
        </w:rPr>
        <w:t> </w:t>
      </w:r>
      <w:r>
        <w:rPr>
          <w:sz w:val="16"/>
        </w:rPr>
        <w:t>Lessons</w:t>
      </w:r>
      <w:r>
        <w:rPr>
          <w:spacing w:val="-3"/>
          <w:sz w:val="16"/>
        </w:rPr>
        <w:t> </w:t>
      </w:r>
      <w:r>
        <w:rPr>
          <w:sz w:val="16"/>
        </w:rPr>
        <w:t>work</w:t>
      </w:r>
      <w:r>
        <w:rPr>
          <w:spacing w:val="-3"/>
          <w:sz w:val="16"/>
        </w:rPr>
        <w:t> </w:t>
      </w:r>
      <w:r>
        <w:rPr>
          <w:sz w:val="16"/>
        </w:rPr>
        <w:t>on</w:t>
      </w:r>
      <w:r>
        <w:rPr>
          <w:spacing w:val="-3"/>
          <w:sz w:val="16"/>
        </w:rPr>
        <w:t> </w:t>
      </w:r>
      <w:r>
        <w:rPr>
          <w:sz w:val="16"/>
        </w:rPr>
        <w:t>Chess.com?.</w:t>
      </w:r>
      <w:r>
        <w:rPr>
          <w:spacing w:val="-3"/>
          <w:sz w:val="16"/>
        </w:rPr>
        <w:t> </w:t>
      </w:r>
      <w:r>
        <w:rPr>
          <w:sz w:val="16"/>
        </w:rPr>
        <w:t>Official</w:t>
      </w:r>
      <w:r>
        <w:rPr>
          <w:spacing w:val="-3"/>
          <w:sz w:val="16"/>
        </w:rPr>
        <w:t> </w:t>
      </w:r>
      <w:r>
        <w:rPr>
          <w:sz w:val="16"/>
        </w:rPr>
        <w:t>Chess.com</w:t>
      </w:r>
      <w:r>
        <w:rPr>
          <w:spacing w:val="-3"/>
          <w:sz w:val="16"/>
        </w:rPr>
        <w:t> </w:t>
      </w:r>
      <w:r>
        <w:rPr>
          <w:sz w:val="16"/>
        </w:rPr>
        <w:t>help.</w:t>
      </w:r>
      <w:r>
        <w:rPr>
          <w:spacing w:val="-3"/>
          <w:sz w:val="16"/>
        </w:rPr>
        <w:t> </w:t>
      </w:r>
      <w:hyperlink r:id="rId19">
        <w:r>
          <w:rPr>
            <w:sz w:val="16"/>
          </w:rPr>
          <w:t>https://support.chess.com/en/articles/8609703-how-do-lessons-work-on-chess-com.</w:t>
        </w:r>
      </w:hyperlink>
      <w:r>
        <w:rPr>
          <w:spacing w:val="-3"/>
          <w:sz w:val="16"/>
        </w:rPr>
        <w:t> </w:t>
      </w:r>
      <w:r>
        <w:rPr>
          <w:sz w:val="16"/>
        </w:rPr>
        <w:t>Accessed</w:t>
      </w:r>
      <w:r>
        <w:rPr>
          <w:spacing w:val="-3"/>
          <w:sz w:val="16"/>
        </w:rPr>
        <w:t> </w:t>
      </w:r>
      <w:r>
        <w:rPr>
          <w:sz w:val="16"/>
        </w:rPr>
        <w:t>2026-06-10.</w:t>
      </w:r>
      <w:r>
        <w:rPr>
          <w:spacing w:val="-3"/>
          <w:sz w:val="16"/>
        </w:rPr>
        <w:t> </w:t>
      </w:r>
      <w:r>
        <w:rPr>
          <w:sz w:val="16"/>
        </w:rPr>
        <w:t>Supports:</w:t>
      </w:r>
      <w:r>
        <w:rPr>
          <w:spacing w:val="-3"/>
          <w:sz w:val="16"/>
        </w:rPr>
        <w:t> </w:t>
      </w:r>
      <w:r>
        <w:rPr>
          <w:sz w:val="16"/>
        </w:rPr>
        <w:t>Lessons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reached</w:t>
      </w:r>
      <w:r>
        <w:rPr>
          <w:spacing w:val="-3"/>
          <w:sz w:val="16"/>
        </w:rPr>
        <w:t> </w:t>
      </w:r>
      <w:r>
        <w:rPr>
          <w:sz w:val="16"/>
        </w:rPr>
        <w:t>from Learn, use interactive practice challenges, and include access limits by membership level.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431" w:firstLine="0"/>
        <w:jc w:val="left"/>
        <w:rPr>
          <w:sz w:val="16"/>
        </w:rPr>
      </w:pPr>
      <w:r>
        <w:rPr>
          <w:sz w:val="16"/>
        </w:rPr>
        <w:t>Chess</w:t>
      </w:r>
      <w:r>
        <w:rPr>
          <w:spacing w:val="-2"/>
          <w:sz w:val="16"/>
        </w:rPr>
        <w:t> </w:t>
      </w:r>
      <w:r>
        <w:rPr>
          <w:sz w:val="16"/>
        </w:rPr>
        <w:t>Study</w:t>
      </w:r>
      <w:r>
        <w:rPr>
          <w:spacing w:val="-2"/>
          <w:sz w:val="16"/>
        </w:rPr>
        <w:t> </w:t>
      </w:r>
      <w:r>
        <w:rPr>
          <w:sz w:val="16"/>
        </w:rPr>
        <w:t>Plans</w:t>
      </w:r>
      <w:r>
        <w:rPr>
          <w:spacing w:val="-2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Levels.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article.</w:t>
      </w:r>
      <w:r>
        <w:rPr>
          <w:spacing w:val="-2"/>
          <w:sz w:val="16"/>
        </w:rPr>
        <w:t> </w:t>
      </w:r>
      <w:hyperlink r:id="rId20">
        <w:r>
          <w:rPr>
            <w:sz w:val="16"/>
          </w:rPr>
          <w:t>https://www.chess.com/article/view/study-plan-directory.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Study</w:t>
      </w:r>
      <w:r>
        <w:rPr>
          <w:spacing w:val="-2"/>
          <w:sz w:val="16"/>
        </w:rPr>
        <w:t> </w:t>
      </w:r>
      <w:r>
        <w:rPr>
          <w:sz w:val="16"/>
        </w:rPr>
        <w:t>plans</w:t>
      </w:r>
      <w:r>
        <w:rPr>
          <w:spacing w:val="-2"/>
          <w:sz w:val="16"/>
        </w:rPr>
        <w:t> </w:t>
      </w:r>
      <w:r>
        <w:rPr>
          <w:sz w:val="16"/>
        </w:rPr>
        <w:t>guide</w:t>
      </w:r>
      <w:r>
        <w:rPr>
          <w:spacing w:val="-2"/>
          <w:sz w:val="16"/>
        </w:rPr>
        <w:t> </w:t>
      </w:r>
      <w:r>
        <w:rPr>
          <w:sz w:val="16"/>
        </w:rPr>
        <w:t>players</w:t>
      </w:r>
      <w:r>
        <w:rPr>
          <w:spacing w:val="-2"/>
          <w:sz w:val="16"/>
        </w:rPr>
        <w:t> </w:t>
      </w:r>
      <w:r>
        <w:rPr>
          <w:sz w:val="16"/>
        </w:rPr>
        <w:t>by</w:t>
      </w:r>
      <w:r>
        <w:rPr>
          <w:spacing w:val="-2"/>
          <w:sz w:val="16"/>
        </w:rPr>
        <w:t> </w:t>
      </w:r>
      <w:r>
        <w:rPr>
          <w:sz w:val="16"/>
        </w:rPr>
        <w:t>skill</w:t>
      </w:r>
      <w:r>
        <w:rPr>
          <w:spacing w:val="-2"/>
          <w:sz w:val="16"/>
        </w:rPr>
        <w:t> </w:t>
      </w:r>
      <w:r>
        <w:rPr>
          <w:sz w:val="16"/>
        </w:rPr>
        <w:t>level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help</w:t>
      </w:r>
      <w:r>
        <w:rPr>
          <w:spacing w:val="-2"/>
          <w:sz w:val="16"/>
        </w:rPr>
        <w:t> </w:t>
      </w:r>
      <w:r>
        <w:rPr>
          <w:sz w:val="16"/>
        </w:rPr>
        <w:t>organize training time through curated lessons and videos.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501" w:firstLine="0"/>
        <w:jc w:val="left"/>
        <w:rPr>
          <w:sz w:val="16"/>
        </w:rPr>
      </w:pPr>
      <w:r>
        <w:rPr>
          <w:sz w:val="16"/>
        </w:rPr>
        <w:t>Chess.com</w:t>
      </w:r>
      <w:r>
        <w:rPr>
          <w:spacing w:val="-3"/>
          <w:sz w:val="16"/>
        </w:rPr>
        <w:t> </w:t>
      </w:r>
      <w:r>
        <w:rPr>
          <w:sz w:val="16"/>
        </w:rPr>
        <w:t>tournaments</w:t>
      </w:r>
      <w:r>
        <w:rPr>
          <w:spacing w:val="-3"/>
          <w:sz w:val="16"/>
        </w:rPr>
        <w:t> </w:t>
      </w:r>
      <w:r>
        <w:rPr>
          <w:sz w:val="16"/>
        </w:rPr>
        <w:t>schedule.</w:t>
      </w:r>
      <w:r>
        <w:rPr>
          <w:spacing w:val="-3"/>
          <w:sz w:val="16"/>
        </w:rPr>
        <w:t> </w:t>
      </w:r>
      <w:r>
        <w:rPr>
          <w:sz w:val="16"/>
        </w:rPr>
        <w:t>Official</w:t>
      </w:r>
      <w:r>
        <w:rPr>
          <w:spacing w:val="-3"/>
          <w:sz w:val="16"/>
        </w:rPr>
        <w:t> </w:t>
      </w:r>
      <w:r>
        <w:rPr>
          <w:sz w:val="16"/>
        </w:rPr>
        <w:t>Chess.com</w:t>
      </w:r>
      <w:r>
        <w:rPr>
          <w:spacing w:val="-3"/>
          <w:sz w:val="16"/>
        </w:rPr>
        <w:t> </w:t>
      </w:r>
      <w:r>
        <w:rPr>
          <w:sz w:val="16"/>
        </w:rPr>
        <w:t>help.</w:t>
      </w:r>
      <w:r>
        <w:rPr>
          <w:spacing w:val="-3"/>
          <w:sz w:val="16"/>
        </w:rPr>
        <w:t> </w:t>
      </w:r>
      <w:hyperlink r:id="rId21">
        <w:r>
          <w:rPr>
            <w:sz w:val="16"/>
          </w:rPr>
          <w:t>https://support.chess.com/en/articles/9062345-chess-com-tournaments-schedule.</w:t>
        </w:r>
      </w:hyperlink>
      <w:r>
        <w:rPr>
          <w:spacing w:val="-3"/>
          <w:sz w:val="16"/>
        </w:rPr>
        <w:t> </w:t>
      </w:r>
      <w:r>
        <w:rPr>
          <w:sz w:val="16"/>
        </w:rPr>
        <w:t>Accessed</w:t>
      </w:r>
      <w:r>
        <w:rPr>
          <w:spacing w:val="-3"/>
          <w:sz w:val="16"/>
        </w:rPr>
        <w:t> </w:t>
      </w:r>
      <w:r>
        <w:rPr>
          <w:sz w:val="16"/>
        </w:rPr>
        <w:t>2026-06-10.</w:t>
      </w:r>
      <w:r>
        <w:rPr>
          <w:spacing w:val="-3"/>
          <w:sz w:val="16"/>
        </w:rPr>
        <w:t> </w:t>
      </w:r>
      <w:r>
        <w:rPr>
          <w:sz w:val="16"/>
        </w:rPr>
        <w:t>Supports:</w:t>
      </w:r>
      <w:r>
        <w:rPr>
          <w:spacing w:val="-3"/>
          <w:sz w:val="16"/>
        </w:rPr>
        <w:t> </w:t>
      </w:r>
      <w:r>
        <w:rPr>
          <w:sz w:val="16"/>
        </w:rPr>
        <w:t>Tournament</w:t>
      </w:r>
      <w:r>
        <w:rPr>
          <w:spacing w:val="-3"/>
          <w:sz w:val="16"/>
        </w:rPr>
        <w:t> </w:t>
      </w:r>
      <w:r>
        <w:rPr>
          <w:sz w:val="16"/>
        </w:rPr>
        <w:t>schedules</w:t>
      </w:r>
      <w:r>
        <w:rPr>
          <w:spacing w:val="-3"/>
          <w:sz w:val="16"/>
        </w:rPr>
        <w:t> </w:t>
      </w:r>
      <w:r>
        <w:rPr>
          <w:sz w:val="16"/>
        </w:rPr>
        <w:t>expose arena and prize tournament calendars such as Titled Tuesday, Arena Kings, Bullet Brawls, and variant events.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61" w:lineRule="auto" w:before="0" w:after="0"/>
        <w:ind w:left="234" w:right="422" w:firstLine="0"/>
        <w:jc w:val="left"/>
        <w:rPr>
          <w:sz w:val="16"/>
        </w:rPr>
      </w:pPr>
      <w:r>
        <w:rPr>
          <w:sz w:val="16"/>
        </w:rPr>
        <w:t>Cheating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Fair</w:t>
      </w:r>
      <w:r>
        <w:rPr>
          <w:spacing w:val="-2"/>
          <w:sz w:val="16"/>
        </w:rPr>
        <w:t> </w:t>
      </w:r>
      <w:r>
        <w:rPr>
          <w:sz w:val="16"/>
        </w:rPr>
        <w:t>Play</w:t>
      </w:r>
      <w:r>
        <w:rPr>
          <w:spacing w:val="-2"/>
          <w:sz w:val="16"/>
        </w:rPr>
        <w:t> </w:t>
      </w:r>
      <w:r>
        <w:rPr>
          <w:sz w:val="16"/>
        </w:rPr>
        <w:t>On</w:t>
      </w:r>
      <w:r>
        <w:rPr>
          <w:spacing w:val="-2"/>
          <w:sz w:val="16"/>
        </w:rPr>
        <w:t> </w:t>
      </w:r>
      <w:r>
        <w:rPr>
          <w:sz w:val="16"/>
        </w:rPr>
        <w:t>Chess.com.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fair-play</w:t>
      </w:r>
      <w:r>
        <w:rPr>
          <w:spacing w:val="-2"/>
          <w:sz w:val="16"/>
        </w:rPr>
        <w:t> </w:t>
      </w:r>
      <w:r>
        <w:rPr>
          <w:sz w:val="16"/>
        </w:rPr>
        <w:t>page.</w:t>
      </w:r>
      <w:r>
        <w:rPr>
          <w:spacing w:val="-2"/>
          <w:sz w:val="16"/>
        </w:rPr>
        <w:t> </w:t>
      </w:r>
      <w:hyperlink r:id="rId22">
        <w:r>
          <w:rPr>
            <w:sz w:val="16"/>
          </w:rPr>
          <w:t>https://www.chess.com/cheating.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fair-play</w:t>
      </w:r>
      <w:r>
        <w:rPr>
          <w:spacing w:val="-2"/>
          <w:sz w:val="16"/>
        </w:rPr>
        <w:t> </w:t>
      </w: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explains</w:t>
      </w:r>
      <w:r>
        <w:rPr>
          <w:spacing w:val="-2"/>
          <w:sz w:val="16"/>
        </w:rPr>
        <w:t> </w:t>
      </w:r>
      <w:r>
        <w:rPr>
          <w:sz w:val="16"/>
        </w:rPr>
        <w:t>competitive</w:t>
      </w:r>
      <w:r>
        <w:rPr>
          <w:spacing w:val="-2"/>
          <w:sz w:val="16"/>
        </w:rPr>
        <w:t> </w:t>
      </w:r>
      <w:r>
        <w:rPr>
          <w:sz w:val="16"/>
        </w:rPr>
        <w:t>integrity,</w:t>
      </w:r>
      <w:r>
        <w:rPr>
          <w:spacing w:val="-2"/>
          <w:sz w:val="16"/>
        </w:rPr>
        <w:t> </w:t>
      </w:r>
      <w:r>
        <w:rPr>
          <w:sz w:val="16"/>
        </w:rPr>
        <w:t>account</w:t>
      </w:r>
      <w:r>
        <w:rPr>
          <w:spacing w:val="-2"/>
          <w:sz w:val="16"/>
        </w:rPr>
        <w:t> </w:t>
      </w:r>
      <w:r>
        <w:rPr>
          <w:sz w:val="16"/>
        </w:rPr>
        <w:t>closures, fair-play policy, event checks, and enforcement expectations.</w:t>
      </w:r>
    </w:p>
    <w:sectPr>
      <w:pgSz w:w="16840" w:h="11910" w:orient="landscape"/>
      <w:pgMar w:top="6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7"/>
      <w:numFmt w:val="decimal"/>
      <w:lvlText w:val="[%1]"/>
      <w:lvlJc w:val="left"/>
      <w:pPr>
        <w:ind w:left="234" w:hanging="3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6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9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6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72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19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66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12" w:hanging="31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[%1]"/>
      <w:lvlJc w:val="left"/>
      <w:pPr>
        <w:ind w:left="234" w:hanging="2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9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6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72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1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66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12" w:hanging="2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upperLetter"/>
      <w:lvlText w:val="%1"/>
      <w:lvlJc w:val="left"/>
      <w:pPr>
        <w:ind w:left="378" w:hanging="145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5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7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0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42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75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108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40" w:hanging="14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4"/>
    </w:pPr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0"/>
      <w:ind w:left="4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inside.fifa.com/" TargetMode="External"/><Relationship Id="rId6" Type="http://schemas.openxmlformats.org/officeDocument/2006/relationships/hyperlink" Target="https://inside.fifa.com/all-stories" TargetMode="External"/><Relationship Id="rId7" Type="http://schemas.openxmlformats.org/officeDocument/2006/relationships/hyperlink" Target="https://inside.fifa.com/blogs/fwc-2026" TargetMode="External"/><Relationship Id="rId8" Type="http://schemas.openxmlformats.org/officeDocument/2006/relationships/hyperlink" Target="https://inside.fifa.com/tournament-organisation/commercial/media-releases/world-cup-26-ticketing-programme-launch-september" TargetMode="External"/><Relationship Id="rId9" Type="http://schemas.openxmlformats.org/officeDocument/2006/relationships/hyperlink" Target="https://inside.fifa.com/media-releases/last-minute-ticket-sales-phase-fifa-world-cup-2026" TargetMode="External"/><Relationship Id="rId10" Type="http://schemas.openxmlformats.org/officeDocument/2006/relationships/hyperlink" Target="https://www.plus.fifa.com/" TargetMode="External"/><Relationship Id="rId11" Type="http://schemas.openxmlformats.org/officeDocument/2006/relationships/hyperlink" Target="https://www.fifa.com/en/match-centre" TargetMode="External"/><Relationship Id="rId12" Type="http://schemas.openxmlformats.org/officeDocument/2006/relationships/hyperlink" Target="https://inside.fifa.com/fifa-world-ranking/men" TargetMode="External"/><Relationship Id="rId13" Type="http://schemas.openxmlformats.org/officeDocument/2006/relationships/hyperlink" Target="https://www.fifa.com/en/tickets" TargetMode="External"/><Relationship Id="rId14" Type="http://schemas.openxmlformats.org/officeDocument/2006/relationships/hyperlink" Target="https://www.chess.com/" TargetMode="External"/><Relationship Id="rId15" Type="http://schemas.openxmlformats.org/officeDocument/2006/relationships/hyperlink" Target="https://support.chess.com/en/articles/8609779-how-do-i-start-a-game-on-chess-com" TargetMode="External"/><Relationship Id="rId16" Type="http://schemas.openxmlformats.org/officeDocument/2006/relationships/hyperlink" Target="https://support.chess.com/en/articles/8584089-how-does-game-review-work" TargetMode="External"/><Relationship Id="rId17" Type="http://schemas.openxmlformats.org/officeDocument/2006/relationships/hyperlink" Target="https://support.chess.com/en/articles/8583825-how-do-i-use-the-analysis-board" TargetMode="External"/><Relationship Id="rId18" Type="http://schemas.openxmlformats.org/officeDocument/2006/relationships/hyperlink" Target="https://support.chess.com/en/articles/8608686-how-do-puzzles-work-on-chess-com" TargetMode="External"/><Relationship Id="rId19" Type="http://schemas.openxmlformats.org/officeDocument/2006/relationships/hyperlink" Target="https://support.chess.com/en/articles/8609703-how-do-lessons-work-on-chess-com" TargetMode="External"/><Relationship Id="rId20" Type="http://schemas.openxmlformats.org/officeDocument/2006/relationships/hyperlink" Target="https://www.chess.com/article/view/study-plan-directory" TargetMode="External"/><Relationship Id="rId21" Type="http://schemas.openxmlformats.org/officeDocument/2006/relationships/hyperlink" Target="https://support.chess.com/en/articles/9062345-chess-com-tournaments-schedule" TargetMode="External"/><Relationship Id="rId22" Type="http://schemas.openxmlformats.org/officeDocument/2006/relationships/hyperlink" Target="https://www.chess.com/cheating" TargetMode="External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2026-06-22T10:00:20Z</dcterms:created>
  <dcterms:modified xsi:type="dcterms:W3CDTF">2026-06-22T10:00:20Z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2026-06-22T00:00:00Z</vt:filetime>
  </property>
  <property fmtid="{D5CDD505-2E9C-101B-9397-08002B2CF9AE}" pid="5" name="Producer">
    <vt:lpwstr>ReportLab PDF Library - (opensource)</vt:lpwstr>
  </property>
</Properties>
</file>