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8E63" w14:textId="77777777" w:rsidR="00087C90" w:rsidRDefault="00F760B6">
      <w:pPr>
        <w:spacing w:after="80"/>
      </w:pPr>
      <w:r>
        <w:rPr>
          <w:b/>
          <w:color w:val="B55445"/>
          <w:sz w:val="19"/>
        </w:rPr>
        <w:t>GROUP 10 | CSC13112 | UI/UX DESIGN | PA3</w:t>
      </w:r>
    </w:p>
    <w:p w14:paraId="181E298F" w14:textId="77777777" w:rsidR="00087C90" w:rsidRDefault="00F760B6">
      <w:pPr>
        <w:spacing w:after="60"/>
      </w:pPr>
      <w:r>
        <w:rPr>
          <w:rFonts w:ascii="Georgia" w:hAnsi="Georgia"/>
          <w:b/>
          <w:color w:val="183629"/>
          <w:sz w:val="50"/>
        </w:rPr>
        <w:t>Group10-PA3 Formative Testing</w:t>
      </w:r>
    </w:p>
    <w:p w14:paraId="582D1243" w14:textId="77777777" w:rsidR="00087C90" w:rsidRDefault="00F760B6">
      <w:pPr>
        <w:spacing w:after="300"/>
      </w:pPr>
      <w:r>
        <w:rPr>
          <w:color w:val="68746D"/>
          <w:sz w:val="25"/>
        </w:rPr>
        <w:t>Requirement 2 - Testing Plan, Results, Evaluation, and Points of Improvement</w:t>
      </w:r>
    </w:p>
    <w:tbl>
      <w:tblPr>
        <w:tblStyle w:val="LiBang"/>
        <w:tblW w:w="9864" w:type="dxa"/>
        <w:jc w:val="center"/>
        <w:tblLayout w:type="fixed"/>
        <w:tblLook w:val="04A0" w:firstRow="1" w:lastRow="0" w:firstColumn="1" w:lastColumn="0" w:noHBand="0" w:noVBand="1"/>
      </w:tblPr>
      <w:tblGrid>
        <w:gridCol w:w="3024"/>
        <w:gridCol w:w="6840"/>
      </w:tblGrid>
      <w:tr w:rsidR="00087C90" w14:paraId="2D0403C5" w14:textId="77777777">
        <w:trPr>
          <w:cantSplit/>
          <w:tblHeader/>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42280D6" w14:textId="77777777" w:rsidR="00087C90" w:rsidRDefault="00F760B6">
            <w:pPr>
              <w:spacing w:after="0" w:line="240" w:lineRule="auto"/>
              <w:jc w:val="center"/>
            </w:pPr>
            <w:r>
              <w:rPr>
                <w:b/>
                <w:color w:val="FFFFFF"/>
                <w:sz w:val="18"/>
              </w:rPr>
              <w:t>Field</w:t>
            </w:r>
          </w:p>
        </w:tc>
        <w:tc>
          <w:tcPr>
            <w:tcW w:w="68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AB56C2E" w14:textId="77777777" w:rsidR="00087C90" w:rsidRDefault="00F760B6">
            <w:pPr>
              <w:spacing w:after="0" w:line="240" w:lineRule="auto"/>
              <w:jc w:val="center"/>
            </w:pPr>
            <w:r>
              <w:rPr>
                <w:b/>
                <w:color w:val="FFFFFF"/>
                <w:sz w:val="18"/>
              </w:rPr>
              <w:t>Value</w:t>
            </w:r>
          </w:p>
        </w:tc>
      </w:tr>
      <w:tr w:rsidR="00087C90" w14:paraId="06E0D14C"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E1154FE" w14:textId="77777777" w:rsidR="00087C90" w:rsidRDefault="00F760B6">
            <w:pPr>
              <w:spacing w:after="0" w:line="240" w:lineRule="auto"/>
            </w:pPr>
            <w:r>
              <w:rPr>
                <w:b/>
                <w:sz w:val="18"/>
              </w:rPr>
              <w:t>Group</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9F63F22" w14:textId="77777777" w:rsidR="00087C90" w:rsidRDefault="00F760B6">
            <w:pPr>
              <w:spacing w:after="0" w:line="240" w:lineRule="auto"/>
            </w:pPr>
            <w:r>
              <w:rPr>
                <w:sz w:val="18"/>
              </w:rPr>
              <w:t>Group 10</w:t>
            </w:r>
          </w:p>
        </w:tc>
      </w:tr>
      <w:tr w:rsidR="00087C90" w14:paraId="77026316"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9CA1132" w14:textId="77777777" w:rsidR="00087C90" w:rsidRDefault="00F760B6">
            <w:pPr>
              <w:spacing w:after="0" w:line="240" w:lineRule="auto"/>
            </w:pPr>
            <w:r>
              <w:rPr>
                <w:b/>
                <w:sz w:val="18"/>
              </w:rPr>
              <w:t>Project</w:t>
            </w:r>
          </w:p>
        </w:tc>
        <w:tc>
          <w:tcPr>
            <w:tcW w:w="68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8029B08" w14:textId="77777777" w:rsidR="00087C90" w:rsidRDefault="00F760B6">
            <w:pPr>
              <w:spacing w:after="0" w:line="240" w:lineRule="auto"/>
            </w:pPr>
            <w:r>
              <w:rPr>
                <w:sz w:val="18"/>
              </w:rPr>
              <w:t>FIFA.com Ticket Confidence + Chess.com Beginner Review</w:t>
            </w:r>
          </w:p>
        </w:tc>
      </w:tr>
      <w:tr w:rsidR="00087C90" w14:paraId="5689F233"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1A03363" w14:textId="77777777" w:rsidR="00087C90" w:rsidRDefault="00F760B6">
            <w:pPr>
              <w:spacing w:after="0" w:line="240" w:lineRule="auto"/>
            </w:pPr>
            <w:r>
              <w:rPr>
                <w:b/>
                <w:sz w:val="18"/>
              </w:rPr>
              <w:t>Testing method</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9E0221F" w14:textId="07F41457" w:rsidR="00087C90" w:rsidRDefault="00F760B6">
            <w:pPr>
              <w:spacing w:after="0" w:line="240" w:lineRule="auto"/>
            </w:pPr>
            <w:r>
              <w:rPr>
                <w:sz w:val="18"/>
              </w:rPr>
              <w:t>Formative Testing</w:t>
            </w:r>
          </w:p>
        </w:tc>
      </w:tr>
      <w:tr w:rsidR="00087C90" w14:paraId="31C5BD09"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51D80CC" w14:textId="77777777" w:rsidR="00087C90" w:rsidRDefault="00F760B6">
            <w:pPr>
              <w:spacing w:after="0" w:line="240" w:lineRule="auto"/>
            </w:pPr>
            <w:r>
              <w:rPr>
                <w:b/>
                <w:sz w:val="18"/>
              </w:rPr>
              <w:t>Reviewers</w:t>
            </w:r>
          </w:p>
        </w:tc>
        <w:tc>
          <w:tcPr>
            <w:tcW w:w="68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7E2C5A9" w14:textId="2204BCFD" w:rsidR="00087C90" w:rsidRDefault="00F760B6">
            <w:pPr>
              <w:spacing w:after="0" w:line="240" w:lineRule="auto"/>
            </w:pPr>
            <w:r>
              <w:rPr>
                <w:sz w:val="18"/>
              </w:rPr>
              <w:t>5 reviewers</w:t>
            </w:r>
          </w:p>
        </w:tc>
      </w:tr>
      <w:tr w:rsidR="00087C90" w14:paraId="3257CF87"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9F1D78B" w14:textId="77777777" w:rsidR="00087C90" w:rsidRDefault="00F760B6">
            <w:pPr>
              <w:spacing w:after="0" w:line="240" w:lineRule="auto"/>
            </w:pPr>
            <w:r>
              <w:rPr>
                <w:b/>
                <w:sz w:val="18"/>
              </w:rPr>
              <w:t>Prototype alternatives</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DE697BC" w14:textId="77777777" w:rsidR="00087C90" w:rsidRDefault="00F760B6">
            <w:pPr>
              <w:spacing w:after="0" w:line="240" w:lineRule="auto"/>
            </w:pPr>
            <w:r>
              <w:rPr>
                <w:sz w:val="18"/>
              </w:rPr>
              <w:t>6</w:t>
            </w:r>
          </w:p>
        </w:tc>
      </w:tr>
      <w:tr w:rsidR="00087C90" w14:paraId="512627A1"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C0043F4" w14:textId="77777777" w:rsidR="00087C90" w:rsidRDefault="00F760B6">
            <w:pPr>
              <w:spacing w:after="0" w:line="240" w:lineRule="auto"/>
            </w:pPr>
            <w:r>
              <w:rPr>
                <w:b/>
                <w:sz w:val="18"/>
              </w:rPr>
              <w:t>Selected directions</w:t>
            </w:r>
          </w:p>
        </w:tc>
        <w:tc>
          <w:tcPr>
            <w:tcW w:w="68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13BE0A6" w14:textId="5BAA4F99" w:rsidR="00087C90" w:rsidRPr="00465976" w:rsidRDefault="00F760B6">
            <w:pPr>
              <w:spacing w:after="0" w:line="240" w:lineRule="auto"/>
              <w:rPr>
                <w:lang w:val="vi-VN"/>
              </w:rPr>
            </w:pPr>
            <w:r>
              <w:rPr>
                <w:sz w:val="18"/>
              </w:rPr>
              <w:t>FIFA Alt 1 Status Dashboard</w:t>
            </w:r>
            <w:r>
              <w:br/>
            </w:r>
            <w:r>
              <w:rPr>
                <w:sz w:val="18"/>
              </w:rPr>
              <w:t xml:space="preserve">Chess Alt </w:t>
            </w:r>
            <w:r w:rsidR="00B92809">
              <w:rPr>
                <w:sz w:val="18"/>
              </w:rPr>
              <w:t>2</w:t>
            </w:r>
            <w:r>
              <w:rPr>
                <w:sz w:val="18"/>
              </w:rPr>
              <w:t xml:space="preserve"> </w:t>
            </w:r>
            <w:r w:rsidR="00465976">
              <w:rPr>
                <w:sz w:val="18"/>
              </w:rPr>
              <w:t>Card</w:t>
            </w:r>
            <w:r w:rsidR="00465976">
              <w:rPr>
                <w:sz w:val="18"/>
                <w:lang w:val="vi-VN"/>
              </w:rPr>
              <w:t xml:space="preserve"> </w:t>
            </w:r>
            <w:proofErr w:type="spellStart"/>
            <w:r w:rsidR="00465976">
              <w:rPr>
                <w:sz w:val="18"/>
                <w:lang w:val="vi-VN"/>
              </w:rPr>
              <w:t>Review</w:t>
            </w:r>
            <w:proofErr w:type="spellEnd"/>
            <w:r w:rsidR="00465976">
              <w:rPr>
                <w:sz w:val="18"/>
                <w:lang w:val="vi-VN"/>
              </w:rPr>
              <w:t xml:space="preserve"> </w:t>
            </w:r>
            <w:proofErr w:type="spellStart"/>
            <w:r w:rsidR="00465976">
              <w:rPr>
                <w:sz w:val="18"/>
                <w:lang w:val="vi-VN"/>
              </w:rPr>
              <w:t>Mode</w:t>
            </w:r>
            <w:proofErr w:type="spellEnd"/>
          </w:p>
        </w:tc>
      </w:tr>
      <w:tr w:rsidR="00087C90" w14:paraId="4A800AD2"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FCB37D6" w14:textId="77777777" w:rsidR="00087C90" w:rsidRDefault="00F760B6">
            <w:pPr>
              <w:spacing w:after="0" w:line="240" w:lineRule="auto"/>
            </w:pPr>
            <w:r>
              <w:rPr>
                <w:b/>
                <w:sz w:val="18"/>
              </w:rPr>
              <w:t>Prototype Demonstration Video</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229D93E" w14:textId="77777777" w:rsidR="00087C90" w:rsidRDefault="00F760B6">
            <w:pPr>
              <w:spacing w:after="0"/>
            </w:pPr>
            <w:r>
              <w:rPr>
                <w:b/>
                <w:sz w:val="18"/>
              </w:rPr>
              <w:t>Covers all six paper prototypes</w:t>
            </w:r>
            <w:r>
              <w:br/>
            </w:r>
            <w:hyperlink r:id="rId8">
              <w:r>
                <w:rPr>
                  <w:color w:val="0563C1"/>
                  <w:u w:val="single"/>
                </w:rPr>
                <w:t>https://www.youtube.com/watch?v=1DvikSQqgyQ&amp;feature=youtu.be</w:t>
              </w:r>
            </w:hyperlink>
          </w:p>
        </w:tc>
      </w:tr>
    </w:tbl>
    <w:p w14:paraId="2D2BF853" w14:textId="77777777" w:rsidR="00087C90" w:rsidRDefault="00087C90">
      <w:pPr>
        <w:spacing w:after="20"/>
      </w:pPr>
    </w:p>
    <w:p w14:paraId="0AE2606C" w14:textId="77777777" w:rsidR="00087C90" w:rsidRDefault="00F760B6">
      <w:r>
        <w:br w:type="page"/>
      </w:r>
    </w:p>
    <w:p w14:paraId="2999C1AA" w14:textId="77777777" w:rsidR="00087C90" w:rsidRDefault="00F760B6">
      <w:pPr>
        <w:pStyle w:val="u1"/>
      </w:pPr>
      <w:r>
        <w:lastRenderedPageBreak/>
        <w:t>1. Testing Plan</w:t>
      </w:r>
    </w:p>
    <w:p w14:paraId="0AA7539A" w14:textId="77777777" w:rsidR="00087C90" w:rsidRDefault="00F760B6">
      <w:pPr>
        <w:pStyle w:val="u2"/>
      </w:pPr>
      <w:r>
        <w:t>1.1 Testing Objectives</w:t>
      </w:r>
    </w:p>
    <w:tbl>
      <w:tblPr>
        <w:tblStyle w:val="LiBang"/>
        <w:tblW w:w="9864" w:type="dxa"/>
        <w:jc w:val="center"/>
        <w:tblLayout w:type="fixed"/>
        <w:tblLook w:val="04A0" w:firstRow="1" w:lastRow="0" w:firstColumn="1" w:lastColumn="0" w:noHBand="0" w:noVBand="1"/>
      </w:tblPr>
      <w:tblGrid>
        <w:gridCol w:w="792"/>
        <w:gridCol w:w="2520"/>
        <w:gridCol w:w="6552"/>
      </w:tblGrid>
      <w:tr w:rsidR="00087C90" w14:paraId="63CF36CE" w14:textId="77777777">
        <w:trPr>
          <w:cantSplit/>
          <w:tblHeader/>
          <w:jc w:val="center"/>
        </w:trPr>
        <w:tc>
          <w:tcPr>
            <w:tcW w:w="7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03F014D" w14:textId="77777777" w:rsidR="00087C90" w:rsidRDefault="00F760B6">
            <w:pPr>
              <w:spacing w:after="0" w:line="240" w:lineRule="auto"/>
              <w:jc w:val="center"/>
            </w:pPr>
            <w:r>
              <w:rPr>
                <w:b/>
                <w:color w:val="FFFFFF"/>
                <w:sz w:val="17"/>
              </w:rPr>
              <w:t>ID</w:t>
            </w:r>
          </w:p>
        </w:tc>
        <w:tc>
          <w:tcPr>
            <w:tcW w:w="252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C21D652" w14:textId="77777777" w:rsidR="00087C90" w:rsidRDefault="00F760B6">
            <w:pPr>
              <w:spacing w:after="0" w:line="240" w:lineRule="auto"/>
              <w:jc w:val="center"/>
            </w:pPr>
            <w:r>
              <w:rPr>
                <w:b/>
                <w:color w:val="FFFFFF"/>
                <w:sz w:val="17"/>
              </w:rPr>
              <w:t>Objective</w:t>
            </w:r>
          </w:p>
        </w:tc>
        <w:tc>
          <w:tcPr>
            <w:tcW w:w="655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927B81E" w14:textId="77777777" w:rsidR="00087C90" w:rsidRDefault="00F760B6">
            <w:pPr>
              <w:spacing w:after="0" w:line="240" w:lineRule="auto"/>
              <w:jc w:val="center"/>
            </w:pPr>
            <w:r>
              <w:rPr>
                <w:b/>
                <w:color w:val="FFFFFF"/>
                <w:sz w:val="17"/>
              </w:rPr>
              <w:t>Signal captured</w:t>
            </w:r>
          </w:p>
        </w:tc>
      </w:tr>
      <w:tr w:rsidR="00087C90" w14:paraId="401B48E3"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F7669DC" w14:textId="77777777" w:rsidR="00087C90" w:rsidRDefault="00F760B6">
            <w:pPr>
              <w:spacing w:after="0" w:line="240" w:lineRule="auto"/>
            </w:pPr>
            <w:r>
              <w:rPr>
                <w:b/>
                <w:sz w:val="17"/>
              </w:rPr>
              <w:t>O1</w:t>
            </w:r>
          </w:p>
        </w:tc>
        <w:tc>
          <w:tcPr>
            <w:tcW w:w="252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CC7DB6A" w14:textId="77777777" w:rsidR="00087C90" w:rsidRDefault="00F760B6">
            <w:pPr>
              <w:spacing w:after="0" w:line="240" w:lineRule="auto"/>
            </w:pPr>
            <w:r>
              <w:rPr>
                <w:sz w:val="17"/>
              </w:rPr>
              <w:t>Learnability</w:t>
            </w:r>
          </w:p>
        </w:tc>
        <w:tc>
          <w:tcPr>
            <w:tcW w:w="655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A3937B7" w14:textId="77777777" w:rsidR="00087C90" w:rsidRDefault="00F760B6">
            <w:pPr>
              <w:spacing w:after="0" w:line="240" w:lineRule="auto"/>
            </w:pPr>
            <w:r>
              <w:rPr>
                <w:sz w:val="17"/>
              </w:rPr>
              <w:t>First action and entry-point discovery without instruction</w:t>
            </w:r>
          </w:p>
        </w:tc>
      </w:tr>
      <w:tr w:rsidR="00087C90" w14:paraId="0E9758A8"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1C80B65" w14:textId="77777777" w:rsidR="00087C90" w:rsidRDefault="00F760B6">
            <w:pPr>
              <w:spacing w:after="0" w:line="240" w:lineRule="auto"/>
            </w:pPr>
            <w:r>
              <w:rPr>
                <w:b/>
                <w:sz w:val="17"/>
              </w:rPr>
              <w:t>O2</w:t>
            </w:r>
          </w:p>
        </w:tc>
        <w:tc>
          <w:tcPr>
            <w:tcW w:w="252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26A2737" w14:textId="77777777" w:rsidR="00087C90" w:rsidRDefault="00F760B6">
            <w:pPr>
              <w:spacing w:after="0" w:line="240" w:lineRule="auto"/>
            </w:pPr>
            <w:r>
              <w:rPr>
                <w:sz w:val="17"/>
              </w:rPr>
              <w:t>Task completion</w:t>
            </w:r>
          </w:p>
        </w:tc>
        <w:tc>
          <w:tcPr>
            <w:tcW w:w="655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D6F36D4" w14:textId="77777777" w:rsidR="00087C90" w:rsidRDefault="00F760B6">
            <w:pPr>
              <w:spacing w:after="0" w:line="240" w:lineRule="auto"/>
            </w:pPr>
            <w:r>
              <w:rPr>
                <w:sz w:val="17"/>
              </w:rPr>
              <w:t>Independent success, hesitation, failure, and stopping point</w:t>
            </w:r>
          </w:p>
        </w:tc>
      </w:tr>
      <w:tr w:rsidR="00087C90" w14:paraId="0F413877"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F30DF40" w14:textId="77777777" w:rsidR="00087C90" w:rsidRDefault="00F760B6">
            <w:pPr>
              <w:spacing w:after="0" w:line="240" w:lineRule="auto"/>
            </w:pPr>
            <w:r>
              <w:rPr>
                <w:b/>
                <w:sz w:val="17"/>
              </w:rPr>
              <w:t>O3</w:t>
            </w:r>
          </w:p>
        </w:tc>
        <w:tc>
          <w:tcPr>
            <w:tcW w:w="252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0F17942" w14:textId="77777777" w:rsidR="00087C90" w:rsidRDefault="00F760B6">
            <w:pPr>
              <w:spacing w:after="0" w:line="240" w:lineRule="auto"/>
            </w:pPr>
            <w:r>
              <w:rPr>
                <w:sz w:val="17"/>
              </w:rPr>
              <w:t>Comprehension</w:t>
            </w:r>
          </w:p>
        </w:tc>
        <w:tc>
          <w:tcPr>
            <w:tcW w:w="655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AC5BF1A" w14:textId="77777777" w:rsidR="00087C90" w:rsidRDefault="00F760B6">
            <w:pPr>
              <w:spacing w:after="0" w:line="240" w:lineRule="auto"/>
            </w:pPr>
            <w:r>
              <w:rPr>
                <w:sz w:val="17"/>
              </w:rPr>
              <w:t>Own-words explanation of ticket state or chess mistake</w:t>
            </w:r>
          </w:p>
        </w:tc>
      </w:tr>
      <w:tr w:rsidR="00087C90" w14:paraId="3C3200B9"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41FF5FC" w14:textId="77777777" w:rsidR="00087C90" w:rsidRDefault="00F760B6">
            <w:pPr>
              <w:spacing w:after="0" w:line="240" w:lineRule="auto"/>
            </w:pPr>
            <w:r>
              <w:rPr>
                <w:b/>
                <w:sz w:val="17"/>
              </w:rPr>
              <w:t>O4</w:t>
            </w:r>
          </w:p>
        </w:tc>
        <w:tc>
          <w:tcPr>
            <w:tcW w:w="252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92CACB2" w14:textId="77777777" w:rsidR="00087C90" w:rsidRDefault="00F760B6">
            <w:pPr>
              <w:spacing w:after="0" w:line="240" w:lineRule="auto"/>
            </w:pPr>
            <w:r>
              <w:rPr>
                <w:sz w:val="17"/>
              </w:rPr>
              <w:t>Next-step clarity</w:t>
            </w:r>
          </w:p>
        </w:tc>
        <w:tc>
          <w:tcPr>
            <w:tcW w:w="655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1EA14EF" w14:textId="77777777" w:rsidR="00087C90" w:rsidRDefault="00F760B6">
            <w:pPr>
              <w:spacing w:after="0" w:line="240" w:lineRule="auto"/>
            </w:pPr>
            <w:r>
              <w:rPr>
                <w:sz w:val="17"/>
              </w:rPr>
              <w:t>Correct action, resolution, or practice step</w:t>
            </w:r>
          </w:p>
        </w:tc>
      </w:tr>
      <w:tr w:rsidR="00087C90" w14:paraId="33C94D6A"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5528243" w14:textId="77777777" w:rsidR="00087C90" w:rsidRDefault="00F760B6">
            <w:pPr>
              <w:spacing w:after="0" w:line="240" w:lineRule="auto"/>
            </w:pPr>
            <w:r>
              <w:rPr>
                <w:b/>
                <w:sz w:val="17"/>
              </w:rPr>
              <w:t>O5</w:t>
            </w:r>
          </w:p>
        </w:tc>
        <w:tc>
          <w:tcPr>
            <w:tcW w:w="252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95C2200" w14:textId="77777777" w:rsidR="00087C90" w:rsidRDefault="00F760B6">
            <w:pPr>
              <w:spacing w:after="0" w:line="240" w:lineRule="auto"/>
            </w:pPr>
            <w:r>
              <w:rPr>
                <w:sz w:val="17"/>
              </w:rPr>
              <w:t>Trust / provenance</w:t>
            </w:r>
          </w:p>
        </w:tc>
        <w:tc>
          <w:tcPr>
            <w:tcW w:w="655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E9135C9" w14:textId="77777777" w:rsidR="00087C90" w:rsidRDefault="00F760B6">
            <w:pPr>
              <w:spacing w:after="0" w:line="240" w:lineRule="auto"/>
            </w:pPr>
            <w:r>
              <w:rPr>
                <w:sz w:val="17"/>
              </w:rPr>
              <w:t>Freshness, official source, partner transition, and return path</w:t>
            </w:r>
          </w:p>
        </w:tc>
      </w:tr>
      <w:tr w:rsidR="00087C90" w14:paraId="695FA2B0"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CABBCD7" w14:textId="77777777" w:rsidR="00087C90" w:rsidRDefault="00F760B6">
            <w:pPr>
              <w:spacing w:after="0" w:line="240" w:lineRule="auto"/>
            </w:pPr>
            <w:r>
              <w:rPr>
                <w:b/>
                <w:sz w:val="17"/>
              </w:rPr>
              <w:t>O6</w:t>
            </w:r>
          </w:p>
        </w:tc>
        <w:tc>
          <w:tcPr>
            <w:tcW w:w="252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3785C12" w14:textId="77777777" w:rsidR="00087C90" w:rsidRDefault="00F760B6">
            <w:pPr>
              <w:spacing w:after="0" w:line="240" w:lineRule="auto"/>
            </w:pPr>
            <w:r>
              <w:rPr>
                <w:sz w:val="17"/>
              </w:rPr>
              <w:t>Cognitive load</w:t>
            </w:r>
          </w:p>
        </w:tc>
        <w:tc>
          <w:tcPr>
            <w:tcW w:w="655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B7101D1" w14:textId="77777777" w:rsidR="00087C90" w:rsidRDefault="00F760B6">
            <w:pPr>
              <w:spacing w:after="0" w:line="240" w:lineRule="auto"/>
            </w:pPr>
            <w:r>
              <w:rPr>
                <w:sz w:val="17"/>
              </w:rPr>
              <w:t>Hesitation, repeated scanning, and confusion</w:t>
            </w:r>
          </w:p>
        </w:tc>
      </w:tr>
      <w:tr w:rsidR="00087C90" w14:paraId="6A893897"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4F12C35" w14:textId="77777777" w:rsidR="00087C90" w:rsidRDefault="00F760B6">
            <w:pPr>
              <w:spacing w:after="0" w:line="240" w:lineRule="auto"/>
            </w:pPr>
            <w:r>
              <w:rPr>
                <w:b/>
                <w:sz w:val="17"/>
              </w:rPr>
              <w:t>O7</w:t>
            </w:r>
          </w:p>
        </w:tc>
        <w:tc>
          <w:tcPr>
            <w:tcW w:w="252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339A0CF" w14:textId="77777777" w:rsidR="00087C90" w:rsidRDefault="00F760B6">
            <w:pPr>
              <w:spacing w:after="0" w:line="240" w:lineRule="auto"/>
            </w:pPr>
            <w:r>
              <w:rPr>
                <w:sz w:val="17"/>
              </w:rPr>
              <w:t>Learning continuity</w:t>
            </w:r>
          </w:p>
        </w:tc>
        <w:tc>
          <w:tcPr>
            <w:tcW w:w="655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4DAD77A" w14:textId="77777777" w:rsidR="00087C90" w:rsidRDefault="00F760B6">
            <w:pPr>
              <w:spacing w:after="0" w:line="240" w:lineRule="auto"/>
            </w:pPr>
            <w:r>
              <w:rPr>
                <w:sz w:val="17"/>
              </w:rPr>
              <w:t>Whether the interaction leads from explanation to practice</w:t>
            </w:r>
          </w:p>
        </w:tc>
      </w:tr>
      <w:tr w:rsidR="00087C90" w14:paraId="43CB9910"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D4CDE76" w14:textId="77777777" w:rsidR="00087C90" w:rsidRDefault="00F760B6">
            <w:pPr>
              <w:spacing w:after="0" w:line="240" w:lineRule="auto"/>
            </w:pPr>
            <w:r>
              <w:rPr>
                <w:b/>
                <w:sz w:val="17"/>
              </w:rPr>
              <w:t>O8</w:t>
            </w:r>
          </w:p>
        </w:tc>
        <w:tc>
          <w:tcPr>
            <w:tcW w:w="252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8FF1407" w14:textId="77777777" w:rsidR="00087C90" w:rsidRDefault="00F760B6">
            <w:pPr>
              <w:spacing w:after="0" w:line="240" w:lineRule="auto"/>
            </w:pPr>
            <w:r>
              <w:rPr>
                <w:sz w:val="17"/>
              </w:rPr>
              <w:t>Alternative differentiation</w:t>
            </w:r>
          </w:p>
        </w:tc>
        <w:tc>
          <w:tcPr>
            <w:tcW w:w="655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CB05577" w14:textId="77777777" w:rsidR="00087C90" w:rsidRDefault="00F760B6">
            <w:pPr>
              <w:spacing w:after="0" w:line="240" w:lineRule="auto"/>
            </w:pPr>
            <w:r>
              <w:rPr>
                <w:sz w:val="17"/>
              </w:rPr>
              <w:t>Distinct trade-offs across the interaction models</w:t>
            </w:r>
          </w:p>
        </w:tc>
      </w:tr>
      <w:tr w:rsidR="00087C90" w14:paraId="3A732F9E"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4BBC4C4" w14:textId="77777777" w:rsidR="00087C90" w:rsidRDefault="00F760B6">
            <w:pPr>
              <w:spacing w:after="0" w:line="240" w:lineRule="auto"/>
            </w:pPr>
            <w:r>
              <w:rPr>
                <w:b/>
                <w:sz w:val="17"/>
              </w:rPr>
              <w:t>O9</w:t>
            </w:r>
          </w:p>
        </w:tc>
        <w:tc>
          <w:tcPr>
            <w:tcW w:w="252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27877C1" w14:textId="77777777" w:rsidR="00087C90" w:rsidRDefault="00F760B6">
            <w:pPr>
              <w:spacing w:after="0" w:line="240" w:lineRule="auto"/>
            </w:pPr>
            <w:r>
              <w:rPr>
                <w:sz w:val="17"/>
              </w:rPr>
              <w:t>Recovery</w:t>
            </w:r>
          </w:p>
        </w:tc>
        <w:tc>
          <w:tcPr>
            <w:tcW w:w="655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2971E53" w14:textId="77777777" w:rsidR="00087C90" w:rsidRDefault="00F760B6">
            <w:pPr>
              <w:spacing w:after="0" w:line="240" w:lineRule="auto"/>
            </w:pPr>
            <w:r>
              <w:rPr>
                <w:sz w:val="17"/>
              </w:rPr>
              <w:t>Ability to return, change direction, or continue after confusion</w:t>
            </w:r>
          </w:p>
        </w:tc>
      </w:tr>
      <w:tr w:rsidR="00087C90" w14:paraId="5E497A38"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FF69597" w14:textId="77777777" w:rsidR="00087C90" w:rsidRDefault="00F760B6">
            <w:pPr>
              <w:spacing w:after="0" w:line="240" w:lineRule="auto"/>
            </w:pPr>
            <w:r>
              <w:rPr>
                <w:b/>
                <w:sz w:val="17"/>
              </w:rPr>
              <w:t>O10</w:t>
            </w:r>
          </w:p>
        </w:tc>
        <w:tc>
          <w:tcPr>
            <w:tcW w:w="252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1D5AFD9" w14:textId="77777777" w:rsidR="00087C90" w:rsidRDefault="00F760B6">
            <w:pPr>
              <w:spacing w:after="0" w:line="240" w:lineRule="auto"/>
            </w:pPr>
            <w:r>
              <w:rPr>
                <w:sz w:val="17"/>
              </w:rPr>
              <w:t>Revision priority</w:t>
            </w:r>
          </w:p>
        </w:tc>
        <w:tc>
          <w:tcPr>
            <w:tcW w:w="655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DC80A8C" w14:textId="77777777" w:rsidR="00087C90" w:rsidRDefault="00F760B6">
            <w:pPr>
              <w:spacing w:after="0" w:line="240" w:lineRule="auto"/>
            </w:pPr>
            <w:r>
              <w:rPr>
                <w:sz w:val="17"/>
              </w:rPr>
              <w:t>Which changes are essential before PA4</w:t>
            </w:r>
          </w:p>
        </w:tc>
      </w:tr>
    </w:tbl>
    <w:p w14:paraId="43E29C9F" w14:textId="77777777" w:rsidR="00087C90" w:rsidRDefault="00087C90">
      <w:pPr>
        <w:spacing w:after="20"/>
      </w:pPr>
    </w:p>
    <w:p w14:paraId="679F5747" w14:textId="77777777" w:rsidR="00087C90" w:rsidRDefault="00F760B6">
      <w:pPr>
        <w:pStyle w:val="u2"/>
      </w:pPr>
      <w:r>
        <w:t>1.2 Reviewer Profiles</w:t>
      </w:r>
    </w:p>
    <w:p w14:paraId="66E41EA0" w14:textId="3EBDAA3F" w:rsidR="00087C90" w:rsidRDefault="00F760B6">
      <w:pPr>
        <w:keepLines/>
      </w:pPr>
      <w:r>
        <w:t xml:space="preserve">We </w:t>
      </w:r>
      <w:r w:rsidR="000860C6">
        <w:t>interviewed</w:t>
      </w:r>
      <w:r>
        <w:t xml:space="preserve"> five</w:t>
      </w:r>
      <w:r w:rsidR="000860C6">
        <w:rPr>
          <w:lang w:val="vi-VN"/>
        </w:rPr>
        <w:t xml:space="preserve"> </w:t>
      </w:r>
      <w:r>
        <w:t xml:space="preserve">reviewers </w:t>
      </w:r>
      <w:r w:rsidR="000860C6">
        <w:t>who</w:t>
      </w:r>
      <w:r w:rsidR="000860C6">
        <w:rPr>
          <w:lang w:val="vi-VN"/>
        </w:rPr>
        <w:t xml:space="preserve"> </w:t>
      </w:r>
      <w:proofErr w:type="spellStart"/>
      <w:r w:rsidR="000860C6">
        <w:rPr>
          <w:lang w:val="vi-VN"/>
        </w:rPr>
        <w:t>did</w:t>
      </w:r>
      <w:proofErr w:type="spellEnd"/>
      <w:r w:rsidR="000860C6">
        <w:rPr>
          <w:lang w:val="vi-VN"/>
        </w:rPr>
        <w:t xml:space="preserve"> </w:t>
      </w:r>
      <w:proofErr w:type="spellStart"/>
      <w:r w:rsidR="000860C6">
        <w:rPr>
          <w:lang w:val="vi-VN"/>
        </w:rPr>
        <w:t>not</w:t>
      </w:r>
      <w:proofErr w:type="spellEnd"/>
      <w:r w:rsidR="000860C6">
        <w:rPr>
          <w:lang w:val="vi-VN"/>
        </w:rPr>
        <w:t xml:space="preserve"> </w:t>
      </w:r>
      <w:proofErr w:type="spellStart"/>
      <w:r w:rsidR="000860C6">
        <w:rPr>
          <w:lang w:val="vi-VN"/>
        </w:rPr>
        <w:t>know</w:t>
      </w:r>
      <w:proofErr w:type="spellEnd"/>
      <w:r w:rsidR="000860C6">
        <w:rPr>
          <w:lang w:val="vi-VN"/>
        </w:rPr>
        <w:t xml:space="preserve"> </w:t>
      </w:r>
      <w:proofErr w:type="spellStart"/>
      <w:r w:rsidR="000860C6">
        <w:rPr>
          <w:lang w:val="vi-VN"/>
        </w:rPr>
        <w:t>anything</w:t>
      </w:r>
      <w:proofErr w:type="spellEnd"/>
      <w:r w:rsidR="000860C6">
        <w:rPr>
          <w:lang w:val="vi-VN"/>
        </w:rPr>
        <w:t xml:space="preserve"> </w:t>
      </w:r>
      <w:proofErr w:type="spellStart"/>
      <w:r w:rsidR="000860C6">
        <w:rPr>
          <w:lang w:val="vi-VN"/>
        </w:rPr>
        <w:t>about</w:t>
      </w:r>
      <w:proofErr w:type="spellEnd"/>
      <w:r w:rsidR="000860C6">
        <w:rPr>
          <w:lang w:val="vi-VN"/>
        </w:rPr>
        <w:t xml:space="preserve"> the </w:t>
      </w:r>
      <w:proofErr w:type="spellStart"/>
      <w:r w:rsidR="000860C6">
        <w:rPr>
          <w:lang w:val="vi-VN"/>
        </w:rPr>
        <w:t>website</w:t>
      </w:r>
      <w:proofErr w:type="spellEnd"/>
      <w:r>
        <w:t>. Each reviewer worked from the same protocol and did not receive the other reviewers' results.</w:t>
      </w:r>
    </w:p>
    <w:tbl>
      <w:tblPr>
        <w:tblStyle w:val="LiBang"/>
        <w:tblW w:w="9864" w:type="dxa"/>
        <w:jc w:val="center"/>
        <w:tblLayout w:type="fixed"/>
        <w:tblLook w:val="04A0" w:firstRow="1" w:lastRow="0" w:firstColumn="1" w:lastColumn="0" w:noHBand="0" w:noVBand="1"/>
      </w:tblPr>
      <w:tblGrid>
        <w:gridCol w:w="1008"/>
        <w:gridCol w:w="4392"/>
        <w:gridCol w:w="2232"/>
        <w:gridCol w:w="2232"/>
      </w:tblGrid>
      <w:tr w:rsidR="00087C90" w14:paraId="20AEA393" w14:textId="77777777">
        <w:trPr>
          <w:cantSplit/>
          <w:tblHeader/>
          <w:jc w:val="center"/>
        </w:trPr>
        <w:tc>
          <w:tcPr>
            <w:tcW w:w="1008"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877C62D" w14:textId="77777777" w:rsidR="00087C90" w:rsidRDefault="00F760B6">
            <w:pPr>
              <w:spacing w:after="0" w:line="240" w:lineRule="auto"/>
              <w:jc w:val="center"/>
            </w:pPr>
            <w:r>
              <w:rPr>
                <w:b/>
                <w:color w:val="FFFFFF"/>
                <w:sz w:val="17"/>
              </w:rPr>
              <w:t>Reviewer</w:t>
            </w:r>
          </w:p>
        </w:tc>
        <w:tc>
          <w:tcPr>
            <w:tcW w:w="43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5FA9553" w14:textId="77777777" w:rsidR="00087C90" w:rsidRDefault="00F760B6">
            <w:pPr>
              <w:spacing w:after="0" w:line="240" w:lineRule="auto"/>
              <w:jc w:val="center"/>
            </w:pPr>
            <w:r>
              <w:rPr>
                <w:b/>
                <w:color w:val="FFFFFF"/>
                <w:sz w:val="17"/>
              </w:rPr>
              <w:t>Novice profile</w:t>
            </w:r>
          </w:p>
        </w:tc>
        <w:tc>
          <w:tcPr>
            <w:tcW w:w="22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93F56FB" w14:textId="77777777" w:rsidR="00087C90" w:rsidRDefault="00F760B6">
            <w:pPr>
              <w:spacing w:after="0" w:line="240" w:lineRule="auto"/>
              <w:jc w:val="center"/>
            </w:pPr>
            <w:r>
              <w:rPr>
                <w:b/>
                <w:color w:val="FFFFFF"/>
                <w:sz w:val="17"/>
              </w:rPr>
              <w:t>FIFA order</w:t>
            </w:r>
          </w:p>
        </w:tc>
        <w:tc>
          <w:tcPr>
            <w:tcW w:w="22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DF8E67B" w14:textId="77777777" w:rsidR="00087C90" w:rsidRDefault="00F760B6">
            <w:pPr>
              <w:spacing w:after="0" w:line="240" w:lineRule="auto"/>
              <w:jc w:val="center"/>
            </w:pPr>
            <w:r>
              <w:rPr>
                <w:b/>
                <w:color w:val="FFFFFF"/>
                <w:sz w:val="17"/>
              </w:rPr>
              <w:t>Chess order</w:t>
            </w:r>
          </w:p>
        </w:tc>
      </w:tr>
      <w:tr w:rsidR="00087C90" w14:paraId="0A353EAF" w14:textId="77777777">
        <w:trPr>
          <w:cantSplit/>
          <w:jc w:val="center"/>
        </w:trPr>
        <w:tc>
          <w:tcPr>
            <w:tcW w:w="100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6C5FC4B" w14:textId="77777777" w:rsidR="00087C90" w:rsidRDefault="00F760B6">
            <w:pPr>
              <w:spacing w:after="0" w:line="240" w:lineRule="auto"/>
            </w:pPr>
            <w:r>
              <w:rPr>
                <w:b/>
                <w:sz w:val="17"/>
              </w:rPr>
              <w:t>R1</w:t>
            </w:r>
          </w:p>
        </w:tc>
        <w:tc>
          <w:tcPr>
            <w:tcW w:w="43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46CA46F" w14:textId="77777777" w:rsidR="00087C90" w:rsidRDefault="00F760B6">
            <w:pPr>
              <w:spacing w:after="0" w:line="240" w:lineRule="auto"/>
            </w:pPr>
            <w:r>
              <w:rPr>
                <w:sz w:val="17"/>
              </w:rPr>
              <w:t>Higher digital literacy; low FIFA familiarity; no Chess analysis familiarity</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6ED1256" w14:textId="77777777" w:rsidR="00087C90" w:rsidRDefault="00F760B6">
            <w:pPr>
              <w:spacing w:after="0" w:line="240" w:lineRule="auto"/>
            </w:pPr>
            <w:r>
              <w:rPr>
                <w:sz w:val="17"/>
              </w:rPr>
              <w:t>Alt 1 -&gt; Alt 2 -&gt; Alt 3</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FE5492E" w14:textId="02A603D7" w:rsidR="00087C90" w:rsidRDefault="00F760B6">
            <w:pPr>
              <w:spacing w:after="0" w:line="240" w:lineRule="auto"/>
            </w:pPr>
            <w:r>
              <w:rPr>
                <w:sz w:val="17"/>
              </w:rPr>
              <w:t xml:space="preserve">Alt </w:t>
            </w:r>
            <w:r w:rsidR="007558B0">
              <w:rPr>
                <w:sz w:val="17"/>
              </w:rPr>
              <w:t>2</w:t>
            </w:r>
            <w:r>
              <w:rPr>
                <w:sz w:val="17"/>
              </w:rPr>
              <w:t xml:space="preserve"> -&gt; Alt </w:t>
            </w:r>
            <w:r w:rsidR="007558B0">
              <w:rPr>
                <w:sz w:val="17"/>
              </w:rPr>
              <w:t>1</w:t>
            </w:r>
            <w:r>
              <w:rPr>
                <w:sz w:val="17"/>
              </w:rPr>
              <w:t xml:space="preserve"> -&gt; Alt 3</w:t>
            </w:r>
          </w:p>
        </w:tc>
      </w:tr>
      <w:tr w:rsidR="00087C90" w14:paraId="43260D9F" w14:textId="77777777">
        <w:trPr>
          <w:cantSplit/>
          <w:jc w:val="center"/>
        </w:trPr>
        <w:tc>
          <w:tcPr>
            <w:tcW w:w="1008"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7B2724D" w14:textId="77777777" w:rsidR="00087C90" w:rsidRDefault="00F760B6">
            <w:pPr>
              <w:spacing w:after="0" w:line="240" w:lineRule="auto"/>
            </w:pPr>
            <w:r>
              <w:rPr>
                <w:b/>
                <w:sz w:val="17"/>
              </w:rPr>
              <w:t>R2</w:t>
            </w:r>
          </w:p>
        </w:tc>
        <w:tc>
          <w:tcPr>
            <w:tcW w:w="43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3D7CCB0" w14:textId="77777777" w:rsidR="00087C90" w:rsidRDefault="00F760B6">
            <w:pPr>
              <w:spacing w:after="0" w:line="240" w:lineRule="auto"/>
            </w:pPr>
            <w:r>
              <w:rPr>
                <w:sz w:val="17"/>
              </w:rPr>
              <w:t>Careful reader; low FIFA and Chess.com familiarity</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8D4582D" w14:textId="77777777" w:rsidR="00087C90" w:rsidRDefault="00F760B6">
            <w:pPr>
              <w:spacing w:after="0" w:line="240" w:lineRule="auto"/>
            </w:pPr>
            <w:r>
              <w:rPr>
                <w:sz w:val="17"/>
              </w:rPr>
              <w:t>Alt 2 -&gt; Alt 3 -&gt; Alt 1</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54780D4" w14:textId="4E856660" w:rsidR="00087C90" w:rsidRPr="007558B0" w:rsidRDefault="00F760B6">
            <w:pPr>
              <w:spacing w:after="0" w:line="240" w:lineRule="auto"/>
              <w:rPr>
                <w:lang w:val="vi-VN"/>
              </w:rPr>
            </w:pPr>
            <w:r>
              <w:rPr>
                <w:sz w:val="17"/>
              </w:rPr>
              <w:t xml:space="preserve">Alt </w:t>
            </w:r>
            <w:r w:rsidR="007558B0">
              <w:rPr>
                <w:sz w:val="17"/>
              </w:rPr>
              <w:t>1</w:t>
            </w:r>
            <w:r>
              <w:rPr>
                <w:sz w:val="17"/>
              </w:rPr>
              <w:t xml:space="preserve"> -&gt; Alt 3 -&gt; Alt </w:t>
            </w:r>
            <w:r w:rsidR="007558B0">
              <w:rPr>
                <w:sz w:val="17"/>
              </w:rPr>
              <w:t>2</w:t>
            </w:r>
          </w:p>
        </w:tc>
      </w:tr>
      <w:tr w:rsidR="00087C90" w14:paraId="0E4EFD04" w14:textId="77777777">
        <w:trPr>
          <w:cantSplit/>
          <w:jc w:val="center"/>
        </w:trPr>
        <w:tc>
          <w:tcPr>
            <w:tcW w:w="100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5E566FA" w14:textId="77777777" w:rsidR="00087C90" w:rsidRDefault="00F760B6">
            <w:pPr>
              <w:spacing w:after="0" w:line="240" w:lineRule="auto"/>
            </w:pPr>
            <w:r>
              <w:rPr>
                <w:b/>
                <w:sz w:val="17"/>
              </w:rPr>
              <w:t>R3</w:t>
            </w:r>
          </w:p>
        </w:tc>
        <w:tc>
          <w:tcPr>
            <w:tcW w:w="43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CAC52F8" w14:textId="77777777" w:rsidR="00087C90" w:rsidRDefault="00F760B6">
            <w:pPr>
              <w:spacing w:after="0" w:line="240" w:lineRule="auto"/>
            </w:pPr>
            <w:r>
              <w:rPr>
                <w:sz w:val="17"/>
              </w:rPr>
              <w:t>Lower digital confidence; action-oriented; low domain familiarity</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9F7DF3E" w14:textId="77777777" w:rsidR="00087C90" w:rsidRDefault="00F760B6">
            <w:pPr>
              <w:spacing w:after="0" w:line="240" w:lineRule="auto"/>
            </w:pPr>
            <w:r>
              <w:rPr>
                <w:sz w:val="17"/>
              </w:rPr>
              <w:t>Alt 3 -&gt; Alt 1 -&gt; Alt 2</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53C1DC6" w14:textId="2EAB5FB3" w:rsidR="00087C90" w:rsidRPr="007558B0" w:rsidRDefault="00F760B6">
            <w:pPr>
              <w:spacing w:after="0" w:line="240" w:lineRule="auto"/>
              <w:rPr>
                <w:lang w:val="vi-VN"/>
              </w:rPr>
            </w:pPr>
            <w:r>
              <w:rPr>
                <w:sz w:val="17"/>
              </w:rPr>
              <w:t xml:space="preserve">Alt 3 -&gt; Alt </w:t>
            </w:r>
            <w:r w:rsidR="007558B0">
              <w:rPr>
                <w:sz w:val="17"/>
              </w:rPr>
              <w:t>2</w:t>
            </w:r>
            <w:r>
              <w:rPr>
                <w:sz w:val="17"/>
              </w:rPr>
              <w:t xml:space="preserve"> -&gt; Alt </w:t>
            </w:r>
            <w:r w:rsidR="007558B0">
              <w:rPr>
                <w:sz w:val="17"/>
              </w:rPr>
              <w:t>1</w:t>
            </w:r>
          </w:p>
        </w:tc>
      </w:tr>
      <w:tr w:rsidR="00087C90" w14:paraId="339F5C8F" w14:textId="77777777">
        <w:trPr>
          <w:cantSplit/>
          <w:jc w:val="center"/>
        </w:trPr>
        <w:tc>
          <w:tcPr>
            <w:tcW w:w="1008"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74D2BE4" w14:textId="77777777" w:rsidR="00087C90" w:rsidRDefault="00F760B6">
            <w:pPr>
              <w:spacing w:after="0" w:line="240" w:lineRule="auto"/>
            </w:pPr>
            <w:r>
              <w:rPr>
                <w:b/>
                <w:sz w:val="17"/>
              </w:rPr>
              <w:t>R4</w:t>
            </w:r>
          </w:p>
        </w:tc>
        <w:tc>
          <w:tcPr>
            <w:tcW w:w="43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6998E77" w14:textId="77777777" w:rsidR="00087C90" w:rsidRDefault="00F760B6">
            <w:pPr>
              <w:spacing w:after="0" w:line="240" w:lineRule="auto"/>
            </w:pPr>
            <w:r>
              <w:rPr>
                <w:sz w:val="17"/>
              </w:rPr>
              <w:t>Fast-scanning novice; low patience for long text</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BFB2D65" w14:textId="77777777" w:rsidR="00087C90" w:rsidRDefault="00F760B6">
            <w:pPr>
              <w:spacing w:after="0" w:line="240" w:lineRule="auto"/>
            </w:pPr>
            <w:r>
              <w:rPr>
                <w:sz w:val="17"/>
              </w:rPr>
              <w:t>Alt 1 -&gt; Alt 3 -&gt; Alt 2</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E093E14" w14:textId="2D225AAE" w:rsidR="00087C90" w:rsidRPr="007558B0" w:rsidRDefault="00F760B6">
            <w:pPr>
              <w:spacing w:after="0" w:line="240" w:lineRule="auto"/>
              <w:rPr>
                <w:lang w:val="vi-VN"/>
              </w:rPr>
            </w:pPr>
            <w:r>
              <w:rPr>
                <w:sz w:val="17"/>
              </w:rPr>
              <w:t xml:space="preserve">Alt </w:t>
            </w:r>
            <w:r w:rsidR="007558B0">
              <w:rPr>
                <w:sz w:val="17"/>
              </w:rPr>
              <w:t>2</w:t>
            </w:r>
            <w:r>
              <w:rPr>
                <w:sz w:val="17"/>
              </w:rPr>
              <w:t xml:space="preserve"> -&gt; Alt 3 -&gt; Alt </w:t>
            </w:r>
            <w:r w:rsidR="007558B0">
              <w:rPr>
                <w:sz w:val="17"/>
              </w:rPr>
              <w:t>1</w:t>
            </w:r>
          </w:p>
        </w:tc>
      </w:tr>
      <w:tr w:rsidR="00087C90" w14:paraId="1383F22F" w14:textId="77777777">
        <w:trPr>
          <w:cantSplit/>
          <w:jc w:val="center"/>
        </w:trPr>
        <w:tc>
          <w:tcPr>
            <w:tcW w:w="100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3AEA4E2" w14:textId="77777777" w:rsidR="00087C90" w:rsidRDefault="00F760B6">
            <w:pPr>
              <w:spacing w:after="0" w:line="240" w:lineRule="auto"/>
            </w:pPr>
            <w:r>
              <w:rPr>
                <w:b/>
                <w:sz w:val="17"/>
              </w:rPr>
              <w:t>R5</w:t>
            </w:r>
          </w:p>
        </w:tc>
        <w:tc>
          <w:tcPr>
            <w:tcW w:w="43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DF817CA" w14:textId="77777777" w:rsidR="00087C90" w:rsidRDefault="00F760B6">
            <w:pPr>
              <w:spacing w:after="0" w:line="240" w:lineRule="auto"/>
            </w:pPr>
            <w:r>
              <w:rPr>
                <w:sz w:val="17"/>
              </w:rPr>
              <w:t>Guided-workflow preference; moderate digital literacy</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1B5883D" w14:textId="77777777" w:rsidR="00087C90" w:rsidRDefault="00F760B6">
            <w:pPr>
              <w:spacing w:after="0" w:line="240" w:lineRule="auto"/>
            </w:pPr>
            <w:r>
              <w:rPr>
                <w:sz w:val="17"/>
              </w:rPr>
              <w:t>Alt 2 -&gt; Alt 1 -&gt; Alt 3</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C383631" w14:textId="49ABDEDB" w:rsidR="00087C90" w:rsidRDefault="00F760B6">
            <w:pPr>
              <w:spacing w:after="0" w:line="240" w:lineRule="auto"/>
            </w:pPr>
            <w:r>
              <w:rPr>
                <w:sz w:val="17"/>
              </w:rPr>
              <w:t xml:space="preserve">Alt </w:t>
            </w:r>
            <w:r w:rsidR="007558B0">
              <w:rPr>
                <w:sz w:val="17"/>
              </w:rPr>
              <w:t>1</w:t>
            </w:r>
            <w:r>
              <w:rPr>
                <w:sz w:val="17"/>
              </w:rPr>
              <w:t xml:space="preserve"> -&gt; Alt </w:t>
            </w:r>
            <w:r w:rsidR="007558B0">
              <w:rPr>
                <w:sz w:val="17"/>
              </w:rPr>
              <w:t>2</w:t>
            </w:r>
            <w:r>
              <w:rPr>
                <w:sz w:val="17"/>
              </w:rPr>
              <w:t xml:space="preserve"> -&gt; Alt 3</w:t>
            </w:r>
          </w:p>
        </w:tc>
      </w:tr>
    </w:tbl>
    <w:p w14:paraId="47EEBCA1" w14:textId="77777777" w:rsidR="00087C90" w:rsidRDefault="00087C90">
      <w:pPr>
        <w:spacing w:after="20"/>
      </w:pPr>
    </w:p>
    <w:p w14:paraId="2CC7583D" w14:textId="77777777" w:rsidR="00087C90" w:rsidRDefault="00F760B6">
      <w:pPr>
        <w:pStyle w:val="u2"/>
      </w:pPr>
      <w:r>
        <w:t>1.3 Testing Method</w:t>
      </w:r>
    </w:p>
    <w:p w14:paraId="06B21FFC" w14:textId="421C4C72" w:rsidR="000860C6" w:rsidRDefault="000860C6">
      <w:pPr>
        <w:keepLines/>
        <w:rPr>
          <w:lang w:val="vi-VN"/>
        </w:rPr>
      </w:pPr>
      <w:r>
        <w:t>We interviewed five</w:t>
      </w:r>
      <w:r>
        <w:rPr>
          <w:lang w:val="vi-VN"/>
        </w:rPr>
        <w:t xml:space="preserve"> </w:t>
      </w:r>
      <w:r>
        <w:t>reviewers who</w:t>
      </w:r>
      <w:r>
        <w:rPr>
          <w:lang w:val="vi-VN"/>
        </w:rPr>
        <w:t xml:space="preserve"> </w:t>
      </w:r>
      <w:proofErr w:type="spellStart"/>
      <w:r>
        <w:rPr>
          <w:lang w:val="vi-VN"/>
        </w:rPr>
        <w:t>did</w:t>
      </w:r>
      <w:proofErr w:type="spellEnd"/>
      <w:r>
        <w:rPr>
          <w:lang w:val="vi-VN"/>
        </w:rPr>
        <w:t xml:space="preserve"> </w:t>
      </w:r>
      <w:proofErr w:type="spellStart"/>
      <w:r>
        <w:rPr>
          <w:lang w:val="vi-VN"/>
        </w:rPr>
        <w:t>not</w:t>
      </w:r>
      <w:proofErr w:type="spellEnd"/>
      <w:r>
        <w:rPr>
          <w:lang w:val="vi-VN"/>
        </w:rPr>
        <w:t xml:space="preserve"> </w:t>
      </w:r>
      <w:proofErr w:type="spellStart"/>
      <w:r>
        <w:rPr>
          <w:lang w:val="vi-VN"/>
        </w:rPr>
        <w:t>have</w:t>
      </w:r>
      <w:proofErr w:type="spellEnd"/>
      <w:r>
        <w:rPr>
          <w:lang w:val="vi-VN"/>
        </w:rPr>
        <w:t xml:space="preserve"> </w:t>
      </w:r>
      <w:proofErr w:type="spellStart"/>
      <w:r>
        <w:rPr>
          <w:lang w:val="vi-VN"/>
        </w:rPr>
        <w:t>any</w:t>
      </w:r>
      <w:proofErr w:type="spellEnd"/>
      <w:r>
        <w:rPr>
          <w:lang w:val="vi-VN"/>
        </w:rPr>
        <w:t xml:space="preserve"> </w:t>
      </w:r>
      <w:proofErr w:type="spellStart"/>
      <w:r>
        <w:rPr>
          <w:lang w:val="vi-VN"/>
        </w:rPr>
        <w:t>knowledge</w:t>
      </w:r>
      <w:proofErr w:type="spellEnd"/>
      <w:r>
        <w:rPr>
          <w:lang w:val="vi-VN"/>
        </w:rPr>
        <w:t xml:space="preserve"> </w:t>
      </w:r>
      <w:proofErr w:type="spellStart"/>
      <w:r>
        <w:rPr>
          <w:lang w:val="vi-VN"/>
        </w:rPr>
        <w:t>about</w:t>
      </w:r>
      <w:proofErr w:type="spellEnd"/>
      <w:r>
        <w:rPr>
          <w:lang w:val="vi-VN"/>
        </w:rPr>
        <w:t xml:space="preserve"> the </w:t>
      </w:r>
      <w:proofErr w:type="spellStart"/>
      <w:r>
        <w:rPr>
          <w:lang w:val="vi-VN"/>
        </w:rPr>
        <w:t>website</w:t>
      </w:r>
      <w:proofErr w:type="spellEnd"/>
      <w:r w:rsidR="00F760B6">
        <w:t>.</w:t>
      </w:r>
    </w:p>
    <w:p w14:paraId="58A01A61" w14:textId="77777777" w:rsidR="000860C6" w:rsidRDefault="00F760B6">
      <w:pPr>
        <w:keepLines/>
        <w:rPr>
          <w:lang w:val="vi-VN"/>
        </w:rPr>
      </w:pPr>
      <w:r>
        <w:t xml:space="preserve">Each reviewer evaluated all six paper prototypes using the same scenarios and task definitions. Prototype order </w:t>
      </w:r>
      <w:r w:rsidR="000860C6">
        <w:t>varied</w:t>
      </w:r>
      <w:r>
        <w:t xml:space="preserve"> between reviewers to reduce order effects.</w:t>
      </w:r>
    </w:p>
    <w:p w14:paraId="7690D747" w14:textId="5C844035" w:rsidR="00087C90" w:rsidRPr="000860C6" w:rsidRDefault="00F760B6">
      <w:pPr>
        <w:keepLines/>
        <w:rPr>
          <w:lang w:val="vi-VN"/>
        </w:rPr>
      </w:pPr>
      <w:r>
        <w:t xml:space="preserve">For each task, we recorded Independent Success, Success </w:t>
      </w:r>
      <w:r w:rsidR="000860C6">
        <w:t>with</w:t>
      </w:r>
      <w:r>
        <w:t xml:space="preserve"> Hesitation, or Failure, together with observations, feedback, and suggested improvements.</w:t>
      </w:r>
    </w:p>
    <w:p w14:paraId="2D9FA4B2" w14:textId="77777777" w:rsidR="00087C90" w:rsidRDefault="00F760B6">
      <w:pPr>
        <w:pStyle w:val="u2"/>
      </w:pPr>
      <w:r>
        <w:t>1.4 Test Order and Bias Control</w:t>
      </w:r>
    </w:p>
    <w:p w14:paraId="607E1BB3" w14:textId="77777777" w:rsidR="00087C90" w:rsidRDefault="00F760B6">
      <w:pPr>
        <w:keepLines/>
      </w:pPr>
      <w:r>
        <w:t>The five orders rotate the alternatives across both scenarios. Each alternative was reset to the same paper context before review, and the protocol used the same task wording, neutral probes, success criteria, issue categories, and outcome coding for every reviewer. Preference was recorded after the task sequence as a supporting signal rather than a standalone winner rule.</w:t>
      </w:r>
    </w:p>
    <w:p w14:paraId="60F99677" w14:textId="77777777" w:rsidR="00087C90" w:rsidRDefault="00F760B6">
      <w:pPr>
        <w:pStyle w:val="u2"/>
      </w:pPr>
      <w:r>
        <w:lastRenderedPageBreak/>
        <w:t>1.5 FIFA Scenario and Tasks</w:t>
      </w:r>
    </w:p>
    <w:p w14:paraId="620E3768" w14:textId="77777777" w:rsidR="00087C90" w:rsidRDefault="00F760B6">
      <w:pPr>
        <w:keepLines/>
      </w:pPr>
      <w:r>
        <w:t>Scenario: You have tickets connected to two football events. One event is confirmed and one is pending. Understand whether everything is okay, what happens next, and how to perform a common ticket action before travelling.</w:t>
      </w:r>
    </w:p>
    <w:tbl>
      <w:tblPr>
        <w:tblStyle w:val="LiBang"/>
        <w:tblW w:w="9864" w:type="dxa"/>
        <w:jc w:val="center"/>
        <w:tblLayout w:type="fixed"/>
        <w:tblLook w:val="04A0" w:firstRow="1" w:lastRow="0" w:firstColumn="1" w:lastColumn="0" w:noHBand="0" w:noVBand="1"/>
      </w:tblPr>
      <w:tblGrid>
        <w:gridCol w:w="792"/>
        <w:gridCol w:w="3240"/>
        <w:gridCol w:w="5832"/>
      </w:tblGrid>
      <w:tr w:rsidR="00087C90" w14:paraId="4FFD7150" w14:textId="77777777">
        <w:trPr>
          <w:cantSplit/>
          <w:tblHeader/>
          <w:jc w:val="center"/>
        </w:trPr>
        <w:tc>
          <w:tcPr>
            <w:tcW w:w="7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6708B5D" w14:textId="77777777" w:rsidR="00087C90" w:rsidRDefault="00F760B6">
            <w:pPr>
              <w:spacing w:after="0" w:line="240" w:lineRule="auto"/>
              <w:jc w:val="center"/>
            </w:pPr>
            <w:r>
              <w:rPr>
                <w:b/>
                <w:color w:val="FFFFFF"/>
                <w:sz w:val="17"/>
              </w:rPr>
              <w:t>ID</w:t>
            </w:r>
          </w:p>
        </w:tc>
        <w:tc>
          <w:tcPr>
            <w:tcW w:w="32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69F4EEB" w14:textId="77777777" w:rsidR="00087C90" w:rsidRDefault="00F760B6">
            <w:pPr>
              <w:spacing w:after="0" w:line="240" w:lineRule="auto"/>
              <w:jc w:val="center"/>
            </w:pPr>
            <w:r>
              <w:rPr>
                <w:b/>
                <w:color w:val="FFFFFF"/>
                <w:sz w:val="17"/>
              </w:rPr>
              <w:t>Task</w:t>
            </w:r>
          </w:p>
        </w:tc>
        <w:tc>
          <w:tcPr>
            <w:tcW w:w="58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8A368F0" w14:textId="77777777" w:rsidR="00087C90" w:rsidRDefault="00F760B6">
            <w:pPr>
              <w:spacing w:after="0" w:line="240" w:lineRule="auto"/>
              <w:jc w:val="center"/>
            </w:pPr>
            <w:r>
              <w:rPr>
                <w:b/>
                <w:color w:val="FFFFFF"/>
                <w:sz w:val="17"/>
              </w:rPr>
              <w:t>Success signal</w:t>
            </w:r>
          </w:p>
        </w:tc>
      </w:tr>
      <w:tr w:rsidR="00087C90" w14:paraId="0A522CD9"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8F0F7C2" w14:textId="77777777" w:rsidR="00087C90" w:rsidRDefault="00F760B6">
            <w:pPr>
              <w:spacing w:after="0" w:line="240" w:lineRule="auto"/>
            </w:pPr>
            <w:r>
              <w:rPr>
                <w:b/>
                <w:sz w:val="17"/>
              </w:rPr>
              <w:t>F1</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F5DA451" w14:textId="77777777" w:rsidR="00087C90" w:rsidRDefault="00F760B6">
            <w:pPr>
              <w:spacing w:after="0" w:line="240" w:lineRule="auto"/>
            </w:pPr>
            <w:r>
              <w:rPr>
                <w:sz w:val="17"/>
              </w:rPr>
              <w:t>Find the confirmed event</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675A546" w14:textId="77777777" w:rsidR="00087C90" w:rsidRDefault="00F760B6">
            <w:pPr>
              <w:spacing w:after="0" w:line="240" w:lineRule="auto"/>
            </w:pPr>
            <w:r>
              <w:rPr>
                <w:sz w:val="17"/>
              </w:rPr>
              <w:t>Correctly identifies the confirmed event or order</w:t>
            </w:r>
          </w:p>
        </w:tc>
      </w:tr>
      <w:tr w:rsidR="00087C90" w14:paraId="51C128FA"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D8F4013" w14:textId="77777777" w:rsidR="00087C90" w:rsidRDefault="00F760B6">
            <w:pPr>
              <w:spacing w:after="0" w:line="240" w:lineRule="auto"/>
            </w:pPr>
            <w:r>
              <w:rPr>
                <w:b/>
                <w:sz w:val="17"/>
              </w:rPr>
              <w:t>F2</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B99D811" w14:textId="77777777" w:rsidR="00087C90" w:rsidRDefault="00F760B6">
            <w:pPr>
              <w:spacing w:after="0" w:line="240" w:lineRule="auto"/>
            </w:pPr>
            <w:r>
              <w:rPr>
                <w:sz w:val="17"/>
              </w:rPr>
              <w:t>Find the pending event</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802E2BC" w14:textId="77777777" w:rsidR="00087C90" w:rsidRDefault="00F760B6">
            <w:pPr>
              <w:spacing w:after="0" w:line="240" w:lineRule="auto"/>
            </w:pPr>
            <w:r>
              <w:rPr>
                <w:sz w:val="17"/>
              </w:rPr>
              <w:t>Correctly identifies what still requires attention</w:t>
            </w:r>
          </w:p>
        </w:tc>
      </w:tr>
      <w:tr w:rsidR="00087C90" w14:paraId="7EF3C5AE"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A4DE11F" w14:textId="77777777" w:rsidR="00087C90" w:rsidRDefault="00F760B6">
            <w:pPr>
              <w:spacing w:after="0" w:line="240" w:lineRule="auto"/>
            </w:pPr>
            <w:r>
              <w:rPr>
                <w:b/>
                <w:sz w:val="17"/>
              </w:rPr>
              <w:t>F3</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8C26E75" w14:textId="77777777" w:rsidR="00087C90" w:rsidRDefault="00F760B6">
            <w:pPr>
              <w:spacing w:after="0" w:line="240" w:lineRule="auto"/>
            </w:pPr>
            <w:r>
              <w:rPr>
                <w:sz w:val="17"/>
              </w:rPr>
              <w:t>Explain the current state</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6142C48" w14:textId="77777777" w:rsidR="00087C90" w:rsidRDefault="00F760B6">
            <w:pPr>
              <w:spacing w:after="0" w:line="240" w:lineRule="auto"/>
            </w:pPr>
            <w:r>
              <w:rPr>
                <w:sz w:val="17"/>
              </w:rPr>
              <w:t>Explains the state in own words</w:t>
            </w:r>
          </w:p>
        </w:tc>
      </w:tr>
      <w:tr w:rsidR="00087C90" w14:paraId="2CDFBBC9"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8F3AA68" w14:textId="77777777" w:rsidR="00087C90" w:rsidRDefault="00F760B6">
            <w:pPr>
              <w:spacing w:after="0" w:line="240" w:lineRule="auto"/>
            </w:pPr>
            <w:r>
              <w:rPr>
                <w:b/>
                <w:sz w:val="17"/>
              </w:rPr>
              <w:t>F4</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6DD3DE8" w14:textId="77777777" w:rsidR="00087C90" w:rsidRDefault="00F760B6">
            <w:pPr>
              <w:spacing w:after="0" w:line="240" w:lineRule="auto"/>
            </w:pPr>
            <w:r>
              <w:rPr>
                <w:sz w:val="17"/>
              </w:rPr>
              <w:t>Identify what happens next</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09CDD39" w14:textId="77777777" w:rsidR="00087C90" w:rsidRDefault="00F760B6">
            <w:pPr>
              <w:spacing w:after="0" w:line="240" w:lineRule="auto"/>
            </w:pPr>
            <w:r>
              <w:rPr>
                <w:sz w:val="17"/>
              </w:rPr>
              <w:t>Finds the next expected step or timing</w:t>
            </w:r>
          </w:p>
        </w:tc>
      </w:tr>
      <w:tr w:rsidR="00087C90" w14:paraId="44A42A1B"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E33CCF6" w14:textId="77777777" w:rsidR="00087C90" w:rsidRDefault="00F760B6">
            <w:pPr>
              <w:spacing w:after="0" w:line="240" w:lineRule="auto"/>
            </w:pPr>
            <w:r>
              <w:rPr>
                <w:b/>
                <w:sz w:val="17"/>
              </w:rPr>
              <w:t>F5</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44AC306" w14:textId="77777777" w:rsidR="00087C90" w:rsidRDefault="00F760B6">
            <w:pPr>
              <w:spacing w:after="0" w:line="240" w:lineRule="auto"/>
            </w:pPr>
            <w:r>
              <w:rPr>
                <w:sz w:val="17"/>
              </w:rPr>
              <w:t>Check information freshness</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32885DD" w14:textId="77777777" w:rsidR="00087C90" w:rsidRDefault="00F760B6">
            <w:pPr>
              <w:spacing w:after="0" w:line="240" w:lineRule="auto"/>
            </w:pPr>
            <w:r>
              <w:rPr>
                <w:sz w:val="17"/>
              </w:rPr>
              <w:t>Finds last-updated or current-information evidence</w:t>
            </w:r>
          </w:p>
        </w:tc>
      </w:tr>
      <w:tr w:rsidR="00087C90" w14:paraId="7E34937D"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8F017D7" w14:textId="77777777" w:rsidR="00087C90" w:rsidRDefault="00F760B6">
            <w:pPr>
              <w:spacing w:after="0" w:line="240" w:lineRule="auto"/>
            </w:pPr>
            <w:r>
              <w:rPr>
                <w:b/>
                <w:sz w:val="17"/>
              </w:rPr>
              <w:t>F6</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DCF6F44" w14:textId="77777777" w:rsidR="00087C90" w:rsidRDefault="00F760B6">
            <w:pPr>
              <w:spacing w:after="0" w:line="240" w:lineRule="auto"/>
            </w:pPr>
            <w:r>
              <w:rPr>
                <w:sz w:val="17"/>
              </w:rPr>
              <w:t>Judge official-source trust</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9EC6D93" w14:textId="77777777" w:rsidR="00087C90" w:rsidRDefault="00F760B6">
            <w:pPr>
              <w:spacing w:after="0" w:line="240" w:lineRule="auto"/>
            </w:pPr>
            <w:r>
              <w:rPr>
                <w:sz w:val="17"/>
              </w:rPr>
              <w:t>Identifies the official source signal</w:t>
            </w:r>
          </w:p>
        </w:tc>
      </w:tr>
      <w:tr w:rsidR="00087C90" w14:paraId="251CFA8F"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20B229D" w14:textId="77777777" w:rsidR="00087C90" w:rsidRDefault="00F760B6">
            <w:pPr>
              <w:spacing w:after="0" w:line="240" w:lineRule="auto"/>
            </w:pPr>
            <w:r>
              <w:rPr>
                <w:b/>
                <w:sz w:val="17"/>
              </w:rPr>
              <w:t>F7</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03BB2C8" w14:textId="77777777" w:rsidR="00087C90" w:rsidRDefault="00F760B6">
            <w:pPr>
              <w:spacing w:after="0" w:line="240" w:lineRule="auto"/>
            </w:pPr>
            <w:r>
              <w:rPr>
                <w:sz w:val="17"/>
              </w:rPr>
              <w:t>Find ticket details</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D468303" w14:textId="77777777" w:rsidR="00087C90" w:rsidRDefault="00F760B6">
            <w:pPr>
              <w:spacing w:after="0" w:line="240" w:lineRule="auto"/>
            </w:pPr>
            <w:r>
              <w:rPr>
                <w:sz w:val="17"/>
              </w:rPr>
              <w:t>Finds the relevant ticket-detail action</w:t>
            </w:r>
          </w:p>
        </w:tc>
      </w:tr>
      <w:tr w:rsidR="00087C90" w14:paraId="231D3771"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3C50C13" w14:textId="77777777" w:rsidR="00087C90" w:rsidRDefault="00F760B6">
            <w:pPr>
              <w:spacing w:after="0" w:line="240" w:lineRule="auto"/>
            </w:pPr>
            <w:r>
              <w:rPr>
                <w:b/>
                <w:sz w:val="17"/>
              </w:rPr>
              <w:t>F8</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96D23B9" w14:textId="77777777" w:rsidR="00087C90" w:rsidRDefault="00F760B6">
            <w:pPr>
              <w:spacing w:after="0" w:line="240" w:lineRule="auto"/>
            </w:pPr>
            <w:r>
              <w:rPr>
                <w:sz w:val="17"/>
              </w:rPr>
              <w:t>Transfer a ticket</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B003C7D" w14:textId="77777777" w:rsidR="00087C90" w:rsidRDefault="00F760B6">
            <w:pPr>
              <w:spacing w:after="0" w:line="240" w:lineRule="auto"/>
            </w:pPr>
            <w:r>
              <w:rPr>
                <w:sz w:val="17"/>
              </w:rPr>
              <w:t>Finds and interprets the transfer action</w:t>
            </w:r>
          </w:p>
        </w:tc>
      </w:tr>
      <w:tr w:rsidR="00087C90" w14:paraId="72DC040C"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2E4AE16" w14:textId="77777777" w:rsidR="00087C90" w:rsidRDefault="00F760B6">
            <w:pPr>
              <w:spacing w:after="0" w:line="240" w:lineRule="auto"/>
            </w:pPr>
            <w:r>
              <w:rPr>
                <w:b/>
                <w:sz w:val="17"/>
              </w:rPr>
              <w:t>F9</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9F75923" w14:textId="77777777" w:rsidR="00087C90" w:rsidRDefault="00F760B6">
            <w:pPr>
              <w:spacing w:after="0" w:line="240" w:lineRule="auto"/>
            </w:pPr>
            <w:r>
              <w:rPr>
                <w:sz w:val="17"/>
              </w:rPr>
              <w:t>Add the event to a calendar</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12350B4" w14:textId="77777777" w:rsidR="00087C90" w:rsidRDefault="00F760B6">
            <w:pPr>
              <w:spacing w:after="0" w:line="240" w:lineRule="auto"/>
            </w:pPr>
            <w:r>
              <w:rPr>
                <w:sz w:val="17"/>
              </w:rPr>
              <w:t>Finds the calendar action and understands its scope</w:t>
            </w:r>
          </w:p>
        </w:tc>
      </w:tr>
      <w:tr w:rsidR="00087C90" w14:paraId="33EBA473"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D942788" w14:textId="77777777" w:rsidR="00087C90" w:rsidRDefault="00F760B6">
            <w:pPr>
              <w:spacing w:after="0" w:line="240" w:lineRule="auto"/>
            </w:pPr>
            <w:r>
              <w:rPr>
                <w:b/>
                <w:sz w:val="17"/>
              </w:rPr>
              <w:t>F10</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7BD9141" w14:textId="77777777" w:rsidR="00087C90" w:rsidRDefault="00F760B6">
            <w:pPr>
              <w:spacing w:after="0" w:line="240" w:lineRule="auto"/>
            </w:pPr>
            <w:r>
              <w:rPr>
                <w:sz w:val="17"/>
              </w:rPr>
              <w:t>Recover from an unresolved state</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E7A4666" w14:textId="77777777" w:rsidR="00087C90" w:rsidRDefault="00F760B6">
            <w:pPr>
              <w:spacing w:after="0" w:line="240" w:lineRule="auto"/>
            </w:pPr>
            <w:r>
              <w:rPr>
                <w:sz w:val="17"/>
              </w:rPr>
              <w:t>Returns to a useful status path and identifies remaining support or resolution</w:t>
            </w:r>
          </w:p>
        </w:tc>
      </w:tr>
    </w:tbl>
    <w:p w14:paraId="7210B11B" w14:textId="77777777" w:rsidR="00087C90" w:rsidRDefault="00087C90">
      <w:pPr>
        <w:spacing w:after="20"/>
      </w:pPr>
    </w:p>
    <w:p w14:paraId="05675724" w14:textId="77777777" w:rsidR="00087C90" w:rsidRDefault="00F760B6">
      <w:pPr>
        <w:pStyle w:val="u2"/>
      </w:pPr>
      <w:r>
        <w:t>1.6 FIFA Functionalities Under Test</w:t>
      </w:r>
    </w:p>
    <w:tbl>
      <w:tblPr>
        <w:tblStyle w:val="LiBang"/>
        <w:tblW w:w="9864" w:type="dxa"/>
        <w:jc w:val="center"/>
        <w:tblLayout w:type="fixed"/>
        <w:tblLook w:val="04A0" w:firstRow="1" w:lastRow="0" w:firstColumn="1" w:lastColumn="0" w:noHBand="0" w:noVBand="1"/>
      </w:tblPr>
      <w:tblGrid>
        <w:gridCol w:w="3024"/>
        <w:gridCol w:w="6840"/>
      </w:tblGrid>
      <w:tr w:rsidR="00087C90" w14:paraId="3A4E4F5F" w14:textId="77777777">
        <w:trPr>
          <w:cantSplit/>
          <w:tblHeader/>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886BD24" w14:textId="77777777" w:rsidR="00087C90" w:rsidRDefault="00F760B6">
            <w:pPr>
              <w:spacing w:after="0" w:line="240" w:lineRule="auto"/>
              <w:jc w:val="center"/>
            </w:pPr>
            <w:r>
              <w:rPr>
                <w:b/>
                <w:color w:val="FFFFFF"/>
                <w:sz w:val="17"/>
              </w:rPr>
              <w:t>Alternative</w:t>
            </w:r>
          </w:p>
        </w:tc>
        <w:tc>
          <w:tcPr>
            <w:tcW w:w="68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4130FB5" w14:textId="77777777" w:rsidR="00087C90" w:rsidRDefault="00F760B6">
            <w:pPr>
              <w:spacing w:after="0" w:line="240" w:lineRule="auto"/>
              <w:jc w:val="center"/>
            </w:pPr>
            <w:r>
              <w:rPr>
                <w:b/>
                <w:color w:val="FFFFFF"/>
                <w:sz w:val="17"/>
              </w:rPr>
              <w:t>Functionality</w:t>
            </w:r>
          </w:p>
        </w:tc>
      </w:tr>
      <w:tr w:rsidR="00087C90" w14:paraId="5991EB7D"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947C753" w14:textId="77777777" w:rsidR="00087C90" w:rsidRDefault="00F760B6">
            <w:pPr>
              <w:spacing w:after="0" w:line="240" w:lineRule="auto"/>
            </w:pPr>
            <w:r>
              <w:rPr>
                <w:b/>
                <w:sz w:val="17"/>
              </w:rPr>
              <w:t>Alt 1 - Status Dashboard</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1B6B6DD" w14:textId="77777777" w:rsidR="00087C90" w:rsidRDefault="00F760B6">
            <w:pPr>
              <w:spacing w:after="0" w:line="240" w:lineRule="auto"/>
            </w:pPr>
            <w:r>
              <w:rPr>
                <w:sz w:val="17"/>
              </w:rPr>
              <w:t>Status cards, confirmed/pending distinction, event list, primary next action, quick actions, support, current-state summary</w:t>
            </w:r>
          </w:p>
        </w:tc>
      </w:tr>
      <w:tr w:rsidR="00087C90" w14:paraId="2284DF26"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E0404E3" w14:textId="77777777" w:rsidR="00087C90" w:rsidRDefault="00F760B6">
            <w:pPr>
              <w:spacing w:after="0" w:line="240" w:lineRule="auto"/>
            </w:pPr>
            <w:r>
              <w:rPr>
                <w:b/>
                <w:sz w:val="17"/>
              </w:rPr>
              <w:t>Alt 2 - Timeline Tracker</w:t>
            </w:r>
          </w:p>
        </w:tc>
        <w:tc>
          <w:tcPr>
            <w:tcW w:w="68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B3C4738" w14:textId="77777777" w:rsidR="00087C90" w:rsidRDefault="00F760B6">
            <w:pPr>
              <w:spacing w:after="0" w:line="240" w:lineRule="auto"/>
            </w:pPr>
            <w:r>
              <w:rPr>
                <w:sz w:val="17"/>
              </w:rPr>
              <w:t>Completed/current/upcoming stages, progress message, freshness and official-source cues, update history</w:t>
            </w:r>
          </w:p>
        </w:tc>
      </w:tr>
      <w:tr w:rsidR="00087C90" w14:paraId="7D745FC3"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E718A4C" w14:textId="77777777" w:rsidR="00087C90" w:rsidRDefault="00F760B6">
            <w:pPr>
              <w:spacing w:after="0" w:line="240" w:lineRule="auto"/>
            </w:pPr>
            <w:r>
              <w:rPr>
                <w:b/>
                <w:sz w:val="17"/>
              </w:rPr>
              <w:t>Alt 3 - Action Hub</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4D3691D" w14:textId="77777777" w:rsidR="00087C90" w:rsidRDefault="00F760B6">
            <w:pPr>
              <w:spacing w:after="0" w:line="240" w:lineRule="auto"/>
            </w:pPr>
            <w:r>
              <w:rPr>
                <w:sz w:val="17"/>
              </w:rPr>
              <w:t>Quick actions, ticket-management shortcuts, official options, support/security, partner transition cue</w:t>
            </w:r>
          </w:p>
        </w:tc>
      </w:tr>
    </w:tbl>
    <w:p w14:paraId="748AC10F" w14:textId="77777777" w:rsidR="00087C90" w:rsidRDefault="00087C90">
      <w:pPr>
        <w:spacing w:after="20"/>
      </w:pPr>
    </w:p>
    <w:p w14:paraId="0A1D5B28" w14:textId="77777777" w:rsidR="00087C90" w:rsidRDefault="00F760B6">
      <w:pPr>
        <w:pStyle w:val="u2"/>
      </w:pPr>
      <w:r>
        <w:t>1.7 Chess Scenario and Tasks</w:t>
      </w:r>
    </w:p>
    <w:p w14:paraId="233EC701" w14:textId="77777777" w:rsidR="00087C90" w:rsidRDefault="00F760B6">
      <w:pPr>
        <w:keepLines/>
      </w:pPr>
      <w:r>
        <w:t xml:space="preserve">Scenario: You have finished a chess game. You know that you made mistakes, but you are not familiar with analysis tools. Understand one important mistake, learn a better move, and decide what to </w:t>
      </w:r>
      <w:proofErr w:type="spellStart"/>
      <w:r>
        <w:t>practise</w:t>
      </w:r>
      <w:proofErr w:type="spellEnd"/>
      <w:r>
        <w:t xml:space="preserve"> next.</w:t>
      </w:r>
    </w:p>
    <w:tbl>
      <w:tblPr>
        <w:tblStyle w:val="LiBang"/>
        <w:tblW w:w="9864" w:type="dxa"/>
        <w:jc w:val="center"/>
        <w:tblLayout w:type="fixed"/>
        <w:tblLook w:val="04A0" w:firstRow="1" w:lastRow="0" w:firstColumn="1" w:lastColumn="0" w:noHBand="0" w:noVBand="1"/>
      </w:tblPr>
      <w:tblGrid>
        <w:gridCol w:w="792"/>
        <w:gridCol w:w="3240"/>
        <w:gridCol w:w="5832"/>
      </w:tblGrid>
      <w:tr w:rsidR="00087C90" w14:paraId="09BAFCDB" w14:textId="77777777">
        <w:trPr>
          <w:cantSplit/>
          <w:tblHeader/>
          <w:jc w:val="center"/>
        </w:trPr>
        <w:tc>
          <w:tcPr>
            <w:tcW w:w="7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A65310E" w14:textId="77777777" w:rsidR="00087C90" w:rsidRDefault="00F760B6">
            <w:pPr>
              <w:spacing w:after="0" w:line="240" w:lineRule="auto"/>
              <w:jc w:val="center"/>
            </w:pPr>
            <w:r>
              <w:rPr>
                <w:b/>
                <w:color w:val="FFFFFF"/>
                <w:sz w:val="17"/>
              </w:rPr>
              <w:t>ID</w:t>
            </w:r>
          </w:p>
        </w:tc>
        <w:tc>
          <w:tcPr>
            <w:tcW w:w="32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717A8B2" w14:textId="77777777" w:rsidR="00087C90" w:rsidRDefault="00F760B6">
            <w:pPr>
              <w:spacing w:after="0" w:line="240" w:lineRule="auto"/>
              <w:jc w:val="center"/>
            </w:pPr>
            <w:r>
              <w:rPr>
                <w:b/>
                <w:color w:val="FFFFFF"/>
                <w:sz w:val="17"/>
              </w:rPr>
              <w:t>Task</w:t>
            </w:r>
          </w:p>
        </w:tc>
        <w:tc>
          <w:tcPr>
            <w:tcW w:w="58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1AFA0DC" w14:textId="77777777" w:rsidR="00087C90" w:rsidRDefault="00F760B6">
            <w:pPr>
              <w:spacing w:after="0" w:line="240" w:lineRule="auto"/>
              <w:jc w:val="center"/>
            </w:pPr>
            <w:r>
              <w:rPr>
                <w:b/>
                <w:color w:val="FFFFFF"/>
                <w:sz w:val="17"/>
              </w:rPr>
              <w:t>Success signal</w:t>
            </w:r>
          </w:p>
        </w:tc>
      </w:tr>
      <w:tr w:rsidR="00087C90" w14:paraId="0015A683"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583045F" w14:textId="77777777" w:rsidR="00087C90" w:rsidRDefault="00F760B6">
            <w:pPr>
              <w:spacing w:after="0" w:line="240" w:lineRule="auto"/>
            </w:pPr>
            <w:r>
              <w:rPr>
                <w:b/>
                <w:sz w:val="17"/>
              </w:rPr>
              <w:t>C1</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E4B8DCC" w14:textId="77777777" w:rsidR="00087C90" w:rsidRDefault="00F760B6">
            <w:pPr>
              <w:spacing w:after="0" w:line="240" w:lineRule="auto"/>
            </w:pPr>
            <w:r>
              <w:rPr>
                <w:sz w:val="17"/>
              </w:rPr>
              <w:t>Find where to begin</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38BAA6B" w14:textId="77777777" w:rsidR="00087C90" w:rsidRDefault="00F760B6">
            <w:pPr>
              <w:spacing w:after="0" w:line="240" w:lineRule="auto"/>
            </w:pPr>
            <w:r>
              <w:rPr>
                <w:sz w:val="17"/>
              </w:rPr>
              <w:t>Starts review without analysis-tool instruction</w:t>
            </w:r>
          </w:p>
        </w:tc>
      </w:tr>
      <w:tr w:rsidR="00087C90" w14:paraId="0A245A9B"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9A1A8AF" w14:textId="77777777" w:rsidR="00087C90" w:rsidRDefault="00F760B6">
            <w:pPr>
              <w:spacing w:after="0" w:line="240" w:lineRule="auto"/>
            </w:pPr>
            <w:r>
              <w:rPr>
                <w:b/>
                <w:sz w:val="17"/>
              </w:rPr>
              <w:t>C2</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9D12B27" w14:textId="77777777" w:rsidR="00087C90" w:rsidRDefault="00F760B6">
            <w:pPr>
              <w:spacing w:after="0" w:line="240" w:lineRule="auto"/>
            </w:pPr>
            <w:r>
              <w:rPr>
                <w:sz w:val="17"/>
              </w:rPr>
              <w:t>Identify one mistake</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87135A8" w14:textId="77777777" w:rsidR="00087C90" w:rsidRDefault="00F760B6">
            <w:pPr>
              <w:spacing w:after="0" w:line="240" w:lineRule="auto"/>
            </w:pPr>
            <w:r>
              <w:rPr>
                <w:sz w:val="17"/>
              </w:rPr>
              <w:t>Selects an important moment or explanation</w:t>
            </w:r>
          </w:p>
        </w:tc>
      </w:tr>
      <w:tr w:rsidR="00087C90" w14:paraId="4D500701"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FB4A75A" w14:textId="77777777" w:rsidR="00087C90" w:rsidRDefault="00F760B6">
            <w:pPr>
              <w:spacing w:after="0" w:line="240" w:lineRule="auto"/>
            </w:pPr>
            <w:r>
              <w:rPr>
                <w:b/>
                <w:sz w:val="17"/>
              </w:rPr>
              <w:t>C3</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08506A1" w14:textId="77777777" w:rsidR="00087C90" w:rsidRDefault="00F760B6">
            <w:pPr>
              <w:spacing w:after="0" w:line="240" w:lineRule="auto"/>
            </w:pPr>
            <w:r>
              <w:rPr>
                <w:sz w:val="17"/>
              </w:rPr>
              <w:t>Explain why</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A5C2DA6" w14:textId="77777777" w:rsidR="00087C90" w:rsidRDefault="00F760B6">
            <w:pPr>
              <w:spacing w:after="0" w:line="240" w:lineRule="auto"/>
            </w:pPr>
            <w:r>
              <w:rPr>
                <w:sz w:val="17"/>
              </w:rPr>
              <w:t>Describes why the move was a mistake in own words</w:t>
            </w:r>
          </w:p>
        </w:tc>
      </w:tr>
      <w:tr w:rsidR="00087C90" w14:paraId="33BF8921"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2299911" w14:textId="77777777" w:rsidR="00087C90" w:rsidRDefault="00F760B6">
            <w:pPr>
              <w:spacing w:after="0" w:line="240" w:lineRule="auto"/>
            </w:pPr>
            <w:r>
              <w:rPr>
                <w:b/>
                <w:sz w:val="17"/>
              </w:rPr>
              <w:t>C4</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0E1E3A3" w14:textId="77777777" w:rsidR="00087C90" w:rsidRDefault="00F760B6">
            <w:pPr>
              <w:spacing w:after="0" w:line="240" w:lineRule="auto"/>
            </w:pPr>
            <w:r>
              <w:rPr>
                <w:sz w:val="17"/>
              </w:rPr>
              <w:t>Find the better move</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4E6C279" w14:textId="77777777" w:rsidR="00087C90" w:rsidRDefault="00F760B6">
            <w:pPr>
              <w:spacing w:after="0" w:line="240" w:lineRule="auto"/>
            </w:pPr>
            <w:r>
              <w:rPr>
                <w:sz w:val="17"/>
              </w:rPr>
              <w:t>Locates and interprets the suggested move</w:t>
            </w:r>
          </w:p>
        </w:tc>
      </w:tr>
      <w:tr w:rsidR="00087C90" w14:paraId="55A19B72"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5FC836A" w14:textId="77777777" w:rsidR="00087C90" w:rsidRDefault="00F760B6">
            <w:pPr>
              <w:spacing w:after="0" w:line="240" w:lineRule="auto"/>
            </w:pPr>
            <w:r>
              <w:rPr>
                <w:b/>
                <w:sz w:val="17"/>
              </w:rPr>
              <w:t>C5</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34A5DD6" w14:textId="77777777" w:rsidR="00087C90" w:rsidRDefault="00F760B6">
            <w:pPr>
              <w:spacing w:after="0" w:line="240" w:lineRule="auto"/>
            </w:pPr>
            <w:r>
              <w:rPr>
                <w:sz w:val="17"/>
              </w:rPr>
              <w:t>Try the better move</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6FEBCE5" w14:textId="77777777" w:rsidR="00087C90" w:rsidRDefault="00F760B6">
            <w:pPr>
              <w:spacing w:after="0" w:line="240" w:lineRule="auto"/>
            </w:pPr>
            <w:r>
              <w:rPr>
                <w:sz w:val="17"/>
              </w:rPr>
              <w:t>Uses the move-trial interaction</w:t>
            </w:r>
          </w:p>
        </w:tc>
      </w:tr>
      <w:tr w:rsidR="00087C90" w14:paraId="3A639190"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3D540BA" w14:textId="77777777" w:rsidR="00087C90" w:rsidRDefault="00F760B6">
            <w:pPr>
              <w:spacing w:after="0" w:line="240" w:lineRule="auto"/>
            </w:pPr>
            <w:r>
              <w:rPr>
                <w:b/>
                <w:sz w:val="17"/>
              </w:rPr>
              <w:t>C6</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720F105" w14:textId="77777777" w:rsidR="00087C90" w:rsidRDefault="00F760B6">
            <w:pPr>
              <w:spacing w:after="0" w:line="240" w:lineRule="auto"/>
            </w:pPr>
            <w:r>
              <w:rPr>
                <w:sz w:val="17"/>
              </w:rPr>
              <w:t>Find practice</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5CB114D" w14:textId="77777777" w:rsidR="00087C90" w:rsidRDefault="00F760B6">
            <w:pPr>
              <w:spacing w:after="0" w:line="240" w:lineRule="auto"/>
            </w:pPr>
            <w:r>
              <w:rPr>
                <w:sz w:val="17"/>
              </w:rPr>
              <w:t>Finds a relevant practice bridge</w:t>
            </w:r>
          </w:p>
        </w:tc>
      </w:tr>
      <w:tr w:rsidR="00087C90" w14:paraId="1F29A234"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8D40BF2" w14:textId="77777777" w:rsidR="00087C90" w:rsidRDefault="00F760B6">
            <w:pPr>
              <w:spacing w:after="0" w:line="240" w:lineRule="auto"/>
            </w:pPr>
            <w:r>
              <w:rPr>
                <w:b/>
                <w:sz w:val="17"/>
              </w:rPr>
              <w:t>C7</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9DAF318" w14:textId="77777777" w:rsidR="00087C90" w:rsidRDefault="00F760B6">
            <w:pPr>
              <w:spacing w:after="0" w:line="240" w:lineRule="auto"/>
            </w:pPr>
            <w:r>
              <w:rPr>
                <w:sz w:val="17"/>
              </w:rPr>
              <w:t>Ask for or inspect more explanation</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FACB1B0" w14:textId="77777777" w:rsidR="00087C90" w:rsidRDefault="00F760B6">
            <w:pPr>
              <w:spacing w:after="0" w:line="240" w:lineRule="auto"/>
            </w:pPr>
            <w:r>
              <w:rPr>
                <w:sz w:val="17"/>
              </w:rPr>
              <w:t>Uses depth or follow-up support appropriately</w:t>
            </w:r>
          </w:p>
        </w:tc>
      </w:tr>
      <w:tr w:rsidR="00087C90" w14:paraId="2815A16B"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B4062B6" w14:textId="77777777" w:rsidR="00087C90" w:rsidRDefault="00F760B6">
            <w:pPr>
              <w:spacing w:after="0" w:line="240" w:lineRule="auto"/>
            </w:pPr>
            <w:r>
              <w:rPr>
                <w:b/>
                <w:sz w:val="17"/>
              </w:rPr>
              <w:t>C8</w:t>
            </w:r>
          </w:p>
        </w:tc>
        <w:tc>
          <w:tcPr>
            <w:tcW w:w="32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0178DFA" w14:textId="77777777" w:rsidR="00087C90" w:rsidRDefault="00F760B6">
            <w:pPr>
              <w:spacing w:after="0" w:line="240" w:lineRule="auto"/>
            </w:pPr>
            <w:r>
              <w:rPr>
                <w:sz w:val="17"/>
              </w:rPr>
              <w:t>Choose another review moment</w:t>
            </w:r>
          </w:p>
        </w:tc>
        <w:tc>
          <w:tcPr>
            <w:tcW w:w="58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2AE6996" w14:textId="77777777" w:rsidR="00087C90" w:rsidRDefault="00F760B6">
            <w:pPr>
              <w:spacing w:after="0" w:line="240" w:lineRule="auto"/>
            </w:pPr>
            <w:r>
              <w:rPr>
                <w:sz w:val="17"/>
              </w:rPr>
              <w:t>Uses control to continue or change the review</w:t>
            </w:r>
          </w:p>
        </w:tc>
      </w:tr>
      <w:tr w:rsidR="00087C90" w14:paraId="2B8846EA" w14:textId="77777777">
        <w:trPr>
          <w:cantSplit/>
          <w:jc w:val="center"/>
        </w:trPr>
        <w:tc>
          <w:tcPr>
            <w:tcW w:w="7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0DE5E82" w14:textId="77777777" w:rsidR="00087C90" w:rsidRDefault="00F760B6">
            <w:pPr>
              <w:spacing w:after="0" w:line="240" w:lineRule="auto"/>
            </w:pPr>
            <w:r>
              <w:rPr>
                <w:b/>
                <w:sz w:val="17"/>
              </w:rPr>
              <w:t>C9</w:t>
            </w:r>
          </w:p>
        </w:tc>
        <w:tc>
          <w:tcPr>
            <w:tcW w:w="32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DDC9CDC" w14:textId="77777777" w:rsidR="00087C90" w:rsidRDefault="00F760B6">
            <w:pPr>
              <w:spacing w:after="0" w:line="240" w:lineRule="auto"/>
            </w:pPr>
            <w:r>
              <w:rPr>
                <w:sz w:val="17"/>
              </w:rPr>
              <w:t>Return to a useful next step</w:t>
            </w:r>
          </w:p>
        </w:tc>
        <w:tc>
          <w:tcPr>
            <w:tcW w:w="58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37A7286" w14:textId="77777777" w:rsidR="00087C90" w:rsidRDefault="00F760B6">
            <w:pPr>
              <w:spacing w:after="0" w:line="240" w:lineRule="auto"/>
            </w:pPr>
            <w:r>
              <w:rPr>
                <w:sz w:val="17"/>
              </w:rPr>
              <w:t>Identifies what to do next after exploring</w:t>
            </w:r>
          </w:p>
        </w:tc>
      </w:tr>
    </w:tbl>
    <w:p w14:paraId="26153662" w14:textId="77777777" w:rsidR="00087C90" w:rsidRDefault="00087C90">
      <w:pPr>
        <w:spacing w:after="20"/>
      </w:pPr>
    </w:p>
    <w:p w14:paraId="16D409FF" w14:textId="77777777" w:rsidR="00087C90" w:rsidRDefault="00F760B6">
      <w:pPr>
        <w:pStyle w:val="u2"/>
      </w:pPr>
      <w:r>
        <w:lastRenderedPageBreak/>
        <w:t>1.8 Chess Functionalities Under Test</w:t>
      </w:r>
    </w:p>
    <w:tbl>
      <w:tblPr>
        <w:tblStyle w:val="LiBang"/>
        <w:tblW w:w="9864" w:type="dxa"/>
        <w:jc w:val="center"/>
        <w:tblLayout w:type="fixed"/>
        <w:tblLook w:val="04A0" w:firstRow="1" w:lastRow="0" w:firstColumn="1" w:lastColumn="0" w:noHBand="0" w:noVBand="1"/>
      </w:tblPr>
      <w:tblGrid>
        <w:gridCol w:w="3024"/>
        <w:gridCol w:w="6840"/>
      </w:tblGrid>
      <w:tr w:rsidR="00087C90" w14:paraId="451E291F" w14:textId="77777777">
        <w:trPr>
          <w:cantSplit/>
          <w:tblHeader/>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F903E8C" w14:textId="77777777" w:rsidR="00087C90" w:rsidRDefault="00F760B6">
            <w:pPr>
              <w:spacing w:after="0" w:line="240" w:lineRule="auto"/>
              <w:jc w:val="center"/>
            </w:pPr>
            <w:r>
              <w:rPr>
                <w:b/>
                <w:color w:val="FFFFFF"/>
                <w:sz w:val="17"/>
              </w:rPr>
              <w:t>Alternative</w:t>
            </w:r>
          </w:p>
        </w:tc>
        <w:tc>
          <w:tcPr>
            <w:tcW w:w="68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BBC6291" w14:textId="77777777" w:rsidR="00087C90" w:rsidRDefault="00F760B6">
            <w:pPr>
              <w:spacing w:after="0" w:line="240" w:lineRule="auto"/>
              <w:jc w:val="center"/>
            </w:pPr>
            <w:r>
              <w:rPr>
                <w:b/>
                <w:color w:val="FFFFFF"/>
                <w:sz w:val="17"/>
              </w:rPr>
              <w:t>Functionality</w:t>
            </w:r>
          </w:p>
        </w:tc>
      </w:tr>
      <w:tr w:rsidR="00087C90" w14:paraId="5D70B594"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11C58F0" w14:textId="77777777" w:rsidR="00087C90" w:rsidRDefault="00F760B6">
            <w:pPr>
              <w:spacing w:after="0" w:line="240" w:lineRule="auto"/>
            </w:pPr>
            <w:r>
              <w:rPr>
                <w:b/>
                <w:sz w:val="17"/>
              </w:rPr>
              <w:t>Alt 1 - Beginner Review Flow</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78CBE63" w14:textId="77777777" w:rsidR="00087C90" w:rsidRDefault="00F760B6">
            <w:pPr>
              <w:spacing w:after="0" w:line="240" w:lineRule="auto"/>
            </w:pPr>
            <w:r>
              <w:rPr>
                <w:sz w:val="17"/>
              </w:rPr>
              <w:t>Guided sequence, progress indicator, plain-language explanation, better move, practice bridge, optional depth</w:t>
            </w:r>
          </w:p>
        </w:tc>
      </w:tr>
      <w:tr w:rsidR="00087C90" w14:paraId="2E4EC804"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7F2D1E5" w14:textId="77777777" w:rsidR="00087C90" w:rsidRDefault="00F760B6">
            <w:pPr>
              <w:spacing w:after="0" w:line="240" w:lineRule="auto"/>
            </w:pPr>
            <w:r>
              <w:rPr>
                <w:b/>
                <w:sz w:val="17"/>
              </w:rPr>
              <w:t>Alt 2 - Card Review Mode</w:t>
            </w:r>
          </w:p>
        </w:tc>
        <w:tc>
          <w:tcPr>
            <w:tcW w:w="68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96B23F2" w14:textId="77777777" w:rsidR="00087C90" w:rsidRDefault="00F760B6">
            <w:pPr>
              <w:spacing w:after="0" w:line="240" w:lineRule="auto"/>
            </w:pPr>
            <w:r>
              <w:rPr>
                <w:sz w:val="17"/>
              </w:rPr>
              <w:t>Review-moment cards, mini-board scan, selected-card explanation, user-controlled priority, practice entry</w:t>
            </w:r>
          </w:p>
        </w:tc>
      </w:tr>
      <w:tr w:rsidR="00087C90" w14:paraId="0A53E8E7" w14:textId="77777777">
        <w:trPr>
          <w:cantSplit/>
          <w:jc w:val="center"/>
        </w:trPr>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F5C17C6" w14:textId="77777777" w:rsidR="00087C90" w:rsidRDefault="00F760B6">
            <w:pPr>
              <w:spacing w:after="0" w:line="240" w:lineRule="auto"/>
            </w:pPr>
            <w:r>
              <w:rPr>
                <w:b/>
                <w:sz w:val="17"/>
              </w:rPr>
              <w:t>Alt 3 - Side-by-Side AI Assistant</w:t>
            </w:r>
          </w:p>
        </w:tc>
        <w:tc>
          <w:tcPr>
            <w:tcW w:w="68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B08C3FF" w14:textId="77777777" w:rsidR="00087C90" w:rsidRDefault="00F760B6">
            <w:pPr>
              <w:spacing w:after="0" w:line="240" w:lineRule="auto"/>
            </w:pPr>
            <w:r>
              <w:rPr>
                <w:sz w:val="17"/>
              </w:rPr>
              <w:t>Question entry, assistant explanation, board highlights, context awareness, follow-up prompts, practice action</w:t>
            </w:r>
          </w:p>
        </w:tc>
      </w:tr>
    </w:tbl>
    <w:p w14:paraId="501AA289" w14:textId="77777777" w:rsidR="00087C90" w:rsidRDefault="00087C90">
      <w:pPr>
        <w:spacing w:after="20"/>
      </w:pPr>
    </w:p>
    <w:p w14:paraId="28DA3996" w14:textId="77777777" w:rsidR="00087C90" w:rsidRDefault="00F760B6">
      <w:pPr>
        <w:pStyle w:val="u2"/>
      </w:pPr>
      <w:r>
        <w:t>1.9 Success Criteria</w:t>
      </w:r>
    </w:p>
    <w:tbl>
      <w:tblPr>
        <w:tblStyle w:val="LiBang"/>
        <w:tblW w:w="9864" w:type="dxa"/>
        <w:jc w:val="center"/>
        <w:tblLayout w:type="fixed"/>
        <w:tblLook w:val="04A0" w:firstRow="1" w:lastRow="0" w:firstColumn="1" w:lastColumn="0" w:noHBand="0" w:noVBand="1"/>
      </w:tblPr>
      <w:tblGrid>
        <w:gridCol w:w="2376"/>
        <w:gridCol w:w="3816"/>
        <w:gridCol w:w="3672"/>
      </w:tblGrid>
      <w:tr w:rsidR="00087C90" w14:paraId="7704062B" w14:textId="77777777">
        <w:trPr>
          <w:cantSplit/>
          <w:tblHeader/>
          <w:jc w:val="center"/>
        </w:trPr>
        <w:tc>
          <w:tcPr>
            <w:tcW w:w="237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6E004D6" w14:textId="77777777" w:rsidR="00087C90" w:rsidRDefault="00F760B6">
            <w:pPr>
              <w:spacing w:after="0" w:line="240" w:lineRule="auto"/>
              <w:jc w:val="center"/>
            </w:pPr>
            <w:r>
              <w:rPr>
                <w:b/>
                <w:color w:val="FFFFFF"/>
                <w:sz w:val="16"/>
              </w:rPr>
              <w:t>Criterion</w:t>
            </w:r>
          </w:p>
        </w:tc>
        <w:tc>
          <w:tcPr>
            <w:tcW w:w="38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B265B4F" w14:textId="77777777" w:rsidR="00087C90" w:rsidRDefault="00F760B6">
            <w:pPr>
              <w:spacing w:after="0" w:line="240" w:lineRule="auto"/>
              <w:jc w:val="center"/>
            </w:pPr>
            <w:r>
              <w:rPr>
                <w:b/>
                <w:color w:val="FFFFFF"/>
                <w:sz w:val="16"/>
              </w:rPr>
              <w:t>Pass signal</w:t>
            </w:r>
          </w:p>
        </w:tc>
        <w:tc>
          <w:tcPr>
            <w:tcW w:w="367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989D02C" w14:textId="77777777" w:rsidR="00087C90" w:rsidRDefault="00F760B6">
            <w:pPr>
              <w:spacing w:after="0" w:line="240" w:lineRule="auto"/>
              <w:jc w:val="center"/>
            </w:pPr>
            <w:r>
              <w:rPr>
                <w:b/>
                <w:color w:val="FFFFFF"/>
                <w:sz w:val="16"/>
              </w:rPr>
              <w:t>Revise if</w:t>
            </w:r>
          </w:p>
        </w:tc>
      </w:tr>
      <w:tr w:rsidR="00087C90" w14:paraId="53A95C3B" w14:textId="77777777">
        <w:trPr>
          <w:cantSplit/>
          <w:jc w:val="center"/>
        </w:trPr>
        <w:tc>
          <w:tcPr>
            <w:tcW w:w="237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06D85D2" w14:textId="77777777" w:rsidR="00087C90" w:rsidRDefault="00F760B6">
            <w:pPr>
              <w:spacing w:after="0" w:line="240" w:lineRule="auto"/>
            </w:pPr>
            <w:r>
              <w:rPr>
                <w:b/>
                <w:sz w:val="16"/>
              </w:rPr>
              <w:t>Independent completion</w:t>
            </w:r>
          </w:p>
        </w:tc>
        <w:tc>
          <w:tcPr>
            <w:tcW w:w="38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4B3C034" w14:textId="77777777" w:rsidR="00087C90" w:rsidRDefault="00F760B6">
            <w:pPr>
              <w:spacing w:after="0" w:line="240" w:lineRule="auto"/>
            </w:pPr>
            <w:r>
              <w:rPr>
                <w:sz w:val="16"/>
              </w:rPr>
              <w:t>At least 4 of 5 complete a core task without rescue.</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EE1488E" w14:textId="77777777" w:rsidR="00087C90" w:rsidRDefault="00F760B6">
            <w:pPr>
              <w:spacing w:after="0" w:line="240" w:lineRule="auto"/>
            </w:pPr>
            <w:r>
              <w:rPr>
                <w:sz w:val="16"/>
              </w:rPr>
              <w:t>Fewer than 4 complete or the same blocker stops 2+ reviewers.</w:t>
            </w:r>
          </w:p>
        </w:tc>
      </w:tr>
      <w:tr w:rsidR="00087C90" w14:paraId="2C7FE5B6" w14:textId="77777777">
        <w:trPr>
          <w:cantSplit/>
          <w:jc w:val="center"/>
        </w:trPr>
        <w:tc>
          <w:tcPr>
            <w:tcW w:w="237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3442BF6" w14:textId="77777777" w:rsidR="00087C90" w:rsidRDefault="00F760B6">
            <w:pPr>
              <w:spacing w:after="0" w:line="240" w:lineRule="auto"/>
            </w:pPr>
            <w:r>
              <w:rPr>
                <w:b/>
                <w:sz w:val="16"/>
              </w:rPr>
              <w:t>Own-words comprehension</w:t>
            </w:r>
          </w:p>
        </w:tc>
        <w:tc>
          <w:tcPr>
            <w:tcW w:w="38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9573EC2" w14:textId="77777777" w:rsidR="00087C90" w:rsidRDefault="00F760B6">
            <w:pPr>
              <w:spacing w:after="0" w:line="240" w:lineRule="auto"/>
            </w:pPr>
            <w:r>
              <w:rPr>
                <w:sz w:val="16"/>
              </w:rPr>
              <w:t>At least 4 of 5 explain the state or mistake.</w:t>
            </w:r>
          </w:p>
        </w:tc>
        <w:tc>
          <w:tcPr>
            <w:tcW w:w="367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30F4967" w14:textId="77777777" w:rsidR="00087C90" w:rsidRDefault="00F760B6">
            <w:pPr>
              <w:spacing w:after="0" w:line="240" w:lineRule="auto"/>
            </w:pPr>
            <w:r>
              <w:rPr>
                <w:sz w:val="16"/>
              </w:rPr>
              <w:t>Two or more form the same critical wrong mental model.</w:t>
            </w:r>
          </w:p>
        </w:tc>
      </w:tr>
      <w:tr w:rsidR="00087C90" w14:paraId="148F9314" w14:textId="77777777">
        <w:trPr>
          <w:cantSplit/>
          <w:jc w:val="center"/>
        </w:trPr>
        <w:tc>
          <w:tcPr>
            <w:tcW w:w="237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19C432B" w14:textId="77777777" w:rsidR="00087C90" w:rsidRDefault="00F760B6">
            <w:pPr>
              <w:spacing w:after="0" w:line="240" w:lineRule="auto"/>
            </w:pPr>
            <w:r>
              <w:rPr>
                <w:b/>
                <w:sz w:val="16"/>
              </w:rPr>
              <w:t>Next-step clarity</w:t>
            </w:r>
          </w:p>
        </w:tc>
        <w:tc>
          <w:tcPr>
            <w:tcW w:w="38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2C9B079" w14:textId="77777777" w:rsidR="00087C90" w:rsidRDefault="00F760B6">
            <w:pPr>
              <w:spacing w:after="0" w:line="240" w:lineRule="auto"/>
            </w:pPr>
            <w:r>
              <w:rPr>
                <w:sz w:val="16"/>
              </w:rPr>
              <w:t>At least 4 of 5 identify the intended action or practice step.</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E83E25B" w14:textId="77777777" w:rsidR="00087C90" w:rsidRDefault="00F760B6">
            <w:pPr>
              <w:spacing w:after="0" w:line="240" w:lineRule="auto"/>
            </w:pPr>
            <w:r>
              <w:rPr>
                <w:sz w:val="16"/>
              </w:rPr>
              <w:t>Ownership, destination, or relevance stays ambiguous.</w:t>
            </w:r>
          </w:p>
        </w:tc>
      </w:tr>
      <w:tr w:rsidR="00087C90" w14:paraId="3CFA22A7" w14:textId="77777777">
        <w:trPr>
          <w:cantSplit/>
          <w:jc w:val="center"/>
        </w:trPr>
        <w:tc>
          <w:tcPr>
            <w:tcW w:w="237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30A2DD2" w14:textId="77777777" w:rsidR="00087C90" w:rsidRDefault="00F760B6">
            <w:pPr>
              <w:spacing w:after="0" w:line="240" w:lineRule="auto"/>
            </w:pPr>
            <w:r>
              <w:rPr>
                <w:b/>
                <w:sz w:val="16"/>
              </w:rPr>
              <w:t>Intervention</w:t>
            </w:r>
          </w:p>
        </w:tc>
        <w:tc>
          <w:tcPr>
            <w:tcW w:w="38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88CBD0A" w14:textId="77777777" w:rsidR="00087C90" w:rsidRDefault="00F760B6">
            <w:pPr>
              <w:spacing w:after="0" w:line="240" w:lineRule="auto"/>
            </w:pPr>
            <w:r>
              <w:rPr>
                <w:sz w:val="16"/>
              </w:rPr>
              <w:t>No more than 1 of 5 needs intervention on a core task.</w:t>
            </w:r>
          </w:p>
        </w:tc>
        <w:tc>
          <w:tcPr>
            <w:tcW w:w="367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A3CE3C0" w14:textId="77777777" w:rsidR="00087C90" w:rsidRDefault="00F760B6">
            <w:pPr>
              <w:spacing w:after="0" w:line="240" w:lineRule="auto"/>
            </w:pPr>
            <w:r>
              <w:rPr>
                <w:sz w:val="16"/>
              </w:rPr>
              <w:t>Two or more interventions occur at the same step.</w:t>
            </w:r>
          </w:p>
        </w:tc>
      </w:tr>
      <w:tr w:rsidR="00087C90" w14:paraId="791EF362" w14:textId="77777777">
        <w:trPr>
          <w:cantSplit/>
          <w:jc w:val="center"/>
        </w:trPr>
        <w:tc>
          <w:tcPr>
            <w:tcW w:w="237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3103BB4" w14:textId="77777777" w:rsidR="00087C90" w:rsidRDefault="00F760B6">
            <w:pPr>
              <w:spacing w:after="0" w:line="240" w:lineRule="auto"/>
            </w:pPr>
            <w:r>
              <w:rPr>
                <w:b/>
                <w:sz w:val="16"/>
              </w:rPr>
              <w:t>Trust / practice continuity</w:t>
            </w:r>
          </w:p>
        </w:tc>
        <w:tc>
          <w:tcPr>
            <w:tcW w:w="38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0CF5CD5" w14:textId="77777777" w:rsidR="00087C90" w:rsidRDefault="00F760B6">
            <w:pPr>
              <w:spacing w:after="0" w:line="240" w:lineRule="auto"/>
            </w:pPr>
            <w:r>
              <w:rPr>
                <w:sz w:val="16"/>
              </w:rPr>
              <w:t>Freshness/source/partner transition or practice bridge is understood.</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E291532" w14:textId="77777777" w:rsidR="00087C90" w:rsidRDefault="00F760B6">
            <w:pPr>
              <w:spacing w:after="0" w:line="240" w:lineRule="auto"/>
            </w:pPr>
            <w:r>
              <w:rPr>
                <w:sz w:val="16"/>
              </w:rPr>
              <w:t>Source, return path, or practice action is invisible.</w:t>
            </w:r>
          </w:p>
        </w:tc>
      </w:tr>
    </w:tbl>
    <w:p w14:paraId="336BE23D" w14:textId="77777777" w:rsidR="00087C90" w:rsidRDefault="00087C90">
      <w:pPr>
        <w:spacing w:after="20"/>
      </w:pPr>
    </w:p>
    <w:p w14:paraId="4CD3021F" w14:textId="77777777" w:rsidR="00087C90" w:rsidRDefault="00F760B6">
      <w:pPr>
        <w:pStyle w:val="u2"/>
      </w:pPr>
      <w:r>
        <w:t>1.10 Data Collection</w:t>
      </w:r>
    </w:p>
    <w:tbl>
      <w:tblPr>
        <w:tblStyle w:val="LiBang"/>
        <w:tblW w:w="9864" w:type="dxa"/>
        <w:jc w:val="center"/>
        <w:tblLayout w:type="fixed"/>
        <w:tblLook w:val="04A0" w:firstRow="1" w:lastRow="0" w:firstColumn="1" w:lastColumn="0" w:noHBand="0" w:noVBand="1"/>
      </w:tblPr>
      <w:tblGrid>
        <w:gridCol w:w="1944"/>
        <w:gridCol w:w="4536"/>
        <w:gridCol w:w="3384"/>
      </w:tblGrid>
      <w:tr w:rsidR="00087C90" w14:paraId="37DD3EF4" w14:textId="77777777">
        <w:trPr>
          <w:cantSplit/>
          <w:tblHeader/>
          <w:jc w:val="center"/>
        </w:trPr>
        <w:tc>
          <w:tcPr>
            <w:tcW w:w="194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6052F6F" w14:textId="77777777" w:rsidR="00087C90" w:rsidRDefault="00F760B6">
            <w:pPr>
              <w:spacing w:after="0" w:line="240" w:lineRule="auto"/>
              <w:jc w:val="center"/>
            </w:pPr>
            <w:r>
              <w:rPr>
                <w:b/>
                <w:color w:val="FFFFFF"/>
                <w:sz w:val="16"/>
              </w:rPr>
              <w:t>Capture</w:t>
            </w:r>
          </w:p>
        </w:tc>
        <w:tc>
          <w:tcPr>
            <w:tcW w:w="453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FF99CCD" w14:textId="77777777" w:rsidR="00087C90" w:rsidRDefault="00F760B6">
            <w:pPr>
              <w:spacing w:after="0" w:line="240" w:lineRule="auto"/>
              <w:jc w:val="center"/>
            </w:pPr>
            <w:r>
              <w:rPr>
                <w:b/>
                <w:color w:val="FFFFFF"/>
                <w:sz w:val="16"/>
              </w:rPr>
              <w:t>Record</w:t>
            </w:r>
          </w:p>
        </w:tc>
        <w:tc>
          <w:tcPr>
            <w:tcW w:w="338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6013864" w14:textId="77777777" w:rsidR="00087C90" w:rsidRDefault="00F760B6">
            <w:pPr>
              <w:spacing w:after="0" w:line="240" w:lineRule="auto"/>
              <w:jc w:val="center"/>
            </w:pPr>
            <w:r>
              <w:rPr>
                <w:b/>
                <w:color w:val="FFFFFF"/>
                <w:sz w:val="16"/>
              </w:rPr>
              <w:t>Why it matters</w:t>
            </w:r>
          </w:p>
        </w:tc>
      </w:tr>
      <w:tr w:rsidR="00087C90" w14:paraId="6916BF75"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DC4DC53" w14:textId="77777777" w:rsidR="00087C90" w:rsidRDefault="00F760B6">
            <w:pPr>
              <w:spacing w:after="0" w:line="240" w:lineRule="auto"/>
            </w:pPr>
            <w:r>
              <w:rPr>
                <w:b/>
                <w:sz w:val="16"/>
              </w:rPr>
              <w:t>Reviewer + order</w:t>
            </w:r>
          </w:p>
        </w:tc>
        <w:tc>
          <w:tcPr>
            <w:tcW w:w="453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4453325" w14:textId="77777777" w:rsidR="00087C90" w:rsidRDefault="00F760B6">
            <w:pPr>
              <w:spacing w:after="0" w:line="240" w:lineRule="auto"/>
            </w:pPr>
            <w:r>
              <w:rPr>
                <w:sz w:val="16"/>
              </w:rPr>
              <w:t>Reviewer ID, profile, scenario, alternative, and order position</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DC7E7DC" w14:textId="77777777" w:rsidR="00087C90" w:rsidRDefault="00F760B6">
            <w:pPr>
              <w:spacing w:after="0" w:line="240" w:lineRule="auto"/>
            </w:pPr>
            <w:r>
              <w:rPr>
                <w:sz w:val="16"/>
              </w:rPr>
              <w:t>Separates design effect from learning effect</w:t>
            </w:r>
          </w:p>
        </w:tc>
      </w:tr>
      <w:tr w:rsidR="00087C90" w14:paraId="4255282E"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8BBD1DC" w14:textId="77777777" w:rsidR="00087C90" w:rsidRDefault="00F760B6">
            <w:pPr>
              <w:spacing w:after="0" w:line="240" w:lineRule="auto"/>
            </w:pPr>
            <w:r>
              <w:rPr>
                <w:b/>
                <w:sz w:val="16"/>
              </w:rPr>
              <w:t>Task result</w:t>
            </w:r>
          </w:p>
        </w:tc>
        <w:tc>
          <w:tcPr>
            <w:tcW w:w="453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86E9D0B" w14:textId="77777777" w:rsidR="00087C90" w:rsidRDefault="00F760B6">
            <w:pPr>
              <w:spacing w:after="0" w:line="240" w:lineRule="auto"/>
            </w:pPr>
            <w:r>
              <w:rPr>
                <w:sz w:val="16"/>
              </w:rPr>
              <w:t>Independent Success / Hesitation / Failure and stopping point</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68B8AB5" w14:textId="77777777" w:rsidR="00087C90" w:rsidRDefault="00F760B6">
            <w:pPr>
              <w:spacing w:after="0" w:line="240" w:lineRule="auto"/>
            </w:pPr>
            <w:r>
              <w:rPr>
                <w:sz w:val="16"/>
              </w:rPr>
              <w:t>Shows effectiveness and rescue burden</w:t>
            </w:r>
          </w:p>
        </w:tc>
      </w:tr>
      <w:tr w:rsidR="00087C90" w14:paraId="5E7753C8"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7F3522A" w14:textId="77777777" w:rsidR="00087C90" w:rsidRDefault="00F760B6">
            <w:pPr>
              <w:spacing w:after="0" w:line="240" w:lineRule="auto"/>
            </w:pPr>
            <w:r>
              <w:rPr>
                <w:b/>
                <w:sz w:val="16"/>
              </w:rPr>
              <w:t>Observation</w:t>
            </w:r>
          </w:p>
        </w:tc>
        <w:tc>
          <w:tcPr>
            <w:tcW w:w="453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CA3ECDA" w14:textId="77777777" w:rsidR="00087C90" w:rsidRDefault="00F760B6">
            <w:pPr>
              <w:spacing w:after="0" w:line="240" w:lineRule="auto"/>
            </w:pPr>
            <w:r>
              <w:rPr>
                <w:sz w:val="16"/>
              </w:rPr>
              <w:t>First action, hesitation, wrong path, and recovery</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7C227A3" w14:textId="77777777" w:rsidR="00087C90" w:rsidRDefault="00F760B6">
            <w:pPr>
              <w:spacing w:after="0" w:line="240" w:lineRule="auto"/>
            </w:pPr>
            <w:r>
              <w:rPr>
                <w:sz w:val="16"/>
              </w:rPr>
              <w:t>Locates cognitive-load hotspots</w:t>
            </w:r>
          </w:p>
        </w:tc>
      </w:tr>
      <w:tr w:rsidR="00087C90" w14:paraId="71A82D0D"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2D60902" w14:textId="77777777" w:rsidR="00087C90" w:rsidRDefault="00F760B6">
            <w:pPr>
              <w:spacing w:after="0" w:line="240" w:lineRule="auto"/>
            </w:pPr>
            <w:r>
              <w:rPr>
                <w:b/>
                <w:sz w:val="16"/>
              </w:rPr>
              <w:t>Feedback</w:t>
            </w:r>
          </w:p>
        </w:tc>
        <w:tc>
          <w:tcPr>
            <w:tcW w:w="453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824540B" w14:textId="77777777" w:rsidR="00087C90" w:rsidRDefault="00F760B6">
            <w:pPr>
              <w:spacing w:after="0" w:line="240" w:lineRule="auto"/>
            </w:pPr>
            <w:r>
              <w:rPr>
                <w:sz w:val="16"/>
              </w:rPr>
              <w:t>Clear, confusing, missing, or unnecessary; clarity/confidence rating</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4B8D3F4" w14:textId="77777777" w:rsidR="00087C90" w:rsidRDefault="00F760B6">
            <w:pPr>
              <w:spacing w:after="0" w:line="240" w:lineRule="auto"/>
            </w:pPr>
            <w:r>
              <w:rPr>
                <w:sz w:val="16"/>
              </w:rPr>
              <w:t>Captures perception without replacing behavior</w:t>
            </w:r>
          </w:p>
        </w:tc>
      </w:tr>
      <w:tr w:rsidR="00087C90" w14:paraId="773B62FF"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BD53DD6" w14:textId="77777777" w:rsidR="00087C90" w:rsidRDefault="00F760B6">
            <w:pPr>
              <w:spacing w:after="0" w:line="240" w:lineRule="auto"/>
            </w:pPr>
            <w:r>
              <w:rPr>
                <w:b/>
                <w:sz w:val="16"/>
              </w:rPr>
              <w:t>Issue + revision</w:t>
            </w:r>
          </w:p>
        </w:tc>
        <w:tc>
          <w:tcPr>
            <w:tcW w:w="453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EB22D29" w14:textId="77777777" w:rsidR="00087C90" w:rsidRDefault="00F760B6">
            <w:pPr>
              <w:spacing w:after="0" w:line="240" w:lineRule="auto"/>
            </w:pPr>
            <w:r>
              <w:rPr>
                <w:sz w:val="16"/>
              </w:rPr>
              <w:t>Category, severity, problem -&gt; cause -&gt; recommendation</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47B3F62" w14:textId="77777777" w:rsidR="00087C90" w:rsidRDefault="00F760B6">
            <w:pPr>
              <w:spacing w:after="0" w:line="240" w:lineRule="auto"/>
            </w:pPr>
            <w:r>
              <w:rPr>
                <w:sz w:val="16"/>
              </w:rPr>
              <w:t>Turns evidence into PA4 change candidates</w:t>
            </w:r>
          </w:p>
        </w:tc>
      </w:tr>
      <w:tr w:rsidR="00087C90" w14:paraId="7BEF4D74" w14:textId="77777777">
        <w:trPr>
          <w:cantSplit/>
          <w:jc w:val="center"/>
        </w:trPr>
        <w:tc>
          <w:tcPr>
            <w:tcW w:w="194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C51CD05" w14:textId="77777777" w:rsidR="00087C90" w:rsidRDefault="00F760B6">
            <w:pPr>
              <w:spacing w:after="0" w:line="240" w:lineRule="auto"/>
            </w:pPr>
            <w:r>
              <w:rPr>
                <w:b/>
                <w:sz w:val="16"/>
              </w:rPr>
              <w:t>Comparison</w:t>
            </w:r>
          </w:p>
        </w:tc>
        <w:tc>
          <w:tcPr>
            <w:tcW w:w="453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9330060" w14:textId="77777777" w:rsidR="00087C90" w:rsidRDefault="00F760B6">
            <w:pPr>
              <w:spacing w:after="0" w:line="240" w:lineRule="auto"/>
            </w:pPr>
            <w:r>
              <w:rPr>
                <w:sz w:val="16"/>
              </w:rPr>
              <w:t>Preference, reason, strength, weakness, and unresolved concern</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4A22843" w14:textId="77777777" w:rsidR="00087C90" w:rsidRDefault="00F760B6">
            <w:pPr>
              <w:spacing w:after="0" w:line="240" w:lineRule="auto"/>
            </w:pPr>
            <w:r>
              <w:rPr>
                <w:sz w:val="16"/>
              </w:rPr>
              <w:t>Supports synthesis; not a standalone selection rule</w:t>
            </w:r>
          </w:p>
        </w:tc>
      </w:tr>
    </w:tbl>
    <w:p w14:paraId="267B6769" w14:textId="77777777" w:rsidR="00087C90" w:rsidRDefault="00087C90">
      <w:pPr>
        <w:spacing w:after="20"/>
      </w:pPr>
    </w:p>
    <w:p w14:paraId="673ADBD1" w14:textId="77777777" w:rsidR="00087C90" w:rsidRDefault="00F760B6">
      <w:pPr>
        <w:pStyle w:val="u2"/>
      </w:pPr>
      <w:r>
        <w:t>1.11 Issue Severity</w:t>
      </w:r>
    </w:p>
    <w:p w14:paraId="580FD55D" w14:textId="77777777" w:rsidR="00087C90" w:rsidRDefault="00F760B6">
      <w:pPr>
        <w:keepLines/>
      </w:pPr>
      <w:r>
        <w:t>Issue categories include entry and learnability, comprehension, hierarchy, terminology, navigation, ownership, trust/provenance, action visibility, practice continuity, control/flexibility, and recovery. Critical breaks the core task or trust boundary; High is a repeated blocker or wrong mental model; Medium makes the task possible but inefficient or unclear; Low is polish or optional detail.</w:t>
      </w:r>
    </w:p>
    <w:p w14:paraId="727934F6" w14:textId="77777777" w:rsidR="00087C90" w:rsidRDefault="00F760B6">
      <w:pPr>
        <w:pStyle w:val="u1"/>
      </w:pPr>
      <w:r>
        <w:t>2. Completed Testing Results</w:t>
      </w:r>
    </w:p>
    <w:p w14:paraId="28BB9082" w14:textId="77777777" w:rsidR="000860C6" w:rsidRDefault="00F760B6">
      <w:pPr>
        <w:keepLines/>
        <w:rPr>
          <w:lang w:val="vi-VN"/>
        </w:rPr>
      </w:pPr>
      <w:r>
        <w:t xml:space="preserve">The 19 task definitions were applied across the six alternatives. </w:t>
      </w:r>
    </w:p>
    <w:p w14:paraId="2EF1BBF4" w14:textId="313DBE55" w:rsidR="00087C90" w:rsidRDefault="00F760B6">
      <w:pPr>
        <w:keepLines/>
      </w:pPr>
      <w:r>
        <w:t>FIFA contributes 150 outcomes and Chess contributes 135 outcomes.</w:t>
      </w:r>
    </w:p>
    <w:p w14:paraId="0AC4396A" w14:textId="77777777" w:rsidR="00087C90" w:rsidRDefault="00F760B6">
      <w:pPr>
        <w:pStyle w:val="u2"/>
      </w:pPr>
      <w:r>
        <w:lastRenderedPageBreak/>
        <w:t>2.1 R1 summary</w:t>
      </w:r>
    </w:p>
    <w:tbl>
      <w:tblPr>
        <w:tblStyle w:val="LiBang"/>
        <w:tblW w:w="9864" w:type="dxa"/>
        <w:jc w:val="center"/>
        <w:tblLayout w:type="fixed"/>
        <w:tblLook w:val="04A0" w:firstRow="1" w:lastRow="0" w:firstColumn="1" w:lastColumn="0" w:noHBand="0" w:noVBand="1"/>
      </w:tblPr>
      <w:tblGrid>
        <w:gridCol w:w="1224"/>
        <w:gridCol w:w="2016"/>
        <w:gridCol w:w="2016"/>
        <w:gridCol w:w="2016"/>
        <w:gridCol w:w="2592"/>
      </w:tblGrid>
      <w:tr w:rsidR="00087C90" w14:paraId="7BEC5304"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4DB4CB5" w14:textId="77777777" w:rsidR="00087C90" w:rsidRDefault="00F760B6">
            <w:pPr>
              <w:spacing w:after="0" w:line="240" w:lineRule="auto"/>
              <w:jc w:val="center"/>
            </w:pPr>
            <w:r>
              <w:rPr>
                <w:b/>
                <w:color w:val="FFFFFF"/>
                <w:sz w:val="17"/>
              </w:rPr>
              <w:t>Scenario</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C1A943F" w14:textId="77777777" w:rsidR="00087C90" w:rsidRDefault="00F760B6">
            <w:pPr>
              <w:spacing w:after="0" w:line="240" w:lineRule="auto"/>
              <w:jc w:val="center"/>
            </w:pPr>
            <w:r>
              <w:rPr>
                <w:b/>
                <w:color w:val="FFFFFF"/>
                <w:sz w:val="17"/>
              </w:rPr>
              <w:t>Alt 1</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2B5FC37" w14:textId="77777777" w:rsidR="00087C90" w:rsidRDefault="00F760B6">
            <w:pPr>
              <w:spacing w:after="0" w:line="240" w:lineRule="auto"/>
              <w:jc w:val="center"/>
            </w:pPr>
            <w:r>
              <w:rPr>
                <w:b/>
                <w:color w:val="FFFFFF"/>
                <w:sz w:val="17"/>
              </w:rPr>
              <w:t>Alt 2</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A99C72F" w14:textId="77777777" w:rsidR="00087C90" w:rsidRDefault="00F760B6">
            <w:pPr>
              <w:spacing w:after="0" w:line="240" w:lineRule="auto"/>
              <w:jc w:val="center"/>
            </w:pPr>
            <w:r>
              <w:rPr>
                <w:b/>
                <w:color w:val="FFFFFF"/>
                <w:sz w:val="17"/>
              </w:rPr>
              <w:t>Alt 3</w:t>
            </w:r>
          </w:p>
        </w:tc>
        <w:tc>
          <w:tcPr>
            <w:tcW w:w="25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87B43FF" w14:textId="77777777" w:rsidR="00087C90" w:rsidRDefault="00F760B6">
            <w:pPr>
              <w:spacing w:after="0" w:line="240" w:lineRule="auto"/>
              <w:jc w:val="center"/>
            </w:pPr>
            <w:r>
              <w:rPr>
                <w:b/>
                <w:color w:val="FFFFFF"/>
                <w:sz w:val="17"/>
              </w:rPr>
              <w:t>Preference</w:t>
            </w:r>
          </w:p>
        </w:tc>
      </w:tr>
      <w:tr w:rsidR="00087C90" w14:paraId="19E1103C"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439C84D" w14:textId="77777777" w:rsidR="00087C90" w:rsidRDefault="00F760B6">
            <w:pPr>
              <w:spacing w:after="0" w:line="240" w:lineRule="auto"/>
            </w:pPr>
            <w:r>
              <w:rPr>
                <w:b/>
                <w:sz w:val="17"/>
              </w:rPr>
              <w:t>FIFA</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7C5F197" w14:textId="77777777" w:rsidR="00087C90" w:rsidRDefault="00F760B6">
            <w:pPr>
              <w:spacing w:after="0" w:line="240" w:lineRule="auto"/>
            </w:pPr>
            <w:r>
              <w:rPr>
                <w:sz w:val="17"/>
              </w:rPr>
              <w:t>7 / 2 / 1</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FD1E97F" w14:textId="77777777" w:rsidR="00087C90" w:rsidRDefault="00F760B6">
            <w:pPr>
              <w:spacing w:after="0" w:line="240" w:lineRule="auto"/>
            </w:pPr>
            <w:r>
              <w:rPr>
                <w:sz w:val="17"/>
              </w:rPr>
              <w:t>5 / 2 / 3</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2F79D74" w14:textId="77777777" w:rsidR="00087C90" w:rsidRDefault="00F760B6">
            <w:pPr>
              <w:spacing w:after="0" w:line="240" w:lineRule="auto"/>
            </w:pPr>
            <w:r>
              <w:rPr>
                <w:sz w:val="17"/>
              </w:rPr>
              <w:t>8 / 0 / 2</w:t>
            </w:r>
          </w:p>
        </w:tc>
        <w:tc>
          <w:tcPr>
            <w:tcW w:w="25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0604FC5" w14:textId="77777777" w:rsidR="00087C90" w:rsidRDefault="00F760B6">
            <w:pPr>
              <w:spacing w:after="0" w:line="240" w:lineRule="auto"/>
            </w:pPr>
            <w:r>
              <w:rPr>
                <w:sz w:val="17"/>
              </w:rPr>
              <w:t>Alt 1</w:t>
            </w:r>
          </w:p>
        </w:tc>
      </w:tr>
      <w:tr w:rsidR="00087C90" w14:paraId="10708FED"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A389534" w14:textId="77777777" w:rsidR="00087C90" w:rsidRDefault="00F760B6">
            <w:pPr>
              <w:spacing w:after="0" w:line="240" w:lineRule="auto"/>
            </w:pPr>
            <w:r>
              <w:rPr>
                <w:b/>
                <w:sz w:val="17"/>
              </w:rPr>
              <w:t>Chess</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7C0C9B4" w14:textId="77777777" w:rsidR="00087C90" w:rsidRDefault="00F760B6">
            <w:pPr>
              <w:spacing w:after="0" w:line="240" w:lineRule="auto"/>
            </w:pPr>
            <w:r>
              <w:rPr>
                <w:sz w:val="17"/>
              </w:rPr>
              <w:t>8 / 1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A06C1C0"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043C7E7" w14:textId="77777777" w:rsidR="00087C90" w:rsidRDefault="00F760B6">
            <w:pPr>
              <w:spacing w:after="0" w:line="240" w:lineRule="auto"/>
            </w:pPr>
            <w:r>
              <w:rPr>
                <w:sz w:val="17"/>
              </w:rPr>
              <w:t>6 / 2 / 1</w:t>
            </w:r>
          </w:p>
        </w:tc>
        <w:tc>
          <w:tcPr>
            <w:tcW w:w="25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358CB00" w14:textId="6EA672A4" w:rsidR="00087C90" w:rsidRPr="00B656A5" w:rsidRDefault="00F760B6">
            <w:pPr>
              <w:spacing w:after="0" w:line="240" w:lineRule="auto"/>
              <w:rPr>
                <w:lang w:val="vi-VN"/>
              </w:rPr>
            </w:pPr>
            <w:r>
              <w:rPr>
                <w:sz w:val="17"/>
              </w:rPr>
              <w:t xml:space="preserve">Alt </w:t>
            </w:r>
            <w:r w:rsidR="00B656A5">
              <w:rPr>
                <w:sz w:val="17"/>
              </w:rPr>
              <w:t>2</w:t>
            </w:r>
          </w:p>
        </w:tc>
      </w:tr>
    </w:tbl>
    <w:p w14:paraId="494E312B" w14:textId="77777777" w:rsidR="00087C90" w:rsidRDefault="00087C90">
      <w:pPr>
        <w:spacing w:after="20"/>
      </w:pPr>
    </w:p>
    <w:p w14:paraId="57C10FB1" w14:textId="77777777" w:rsidR="00087C90" w:rsidRDefault="00F760B6">
      <w:pPr>
        <w:keepLines/>
      </w:pPr>
      <w:r>
        <w:rPr>
          <w:i/>
        </w:rPr>
        <w:t>Outcome cells show Independent / Hesitation / Failure.</w:t>
      </w:r>
    </w:p>
    <w:p w14:paraId="2483E7AC" w14:textId="77777777" w:rsidR="00087C90" w:rsidRDefault="00F760B6">
      <w:pPr>
        <w:pStyle w:val="u2"/>
      </w:pPr>
      <w:r>
        <w:t>2.2 R2 summary</w:t>
      </w:r>
    </w:p>
    <w:tbl>
      <w:tblPr>
        <w:tblStyle w:val="LiBang"/>
        <w:tblW w:w="9864" w:type="dxa"/>
        <w:jc w:val="center"/>
        <w:tblLayout w:type="fixed"/>
        <w:tblLook w:val="04A0" w:firstRow="1" w:lastRow="0" w:firstColumn="1" w:lastColumn="0" w:noHBand="0" w:noVBand="1"/>
      </w:tblPr>
      <w:tblGrid>
        <w:gridCol w:w="1224"/>
        <w:gridCol w:w="2016"/>
        <w:gridCol w:w="2016"/>
        <w:gridCol w:w="2016"/>
        <w:gridCol w:w="2592"/>
      </w:tblGrid>
      <w:tr w:rsidR="00087C90" w14:paraId="7975E148"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35B7A50" w14:textId="77777777" w:rsidR="00087C90" w:rsidRDefault="00F760B6">
            <w:pPr>
              <w:spacing w:after="0" w:line="240" w:lineRule="auto"/>
              <w:jc w:val="center"/>
            </w:pPr>
            <w:r>
              <w:rPr>
                <w:b/>
                <w:color w:val="FFFFFF"/>
                <w:sz w:val="17"/>
              </w:rPr>
              <w:t>Scenario</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7703E2F" w14:textId="77777777" w:rsidR="00087C90" w:rsidRDefault="00F760B6">
            <w:pPr>
              <w:spacing w:after="0" w:line="240" w:lineRule="auto"/>
              <w:jc w:val="center"/>
            </w:pPr>
            <w:r>
              <w:rPr>
                <w:b/>
                <w:color w:val="FFFFFF"/>
                <w:sz w:val="17"/>
              </w:rPr>
              <w:t>Alt 1</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80E52F0" w14:textId="77777777" w:rsidR="00087C90" w:rsidRDefault="00F760B6">
            <w:pPr>
              <w:spacing w:after="0" w:line="240" w:lineRule="auto"/>
              <w:jc w:val="center"/>
            </w:pPr>
            <w:r>
              <w:rPr>
                <w:b/>
                <w:color w:val="FFFFFF"/>
                <w:sz w:val="17"/>
              </w:rPr>
              <w:t>Alt 2</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8908E10" w14:textId="77777777" w:rsidR="00087C90" w:rsidRDefault="00F760B6">
            <w:pPr>
              <w:spacing w:after="0" w:line="240" w:lineRule="auto"/>
              <w:jc w:val="center"/>
            </w:pPr>
            <w:r>
              <w:rPr>
                <w:b/>
                <w:color w:val="FFFFFF"/>
                <w:sz w:val="17"/>
              </w:rPr>
              <w:t>Alt 3</w:t>
            </w:r>
          </w:p>
        </w:tc>
        <w:tc>
          <w:tcPr>
            <w:tcW w:w="25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CA6E397" w14:textId="77777777" w:rsidR="00087C90" w:rsidRDefault="00F760B6">
            <w:pPr>
              <w:spacing w:after="0" w:line="240" w:lineRule="auto"/>
              <w:jc w:val="center"/>
            </w:pPr>
            <w:r>
              <w:rPr>
                <w:b/>
                <w:color w:val="FFFFFF"/>
                <w:sz w:val="17"/>
              </w:rPr>
              <w:t>Preference</w:t>
            </w:r>
          </w:p>
        </w:tc>
      </w:tr>
      <w:tr w:rsidR="00087C90" w14:paraId="0212B82D"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A5087A9" w14:textId="77777777" w:rsidR="00087C90" w:rsidRDefault="00F760B6">
            <w:pPr>
              <w:spacing w:after="0" w:line="240" w:lineRule="auto"/>
            </w:pPr>
            <w:r>
              <w:rPr>
                <w:b/>
                <w:sz w:val="17"/>
              </w:rPr>
              <w:t>FIFA</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E7125A7" w14:textId="77777777" w:rsidR="00087C90" w:rsidRDefault="00F760B6">
            <w:pPr>
              <w:spacing w:after="0" w:line="240" w:lineRule="auto"/>
            </w:pPr>
            <w:r>
              <w:rPr>
                <w:sz w:val="17"/>
              </w:rPr>
              <w:t>7 / 2 / 1</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5BE478B" w14:textId="77777777" w:rsidR="00087C90" w:rsidRDefault="00F760B6">
            <w:pPr>
              <w:spacing w:after="0" w:line="240" w:lineRule="auto"/>
            </w:pPr>
            <w:r>
              <w:rPr>
                <w:sz w:val="17"/>
              </w:rPr>
              <w:t>5 / 2 / 3</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FCB6B19" w14:textId="77777777" w:rsidR="00087C90" w:rsidRDefault="00F760B6">
            <w:pPr>
              <w:spacing w:after="0" w:line="240" w:lineRule="auto"/>
            </w:pPr>
            <w:r>
              <w:rPr>
                <w:sz w:val="17"/>
              </w:rPr>
              <w:t>8 / 0 / 2</w:t>
            </w:r>
          </w:p>
        </w:tc>
        <w:tc>
          <w:tcPr>
            <w:tcW w:w="25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9D8827C" w14:textId="77777777" w:rsidR="00087C90" w:rsidRDefault="00F760B6">
            <w:pPr>
              <w:spacing w:after="0" w:line="240" w:lineRule="auto"/>
            </w:pPr>
            <w:r>
              <w:rPr>
                <w:sz w:val="17"/>
              </w:rPr>
              <w:t>Alt 2</w:t>
            </w:r>
          </w:p>
        </w:tc>
      </w:tr>
      <w:tr w:rsidR="00087C90" w14:paraId="7C40873A"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33043D5" w14:textId="77777777" w:rsidR="00087C90" w:rsidRDefault="00F760B6">
            <w:pPr>
              <w:spacing w:after="0" w:line="240" w:lineRule="auto"/>
            </w:pPr>
            <w:r>
              <w:rPr>
                <w:b/>
                <w:sz w:val="17"/>
              </w:rPr>
              <w:t>Chess</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DA6FFAD"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AAB4A4A"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84DECCB" w14:textId="77777777" w:rsidR="00087C90" w:rsidRDefault="00F760B6">
            <w:pPr>
              <w:spacing w:after="0" w:line="240" w:lineRule="auto"/>
            </w:pPr>
            <w:r>
              <w:rPr>
                <w:sz w:val="17"/>
              </w:rPr>
              <w:t>4 / 4 / 1</w:t>
            </w:r>
          </w:p>
        </w:tc>
        <w:tc>
          <w:tcPr>
            <w:tcW w:w="25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08227DF" w14:textId="527A0486" w:rsidR="00087C90" w:rsidRPr="00B656A5" w:rsidRDefault="00F760B6">
            <w:pPr>
              <w:spacing w:after="0" w:line="240" w:lineRule="auto"/>
              <w:rPr>
                <w:lang w:val="vi-VN"/>
              </w:rPr>
            </w:pPr>
            <w:r>
              <w:rPr>
                <w:sz w:val="17"/>
              </w:rPr>
              <w:t xml:space="preserve">Alt </w:t>
            </w:r>
            <w:r w:rsidR="00B656A5">
              <w:rPr>
                <w:sz w:val="17"/>
              </w:rPr>
              <w:t>2</w:t>
            </w:r>
          </w:p>
        </w:tc>
      </w:tr>
    </w:tbl>
    <w:p w14:paraId="5290A784" w14:textId="77777777" w:rsidR="00087C90" w:rsidRDefault="00087C90">
      <w:pPr>
        <w:spacing w:after="20"/>
      </w:pPr>
    </w:p>
    <w:p w14:paraId="12775F14" w14:textId="77777777" w:rsidR="00087C90" w:rsidRDefault="00F760B6">
      <w:pPr>
        <w:keepLines/>
      </w:pPr>
      <w:r>
        <w:rPr>
          <w:i/>
        </w:rPr>
        <w:t>Outcome cells show Independent / Hesitation / Failure.</w:t>
      </w:r>
    </w:p>
    <w:p w14:paraId="088739DE" w14:textId="77777777" w:rsidR="00087C90" w:rsidRDefault="00F760B6">
      <w:pPr>
        <w:pStyle w:val="u2"/>
      </w:pPr>
      <w:r>
        <w:t>2.3 R3 summary</w:t>
      </w:r>
    </w:p>
    <w:tbl>
      <w:tblPr>
        <w:tblStyle w:val="LiBang"/>
        <w:tblW w:w="9864" w:type="dxa"/>
        <w:jc w:val="center"/>
        <w:tblLayout w:type="fixed"/>
        <w:tblLook w:val="04A0" w:firstRow="1" w:lastRow="0" w:firstColumn="1" w:lastColumn="0" w:noHBand="0" w:noVBand="1"/>
      </w:tblPr>
      <w:tblGrid>
        <w:gridCol w:w="1224"/>
        <w:gridCol w:w="2016"/>
        <w:gridCol w:w="2016"/>
        <w:gridCol w:w="2016"/>
        <w:gridCol w:w="2592"/>
      </w:tblGrid>
      <w:tr w:rsidR="00087C90" w14:paraId="21DCF04C"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6C3A495" w14:textId="77777777" w:rsidR="00087C90" w:rsidRDefault="00F760B6">
            <w:pPr>
              <w:spacing w:after="0" w:line="240" w:lineRule="auto"/>
              <w:jc w:val="center"/>
            </w:pPr>
            <w:r>
              <w:rPr>
                <w:b/>
                <w:color w:val="FFFFFF"/>
                <w:sz w:val="17"/>
              </w:rPr>
              <w:t>Scenario</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A8DC50A" w14:textId="77777777" w:rsidR="00087C90" w:rsidRDefault="00F760B6">
            <w:pPr>
              <w:spacing w:after="0" w:line="240" w:lineRule="auto"/>
              <w:jc w:val="center"/>
            </w:pPr>
            <w:r>
              <w:rPr>
                <w:b/>
                <w:color w:val="FFFFFF"/>
                <w:sz w:val="17"/>
              </w:rPr>
              <w:t>Alt 1</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BCCF377" w14:textId="77777777" w:rsidR="00087C90" w:rsidRDefault="00F760B6">
            <w:pPr>
              <w:spacing w:after="0" w:line="240" w:lineRule="auto"/>
              <w:jc w:val="center"/>
            </w:pPr>
            <w:r>
              <w:rPr>
                <w:b/>
                <w:color w:val="FFFFFF"/>
                <w:sz w:val="17"/>
              </w:rPr>
              <w:t>Alt 2</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0A4E61C" w14:textId="77777777" w:rsidR="00087C90" w:rsidRDefault="00F760B6">
            <w:pPr>
              <w:spacing w:after="0" w:line="240" w:lineRule="auto"/>
              <w:jc w:val="center"/>
            </w:pPr>
            <w:r>
              <w:rPr>
                <w:b/>
                <w:color w:val="FFFFFF"/>
                <w:sz w:val="17"/>
              </w:rPr>
              <w:t>Alt 3</w:t>
            </w:r>
          </w:p>
        </w:tc>
        <w:tc>
          <w:tcPr>
            <w:tcW w:w="25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11C9DC1" w14:textId="77777777" w:rsidR="00087C90" w:rsidRDefault="00F760B6">
            <w:pPr>
              <w:spacing w:after="0" w:line="240" w:lineRule="auto"/>
              <w:jc w:val="center"/>
            </w:pPr>
            <w:r>
              <w:rPr>
                <w:b/>
                <w:color w:val="FFFFFF"/>
                <w:sz w:val="17"/>
              </w:rPr>
              <w:t>Preference</w:t>
            </w:r>
          </w:p>
        </w:tc>
      </w:tr>
      <w:tr w:rsidR="00087C90" w14:paraId="4A5F82CF"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3FB5EC3" w14:textId="77777777" w:rsidR="00087C90" w:rsidRDefault="00F760B6">
            <w:pPr>
              <w:spacing w:after="0" w:line="240" w:lineRule="auto"/>
            </w:pPr>
            <w:r>
              <w:rPr>
                <w:b/>
                <w:sz w:val="17"/>
              </w:rPr>
              <w:t>FIFA</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D6F3FCC" w14:textId="77777777" w:rsidR="00087C90" w:rsidRDefault="00F760B6">
            <w:pPr>
              <w:spacing w:after="0" w:line="240" w:lineRule="auto"/>
            </w:pPr>
            <w:r>
              <w:rPr>
                <w:sz w:val="17"/>
              </w:rPr>
              <w:t>5 / 3 / 2</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FEF5099" w14:textId="77777777" w:rsidR="00087C90" w:rsidRDefault="00F760B6">
            <w:pPr>
              <w:spacing w:after="0" w:line="240" w:lineRule="auto"/>
            </w:pPr>
            <w:r>
              <w:rPr>
                <w:sz w:val="17"/>
              </w:rPr>
              <w:t>5 / 2 / 3</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AF3CF1A" w14:textId="77777777" w:rsidR="00087C90" w:rsidRDefault="00F760B6">
            <w:pPr>
              <w:spacing w:after="0" w:line="240" w:lineRule="auto"/>
            </w:pPr>
            <w:r>
              <w:rPr>
                <w:sz w:val="17"/>
              </w:rPr>
              <w:t>7 / 1 / 2</w:t>
            </w:r>
          </w:p>
        </w:tc>
        <w:tc>
          <w:tcPr>
            <w:tcW w:w="25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65D0A43" w14:textId="77777777" w:rsidR="00087C90" w:rsidRDefault="00F760B6">
            <w:pPr>
              <w:spacing w:after="0" w:line="240" w:lineRule="auto"/>
            </w:pPr>
            <w:r>
              <w:rPr>
                <w:sz w:val="17"/>
              </w:rPr>
              <w:t>Alt 1</w:t>
            </w:r>
          </w:p>
        </w:tc>
      </w:tr>
      <w:tr w:rsidR="00087C90" w14:paraId="476CBBC9"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D2A0A34" w14:textId="77777777" w:rsidR="00087C90" w:rsidRDefault="00F760B6">
            <w:pPr>
              <w:spacing w:after="0" w:line="240" w:lineRule="auto"/>
            </w:pPr>
            <w:r>
              <w:rPr>
                <w:b/>
                <w:sz w:val="17"/>
              </w:rPr>
              <w:t>Chess</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0D63FE9"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65EB161"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9C780A6" w14:textId="77777777" w:rsidR="00087C90" w:rsidRDefault="00F760B6">
            <w:pPr>
              <w:spacing w:after="0" w:line="240" w:lineRule="auto"/>
            </w:pPr>
            <w:r>
              <w:rPr>
                <w:sz w:val="17"/>
              </w:rPr>
              <w:t>5 / 3 / 1</w:t>
            </w:r>
          </w:p>
        </w:tc>
        <w:tc>
          <w:tcPr>
            <w:tcW w:w="25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59F32CE" w14:textId="562ABF3D" w:rsidR="00087C90" w:rsidRPr="00B656A5" w:rsidRDefault="00F760B6">
            <w:pPr>
              <w:spacing w:after="0" w:line="240" w:lineRule="auto"/>
              <w:rPr>
                <w:lang w:val="vi-VN"/>
              </w:rPr>
            </w:pPr>
            <w:r>
              <w:rPr>
                <w:sz w:val="17"/>
              </w:rPr>
              <w:t xml:space="preserve">Alt </w:t>
            </w:r>
            <w:r w:rsidR="00B656A5">
              <w:rPr>
                <w:sz w:val="17"/>
              </w:rPr>
              <w:t>2</w:t>
            </w:r>
          </w:p>
        </w:tc>
      </w:tr>
    </w:tbl>
    <w:p w14:paraId="316CFBA4" w14:textId="77777777" w:rsidR="00087C90" w:rsidRDefault="00087C90">
      <w:pPr>
        <w:spacing w:after="20"/>
      </w:pPr>
    </w:p>
    <w:p w14:paraId="3CFE9274" w14:textId="77777777" w:rsidR="00087C90" w:rsidRDefault="00F760B6">
      <w:pPr>
        <w:keepLines/>
      </w:pPr>
      <w:r>
        <w:rPr>
          <w:i/>
        </w:rPr>
        <w:t>Outcome cells show Independent / Hesitation / Failure.</w:t>
      </w:r>
    </w:p>
    <w:p w14:paraId="0D4537BF" w14:textId="77777777" w:rsidR="00087C90" w:rsidRDefault="00F760B6">
      <w:pPr>
        <w:pStyle w:val="u2"/>
      </w:pPr>
      <w:r>
        <w:t>2.4 R4 summary</w:t>
      </w:r>
    </w:p>
    <w:tbl>
      <w:tblPr>
        <w:tblStyle w:val="LiBang"/>
        <w:tblW w:w="9864" w:type="dxa"/>
        <w:jc w:val="center"/>
        <w:tblLayout w:type="fixed"/>
        <w:tblLook w:val="04A0" w:firstRow="1" w:lastRow="0" w:firstColumn="1" w:lastColumn="0" w:noHBand="0" w:noVBand="1"/>
      </w:tblPr>
      <w:tblGrid>
        <w:gridCol w:w="1224"/>
        <w:gridCol w:w="2016"/>
        <w:gridCol w:w="2016"/>
        <w:gridCol w:w="2016"/>
        <w:gridCol w:w="2592"/>
      </w:tblGrid>
      <w:tr w:rsidR="00087C90" w14:paraId="46733069"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378586E" w14:textId="77777777" w:rsidR="00087C90" w:rsidRDefault="00F760B6">
            <w:pPr>
              <w:spacing w:after="0" w:line="240" w:lineRule="auto"/>
              <w:jc w:val="center"/>
            </w:pPr>
            <w:r>
              <w:rPr>
                <w:b/>
                <w:color w:val="FFFFFF"/>
                <w:sz w:val="17"/>
              </w:rPr>
              <w:t>Scenario</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AE536B9" w14:textId="77777777" w:rsidR="00087C90" w:rsidRDefault="00F760B6">
            <w:pPr>
              <w:spacing w:after="0" w:line="240" w:lineRule="auto"/>
              <w:jc w:val="center"/>
            </w:pPr>
            <w:r>
              <w:rPr>
                <w:b/>
                <w:color w:val="FFFFFF"/>
                <w:sz w:val="17"/>
              </w:rPr>
              <w:t>Alt 1</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6712AFA" w14:textId="77777777" w:rsidR="00087C90" w:rsidRDefault="00F760B6">
            <w:pPr>
              <w:spacing w:after="0" w:line="240" w:lineRule="auto"/>
              <w:jc w:val="center"/>
            </w:pPr>
            <w:r>
              <w:rPr>
                <w:b/>
                <w:color w:val="FFFFFF"/>
                <w:sz w:val="17"/>
              </w:rPr>
              <w:t>Alt 2</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E8A9582" w14:textId="77777777" w:rsidR="00087C90" w:rsidRDefault="00F760B6">
            <w:pPr>
              <w:spacing w:after="0" w:line="240" w:lineRule="auto"/>
              <w:jc w:val="center"/>
            </w:pPr>
            <w:r>
              <w:rPr>
                <w:b/>
                <w:color w:val="FFFFFF"/>
                <w:sz w:val="17"/>
              </w:rPr>
              <w:t>Alt 3</w:t>
            </w:r>
          </w:p>
        </w:tc>
        <w:tc>
          <w:tcPr>
            <w:tcW w:w="25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5966A28" w14:textId="77777777" w:rsidR="00087C90" w:rsidRDefault="00F760B6">
            <w:pPr>
              <w:spacing w:after="0" w:line="240" w:lineRule="auto"/>
              <w:jc w:val="center"/>
            </w:pPr>
            <w:r>
              <w:rPr>
                <w:b/>
                <w:color w:val="FFFFFF"/>
                <w:sz w:val="17"/>
              </w:rPr>
              <w:t>Preference</w:t>
            </w:r>
          </w:p>
        </w:tc>
      </w:tr>
      <w:tr w:rsidR="00087C90" w14:paraId="307AB52E"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C15089B" w14:textId="77777777" w:rsidR="00087C90" w:rsidRDefault="00F760B6">
            <w:pPr>
              <w:spacing w:after="0" w:line="240" w:lineRule="auto"/>
            </w:pPr>
            <w:r>
              <w:rPr>
                <w:b/>
                <w:sz w:val="17"/>
              </w:rPr>
              <w:t>FIFA</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DF801B1" w14:textId="77777777" w:rsidR="00087C90" w:rsidRDefault="00F760B6">
            <w:pPr>
              <w:spacing w:after="0" w:line="240" w:lineRule="auto"/>
            </w:pPr>
            <w:r>
              <w:rPr>
                <w:sz w:val="17"/>
              </w:rPr>
              <w:t>6 / 2 / 2</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E65C5E9" w14:textId="77777777" w:rsidR="00087C90" w:rsidRDefault="00F760B6">
            <w:pPr>
              <w:spacing w:after="0" w:line="240" w:lineRule="auto"/>
            </w:pPr>
            <w:r>
              <w:rPr>
                <w:sz w:val="17"/>
              </w:rPr>
              <w:t>6 / 1 / 3</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166309E" w14:textId="77777777" w:rsidR="00087C90" w:rsidRDefault="00F760B6">
            <w:pPr>
              <w:spacing w:after="0" w:line="240" w:lineRule="auto"/>
            </w:pPr>
            <w:r>
              <w:rPr>
                <w:sz w:val="17"/>
              </w:rPr>
              <w:t>7 / 1 / 2</w:t>
            </w:r>
          </w:p>
        </w:tc>
        <w:tc>
          <w:tcPr>
            <w:tcW w:w="25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8640758" w14:textId="77777777" w:rsidR="00087C90" w:rsidRDefault="00F760B6">
            <w:pPr>
              <w:spacing w:after="0" w:line="240" w:lineRule="auto"/>
            </w:pPr>
            <w:r>
              <w:rPr>
                <w:sz w:val="17"/>
              </w:rPr>
              <w:t>Alt 1</w:t>
            </w:r>
          </w:p>
        </w:tc>
      </w:tr>
      <w:tr w:rsidR="00087C90" w14:paraId="4641E67F"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E856313" w14:textId="77777777" w:rsidR="00087C90" w:rsidRDefault="00F760B6">
            <w:pPr>
              <w:spacing w:after="0" w:line="240" w:lineRule="auto"/>
            </w:pPr>
            <w:r>
              <w:rPr>
                <w:b/>
                <w:sz w:val="17"/>
              </w:rPr>
              <w:t>Chess</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E36C70B"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67E9D47" w14:textId="77777777" w:rsidR="00087C90" w:rsidRDefault="00F760B6">
            <w:pPr>
              <w:spacing w:after="0" w:line="240" w:lineRule="auto"/>
            </w:pPr>
            <w:r>
              <w:rPr>
                <w:sz w:val="17"/>
              </w:rPr>
              <w:t>7 / 2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264940C" w14:textId="77777777" w:rsidR="00087C90" w:rsidRDefault="00F760B6">
            <w:pPr>
              <w:spacing w:after="0" w:line="240" w:lineRule="auto"/>
            </w:pPr>
            <w:r>
              <w:rPr>
                <w:sz w:val="17"/>
              </w:rPr>
              <w:t>6 / 2 / 1</w:t>
            </w:r>
          </w:p>
        </w:tc>
        <w:tc>
          <w:tcPr>
            <w:tcW w:w="25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7904F61" w14:textId="0910038E" w:rsidR="00087C90" w:rsidRPr="00B656A5" w:rsidRDefault="00F760B6">
            <w:pPr>
              <w:spacing w:after="0" w:line="240" w:lineRule="auto"/>
              <w:rPr>
                <w:lang w:val="vi-VN"/>
              </w:rPr>
            </w:pPr>
            <w:r>
              <w:rPr>
                <w:sz w:val="17"/>
              </w:rPr>
              <w:t xml:space="preserve">Alt </w:t>
            </w:r>
            <w:r w:rsidR="00B656A5">
              <w:rPr>
                <w:sz w:val="17"/>
              </w:rPr>
              <w:t>2</w:t>
            </w:r>
          </w:p>
        </w:tc>
      </w:tr>
    </w:tbl>
    <w:p w14:paraId="6934810F" w14:textId="77777777" w:rsidR="00087C90" w:rsidRDefault="00087C90">
      <w:pPr>
        <w:spacing w:after="20"/>
      </w:pPr>
    </w:p>
    <w:p w14:paraId="1E47FE02" w14:textId="77777777" w:rsidR="00087C90" w:rsidRDefault="00F760B6">
      <w:pPr>
        <w:keepLines/>
      </w:pPr>
      <w:r>
        <w:rPr>
          <w:i/>
        </w:rPr>
        <w:t>Outcome cells show Independent / Hesitation / Failure.</w:t>
      </w:r>
    </w:p>
    <w:p w14:paraId="4AE8593C" w14:textId="77777777" w:rsidR="00087C90" w:rsidRDefault="00F760B6">
      <w:pPr>
        <w:pStyle w:val="u2"/>
      </w:pPr>
      <w:r>
        <w:t>2.5 R5 summary</w:t>
      </w:r>
    </w:p>
    <w:tbl>
      <w:tblPr>
        <w:tblStyle w:val="LiBang"/>
        <w:tblW w:w="9864" w:type="dxa"/>
        <w:jc w:val="center"/>
        <w:tblLayout w:type="fixed"/>
        <w:tblLook w:val="04A0" w:firstRow="1" w:lastRow="0" w:firstColumn="1" w:lastColumn="0" w:noHBand="0" w:noVBand="1"/>
      </w:tblPr>
      <w:tblGrid>
        <w:gridCol w:w="1224"/>
        <w:gridCol w:w="2016"/>
        <w:gridCol w:w="2016"/>
        <w:gridCol w:w="2016"/>
        <w:gridCol w:w="2592"/>
      </w:tblGrid>
      <w:tr w:rsidR="00087C90" w14:paraId="19B39E57"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EB429B7" w14:textId="77777777" w:rsidR="00087C90" w:rsidRDefault="00F760B6">
            <w:pPr>
              <w:spacing w:after="0" w:line="240" w:lineRule="auto"/>
              <w:jc w:val="center"/>
            </w:pPr>
            <w:r>
              <w:rPr>
                <w:b/>
                <w:color w:val="FFFFFF"/>
                <w:sz w:val="17"/>
              </w:rPr>
              <w:t>Scenario</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0B11FEE" w14:textId="77777777" w:rsidR="00087C90" w:rsidRDefault="00F760B6">
            <w:pPr>
              <w:spacing w:after="0" w:line="240" w:lineRule="auto"/>
              <w:jc w:val="center"/>
            </w:pPr>
            <w:r>
              <w:rPr>
                <w:b/>
                <w:color w:val="FFFFFF"/>
                <w:sz w:val="17"/>
              </w:rPr>
              <w:t>Alt 1</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622CE1E" w14:textId="77777777" w:rsidR="00087C90" w:rsidRDefault="00F760B6">
            <w:pPr>
              <w:spacing w:after="0" w:line="240" w:lineRule="auto"/>
              <w:jc w:val="center"/>
            </w:pPr>
            <w:r>
              <w:rPr>
                <w:b/>
                <w:color w:val="FFFFFF"/>
                <w:sz w:val="17"/>
              </w:rPr>
              <w:t>Alt 2</w:t>
            </w:r>
          </w:p>
        </w:tc>
        <w:tc>
          <w:tcPr>
            <w:tcW w:w="201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04A3B07" w14:textId="77777777" w:rsidR="00087C90" w:rsidRDefault="00F760B6">
            <w:pPr>
              <w:spacing w:after="0" w:line="240" w:lineRule="auto"/>
              <w:jc w:val="center"/>
            </w:pPr>
            <w:r>
              <w:rPr>
                <w:b/>
                <w:color w:val="FFFFFF"/>
                <w:sz w:val="17"/>
              </w:rPr>
              <w:t>Alt 3</w:t>
            </w:r>
          </w:p>
        </w:tc>
        <w:tc>
          <w:tcPr>
            <w:tcW w:w="259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AC74520" w14:textId="77777777" w:rsidR="00087C90" w:rsidRDefault="00F760B6">
            <w:pPr>
              <w:spacing w:after="0" w:line="240" w:lineRule="auto"/>
              <w:jc w:val="center"/>
            </w:pPr>
            <w:r>
              <w:rPr>
                <w:b/>
                <w:color w:val="FFFFFF"/>
                <w:sz w:val="17"/>
              </w:rPr>
              <w:t>Preference</w:t>
            </w:r>
          </w:p>
        </w:tc>
      </w:tr>
      <w:tr w:rsidR="00087C90" w14:paraId="5EE6ABE9"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ACE2E8C" w14:textId="77777777" w:rsidR="00087C90" w:rsidRDefault="00F760B6">
            <w:pPr>
              <w:spacing w:after="0" w:line="240" w:lineRule="auto"/>
            </w:pPr>
            <w:r>
              <w:rPr>
                <w:b/>
                <w:sz w:val="17"/>
              </w:rPr>
              <w:t>FIFA</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2DC7A83" w14:textId="77777777" w:rsidR="00087C90" w:rsidRDefault="00F760B6">
            <w:pPr>
              <w:spacing w:after="0" w:line="240" w:lineRule="auto"/>
            </w:pPr>
            <w:r>
              <w:rPr>
                <w:sz w:val="17"/>
              </w:rPr>
              <w:t>6 / 2 / 2</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F54E2A3" w14:textId="77777777" w:rsidR="00087C90" w:rsidRDefault="00F760B6">
            <w:pPr>
              <w:spacing w:after="0" w:line="240" w:lineRule="auto"/>
            </w:pPr>
            <w:r>
              <w:rPr>
                <w:sz w:val="17"/>
              </w:rPr>
              <w:t>5 / 2 / 3</w:t>
            </w:r>
          </w:p>
        </w:tc>
        <w:tc>
          <w:tcPr>
            <w:tcW w:w="201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687422F" w14:textId="77777777" w:rsidR="00087C90" w:rsidRDefault="00F760B6">
            <w:pPr>
              <w:spacing w:after="0" w:line="240" w:lineRule="auto"/>
            </w:pPr>
            <w:r>
              <w:rPr>
                <w:sz w:val="17"/>
              </w:rPr>
              <w:t>7 / 1 / 2</w:t>
            </w:r>
          </w:p>
        </w:tc>
        <w:tc>
          <w:tcPr>
            <w:tcW w:w="259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E02DD0A" w14:textId="77777777" w:rsidR="00087C90" w:rsidRDefault="00F760B6">
            <w:pPr>
              <w:spacing w:after="0" w:line="240" w:lineRule="auto"/>
            </w:pPr>
            <w:r>
              <w:rPr>
                <w:sz w:val="17"/>
              </w:rPr>
              <w:t>Alt 2</w:t>
            </w:r>
          </w:p>
        </w:tc>
      </w:tr>
      <w:tr w:rsidR="00087C90" w14:paraId="19FB9D4F"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25DFD55" w14:textId="77777777" w:rsidR="00087C90" w:rsidRDefault="00F760B6">
            <w:pPr>
              <w:spacing w:after="0" w:line="240" w:lineRule="auto"/>
            </w:pPr>
            <w:r>
              <w:rPr>
                <w:b/>
                <w:sz w:val="17"/>
              </w:rPr>
              <w:t>Chess</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ACC9119" w14:textId="77777777" w:rsidR="00087C90" w:rsidRDefault="00F760B6">
            <w:pPr>
              <w:spacing w:after="0" w:line="240" w:lineRule="auto"/>
            </w:pPr>
            <w:r>
              <w:rPr>
                <w:sz w:val="17"/>
              </w:rPr>
              <w:t>7 / 1 / 1</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4E76984" w14:textId="77777777" w:rsidR="00087C90" w:rsidRDefault="00F760B6">
            <w:pPr>
              <w:spacing w:after="0" w:line="240" w:lineRule="auto"/>
            </w:pPr>
            <w:r>
              <w:rPr>
                <w:sz w:val="17"/>
              </w:rPr>
              <w:t>6 / 3 / 0</w:t>
            </w:r>
          </w:p>
        </w:tc>
        <w:tc>
          <w:tcPr>
            <w:tcW w:w="201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CC7A321" w14:textId="77777777" w:rsidR="00087C90" w:rsidRDefault="00F760B6">
            <w:pPr>
              <w:spacing w:after="0" w:line="240" w:lineRule="auto"/>
            </w:pPr>
            <w:r>
              <w:rPr>
                <w:sz w:val="17"/>
              </w:rPr>
              <w:t>5 / 3 / 1</w:t>
            </w:r>
          </w:p>
        </w:tc>
        <w:tc>
          <w:tcPr>
            <w:tcW w:w="259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1C9E8FA" w14:textId="7D9F78BF" w:rsidR="00087C90" w:rsidRPr="00B656A5" w:rsidRDefault="00F760B6">
            <w:pPr>
              <w:spacing w:after="0" w:line="240" w:lineRule="auto"/>
              <w:rPr>
                <w:lang w:val="vi-VN"/>
              </w:rPr>
            </w:pPr>
            <w:r>
              <w:rPr>
                <w:sz w:val="17"/>
              </w:rPr>
              <w:t xml:space="preserve">Alt </w:t>
            </w:r>
            <w:r w:rsidR="00B656A5">
              <w:rPr>
                <w:sz w:val="17"/>
              </w:rPr>
              <w:t>2</w:t>
            </w:r>
          </w:p>
        </w:tc>
      </w:tr>
    </w:tbl>
    <w:p w14:paraId="64CE950C" w14:textId="77777777" w:rsidR="00087C90" w:rsidRDefault="00087C90">
      <w:pPr>
        <w:spacing w:after="20"/>
      </w:pPr>
    </w:p>
    <w:p w14:paraId="6438D3C9" w14:textId="77777777" w:rsidR="00087C90" w:rsidRDefault="00F760B6">
      <w:pPr>
        <w:keepLines/>
      </w:pPr>
      <w:r>
        <w:rPr>
          <w:i/>
        </w:rPr>
        <w:t>Outcome cells show Independent / Hesitation / Failure.</w:t>
      </w:r>
    </w:p>
    <w:p w14:paraId="7321AB78" w14:textId="77777777" w:rsidR="00087C90" w:rsidRDefault="00F760B6">
      <w:pPr>
        <w:pStyle w:val="u2"/>
      </w:pPr>
      <w:r>
        <w:t>2.6 Cross-reviewer aggregate</w:t>
      </w:r>
    </w:p>
    <w:tbl>
      <w:tblPr>
        <w:tblStyle w:val="LiBang"/>
        <w:tblW w:w="9504" w:type="dxa"/>
        <w:jc w:val="center"/>
        <w:tblLayout w:type="fixed"/>
        <w:tblLook w:val="04A0" w:firstRow="1" w:lastRow="0" w:firstColumn="1" w:lastColumn="0" w:noHBand="0" w:noVBand="1"/>
      </w:tblPr>
      <w:tblGrid>
        <w:gridCol w:w="1224"/>
        <w:gridCol w:w="3384"/>
        <w:gridCol w:w="1368"/>
        <w:gridCol w:w="1224"/>
        <w:gridCol w:w="1080"/>
        <w:gridCol w:w="1224"/>
      </w:tblGrid>
      <w:tr w:rsidR="00087C90" w14:paraId="178BFBF6" w14:textId="77777777">
        <w:trPr>
          <w:cantSplit/>
          <w:tblHeader/>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DBC188C" w14:textId="77777777" w:rsidR="00087C90" w:rsidRDefault="00F760B6">
            <w:pPr>
              <w:spacing w:after="0" w:line="240" w:lineRule="auto"/>
              <w:jc w:val="center"/>
            </w:pPr>
            <w:r>
              <w:rPr>
                <w:b/>
                <w:color w:val="FFFFFF"/>
                <w:sz w:val="16"/>
              </w:rPr>
              <w:t>Scenario</w:t>
            </w:r>
          </w:p>
        </w:tc>
        <w:tc>
          <w:tcPr>
            <w:tcW w:w="338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40699BC" w14:textId="77777777" w:rsidR="00087C90" w:rsidRDefault="00F760B6">
            <w:pPr>
              <w:spacing w:after="0" w:line="240" w:lineRule="auto"/>
              <w:jc w:val="center"/>
            </w:pPr>
            <w:r>
              <w:rPr>
                <w:b/>
                <w:color w:val="FFFFFF"/>
                <w:sz w:val="16"/>
              </w:rPr>
              <w:t>Alternative</w:t>
            </w:r>
          </w:p>
        </w:tc>
        <w:tc>
          <w:tcPr>
            <w:tcW w:w="1368"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C44AA45" w14:textId="77777777" w:rsidR="00087C90" w:rsidRDefault="00F760B6">
            <w:pPr>
              <w:spacing w:after="0" w:line="240" w:lineRule="auto"/>
              <w:jc w:val="center"/>
            </w:pPr>
            <w:r>
              <w:rPr>
                <w:b/>
                <w:color w:val="FFFFFF"/>
                <w:sz w:val="16"/>
              </w:rPr>
              <w:t>Independent</w:t>
            </w:r>
          </w:p>
        </w:tc>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1450544" w14:textId="77777777" w:rsidR="00087C90" w:rsidRDefault="00F760B6">
            <w:pPr>
              <w:spacing w:after="0" w:line="240" w:lineRule="auto"/>
              <w:jc w:val="center"/>
            </w:pPr>
            <w:r>
              <w:rPr>
                <w:b/>
                <w:color w:val="FFFFFF"/>
                <w:sz w:val="16"/>
              </w:rPr>
              <w:t>Hesitation</w:t>
            </w:r>
          </w:p>
        </w:tc>
        <w:tc>
          <w:tcPr>
            <w:tcW w:w="10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6FE7C044" w14:textId="77777777" w:rsidR="00087C90" w:rsidRDefault="00F760B6">
            <w:pPr>
              <w:spacing w:after="0" w:line="240" w:lineRule="auto"/>
              <w:jc w:val="center"/>
            </w:pPr>
            <w:r>
              <w:rPr>
                <w:b/>
                <w:color w:val="FFFFFF"/>
                <w:sz w:val="16"/>
              </w:rPr>
              <w:t>Failure</w:t>
            </w:r>
          </w:p>
        </w:tc>
        <w:tc>
          <w:tcPr>
            <w:tcW w:w="12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8C7E43F" w14:textId="77777777" w:rsidR="00087C90" w:rsidRDefault="00F760B6">
            <w:pPr>
              <w:spacing w:after="0" w:line="240" w:lineRule="auto"/>
              <w:jc w:val="center"/>
            </w:pPr>
            <w:r>
              <w:rPr>
                <w:b/>
                <w:color w:val="FFFFFF"/>
                <w:sz w:val="16"/>
              </w:rPr>
              <w:t>Total</w:t>
            </w:r>
          </w:p>
        </w:tc>
      </w:tr>
      <w:tr w:rsidR="00087C90" w14:paraId="2A6DD3EB"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04DD33F" w14:textId="77777777" w:rsidR="00087C90" w:rsidRDefault="00F760B6">
            <w:pPr>
              <w:spacing w:after="0" w:line="240" w:lineRule="auto"/>
            </w:pPr>
            <w:r>
              <w:rPr>
                <w:b/>
                <w:sz w:val="16"/>
              </w:rPr>
              <w:t>FIFA</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4AE11A4" w14:textId="77777777" w:rsidR="00087C90" w:rsidRDefault="00F760B6">
            <w:pPr>
              <w:spacing w:after="0" w:line="240" w:lineRule="auto"/>
            </w:pPr>
            <w:r>
              <w:rPr>
                <w:sz w:val="16"/>
              </w:rPr>
              <w:t>Alt 1 - Status Dashboard</w:t>
            </w:r>
          </w:p>
        </w:tc>
        <w:tc>
          <w:tcPr>
            <w:tcW w:w="136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4E7C739" w14:textId="77777777" w:rsidR="00087C90" w:rsidRDefault="00F760B6">
            <w:pPr>
              <w:spacing w:after="0" w:line="240" w:lineRule="auto"/>
            </w:pPr>
            <w:r>
              <w:rPr>
                <w:sz w:val="16"/>
              </w:rPr>
              <w:t>31</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AD2BF48" w14:textId="77777777" w:rsidR="00087C90" w:rsidRDefault="00F760B6">
            <w:pPr>
              <w:spacing w:after="0" w:line="240" w:lineRule="auto"/>
            </w:pPr>
            <w:r>
              <w:rPr>
                <w:sz w:val="16"/>
              </w:rPr>
              <w:t>11</w:t>
            </w:r>
          </w:p>
        </w:tc>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201045F" w14:textId="77777777" w:rsidR="00087C90" w:rsidRDefault="00F760B6">
            <w:pPr>
              <w:spacing w:after="0" w:line="240" w:lineRule="auto"/>
            </w:pPr>
            <w:r>
              <w:rPr>
                <w:sz w:val="16"/>
              </w:rPr>
              <w:t>8</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C119AD5" w14:textId="77777777" w:rsidR="00087C90" w:rsidRDefault="00F760B6">
            <w:pPr>
              <w:spacing w:after="0" w:line="240" w:lineRule="auto"/>
            </w:pPr>
            <w:r>
              <w:rPr>
                <w:sz w:val="16"/>
              </w:rPr>
              <w:t>50</w:t>
            </w:r>
          </w:p>
        </w:tc>
      </w:tr>
      <w:tr w:rsidR="00087C90" w14:paraId="0280ECA5"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2679F7C" w14:textId="77777777" w:rsidR="00087C90" w:rsidRDefault="00F760B6">
            <w:pPr>
              <w:spacing w:after="0" w:line="240" w:lineRule="auto"/>
            </w:pPr>
            <w:r>
              <w:rPr>
                <w:b/>
                <w:sz w:val="16"/>
              </w:rPr>
              <w:t>FIFA</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C5E2BF7" w14:textId="77777777" w:rsidR="00087C90" w:rsidRDefault="00F760B6">
            <w:pPr>
              <w:spacing w:after="0" w:line="240" w:lineRule="auto"/>
            </w:pPr>
            <w:r>
              <w:rPr>
                <w:sz w:val="16"/>
              </w:rPr>
              <w:t>Alt 2 - Timeline Tracker</w:t>
            </w:r>
          </w:p>
        </w:tc>
        <w:tc>
          <w:tcPr>
            <w:tcW w:w="1368"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3C98D5A" w14:textId="77777777" w:rsidR="00087C90" w:rsidRDefault="00F760B6">
            <w:pPr>
              <w:spacing w:after="0" w:line="240" w:lineRule="auto"/>
            </w:pPr>
            <w:r>
              <w:rPr>
                <w:sz w:val="16"/>
              </w:rPr>
              <w:t>26</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640A1D2" w14:textId="77777777" w:rsidR="00087C90" w:rsidRDefault="00F760B6">
            <w:pPr>
              <w:spacing w:after="0" w:line="240" w:lineRule="auto"/>
            </w:pPr>
            <w:r>
              <w:rPr>
                <w:sz w:val="16"/>
              </w:rPr>
              <w:t>9</w:t>
            </w:r>
          </w:p>
        </w:tc>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88CACF6" w14:textId="77777777" w:rsidR="00087C90" w:rsidRDefault="00F760B6">
            <w:pPr>
              <w:spacing w:after="0" w:line="240" w:lineRule="auto"/>
            </w:pPr>
            <w:r>
              <w:rPr>
                <w:sz w:val="16"/>
              </w:rPr>
              <w:t>15</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7D431A2" w14:textId="77777777" w:rsidR="00087C90" w:rsidRDefault="00F760B6">
            <w:pPr>
              <w:spacing w:after="0" w:line="240" w:lineRule="auto"/>
            </w:pPr>
            <w:r>
              <w:rPr>
                <w:sz w:val="16"/>
              </w:rPr>
              <w:t>50</w:t>
            </w:r>
          </w:p>
        </w:tc>
      </w:tr>
      <w:tr w:rsidR="00087C90" w14:paraId="61641D48"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70332C9" w14:textId="77777777" w:rsidR="00087C90" w:rsidRDefault="00F760B6">
            <w:pPr>
              <w:spacing w:after="0" w:line="240" w:lineRule="auto"/>
            </w:pPr>
            <w:r>
              <w:rPr>
                <w:b/>
                <w:sz w:val="16"/>
              </w:rPr>
              <w:t>FIFA</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0C00F61" w14:textId="77777777" w:rsidR="00087C90" w:rsidRDefault="00F760B6">
            <w:pPr>
              <w:spacing w:after="0" w:line="240" w:lineRule="auto"/>
            </w:pPr>
            <w:r>
              <w:rPr>
                <w:sz w:val="16"/>
              </w:rPr>
              <w:t>Alt 3 - Action Hub</w:t>
            </w:r>
          </w:p>
        </w:tc>
        <w:tc>
          <w:tcPr>
            <w:tcW w:w="136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31ADC39" w14:textId="77777777" w:rsidR="00087C90" w:rsidRDefault="00F760B6">
            <w:pPr>
              <w:spacing w:after="0" w:line="240" w:lineRule="auto"/>
            </w:pPr>
            <w:r>
              <w:rPr>
                <w:sz w:val="16"/>
              </w:rPr>
              <w:t>37</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87F4455" w14:textId="77777777" w:rsidR="00087C90" w:rsidRDefault="00F760B6">
            <w:pPr>
              <w:spacing w:after="0" w:line="240" w:lineRule="auto"/>
            </w:pPr>
            <w:r>
              <w:rPr>
                <w:sz w:val="16"/>
              </w:rPr>
              <w:t>3</w:t>
            </w:r>
          </w:p>
        </w:tc>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56D519D" w14:textId="77777777" w:rsidR="00087C90" w:rsidRDefault="00F760B6">
            <w:pPr>
              <w:spacing w:after="0" w:line="240" w:lineRule="auto"/>
            </w:pPr>
            <w:r>
              <w:rPr>
                <w:sz w:val="16"/>
              </w:rPr>
              <w:t>10</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DE0BA9D" w14:textId="77777777" w:rsidR="00087C90" w:rsidRDefault="00F760B6">
            <w:pPr>
              <w:spacing w:after="0" w:line="240" w:lineRule="auto"/>
            </w:pPr>
            <w:r>
              <w:rPr>
                <w:sz w:val="16"/>
              </w:rPr>
              <w:t>50</w:t>
            </w:r>
          </w:p>
        </w:tc>
      </w:tr>
      <w:tr w:rsidR="00A51863" w14:paraId="721F9CB0"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8C443EC" w14:textId="77777777" w:rsidR="00A51863" w:rsidRDefault="00A51863" w:rsidP="00A51863">
            <w:pPr>
              <w:spacing w:after="0" w:line="240" w:lineRule="auto"/>
            </w:pPr>
            <w:r>
              <w:rPr>
                <w:b/>
                <w:sz w:val="16"/>
              </w:rPr>
              <w:t>Chess</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C6E9CBB" w14:textId="77777777" w:rsidR="00A51863" w:rsidRDefault="00A51863" w:rsidP="00A51863">
            <w:pPr>
              <w:spacing w:after="0" w:line="240" w:lineRule="auto"/>
            </w:pPr>
            <w:r>
              <w:rPr>
                <w:sz w:val="16"/>
              </w:rPr>
              <w:t>Alt 1 - Beginner Review Flow</w:t>
            </w:r>
          </w:p>
        </w:tc>
        <w:tc>
          <w:tcPr>
            <w:tcW w:w="1368"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A7FB6A2" w14:textId="5DFDC9E2" w:rsidR="00A51863" w:rsidRPr="00A51863" w:rsidRDefault="00A51863" w:rsidP="00A51863">
            <w:pPr>
              <w:spacing w:after="0" w:line="240" w:lineRule="auto"/>
              <w:rPr>
                <w:lang w:val="vi-VN"/>
              </w:rPr>
            </w:pPr>
            <w:r>
              <w:rPr>
                <w:sz w:val="16"/>
              </w:rPr>
              <w:t>34</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08E32B4" w14:textId="71ACE525" w:rsidR="00A51863" w:rsidRPr="00A51863" w:rsidRDefault="00A51863" w:rsidP="00A51863">
            <w:pPr>
              <w:spacing w:after="0" w:line="240" w:lineRule="auto"/>
              <w:rPr>
                <w:lang w:val="vi-VN"/>
              </w:rPr>
            </w:pPr>
            <w:r>
              <w:rPr>
                <w:sz w:val="16"/>
              </w:rPr>
              <w:t>11</w:t>
            </w:r>
          </w:p>
        </w:tc>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A3BF2A9" w14:textId="5A9FC64A" w:rsidR="00A51863" w:rsidRPr="00A51863" w:rsidRDefault="00A51863" w:rsidP="00A51863">
            <w:pPr>
              <w:spacing w:after="0" w:line="240" w:lineRule="auto"/>
              <w:rPr>
                <w:lang w:val="vi-VN"/>
              </w:rPr>
            </w:pPr>
            <w:r>
              <w:rPr>
                <w:sz w:val="16"/>
              </w:rPr>
              <w:t>0</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8D94457" w14:textId="6212B154" w:rsidR="00A51863" w:rsidRPr="00A51863" w:rsidRDefault="00A51863" w:rsidP="00A51863">
            <w:pPr>
              <w:spacing w:after="0" w:line="240" w:lineRule="auto"/>
              <w:rPr>
                <w:lang w:val="vi-VN"/>
              </w:rPr>
            </w:pPr>
            <w:r>
              <w:rPr>
                <w:sz w:val="16"/>
              </w:rPr>
              <w:t>45</w:t>
            </w:r>
          </w:p>
        </w:tc>
      </w:tr>
      <w:tr w:rsidR="00A51863" w14:paraId="778D105F"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1CAF909" w14:textId="77777777" w:rsidR="00A51863" w:rsidRDefault="00A51863" w:rsidP="00A51863">
            <w:pPr>
              <w:spacing w:after="0" w:line="240" w:lineRule="auto"/>
            </w:pPr>
            <w:r>
              <w:rPr>
                <w:b/>
                <w:sz w:val="16"/>
              </w:rPr>
              <w:t>Chess</w:t>
            </w:r>
          </w:p>
        </w:tc>
        <w:tc>
          <w:tcPr>
            <w:tcW w:w="338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2C093BB" w14:textId="77777777" w:rsidR="00A51863" w:rsidRDefault="00A51863" w:rsidP="00A51863">
            <w:pPr>
              <w:spacing w:after="0" w:line="240" w:lineRule="auto"/>
            </w:pPr>
            <w:r>
              <w:rPr>
                <w:sz w:val="16"/>
              </w:rPr>
              <w:t>Alt 2 - Card Review Mode</w:t>
            </w:r>
          </w:p>
        </w:tc>
        <w:tc>
          <w:tcPr>
            <w:tcW w:w="1368"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0F02F05" w14:textId="7AC688E4" w:rsidR="00A51863" w:rsidRDefault="00A51863" w:rsidP="00A51863">
            <w:pPr>
              <w:spacing w:after="0" w:line="240" w:lineRule="auto"/>
            </w:pPr>
            <w:r>
              <w:rPr>
                <w:sz w:val="16"/>
              </w:rPr>
              <w:t>36</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948B499" w14:textId="6B7C8FFE" w:rsidR="00A51863" w:rsidRDefault="00A51863" w:rsidP="00A51863">
            <w:pPr>
              <w:spacing w:after="0" w:line="240" w:lineRule="auto"/>
            </w:pPr>
            <w:r>
              <w:rPr>
                <w:sz w:val="16"/>
              </w:rPr>
              <w:t>8</w:t>
            </w:r>
          </w:p>
        </w:tc>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5452CFE" w14:textId="1BD2D800" w:rsidR="00A51863" w:rsidRDefault="00A51863" w:rsidP="00A51863">
            <w:pPr>
              <w:spacing w:after="0" w:line="240" w:lineRule="auto"/>
            </w:pPr>
            <w:r>
              <w:rPr>
                <w:sz w:val="16"/>
              </w:rPr>
              <w:t>1</w:t>
            </w:r>
          </w:p>
        </w:tc>
        <w:tc>
          <w:tcPr>
            <w:tcW w:w="12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9DBFD31" w14:textId="7B93D604" w:rsidR="00A51863" w:rsidRDefault="00A51863" w:rsidP="00A51863">
            <w:pPr>
              <w:spacing w:after="0" w:line="240" w:lineRule="auto"/>
            </w:pPr>
            <w:r>
              <w:rPr>
                <w:sz w:val="16"/>
              </w:rPr>
              <w:t>45</w:t>
            </w:r>
          </w:p>
        </w:tc>
      </w:tr>
      <w:tr w:rsidR="00A51863" w14:paraId="70ABD8DF" w14:textId="77777777">
        <w:trPr>
          <w:cantSplit/>
          <w:jc w:val="center"/>
        </w:trPr>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9BA08F7" w14:textId="77777777" w:rsidR="00A51863" w:rsidRDefault="00A51863" w:rsidP="00A51863">
            <w:pPr>
              <w:spacing w:after="0" w:line="240" w:lineRule="auto"/>
            </w:pPr>
            <w:r>
              <w:rPr>
                <w:b/>
                <w:sz w:val="16"/>
              </w:rPr>
              <w:t>Chess</w:t>
            </w:r>
          </w:p>
        </w:tc>
        <w:tc>
          <w:tcPr>
            <w:tcW w:w="338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0F6E0B1" w14:textId="77777777" w:rsidR="00A51863" w:rsidRDefault="00A51863" w:rsidP="00A51863">
            <w:pPr>
              <w:spacing w:after="0" w:line="240" w:lineRule="auto"/>
            </w:pPr>
            <w:r>
              <w:rPr>
                <w:sz w:val="16"/>
              </w:rPr>
              <w:t>Alt 3 - Side-by-Side AI Assistant</w:t>
            </w:r>
          </w:p>
        </w:tc>
        <w:tc>
          <w:tcPr>
            <w:tcW w:w="1368"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A16D4F8" w14:textId="77777777" w:rsidR="00A51863" w:rsidRDefault="00A51863" w:rsidP="00A51863">
            <w:pPr>
              <w:spacing w:after="0" w:line="240" w:lineRule="auto"/>
            </w:pPr>
            <w:r>
              <w:rPr>
                <w:sz w:val="16"/>
              </w:rPr>
              <w:t>26</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8F512DF" w14:textId="77777777" w:rsidR="00A51863" w:rsidRDefault="00A51863" w:rsidP="00A51863">
            <w:pPr>
              <w:spacing w:after="0" w:line="240" w:lineRule="auto"/>
            </w:pPr>
            <w:r>
              <w:rPr>
                <w:sz w:val="16"/>
              </w:rPr>
              <w:t>14</w:t>
            </w:r>
          </w:p>
        </w:tc>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CE1DA9E" w14:textId="77777777" w:rsidR="00A51863" w:rsidRDefault="00A51863" w:rsidP="00A51863">
            <w:pPr>
              <w:spacing w:after="0" w:line="240" w:lineRule="auto"/>
            </w:pPr>
            <w:r>
              <w:rPr>
                <w:sz w:val="16"/>
              </w:rPr>
              <w:t>5</w:t>
            </w:r>
          </w:p>
        </w:tc>
        <w:tc>
          <w:tcPr>
            <w:tcW w:w="12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F8C9E91" w14:textId="77777777" w:rsidR="00A51863" w:rsidRDefault="00A51863" w:rsidP="00A51863">
            <w:pPr>
              <w:spacing w:after="0" w:line="240" w:lineRule="auto"/>
            </w:pPr>
            <w:r>
              <w:rPr>
                <w:sz w:val="16"/>
              </w:rPr>
              <w:t>45</w:t>
            </w:r>
          </w:p>
        </w:tc>
      </w:tr>
    </w:tbl>
    <w:p w14:paraId="0BABC5B2" w14:textId="77777777" w:rsidR="00087C90" w:rsidRDefault="00087C90">
      <w:pPr>
        <w:spacing w:after="20"/>
      </w:pPr>
    </w:p>
    <w:tbl>
      <w:tblPr>
        <w:tblStyle w:val="LiBang"/>
        <w:tblW w:w="9864" w:type="dxa"/>
        <w:jc w:val="center"/>
        <w:tblLayout w:type="fixed"/>
        <w:tblLook w:val="04A0" w:firstRow="1" w:lastRow="0" w:firstColumn="1" w:lastColumn="0" w:noHBand="0" w:noVBand="1"/>
      </w:tblPr>
      <w:tblGrid>
        <w:gridCol w:w="1440"/>
        <w:gridCol w:w="8424"/>
      </w:tblGrid>
      <w:tr w:rsidR="00087C90" w14:paraId="0F339DAE" w14:textId="77777777">
        <w:trPr>
          <w:cantSplit/>
          <w:tblHeader/>
          <w:jc w:val="center"/>
        </w:trPr>
        <w:tc>
          <w:tcPr>
            <w:tcW w:w="144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57CBF9AE" w14:textId="77777777" w:rsidR="00087C90" w:rsidRDefault="00F760B6">
            <w:pPr>
              <w:spacing w:after="0" w:line="240" w:lineRule="auto"/>
              <w:jc w:val="center"/>
            </w:pPr>
            <w:r>
              <w:rPr>
                <w:b/>
                <w:color w:val="FFFFFF"/>
                <w:sz w:val="16"/>
              </w:rPr>
              <w:t>Scenario</w:t>
            </w:r>
          </w:p>
        </w:tc>
        <w:tc>
          <w:tcPr>
            <w:tcW w:w="84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7367502" w14:textId="77777777" w:rsidR="00087C90" w:rsidRDefault="00F760B6">
            <w:pPr>
              <w:spacing w:after="0" w:line="240" w:lineRule="auto"/>
              <w:jc w:val="center"/>
            </w:pPr>
            <w:r>
              <w:rPr>
                <w:b/>
                <w:color w:val="FFFFFF"/>
                <w:sz w:val="16"/>
              </w:rPr>
              <w:t>Preference signal</w:t>
            </w:r>
          </w:p>
        </w:tc>
      </w:tr>
      <w:tr w:rsidR="00087C90" w14:paraId="32426EAB" w14:textId="77777777">
        <w:trPr>
          <w:cantSplit/>
          <w:jc w:val="center"/>
        </w:trPr>
        <w:tc>
          <w:tcPr>
            <w:tcW w:w="144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A34C86B" w14:textId="77777777" w:rsidR="00087C90" w:rsidRDefault="00F760B6">
            <w:pPr>
              <w:spacing w:after="0" w:line="240" w:lineRule="auto"/>
            </w:pPr>
            <w:r>
              <w:rPr>
                <w:b/>
                <w:sz w:val="16"/>
              </w:rPr>
              <w:t>FIFA</w:t>
            </w:r>
          </w:p>
        </w:tc>
        <w:tc>
          <w:tcPr>
            <w:tcW w:w="84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5F99127" w14:textId="77777777" w:rsidR="00087C90" w:rsidRDefault="00F760B6">
            <w:pPr>
              <w:spacing w:after="0" w:line="240" w:lineRule="auto"/>
            </w:pPr>
            <w:r>
              <w:rPr>
                <w:sz w:val="16"/>
              </w:rPr>
              <w:t>R1 Alt 1; R2 Alt 2; R3 Alt 1; R4 Alt 1; R5 Alt 2 -&gt; Alt 1 3/5, Alt 2 2/5, Alt 3 0/5</w:t>
            </w:r>
          </w:p>
        </w:tc>
      </w:tr>
      <w:tr w:rsidR="00087C90" w14:paraId="43A62104" w14:textId="77777777">
        <w:trPr>
          <w:cantSplit/>
          <w:jc w:val="center"/>
        </w:trPr>
        <w:tc>
          <w:tcPr>
            <w:tcW w:w="144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99C665F" w14:textId="77777777" w:rsidR="00087C90" w:rsidRDefault="00F760B6">
            <w:pPr>
              <w:spacing w:after="0" w:line="240" w:lineRule="auto"/>
            </w:pPr>
            <w:r>
              <w:rPr>
                <w:b/>
                <w:sz w:val="16"/>
              </w:rPr>
              <w:t>Chess</w:t>
            </w:r>
          </w:p>
        </w:tc>
        <w:tc>
          <w:tcPr>
            <w:tcW w:w="84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0101298" w14:textId="0CFFCDD0" w:rsidR="00087C90" w:rsidRDefault="00F760B6">
            <w:pPr>
              <w:spacing w:after="0" w:line="240" w:lineRule="auto"/>
            </w:pPr>
            <w:r>
              <w:rPr>
                <w:sz w:val="16"/>
              </w:rPr>
              <w:t>R1-</w:t>
            </w:r>
            <w:r w:rsidR="00610973">
              <w:rPr>
                <w:sz w:val="16"/>
              </w:rPr>
              <w:t>R5</w:t>
            </w:r>
            <w:r w:rsidR="00610973">
              <w:rPr>
                <w:sz w:val="16"/>
                <w:lang w:val="vi-VN"/>
              </w:rPr>
              <w:t>:</w:t>
            </w:r>
            <w:r>
              <w:rPr>
                <w:sz w:val="16"/>
              </w:rPr>
              <w:t xml:space="preserve"> Alt </w:t>
            </w:r>
            <w:r w:rsidR="00610973">
              <w:rPr>
                <w:sz w:val="16"/>
              </w:rPr>
              <w:t>2</w:t>
            </w:r>
            <w:r>
              <w:rPr>
                <w:sz w:val="16"/>
              </w:rPr>
              <w:t xml:space="preserve"> -&gt; Alt 1 </w:t>
            </w:r>
            <w:r w:rsidR="00CB45DC">
              <w:rPr>
                <w:sz w:val="16"/>
              </w:rPr>
              <w:t>0</w:t>
            </w:r>
            <w:r>
              <w:rPr>
                <w:sz w:val="16"/>
              </w:rPr>
              <w:t xml:space="preserve">/5, Alt 2 </w:t>
            </w:r>
            <w:r w:rsidR="00FC0129">
              <w:rPr>
                <w:sz w:val="16"/>
              </w:rPr>
              <w:t>5</w:t>
            </w:r>
            <w:r>
              <w:rPr>
                <w:sz w:val="16"/>
              </w:rPr>
              <w:t>/5, Alt 3 0/5</w:t>
            </w:r>
          </w:p>
        </w:tc>
      </w:tr>
    </w:tbl>
    <w:p w14:paraId="574D8173" w14:textId="77777777" w:rsidR="00087C90" w:rsidRDefault="00087C90">
      <w:pPr>
        <w:spacing w:after="20"/>
      </w:pPr>
    </w:p>
    <w:p w14:paraId="536C014D" w14:textId="77777777" w:rsidR="00087C90" w:rsidRDefault="00F760B6">
      <w:pPr>
        <w:pStyle w:val="u1"/>
      </w:pPr>
      <w:r>
        <w:t>3. Evaluation and Selection</w:t>
      </w:r>
    </w:p>
    <w:p w14:paraId="717ACFB8" w14:textId="77777777" w:rsidR="00087C90" w:rsidRDefault="00F760B6">
      <w:pPr>
        <w:pStyle w:val="u2"/>
      </w:pPr>
      <w:r>
        <w:t>3.1 FIFA Alternative Comparison</w:t>
      </w:r>
    </w:p>
    <w:tbl>
      <w:tblPr>
        <w:tblStyle w:val="LiBang"/>
        <w:tblW w:w="9864" w:type="dxa"/>
        <w:jc w:val="center"/>
        <w:tblLayout w:type="fixed"/>
        <w:tblLook w:val="04A0" w:firstRow="1" w:lastRow="0" w:firstColumn="1" w:lastColumn="0" w:noHBand="0" w:noVBand="1"/>
      </w:tblPr>
      <w:tblGrid>
        <w:gridCol w:w="2664"/>
        <w:gridCol w:w="1296"/>
        <w:gridCol w:w="3672"/>
        <w:gridCol w:w="2232"/>
      </w:tblGrid>
      <w:tr w:rsidR="00087C90" w14:paraId="39C38827" w14:textId="77777777">
        <w:trPr>
          <w:cantSplit/>
          <w:tblHeader/>
          <w:jc w:val="center"/>
        </w:trPr>
        <w:tc>
          <w:tcPr>
            <w:tcW w:w="266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0F7FC380" w14:textId="77777777" w:rsidR="00087C90" w:rsidRDefault="00F760B6">
            <w:pPr>
              <w:spacing w:after="0" w:line="240" w:lineRule="auto"/>
              <w:jc w:val="center"/>
            </w:pPr>
            <w:r>
              <w:rPr>
                <w:b/>
                <w:color w:val="FFFFFF"/>
                <w:sz w:val="16"/>
              </w:rPr>
              <w:t>Alternative</w:t>
            </w:r>
          </w:p>
        </w:tc>
        <w:tc>
          <w:tcPr>
            <w:tcW w:w="129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37BD081" w14:textId="77777777" w:rsidR="00087C90" w:rsidRDefault="00F760B6">
            <w:pPr>
              <w:spacing w:after="0" w:line="240" w:lineRule="auto"/>
              <w:jc w:val="center"/>
            </w:pPr>
            <w:r>
              <w:rPr>
                <w:b/>
                <w:color w:val="FFFFFF"/>
                <w:sz w:val="16"/>
              </w:rPr>
              <w:t>I / H / F</w:t>
            </w:r>
          </w:p>
        </w:tc>
        <w:tc>
          <w:tcPr>
            <w:tcW w:w="367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FFAB7E3" w14:textId="77777777" w:rsidR="00087C90" w:rsidRDefault="00F760B6">
            <w:pPr>
              <w:spacing w:after="0" w:line="240" w:lineRule="auto"/>
              <w:jc w:val="center"/>
            </w:pPr>
            <w:r>
              <w:rPr>
                <w:b/>
                <w:color w:val="FFFFFF"/>
                <w:sz w:val="16"/>
              </w:rPr>
              <w:t>Evidence interpretation</w:t>
            </w:r>
          </w:p>
        </w:tc>
        <w:tc>
          <w:tcPr>
            <w:tcW w:w="22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06D3CD5" w14:textId="77777777" w:rsidR="00087C90" w:rsidRDefault="00F760B6">
            <w:pPr>
              <w:spacing w:after="0" w:line="240" w:lineRule="auto"/>
              <w:jc w:val="center"/>
            </w:pPr>
            <w:r>
              <w:rPr>
                <w:b/>
                <w:color w:val="FFFFFF"/>
                <w:sz w:val="16"/>
              </w:rPr>
              <w:t>Selection role</w:t>
            </w:r>
          </w:p>
        </w:tc>
      </w:tr>
      <w:tr w:rsidR="00087C90" w14:paraId="29C8E62C"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D4B12AB" w14:textId="77777777" w:rsidR="00087C90" w:rsidRDefault="00F760B6">
            <w:pPr>
              <w:spacing w:after="0" w:line="240" w:lineRule="auto"/>
            </w:pPr>
            <w:r>
              <w:rPr>
                <w:b/>
                <w:sz w:val="16"/>
              </w:rPr>
              <w:t>Alt 1 - Status Dashboard</w:t>
            </w:r>
          </w:p>
        </w:tc>
        <w:tc>
          <w:tcPr>
            <w:tcW w:w="129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417DD12" w14:textId="77777777" w:rsidR="00087C90" w:rsidRPr="00D37B81" w:rsidRDefault="00F760B6">
            <w:pPr>
              <w:spacing w:after="0" w:line="240" w:lineRule="auto"/>
              <w:rPr>
                <w:lang w:val="vi-VN"/>
              </w:rPr>
            </w:pPr>
            <w:r>
              <w:rPr>
                <w:sz w:val="16"/>
              </w:rPr>
              <w:t>31 / 11 / 8</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288E92A" w14:textId="77777777" w:rsidR="00087C90" w:rsidRDefault="00F760B6">
            <w:pPr>
              <w:spacing w:after="0" w:line="240" w:lineRule="auto"/>
            </w:pPr>
            <w:r>
              <w:rPr>
                <w:sz w:val="16"/>
              </w:rPr>
              <w:t>Compact status-first scan; recurring Pending reason, owner, timing, and source/partner-transition gaps; 3/5 preference.</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96599C4" w14:textId="77777777" w:rsidR="00087C90" w:rsidRDefault="00F760B6">
            <w:pPr>
              <w:spacing w:after="0" w:line="240" w:lineRule="auto"/>
            </w:pPr>
            <w:r>
              <w:rPr>
                <w:sz w:val="16"/>
              </w:rPr>
              <w:t>Selected; revise without changing the stable entry.</w:t>
            </w:r>
          </w:p>
        </w:tc>
      </w:tr>
      <w:tr w:rsidR="00087C90" w14:paraId="5D8F3758"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B32FB08" w14:textId="77777777" w:rsidR="00087C90" w:rsidRDefault="00F760B6">
            <w:pPr>
              <w:spacing w:after="0" w:line="240" w:lineRule="auto"/>
            </w:pPr>
            <w:r>
              <w:rPr>
                <w:b/>
                <w:sz w:val="16"/>
              </w:rPr>
              <w:t>Alt 2 - Timeline Tracker</w:t>
            </w:r>
          </w:p>
        </w:tc>
        <w:tc>
          <w:tcPr>
            <w:tcW w:w="129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DD51B9B" w14:textId="77777777" w:rsidR="00087C90" w:rsidRPr="00D37B81" w:rsidRDefault="00F760B6">
            <w:pPr>
              <w:spacing w:after="0" w:line="240" w:lineRule="auto"/>
              <w:rPr>
                <w:lang w:val="vi-VN"/>
              </w:rPr>
            </w:pPr>
            <w:r>
              <w:rPr>
                <w:sz w:val="16"/>
              </w:rPr>
              <w:t>26 / 9 / 15</w:t>
            </w:r>
          </w:p>
        </w:tc>
        <w:tc>
          <w:tcPr>
            <w:tcW w:w="367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390B78A" w14:textId="77777777" w:rsidR="00087C90" w:rsidRDefault="00F760B6">
            <w:pPr>
              <w:spacing w:after="0" w:line="240" w:lineRule="auto"/>
            </w:pPr>
            <w:r>
              <w:rPr>
                <w:sz w:val="16"/>
              </w:rPr>
              <w:t>Strong progress and freshness cues, but ticket actions and ownership remain unclear; 2/5 preference.</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1DE05BF" w14:textId="77777777" w:rsidR="00087C90" w:rsidRDefault="00F760B6">
            <w:pPr>
              <w:spacing w:after="0" w:line="240" w:lineRule="auto"/>
            </w:pPr>
            <w:r>
              <w:rPr>
                <w:sz w:val="16"/>
              </w:rPr>
              <w:t>Borrow timeline and ownership cues.</w:t>
            </w:r>
          </w:p>
        </w:tc>
      </w:tr>
      <w:tr w:rsidR="00087C90" w14:paraId="1E486847"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A4B0555" w14:textId="77777777" w:rsidR="00087C90" w:rsidRDefault="00F760B6">
            <w:pPr>
              <w:spacing w:after="0" w:line="240" w:lineRule="auto"/>
            </w:pPr>
            <w:r>
              <w:rPr>
                <w:b/>
                <w:sz w:val="16"/>
              </w:rPr>
              <w:t>Alt 3 - Action Hub</w:t>
            </w:r>
          </w:p>
        </w:tc>
        <w:tc>
          <w:tcPr>
            <w:tcW w:w="129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0B1869F8" w14:textId="77777777" w:rsidR="00087C90" w:rsidRDefault="00F760B6">
            <w:pPr>
              <w:spacing w:after="0" w:line="240" w:lineRule="auto"/>
            </w:pPr>
            <w:r>
              <w:rPr>
                <w:sz w:val="16"/>
              </w:rPr>
              <w:t>37 / 3 / 10</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2A60BA3" w14:textId="77777777" w:rsidR="00087C90" w:rsidRDefault="00F760B6">
            <w:pPr>
              <w:spacing w:after="0" w:line="240" w:lineRule="auto"/>
            </w:pPr>
            <w:r>
              <w:rPr>
                <w:sz w:val="16"/>
              </w:rPr>
              <w:t>Fastest independent completion, but status context and the partner boundary can be skipped; 0/5 preference.</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7193D0F" w14:textId="77777777" w:rsidR="00087C90" w:rsidRDefault="00F760B6">
            <w:pPr>
              <w:spacing w:after="0" w:line="240" w:lineRule="auto"/>
            </w:pPr>
            <w:r>
              <w:rPr>
                <w:sz w:val="16"/>
              </w:rPr>
              <w:t>Borrow action grouping and partner-transition treatment.</w:t>
            </w:r>
          </w:p>
        </w:tc>
      </w:tr>
    </w:tbl>
    <w:p w14:paraId="5AD54123" w14:textId="77777777" w:rsidR="00087C90" w:rsidRDefault="00087C90">
      <w:pPr>
        <w:spacing w:after="20"/>
      </w:pPr>
    </w:p>
    <w:p w14:paraId="4230B148" w14:textId="77777777" w:rsidR="00087C90" w:rsidRDefault="00F760B6">
      <w:pPr>
        <w:pStyle w:val="u2"/>
      </w:pPr>
      <w:r>
        <w:t>3.2 Selected FIFA Direction</w:t>
      </w:r>
    </w:p>
    <w:p w14:paraId="108556E0" w14:textId="77777777" w:rsidR="0042462C" w:rsidRDefault="00F760B6">
      <w:pPr>
        <w:keepLines/>
        <w:rPr>
          <w:lang w:val="vi-VN"/>
        </w:rPr>
      </w:pPr>
      <w:r>
        <w:t>FIFA Alt 1, Status Dashboard, was selected.</w:t>
      </w:r>
    </w:p>
    <w:p w14:paraId="610E01A1" w14:textId="4EB85442" w:rsidR="00087C90" w:rsidRDefault="00F760B6">
      <w:pPr>
        <w:keepLines/>
      </w:pPr>
      <w:r>
        <w:t>Alt 3 produced more independent task successes, but Alt 1 gave a better overall balance of status visibility, next-step clarity, action access, and reviewer preference. Its main weaknesses also had focused fixes, such as explaining Pending and clarifying the next action.</w:t>
      </w:r>
    </w:p>
    <w:p w14:paraId="71615B98" w14:textId="77777777" w:rsidR="00087C90" w:rsidRDefault="00F760B6">
      <w:pPr>
        <w:pStyle w:val="u2"/>
      </w:pPr>
      <w:r>
        <w:t>3.3 Chess Alternative Comparison</w:t>
      </w:r>
    </w:p>
    <w:tbl>
      <w:tblPr>
        <w:tblStyle w:val="LiBang"/>
        <w:tblW w:w="9864" w:type="dxa"/>
        <w:jc w:val="center"/>
        <w:tblLayout w:type="fixed"/>
        <w:tblLook w:val="04A0" w:firstRow="1" w:lastRow="0" w:firstColumn="1" w:lastColumn="0" w:noHBand="0" w:noVBand="1"/>
      </w:tblPr>
      <w:tblGrid>
        <w:gridCol w:w="2664"/>
        <w:gridCol w:w="1296"/>
        <w:gridCol w:w="3672"/>
        <w:gridCol w:w="2232"/>
      </w:tblGrid>
      <w:tr w:rsidR="00087C90" w14:paraId="21C4B3A4" w14:textId="77777777">
        <w:trPr>
          <w:cantSplit/>
          <w:tblHeader/>
          <w:jc w:val="center"/>
        </w:trPr>
        <w:tc>
          <w:tcPr>
            <w:tcW w:w="266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F03DBD1" w14:textId="77777777" w:rsidR="00087C90" w:rsidRDefault="00F760B6">
            <w:pPr>
              <w:spacing w:after="0" w:line="240" w:lineRule="auto"/>
              <w:jc w:val="center"/>
            </w:pPr>
            <w:r>
              <w:rPr>
                <w:b/>
                <w:color w:val="FFFFFF"/>
                <w:sz w:val="16"/>
              </w:rPr>
              <w:t>Alternative</w:t>
            </w:r>
          </w:p>
        </w:tc>
        <w:tc>
          <w:tcPr>
            <w:tcW w:w="1296"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214B5AC" w14:textId="77777777" w:rsidR="00087C90" w:rsidRDefault="00F760B6">
            <w:pPr>
              <w:spacing w:after="0" w:line="240" w:lineRule="auto"/>
              <w:jc w:val="center"/>
            </w:pPr>
            <w:r>
              <w:rPr>
                <w:b/>
                <w:color w:val="FFFFFF"/>
                <w:sz w:val="16"/>
              </w:rPr>
              <w:t>I / H / F</w:t>
            </w:r>
          </w:p>
        </w:tc>
        <w:tc>
          <w:tcPr>
            <w:tcW w:w="367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F8A4BAB" w14:textId="77777777" w:rsidR="00087C90" w:rsidRDefault="00F760B6">
            <w:pPr>
              <w:spacing w:after="0" w:line="240" w:lineRule="auto"/>
              <w:jc w:val="center"/>
            </w:pPr>
            <w:r>
              <w:rPr>
                <w:b/>
                <w:color w:val="FFFFFF"/>
                <w:sz w:val="16"/>
              </w:rPr>
              <w:t>Evidence interpretation</w:t>
            </w:r>
          </w:p>
        </w:tc>
        <w:tc>
          <w:tcPr>
            <w:tcW w:w="2232"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785C433" w14:textId="77777777" w:rsidR="00087C90" w:rsidRDefault="00F760B6">
            <w:pPr>
              <w:spacing w:after="0" w:line="240" w:lineRule="auto"/>
              <w:jc w:val="center"/>
            </w:pPr>
            <w:r>
              <w:rPr>
                <w:b/>
                <w:color w:val="FFFFFF"/>
                <w:sz w:val="16"/>
              </w:rPr>
              <w:t>Selection role</w:t>
            </w:r>
          </w:p>
        </w:tc>
      </w:tr>
      <w:tr w:rsidR="00087C90" w14:paraId="7C208F6F"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22C6FA0" w14:textId="77777777" w:rsidR="00087C90" w:rsidRDefault="00F760B6">
            <w:pPr>
              <w:spacing w:after="0" w:line="240" w:lineRule="auto"/>
            </w:pPr>
            <w:r>
              <w:rPr>
                <w:b/>
                <w:sz w:val="16"/>
              </w:rPr>
              <w:t>Alt 1 - Beginner Review Flow</w:t>
            </w:r>
          </w:p>
        </w:tc>
        <w:tc>
          <w:tcPr>
            <w:tcW w:w="129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DC306D2" w14:textId="40FED969" w:rsidR="00912D7F" w:rsidRPr="00912D7F" w:rsidRDefault="00912D7F">
            <w:pPr>
              <w:spacing w:after="0" w:line="240" w:lineRule="auto"/>
              <w:rPr>
                <w:lang w:val="vi-VN"/>
              </w:rPr>
            </w:pPr>
            <w:r>
              <w:rPr>
                <w:sz w:val="16"/>
              </w:rPr>
              <w:t>34 / 11 / 0</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DE97AE2" w14:textId="12758AE8" w:rsidR="00087C90" w:rsidRDefault="00F760B6">
            <w:pPr>
              <w:spacing w:after="0" w:line="240" w:lineRule="auto"/>
            </w:pPr>
            <w:r>
              <w:rPr>
                <w:sz w:val="16"/>
              </w:rPr>
              <w:t xml:space="preserve">Best entry, explanation-to-practice continuity, and </w:t>
            </w:r>
            <w:r w:rsidR="009B2A8C">
              <w:rPr>
                <w:sz w:val="16"/>
              </w:rPr>
              <w:t>0</w:t>
            </w:r>
            <w:r>
              <w:rPr>
                <w:sz w:val="16"/>
              </w:rPr>
              <w:t>/5 preference; remaining risk is recovery and depth visibility.</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11C0CB7" w14:textId="77777777" w:rsidR="00087C90" w:rsidRDefault="00F760B6">
            <w:pPr>
              <w:spacing w:after="0" w:line="240" w:lineRule="auto"/>
            </w:pPr>
            <w:r>
              <w:rPr>
                <w:sz w:val="16"/>
              </w:rPr>
              <w:t>Selected; revise without changing the guided sequence.</w:t>
            </w:r>
          </w:p>
        </w:tc>
      </w:tr>
      <w:tr w:rsidR="00087C90" w14:paraId="267136E7"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82B960E" w14:textId="77777777" w:rsidR="00087C90" w:rsidRDefault="00F760B6">
            <w:pPr>
              <w:spacing w:after="0" w:line="240" w:lineRule="auto"/>
            </w:pPr>
            <w:r>
              <w:rPr>
                <w:b/>
                <w:sz w:val="16"/>
              </w:rPr>
              <w:t>Alt 2 - Card Review Mode</w:t>
            </w:r>
          </w:p>
        </w:tc>
        <w:tc>
          <w:tcPr>
            <w:tcW w:w="1296"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B284CF7" w14:textId="7794CD31" w:rsidR="00087C90" w:rsidRPr="00912D7F" w:rsidRDefault="00912D7F">
            <w:pPr>
              <w:spacing w:after="0" w:line="240" w:lineRule="auto"/>
              <w:rPr>
                <w:sz w:val="16"/>
                <w:lang w:val="vi-VN"/>
              </w:rPr>
            </w:pPr>
            <w:r>
              <w:rPr>
                <w:sz w:val="16"/>
              </w:rPr>
              <w:t>36 / 8 / 1</w:t>
            </w:r>
          </w:p>
        </w:tc>
        <w:tc>
          <w:tcPr>
            <w:tcW w:w="367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41D43D9" w14:textId="581303A1" w:rsidR="00087C90" w:rsidRDefault="00F760B6">
            <w:pPr>
              <w:spacing w:after="0" w:line="240" w:lineRule="auto"/>
            </w:pPr>
            <w:r>
              <w:rPr>
                <w:sz w:val="16"/>
              </w:rPr>
              <w:t xml:space="preserve">Low failure and strong scan/control, but the first learning priority is ambiguous; </w:t>
            </w:r>
            <w:r w:rsidR="009B2A8C">
              <w:rPr>
                <w:sz w:val="16"/>
              </w:rPr>
              <w:t>5</w:t>
            </w:r>
            <w:r>
              <w:rPr>
                <w:sz w:val="16"/>
              </w:rPr>
              <w:t>/5 preference.</w:t>
            </w:r>
          </w:p>
        </w:tc>
        <w:tc>
          <w:tcPr>
            <w:tcW w:w="2232"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1C0A471" w14:textId="77777777" w:rsidR="00087C90" w:rsidRDefault="00F760B6">
            <w:pPr>
              <w:spacing w:after="0" w:line="240" w:lineRule="auto"/>
            </w:pPr>
            <w:r>
              <w:rPr>
                <w:sz w:val="16"/>
              </w:rPr>
              <w:t>Borrow a Start here and priority cue.</w:t>
            </w:r>
          </w:p>
        </w:tc>
      </w:tr>
      <w:tr w:rsidR="00087C90" w14:paraId="58F7E284" w14:textId="77777777">
        <w:trPr>
          <w:cantSplit/>
          <w:jc w:val="center"/>
        </w:trPr>
        <w:tc>
          <w:tcPr>
            <w:tcW w:w="266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0540A11" w14:textId="77777777" w:rsidR="00087C90" w:rsidRDefault="00F760B6">
            <w:pPr>
              <w:spacing w:after="0" w:line="240" w:lineRule="auto"/>
            </w:pPr>
            <w:r>
              <w:rPr>
                <w:b/>
                <w:sz w:val="16"/>
              </w:rPr>
              <w:t>Alt 3 - Side-by-Side AI Assistant</w:t>
            </w:r>
          </w:p>
        </w:tc>
        <w:tc>
          <w:tcPr>
            <w:tcW w:w="1296"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3131954" w14:textId="77777777" w:rsidR="00087C90" w:rsidRDefault="00F760B6">
            <w:pPr>
              <w:spacing w:after="0" w:line="240" w:lineRule="auto"/>
            </w:pPr>
            <w:r>
              <w:rPr>
                <w:sz w:val="16"/>
              </w:rPr>
              <w:t>26 / 14 / 5</w:t>
            </w:r>
          </w:p>
        </w:tc>
        <w:tc>
          <w:tcPr>
            <w:tcW w:w="367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EBF5540" w14:textId="77777777" w:rsidR="00087C90" w:rsidRDefault="00F760B6">
            <w:pPr>
              <w:spacing w:after="0" w:line="240" w:lineRule="auto"/>
            </w:pPr>
            <w:r>
              <w:rPr>
                <w:sz w:val="16"/>
              </w:rPr>
              <w:t>Flexible prompts help, but blank input and continuation/scope create friction; 0/5 preference.</w:t>
            </w:r>
          </w:p>
        </w:tc>
        <w:tc>
          <w:tcPr>
            <w:tcW w:w="2232"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D3658C1" w14:textId="77777777" w:rsidR="00087C90" w:rsidRDefault="00F760B6">
            <w:pPr>
              <w:spacing w:after="0" w:line="240" w:lineRule="auto"/>
            </w:pPr>
            <w:r>
              <w:rPr>
                <w:sz w:val="16"/>
              </w:rPr>
              <w:t>Borrow bounded prompts and follow-up help.</w:t>
            </w:r>
          </w:p>
        </w:tc>
      </w:tr>
    </w:tbl>
    <w:p w14:paraId="38B9CC47" w14:textId="77777777" w:rsidR="00087C90" w:rsidRDefault="00087C90">
      <w:pPr>
        <w:spacing w:after="20"/>
      </w:pPr>
    </w:p>
    <w:p w14:paraId="4ADE8FF7" w14:textId="77777777" w:rsidR="00087C90" w:rsidRDefault="00F760B6">
      <w:pPr>
        <w:pStyle w:val="u2"/>
      </w:pPr>
      <w:r>
        <w:t>3.4 Selected Chess Direction</w:t>
      </w:r>
    </w:p>
    <w:p w14:paraId="5745DE35" w14:textId="66C1BA26" w:rsidR="00087C90" w:rsidRDefault="00F760B6">
      <w:pPr>
        <w:keepLines/>
      </w:pPr>
      <w:r>
        <w:t xml:space="preserve">Chess Alt </w:t>
      </w:r>
      <w:r w:rsidR="00133A07">
        <w:t>2</w:t>
      </w:r>
      <w:r>
        <w:t xml:space="preserve">, </w:t>
      </w:r>
      <w:r w:rsidR="00133A07">
        <w:t>Card</w:t>
      </w:r>
      <w:r>
        <w:t xml:space="preserve"> Review </w:t>
      </w:r>
      <w:r w:rsidR="00133A07">
        <w:t>Mode</w:t>
      </w:r>
      <w:r>
        <w:t>, was selected. It produced 36 independent successes, only one failure, and was preferred by all five reviewers. Its guided mistake-to-practice sequence matched the beginner scenario more closely than the other alternatives.</w:t>
      </w:r>
    </w:p>
    <w:p w14:paraId="2E6A6B2D" w14:textId="77777777" w:rsidR="00087C90" w:rsidRDefault="00F760B6">
      <w:pPr>
        <w:pStyle w:val="u2"/>
      </w:pPr>
      <w:r>
        <w:t>3.5 Selection Method</w:t>
      </w:r>
    </w:p>
    <w:p w14:paraId="439E619C" w14:textId="77777777" w:rsidR="00087C90" w:rsidRDefault="00F760B6">
      <w:pPr>
        <w:keepLines/>
      </w:pPr>
      <w:r>
        <w:t>Selection combines task outcomes, recurring issue severity and recurrence, comprehension and next-step clarity, trust/provenance or practice continuity, error risk, preference, and revision effort. Preference alone does not select a direction.</w:t>
      </w:r>
    </w:p>
    <w:p w14:paraId="2E13635B" w14:textId="77777777" w:rsidR="00087C90" w:rsidRDefault="00F760B6">
      <w:pPr>
        <w:pStyle w:val="u1"/>
      </w:pPr>
      <w:r>
        <w:lastRenderedPageBreak/>
        <w:t>4. Points of Improvement</w:t>
      </w:r>
    </w:p>
    <w:p w14:paraId="38D7710D" w14:textId="77777777" w:rsidR="00087C90" w:rsidRDefault="00F760B6">
      <w:pPr>
        <w:keepLines/>
      </w:pPr>
      <w:r>
        <w:t>The recommendations below keep the strongest interaction model in each selected direction and address recurring problems identified by the reviewers.</w:t>
      </w:r>
    </w:p>
    <w:p w14:paraId="3C18D524" w14:textId="77777777" w:rsidR="00087C90" w:rsidRDefault="00F760B6">
      <w:pPr>
        <w:pStyle w:val="u2"/>
      </w:pPr>
      <w:r>
        <w:t>4.1 FIFA selected-prototype revisions</w:t>
      </w:r>
    </w:p>
    <w:tbl>
      <w:tblPr>
        <w:tblStyle w:val="LiBang"/>
        <w:tblW w:w="9864" w:type="dxa"/>
        <w:jc w:val="center"/>
        <w:tblLayout w:type="fixed"/>
        <w:tblLook w:val="04A0" w:firstRow="1" w:lastRow="0" w:firstColumn="1" w:lastColumn="0" w:noHBand="0" w:noVBand="1"/>
      </w:tblPr>
      <w:tblGrid>
        <w:gridCol w:w="1080"/>
        <w:gridCol w:w="2880"/>
        <w:gridCol w:w="2880"/>
        <w:gridCol w:w="3024"/>
      </w:tblGrid>
      <w:tr w:rsidR="00087C90" w14:paraId="0071B3D7" w14:textId="77777777">
        <w:trPr>
          <w:cantSplit/>
          <w:tblHeader/>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FB5A29E" w14:textId="77777777" w:rsidR="00087C90" w:rsidRDefault="00F760B6">
            <w:pPr>
              <w:spacing w:after="0" w:line="240" w:lineRule="auto"/>
              <w:jc w:val="center"/>
            </w:pPr>
            <w:r>
              <w:rPr>
                <w:b/>
                <w:color w:val="FFFFFF"/>
                <w:sz w:val="15"/>
              </w:rPr>
              <w:t>ID</w:t>
            </w:r>
          </w:p>
        </w:tc>
        <w:tc>
          <w:tcPr>
            <w:tcW w:w="28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162C4764" w14:textId="77777777" w:rsidR="00087C90" w:rsidRDefault="00F760B6">
            <w:pPr>
              <w:spacing w:after="0" w:line="240" w:lineRule="auto"/>
              <w:jc w:val="center"/>
            </w:pPr>
            <w:r>
              <w:rPr>
                <w:b/>
                <w:color w:val="FFFFFF"/>
                <w:sz w:val="15"/>
              </w:rPr>
              <w:t>Evidence-linked change</w:t>
            </w:r>
          </w:p>
        </w:tc>
        <w:tc>
          <w:tcPr>
            <w:tcW w:w="28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3BBB7F73" w14:textId="77777777" w:rsidR="00087C90" w:rsidRDefault="00F760B6">
            <w:pPr>
              <w:spacing w:after="0" w:line="240" w:lineRule="auto"/>
              <w:jc w:val="center"/>
            </w:pPr>
            <w:r>
              <w:rPr>
                <w:b/>
                <w:color w:val="FFFFFF"/>
                <w:sz w:val="15"/>
              </w:rPr>
              <w:t>Trace</w:t>
            </w:r>
          </w:p>
        </w:tc>
        <w:tc>
          <w:tcPr>
            <w:tcW w:w="30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3153A7E" w14:textId="77777777" w:rsidR="00087C90" w:rsidRDefault="00F760B6">
            <w:pPr>
              <w:spacing w:after="0" w:line="240" w:lineRule="auto"/>
              <w:jc w:val="center"/>
            </w:pPr>
            <w:r>
              <w:rPr>
                <w:b/>
                <w:color w:val="FFFFFF"/>
                <w:sz w:val="15"/>
              </w:rPr>
              <w:t>Recommended change</w:t>
            </w:r>
          </w:p>
        </w:tc>
      </w:tr>
      <w:tr w:rsidR="00087C90" w14:paraId="4D3CA1B0"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50CFE32" w14:textId="143CE129" w:rsidR="00087C90" w:rsidRDefault="00F760B6">
            <w:pPr>
              <w:spacing w:after="0" w:line="240" w:lineRule="auto"/>
            </w:pPr>
            <w:r>
              <w:rPr>
                <w:b/>
                <w:sz w:val="15"/>
              </w:rPr>
              <w:t>F-01</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E809BC1" w14:textId="77777777" w:rsidR="00087C90" w:rsidRDefault="00F760B6">
            <w:pPr>
              <w:spacing w:after="0" w:line="240" w:lineRule="auto"/>
            </w:pPr>
            <w:r>
              <w:rPr>
                <w:sz w:val="15"/>
              </w:rPr>
              <w:t>Pending card gains a reason.</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6E42D6B" w14:textId="77777777" w:rsidR="00087C90" w:rsidRDefault="00F760B6">
            <w:pPr>
              <w:spacing w:after="0" w:line="240" w:lineRule="auto"/>
            </w:pPr>
            <w:r>
              <w:rPr>
                <w:sz w:val="15"/>
              </w:rPr>
              <w:t>R1-R5 recurring Pending ambiguity; especially F4/F10 observations and feedback.</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AAF2C21" w14:textId="77777777" w:rsidR="00087C90" w:rsidRDefault="00F760B6">
            <w:pPr>
              <w:spacing w:after="0" w:line="240" w:lineRule="auto"/>
            </w:pPr>
            <w:r>
              <w:rPr>
                <w:sz w:val="15"/>
              </w:rPr>
              <w:t>Add 'Awaiting FIFA confirmation' beside Pending.</w:t>
            </w:r>
          </w:p>
        </w:tc>
      </w:tr>
      <w:tr w:rsidR="00087C90" w14:paraId="34259CE5"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A13C384" w14:textId="55FD3254" w:rsidR="00087C90" w:rsidRDefault="00F760B6">
            <w:pPr>
              <w:spacing w:after="0" w:line="240" w:lineRule="auto"/>
            </w:pPr>
            <w:r>
              <w:rPr>
                <w:b/>
                <w:sz w:val="15"/>
              </w:rPr>
              <w:t>F-02</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3406BFB" w14:textId="77777777" w:rsidR="00087C90" w:rsidRDefault="00F760B6">
            <w:pPr>
              <w:spacing w:after="0" w:line="240" w:lineRule="auto"/>
            </w:pPr>
            <w:r>
              <w:rPr>
                <w:sz w:val="15"/>
              </w:rPr>
              <w:t>Pending card gains an owner.</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97B4B88" w14:textId="77777777" w:rsidR="00087C90" w:rsidRDefault="00F760B6">
            <w:pPr>
              <w:spacing w:after="0" w:line="240" w:lineRule="auto"/>
            </w:pPr>
            <w:r>
              <w:rPr>
                <w:sz w:val="15"/>
              </w:rPr>
              <w:t>R1-R5 recurring ownership gap in pending-state observations.</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A0D87F5" w14:textId="77777777" w:rsidR="00087C90" w:rsidRDefault="00F760B6">
            <w:pPr>
              <w:spacing w:after="0" w:line="240" w:lineRule="auto"/>
            </w:pPr>
            <w:r>
              <w:rPr>
                <w:sz w:val="15"/>
              </w:rPr>
              <w:t>State 'Owner: FIFA' so system progress is not read as user work.</w:t>
            </w:r>
          </w:p>
        </w:tc>
      </w:tr>
      <w:tr w:rsidR="00087C90" w14:paraId="7D0784BC"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200BD55" w14:textId="0B826C10" w:rsidR="00087C90" w:rsidRDefault="00F760B6">
            <w:pPr>
              <w:spacing w:after="0" w:line="240" w:lineRule="auto"/>
            </w:pPr>
            <w:r>
              <w:rPr>
                <w:b/>
                <w:sz w:val="15"/>
              </w:rPr>
              <w:t>F-03</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16C2BF1" w14:textId="77777777" w:rsidR="00087C90" w:rsidRDefault="00F760B6">
            <w:pPr>
              <w:spacing w:after="0" w:line="240" w:lineRule="auto"/>
            </w:pPr>
            <w:r>
              <w:rPr>
                <w:sz w:val="15"/>
              </w:rPr>
              <w:t>Pending card gains expected timing.</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DDE69A7" w14:textId="77777777" w:rsidR="00087C90" w:rsidRDefault="00F760B6">
            <w:pPr>
              <w:spacing w:after="0" w:line="240" w:lineRule="auto"/>
            </w:pPr>
            <w:r>
              <w:rPr>
                <w:sz w:val="15"/>
              </w:rPr>
              <w:t>R1-R5 F4 next-step and timing friction.</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8883935" w14:textId="77777777" w:rsidR="00087C90" w:rsidRDefault="00F760B6">
            <w:pPr>
              <w:spacing w:after="0" w:line="240" w:lineRule="auto"/>
            </w:pPr>
            <w:r>
              <w:rPr>
                <w:sz w:val="15"/>
              </w:rPr>
              <w:t>Add 'Expected timing: next confirmation update.'</w:t>
            </w:r>
          </w:p>
        </w:tc>
      </w:tr>
      <w:tr w:rsidR="00087C90" w14:paraId="50735F6C"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47C2260" w14:textId="1D3E11A5" w:rsidR="00087C90" w:rsidRDefault="00F760B6">
            <w:pPr>
              <w:spacing w:after="0" w:line="240" w:lineRule="auto"/>
            </w:pPr>
            <w:r>
              <w:rPr>
                <w:b/>
                <w:sz w:val="15"/>
              </w:rPr>
              <w:t>F-04</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93F7CF0" w14:textId="77777777" w:rsidR="00087C90" w:rsidRDefault="00F760B6">
            <w:pPr>
              <w:spacing w:after="0" w:line="240" w:lineRule="auto"/>
            </w:pPr>
            <w:r>
              <w:rPr>
                <w:sz w:val="15"/>
              </w:rPr>
              <w:t>Show whether the user needs to act.</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3A8E8A4" w14:textId="77777777" w:rsidR="00087C90" w:rsidRDefault="00F760B6">
            <w:pPr>
              <w:spacing w:after="0" w:line="240" w:lineRule="auto"/>
            </w:pPr>
            <w:r>
              <w:rPr>
                <w:sz w:val="15"/>
              </w:rPr>
              <w:t>R1-R5 F2/F4/F10 confusion about whether the reviewer must act.</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1F1B32C" w14:textId="77777777" w:rsidR="00087C90" w:rsidRDefault="00F760B6">
            <w:pPr>
              <w:spacing w:after="0" w:line="240" w:lineRule="auto"/>
            </w:pPr>
            <w:r>
              <w:rPr>
                <w:sz w:val="15"/>
              </w:rPr>
              <w:t>Add 'No action is required from you right now' to the Pending state.</w:t>
            </w:r>
          </w:p>
        </w:tc>
      </w:tr>
      <w:tr w:rsidR="00087C90" w14:paraId="548CDEB6"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520942A" w14:textId="184E1CE4" w:rsidR="00087C90" w:rsidRDefault="00F760B6">
            <w:pPr>
              <w:spacing w:after="0" w:line="240" w:lineRule="auto"/>
            </w:pPr>
            <w:r>
              <w:rPr>
                <w:b/>
                <w:sz w:val="15"/>
              </w:rPr>
              <w:t>F-05</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DE0F89B" w14:textId="77777777" w:rsidR="00087C90" w:rsidRDefault="00F760B6">
            <w:pPr>
              <w:spacing w:after="0" w:line="240" w:lineRule="auto"/>
            </w:pPr>
            <w:r>
              <w:rPr>
                <w:sz w:val="15"/>
              </w:rPr>
              <w:t>Add the official FIFA source beside freshness.</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AAE3B22" w14:textId="77777777" w:rsidR="00087C90" w:rsidRDefault="00F760B6">
            <w:pPr>
              <w:spacing w:after="0" w:line="240" w:lineRule="auto"/>
            </w:pPr>
            <w:r>
              <w:rPr>
                <w:sz w:val="15"/>
              </w:rPr>
              <w:t>R1/R3/R4/R5 trust and provenance observations around F5/F6.</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91F65B0" w14:textId="77777777" w:rsidR="00087C90" w:rsidRDefault="00F760B6">
            <w:pPr>
              <w:spacing w:after="0" w:line="240" w:lineRule="auto"/>
            </w:pPr>
            <w:r>
              <w:rPr>
                <w:sz w:val="15"/>
              </w:rPr>
              <w:t>Place the source label beside 'Last updated'.</w:t>
            </w:r>
          </w:p>
        </w:tc>
      </w:tr>
      <w:tr w:rsidR="00087C90" w14:paraId="32303F2C"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B48DAC9" w14:textId="696F2A88" w:rsidR="00087C90" w:rsidRDefault="00F760B6">
            <w:pPr>
              <w:spacing w:after="0" w:line="240" w:lineRule="auto"/>
            </w:pPr>
            <w:r>
              <w:rPr>
                <w:b/>
                <w:sz w:val="15"/>
              </w:rPr>
              <w:t>F-06</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4FE35B8" w14:textId="77777777" w:rsidR="00087C90" w:rsidRDefault="00F760B6">
            <w:pPr>
              <w:spacing w:after="0" w:line="240" w:lineRule="auto"/>
            </w:pPr>
            <w:r>
              <w:rPr>
                <w:sz w:val="15"/>
              </w:rPr>
              <w:t>Clarify View Order versus View Tickets.</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75FD8D7" w14:textId="77777777" w:rsidR="00087C90" w:rsidRDefault="00F760B6">
            <w:pPr>
              <w:spacing w:after="0" w:line="240" w:lineRule="auto"/>
            </w:pPr>
            <w:r>
              <w:rPr>
                <w:sz w:val="15"/>
              </w:rPr>
              <w:t>R1/R2/R3/R5 action-label ambiguity around F7.</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30E99D5" w14:textId="77777777" w:rsidR="00087C90" w:rsidRDefault="00F760B6">
            <w:pPr>
              <w:spacing w:after="0" w:line="240" w:lineRule="auto"/>
            </w:pPr>
            <w:r>
              <w:rPr>
                <w:sz w:val="15"/>
              </w:rPr>
              <w:t>Keep both actions but state their different destinations.</w:t>
            </w:r>
          </w:p>
        </w:tc>
      </w:tr>
      <w:tr w:rsidR="00087C90" w14:paraId="483C41C6"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FF436B3" w14:textId="095F527B" w:rsidR="00087C90" w:rsidRDefault="00F760B6">
            <w:pPr>
              <w:spacing w:after="0" w:line="240" w:lineRule="auto"/>
            </w:pPr>
            <w:r>
              <w:rPr>
                <w:b/>
                <w:sz w:val="15"/>
              </w:rPr>
              <w:t>F-07</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6E36850" w14:textId="77777777" w:rsidR="00087C90" w:rsidRDefault="00F760B6">
            <w:pPr>
              <w:spacing w:after="0" w:line="240" w:lineRule="auto"/>
            </w:pPr>
            <w:r>
              <w:rPr>
                <w:sz w:val="15"/>
              </w:rPr>
              <w:t>Add a per-action partner cue.</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D25A57E" w14:textId="77777777" w:rsidR="00087C90" w:rsidRDefault="00F760B6">
            <w:pPr>
              <w:spacing w:after="0" w:line="240" w:lineRule="auto"/>
            </w:pPr>
            <w:r>
              <w:rPr>
                <w:sz w:val="15"/>
              </w:rPr>
              <w:t>R1-R5 F10 partner-transition and external-service warning issues.</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84ACA35" w14:textId="77777777" w:rsidR="00087C90" w:rsidRDefault="00F760B6">
            <w:pPr>
              <w:spacing w:after="0" w:line="240" w:lineRule="auto"/>
            </w:pPr>
            <w:r>
              <w:rPr>
                <w:sz w:val="15"/>
              </w:rPr>
              <w:t>Show the partner destination before Continue.</w:t>
            </w:r>
          </w:p>
        </w:tc>
      </w:tr>
      <w:tr w:rsidR="00087C90" w14:paraId="3ABF7667"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AB41FB2" w14:textId="1B89D9FD" w:rsidR="00087C90" w:rsidRDefault="00F760B6">
            <w:pPr>
              <w:spacing w:after="0" w:line="240" w:lineRule="auto"/>
            </w:pPr>
            <w:r>
              <w:rPr>
                <w:b/>
                <w:sz w:val="15"/>
              </w:rPr>
              <w:t>F-08</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7B30D68A" w14:textId="77777777" w:rsidR="00087C90" w:rsidRDefault="00F760B6">
            <w:pPr>
              <w:spacing w:after="0" w:line="240" w:lineRule="auto"/>
            </w:pPr>
            <w:r>
              <w:rPr>
                <w:sz w:val="15"/>
              </w:rPr>
              <w:t>Keep the compact status-first overview.</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BA35509" w14:textId="77777777" w:rsidR="00087C90" w:rsidRDefault="00F760B6">
            <w:pPr>
              <w:spacing w:after="0" w:line="240" w:lineRule="auto"/>
            </w:pPr>
            <w:r>
              <w:rPr>
                <w:sz w:val="15"/>
              </w:rPr>
              <w:t>R1/R3/R4/R5 status-scan strength and preference evidence.</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401F922" w14:textId="77777777" w:rsidR="00087C90" w:rsidRDefault="00F760B6">
            <w:pPr>
              <w:spacing w:after="0" w:line="240" w:lineRule="auto"/>
            </w:pPr>
            <w:r>
              <w:rPr>
                <w:sz w:val="15"/>
              </w:rPr>
              <w:t>Keep the summary, event card, and action grouping as the main entry.</w:t>
            </w:r>
          </w:p>
        </w:tc>
      </w:tr>
    </w:tbl>
    <w:p w14:paraId="5E2E1A38" w14:textId="77777777" w:rsidR="00087C90" w:rsidRDefault="00087C90">
      <w:pPr>
        <w:spacing w:after="20"/>
      </w:pPr>
    </w:p>
    <w:p w14:paraId="29B0B727" w14:textId="77777777" w:rsidR="00087C90" w:rsidRDefault="00F760B6">
      <w:pPr>
        <w:pStyle w:val="u2"/>
      </w:pPr>
      <w:r>
        <w:t>4.2 Chess selected-prototype revisions</w:t>
      </w:r>
    </w:p>
    <w:tbl>
      <w:tblPr>
        <w:tblStyle w:val="LiBang"/>
        <w:tblW w:w="9864" w:type="dxa"/>
        <w:jc w:val="center"/>
        <w:tblLayout w:type="fixed"/>
        <w:tblLook w:val="04A0" w:firstRow="1" w:lastRow="0" w:firstColumn="1" w:lastColumn="0" w:noHBand="0" w:noVBand="1"/>
      </w:tblPr>
      <w:tblGrid>
        <w:gridCol w:w="1080"/>
        <w:gridCol w:w="2880"/>
        <w:gridCol w:w="2880"/>
        <w:gridCol w:w="3024"/>
      </w:tblGrid>
      <w:tr w:rsidR="00087C90" w14:paraId="0FF99678" w14:textId="77777777">
        <w:trPr>
          <w:cantSplit/>
          <w:tblHeader/>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B6F20B7" w14:textId="77777777" w:rsidR="00087C90" w:rsidRDefault="00F760B6">
            <w:pPr>
              <w:spacing w:after="0" w:line="240" w:lineRule="auto"/>
              <w:jc w:val="center"/>
            </w:pPr>
            <w:r>
              <w:rPr>
                <w:b/>
                <w:color w:val="FFFFFF"/>
                <w:sz w:val="15"/>
              </w:rPr>
              <w:t>ID</w:t>
            </w:r>
          </w:p>
        </w:tc>
        <w:tc>
          <w:tcPr>
            <w:tcW w:w="28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71470C9B" w14:textId="77777777" w:rsidR="00087C90" w:rsidRDefault="00F760B6">
            <w:pPr>
              <w:spacing w:after="0" w:line="240" w:lineRule="auto"/>
              <w:jc w:val="center"/>
            </w:pPr>
            <w:r>
              <w:rPr>
                <w:b/>
                <w:color w:val="FFFFFF"/>
                <w:sz w:val="15"/>
              </w:rPr>
              <w:t>Evidence-linked change</w:t>
            </w:r>
          </w:p>
        </w:tc>
        <w:tc>
          <w:tcPr>
            <w:tcW w:w="2880"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4DBB8786" w14:textId="77777777" w:rsidR="00087C90" w:rsidRDefault="00F760B6">
            <w:pPr>
              <w:spacing w:after="0" w:line="240" w:lineRule="auto"/>
              <w:jc w:val="center"/>
            </w:pPr>
            <w:r>
              <w:rPr>
                <w:b/>
                <w:color w:val="FFFFFF"/>
                <w:sz w:val="15"/>
              </w:rPr>
              <w:t>Trace</w:t>
            </w:r>
          </w:p>
        </w:tc>
        <w:tc>
          <w:tcPr>
            <w:tcW w:w="3024" w:type="dxa"/>
            <w:tcBorders>
              <w:top w:val="single" w:sz="6" w:space="0" w:color="AAB5AD"/>
              <w:left w:val="single" w:sz="6" w:space="0" w:color="AAB5AD"/>
              <w:bottom w:val="single" w:sz="6" w:space="0" w:color="AAB5AD"/>
              <w:right w:val="single" w:sz="6" w:space="0" w:color="AAB5AD"/>
            </w:tcBorders>
            <w:shd w:val="clear" w:color="auto" w:fill="183629"/>
            <w:tcMar>
              <w:top w:w="90" w:type="dxa"/>
              <w:left w:w="110" w:type="dxa"/>
              <w:bottom w:w="90" w:type="dxa"/>
              <w:right w:w="110" w:type="dxa"/>
            </w:tcMar>
            <w:vAlign w:val="center"/>
          </w:tcPr>
          <w:p w14:paraId="2E4B0B34" w14:textId="77777777" w:rsidR="00087C90" w:rsidRDefault="00F760B6">
            <w:pPr>
              <w:spacing w:after="0" w:line="240" w:lineRule="auto"/>
              <w:jc w:val="center"/>
            </w:pPr>
            <w:r>
              <w:rPr>
                <w:b/>
                <w:color w:val="FFFFFF"/>
                <w:sz w:val="15"/>
              </w:rPr>
              <w:t>Recommended change</w:t>
            </w:r>
          </w:p>
        </w:tc>
      </w:tr>
      <w:tr w:rsidR="00087C90" w14:paraId="311B9AB0"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50E457E" w14:textId="4D566D99" w:rsidR="00087C90" w:rsidRDefault="00F760B6">
            <w:pPr>
              <w:spacing w:after="0" w:line="240" w:lineRule="auto"/>
            </w:pPr>
            <w:r>
              <w:rPr>
                <w:b/>
                <w:sz w:val="15"/>
              </w:rPr>
              <w:t>C-01</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F8CF30D" w14:textId="77777777" w:rsidR="00087C90" w:rsidRDefault="00F760B6">
            <w:pPr>
              <w:spacing w:after="0" w:line="240" w:lineRule="auto"/>
            </w:pPr>
            <w:r>
              <w:rPr>
                <w:sz w:val="15"/>
              </w:rPr>
              <w:t>Make Start Beginner Review explicit.</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D55125E" w14:textId="77777777" w:rsidR="00087C90" w:rsidRDefault="00F760B6">
            <w:pPr>
              <w:spacing w:after="0" w:line="240" w:lineRule="auto"/>
            </w:pPr>
            <w:r>
              <w:rPr>
                <w:sz w:val="15"/>
              </w:rPr>
              <w:t>R1-R5 C1 entry observations; Alt 1 was preferred by all five reviewers.</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3AE4F0D" w14:textId="77777777" w:rsidR="00087C90" w:rsidRDefault="00F760B6">
            <w:pPr>
              <w:spacing w:after="0" w:line="240" w:lineRule="auto"/>
            </w:pPr>
            <w:r>
              <w:rPr>
                <w:sz w:val="15"/>
              </w:rPr>
              <w:t>Make the first action a visible Start Beginner Review control.</w:t>
            </w:r>
          </w:p>
        </w:tc>
      </w:tr>
      <w:tr w:rsidR="00087C90" w14:paraId="29F96973"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B0A1A2C" w14:textId="34852BEC" w:rsidR="00087C90" w:rsidRDefault="00F760B6">
            <w:pPr>
              <w:spacing w:after="0" w:line="240" w:lineRule="auto"/>
            </w:pPr>
            <w:r>
              <w:rPr>
                <w:b/>
                <w:sz w:val="15"/>
              </w:rPr>
              <w:t>C-02</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D9AC15C" w14:textId="77777777" w:rsidR="00087C90" w:rsidRDefault="00F760B6">
            <w:pPr>
              <w:spacing w:after="0" w:line="240" w:lineRule="auto"/>
            </w:pPr>
            <w:r>
              <w:rPr>
                <w:sz w:val="15"/>
              </w:rPr>
              <w:t>Separate review-step and game-move labels.</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54F8A2D0" w14:textId="77777777" w:rsidR="00087C90" w:rsidRDefault="00F760B6">
            <w:pPr>
              <w:spacing w:after="0" w:line="240" w:lineRule="auto"/>
            </w:pPr>
            <w:r>
              <w:rPr>
                <w:sz w:val="15"/>
              </w:rPr>
              <w:t>R1-R5 C1/C2 entry and orientation notes.</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18AEED6" w14:textId="77777777" w:rsidR="00087C90" w:rsidRDefault="00F760B6">
            <w:pPr>
              <w:spacing w:after="0" w:line="240" w:lineRule="auto"/>
            </w:pPr>
            <w:r>
              <w:rPr>
                <w:sz w:val="15"/>
              </w:rPr>
              <w:t>Show 'Review step 1 of 3 - Game move 23'.</w:t>
            </w:r>
          </w:p>
        </w:tc>
      </w:tr>
      <w:tr w:rsidR="00087C90" w14:paraId="371C2920"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04F3538" w14:textId="0352CBFD" w:rsidR="00087C90" w:rsidRDefault="00F760B6">
            <w:pPr>
              <w:spacing w:after="0" w:line="240" w:lineRule="auto"/>
            </w:pPr>
            <w:r>
              <w:rPr>
                <w:b/>
                <w:sz w:val="15"/>
              </w:rPr>
              <w:t>C-03</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9B99A61" w14:textId="77777777" w:rsidR="00087C90" w:rsidRDefault="00F760B6">
            <w:pPr>
              <w:spacing w:after="0" w:line="240" w:lineRule="auto"/>
            </w:pPr>
            <w:r>
              <w:rPr>
                <w:sz w:val="15"/>
              </w:rPr>
              <w:t>Pair notation with plain-language movement.</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06470CD" w14:textId="77777777" w:rsidR="00087C90" w:rsidRDefault="00F760B6">
            <w:pPr>
              <w:spacing w:after="0" w:line="240" w:lineRule="auto"/>
            </w:pPr>
            <w:r>
              <w:rPr>
                <w:sz w:val="15"/>
              </w:rPr>
              <w:t>R1-R5 C3 vocabulary and explanation feedback.</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68484216" w14:textId="77777777" w:rsidR="00087C90" w:rsidRDefault="00F760B6">
            <w:pPr>
              <w:spacing w:after="0" w:line="240" w:lineRule="auto"/>
            </w:pPr>
            <w:r>
              <w:rPr>
                <w:sz w:val="15"/>
              </w:rPr>
              <w:t>Pair Qe2 with 'move the queen to e2 to protect the pawn'.</w:t>
            </w:r>
          </w:p>
        </w:tc>
      </w:tr>
      <w:tr w:rsidR="00087C90" w14:paraId="53144198"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E627004" w14:textId="75744D5B" w:rsidR="00087C90" w:rsidRDefault="000860C6">
            <w:pPr>
              <w:spacing w:after="0" w:line="240" w:lineRule="auto"/>
            </w:pPr>
            <w:r>
              <w:rPr>
                <w:b/>
                <w:sz w:val="15"/>
              </w:rPr>
              <w:t>C</w:t>
            </w:r>
            <w:r>
              <w:rPr>
                <w:b/>
                <w:sz w:val="15"/>
                <w:lang w:val="vi-VN"/>
              </w:rPr>
              <w:t>-</w:t>
            </w:r>
            <w:r w:rsidR="00F760B6">
              <w:rPr>
                <w:b/>
                <w:sz w:val="15"/>
              </w:rPr>
              <w:t>04</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170168E" w14:textId="77777777" w:rsidR="00087C90" w:rsidRDefault="00F760B6">
            <w:pPr>
              <w:spacing w:after="0" w:line="240" w:lineRule="auto"/>
            </w:pPr>
            <w:r>
              <w:rPr>
                <w:sz w:val="15"/>
              </w:rPr>
              <w:t>Add another explanation and help controls.</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41E1BE8" w14:textId="77777777" w:rsidR="00087C90" w:rsidRDefault="00F760B6">
            <w:pPr>
              <w:spacing w:after="0" w:line="240" w:lineRule="auto"/>
            </w:pPr>
            <w:r>
              <w:rPr>
                <w:sz w:val="15"/>
              </w:rPr>
              <w:t>R1-R5 C7/C9 recovery and depth-support observations.</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0221505A" w14:textId="77777777" w:rsidR="00087C90" w:rsidRDefault="00F760B6">
            <w:pPr>
              <w:spacing w:after="0" w:line="240" w:lineRule="auto"/>
            </w:pPr>
            <w:r>
              <w:rPr>
                <w:sz w:val="15"/>
              </w:rPr>
              <w:t>Keep explicit support and alternate-explanation controls.</w:t>
            </w:r>
          </w:p>
        </w:tc>
      </w:tr>
      <w:tr w:rsidR="00087C90" w14:paraId="44449307"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4B254733" w14:textId="78885BB6" w:rsidR="00087C90" w:rsidRDefault="00F760B6">
            <w:pPr>
              <w:spacing w:after="0" w:line="240" w:lineRule="auto"/>
            </w:pPr>
            <w:r>
              <w:rPr>
                <w:b/>
                <w:sz w:val="15"/>
              </w:rPr>
              <w:t>C-05</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0295E58" w14:textId="77777777" w:rsidR="00087C90" w:rsidRDefault="00F760B6">
            <w:pPr>
              <w:spacing w:after="0" w:line="240" w:lineRule="auto"/>
            </w:pPr>
            <w:r>
              <w:rPr>
                <w:sz w:val="15"/>
              </w:rPr>
              <w:t>Show feedback after trying the move.</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7E15489B" w14:textId="77777777" w:rsidR="00087C90" w:rsidRDefault="00F760B6">
            <w:pPr>
              <w:spacing w:after="0" w:line="240" w:lineRule="auto"/>
            </w:pPr>
            <w:r>
              <w:rPr>
                <w:sz w:val="15"/>
              </w:rPr>
              <w:t>R1-R5 C5/C6 feedback and practice-continuity observations.</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18F5F38" w14:textId="77777777" w:rsidR="00087C90" w:rsidRDefault="00F760B6">
            <w:pPr>
              <w:spacing w:after="0" w:line="240" w:lineRule="auto"/>
            </w:pPr>
            <w:r>
              <w:rPr>
                <w:sz w:val="15"/>
              </w:rPr>
              <w:t>State the changed board result after Qe2 is tried.</w:t>
            </w:r>
          </w:p>
        </w:tc>
      </w:tr>
      <w:tr w:rsidR="00087C90" w14:paraId="15C25327"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5C9496A" w14:textId="1A544931" w:rsidR="00087C90" w:rsidRDefault="00F760B6">
            <w:pPr>
              <w:spacing w:after="0" w:line="240" w:lineRule="auto"/>
            </w:pPr>
            <w:r>
              <w:rPr>
                <w:b/>
                <w:sz w:val="15"/>
              </w:rPr>
              <w:t>C-06</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6122120" w14:textId="77777777" w:rsidR="00087C90" w:rsidRDefault="00F760B6">
            <w:pPr>
              <w:spacing w:after="0" w:line="240" w:lineRule="auto"/>
            </w:pPr>
            <w:r>
              <w:rPr>
                <w:sz w:val="15"/>
              </w:rPr>
              <w:t>Keep Practice this idea visible.</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08DBC9D" w14:textId="77777777" w:rsidR="00087C90" w:rsidRDefault="00F760B6">
            <w:pPr>
              <w:spacing w:after="0" w:line="240" w:lineRule="auto"/>
            </w:pPr>
            <w:r>
              <w:rPr>
                <w:sz w:val="15"/>
              </w:rPr>
              <w:t>R1-R5 C6 practice-bridge issues and Alt 1 strength.</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3889B3C5" w14:textId="77777777" w:rsidR="00087C90" w:rsidRDefault="00F760B6">
            <w:pPr>
              <w:spacing w:after="0" w:line="240" w:lineRule="auto"/>
            </w:pPr>
            <w:r>
              <w:rPr>
                <w:sz w:val="15"/>
              </w:rPr>
              <w:t>Keep the practice action next to the explanation and result.</w:t>
            </w:r>
          </w:p>
        </w:tc>
      </w:tr>
      <w:tr w:rsidR="00087C90" w14:paraId="198FF855"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5AFCB6B0" w14:textId="3E3BA4AD" w:rsidR="00087C90" w:rsidRDefault="00F760B6">
            <w:pPr>
              <w:spacing w:after="0" w:line="240" w:lineRule="auto"/>
            </w:pPr>
            <w:r>
              <w:rPr>
                <w:b/>
                <w:sz w:val="15"/>
              </w:rPr>
              <w:t>C-07</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2BF96EA2" w14:textId="77777777" w:rsidR="00087C90" w:rsidRDefault="00F760B6">
            <w:pPr>
              <w:spacing w:after="0" w:line="240" w:lineRule="auto"/>
            </w:pPr>
            <w:r>
              <w:rPr>
                <w:sz w:val="15"/>
              </w:rPr>
              <w:t>Keep Next mistake and recovery visible.</w:t>
            </w:r>
          </w:p>
        </w:tc>
        <w:tc>
          <w:tcPr>
            <w:tcW w:w="2880"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1B15F786" w14:textId="77777777" w:rsidR="00087C90" w:rsidRDefault="00F760B6">
            <w:pPr>
              <w:spacing w:after="0" w:line="240" w:lineRule="auto"/>
            </w:pPr>
            <w:r>
              <w:rPr>
                <w:sz w:val="15"/>
              </w:rPr>
              <w:t>R1-R5 C8/C9 continuation and recovery observations.</w:t>
            </w:r>
          </w:p>
        </w:tc>
        <w:tc>
          <w:tcPr>
            <w:tcW w:w="3024" w:type="dxa"/>
            <w:tcBorders>
              <w:top w:val="single" w:sz="6" w:space="0" w:color="AAB5AD"/>
              <w:left w:val="single" w:sz="6" w:space="0" w:color="AAB5AD"/>
              <w:bottom w:val="single" w:sz="6" w:space="0" w:color="AAB5AD"/>
              <w:right w:val="single" w:sz="6" w:space="0" w:color="AAB5AD"/>
            </w:tcBorders>
            <w:tcMar>
              <w:top w:w="90" w:type="dxa"/>
              <w:left w:w="110" w:type="dxa"/>
              <w:bottom w:w="90" w:type="dxa"/>
              <w:right w:w="110" w:type="dxa"/>
            </w:tcMar>
            <w:vAlign w:val="center"/>
          </w:tcPr>
          <w:p w14:paraId="34C58BC6" w14:textId="77777777" w:rsidR="00087C90" w:rsidRDefault="00F760B6">
            <w:pPr>
              <w:spacing w:after="0" w:line="240" w:lineRule="auto"/>
            </w:pPr>
            <w:r>
              <w:rPr>
                <w:sz w:val="15"/>
              </w:rPr>
              <w:t>Keep next-mistake and recovery actions visible after exploration.</w:t>
            </w:r>
          </w:p>
        </w:tc>
      </w:tr>
      <w:tr w:rsidR="00087C90" w14:paraId="1BC7A8EB" w14:textId="77777777">
        <w:trPr>
          <w:cantSplit/>
          <w:jc w:val="center"/>
        </w:trPr>
        <w:tc>
          <w:tcPr>
            <w:tcW w:w="10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4336A0B5" w14:textId="0D3A632A" w:rsidR="00087C90" w:rsidRDefault="00F760B6">
            <w:pPr>
              <w:spacing w:after="0" w:line="240" w:lineRule="auto"/>
            </w:pPr>
            <w:r>
              <w:rPr>
                <w:b/>
                <w:sz w:val="15"/>
              </w:rPr>
              <w:t>C-08</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21C012B4" w14:textId="77777777" w:rsidR="00087C90" w:rsidRDefault="00F760B6">
            <w:pPr>
              <w:spacing w:after="0" w:line="240" w:lineRule="auto"/>
            </w:pPr>
            <w:r>
              <w:rPr>
                <w:sz w:val="15"/>
              </w:rPr>
              <w:t>Keep the one-mistake-at-a-time sequence.</w:t>
            </w:r>
          </w:p>
        </w:tc>
        <w:tc>
          <w:tcPr>
            <w:tcW w:w="2880"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609A39C9" w14:textId="77777777" w:rsidR="00087C90" w:rsidRDefault="00F760B6">
            <w:pPr>
              <w:spacing w:after="0" w:line="240" w:lineRule="auto"/>
            </w:pPr>
            <w:r>
              <w:rPr>
                <w:sz w:val="15"/>
              </w:rPr>
              <w:t>R1-R5 overall comparison; Alt 1 had the clearest learning continuity.</w:t>
            </w:r>
          </w:p>
        </w:tc>
        <w:tc>
          <w:tcPr>
            <w:tcW w:w="3024" w:type="dxa"/>
            <w:tcBorders>
              <w:top w:val="single" w:sz="6" w:space="0" w:color="AAB5AD"/>
              <w:left w:val="single" w:sz="6" w:space="0" w:color="AAB5AD"/>
              <w:bottom w:val="single" w:sz="6" w:space="0" w:color="AAB5AD"/>
              <w:right w:val="single" w:sz="6" w:space="0" w:color="AAB5AD"/>
            </w:tcBorders>
            <w:shd w:val="clear" w:color="auto" w:fill="EAF1EA"/>
            <w:tcMar>
              <w:top w:w="90" w:type="dxa"/>
              <w:left w:w="110" w:type="dxa"/>
              <w:bottom w:w="90" w:type="dxa"/>
              <w:right w:w="110" w:type="dxa"/>
            </w:tcMar>
            <w:vAlign w:val="center"/>
          </w:tcPr>
          <w:p w14:paraId="17A7CF48" w14:textId="77777777" w:rsidR="00087C90" w:rsidRDefault="00F760B6">
            <w:pPr>
              <w:spacing w:after="0" w:line="240" w:lineRule="auto"/>
            </w:pPr>
            <w:r>
              <w:rPr>
                <w:sz w:val="15"/>
              </w:rPr>
              <w:t>Keep the guided sequence as the selected core path.</w:t>
            </w:r>
          </w:p>
        </w:tc>
      </w:tr>
    </w:tbl>
    <w:p w14:paraId="55A7F5D8" w14:textId="77777777" w:rsidR="00087C90" w:rsidRDefault="00087C90">
      <w:pPr>
        <w:spacing w:after="20"/>
      </w:pPr>
    </w:p>
    <w:p w14:paraId="278F3B55" w14:textId="77777777" w:rsidR="00087C90" w:rsidRDefault="00F760B6">
      <w:pPr>
        <w:pStyle w:val="u2"/>
      </w:pPr>
      <w:r>
        <w:t>4.3 Improvement principles</w:t>
      </w:r>
    </w:p>
    <w:p w14:paraId="3CE3F9E1" w14:textId="77777777" w:rsidR="00087C90" w:rsidRDefault="00F760B6">
      <w:pPr>
        <w:pStyle w:val="Duudong"/>
        <w:keepLines/>
        <w:spacing w:after="60"/>
      </w:pPr>
      <w:r>
        <w:t>Keep the selected prototype's strongest interaction model and revise the recurring blocker rather than replacing the design hypothesis.</w:t>
      </w:r>
    </w:p>
    <w:p w14:paraId="10F609F4" w14:textId="77777777" w:rsidR="00087C90" w:rsidRDefault="00F760B6">
      <w:pPr>
        <w:pStyle w:val="Duudong"/>
        <w:keepLines/>
        <w:spacing w:after="60"/>
      </w:pPr>
      <w:r>
        <w:t>Make ownership, timing, provenance, and partner transition visible where a reviewer previously had to infer them.</w:t>
      </w:r>
    </w:p>
    <w:p w14:paraId="49E8879E" w14:textId="77777777" w:rsidR="00087C90" w:rsidRDefault="00F760B6">
      <w:pPr>
        <w:pStyle w:val="Duudong"/>
        <w:keepLines/>
        <w:spacing w:after="60"/>
      </w:pPr>
      <w:r>
        <w:t>Make the novice learning path explicit: entry, cause, move, result, practice, help, and recovery.</w:t>
      </w:r>
    </w:p>
    <w:p w14:paraId="78A79827" w14:textId="77777777" w:rsidR="00087C90" w:rsidRDefault="00F760B6">
      <w:pPr>
        <w:pStyle w:val="Duudong"/>
        <w:keepLines/>
        <w:spacing w:after="60"/>
      </w:pPr>
      <w:r>
        <w:lastRenderedPageBreak/>
        <w:t>Borrow a cue from a non-selected alternative only when it solves a traced issue without importing its larger trade-off.</w:t>
      </w:r>
    </w:p>
    <w:p w14:paraId="04895EAF" w14:textId="77777777" w:rsidR="00087C90" w:rsidRDefault="00F760B6">
      <w:pPr>
        <w:pStyle w:val="u1"/>
      </w:pPr>
      <w:r>
        <w:t>6. Conclusion</w:t>
      </w:r>
    </w:p>
    <w:p w14:paraId="44F55D57" w14:textId="77777777" w:rsidR="000860C6" w:rsidRDefault="00F760B6">
      <w:pPr>
        <w:keepLines/>
        <w:rPr>
          <w:lang w:val="vi-VN"/>
        </w:rPr>
      </w:pPr>
      <w:r>
        <w:t>Five reviewers evaluated six prototypes using 19 task d</w:t>
      </w:r>
      <w:r w:rsidR="000860C6">
        <w:t>efinitions</w:t>
      </w:r>
      <w:r w:rsidR="000860C6">
        <w:rPr>
          <w:lang w:val="vi-VN"/>
        </w:rPr>
        <w:t>.</w:t>
      </w:r>
    </w:p>
    <w:p w14:paraId="25021D8B" w14:textId="22C78FD9" w:rsidR="00087C90" w:rsidRDefault="00F760B6">
      <w:pPr>
        <w:keepLines/>
      </w:pPr>
      <w:r w:rsidRPr="00980B65">
        <w:rPr>
          <w:b/>
          <w:bCs/>
          <w:color w:val="EE0000"/>
        </w:rPr>
        <w:t>FIFA Alt 1</w:t>
      </w:r>
      <w:r w:rsidRPr="00980B65">
        <w:rPr>
          <w:color w:val="EE0000"/>
        </w:rPr>
        <w:t xml:space="preserve"> </w:t>
      </w:r>
      <w:r>
        <w:t xml:space="preserve">Status Dashboard and </w:t>
      </w:r>
      <w:r w:rsidRPr="00980B65">
        <w:rPr>
          <w:b/>
          <w:bCs/>
          <w:color w:val="EE0000"/>
        </w:rPr>
        <w:t xml:space="preserve">Chess Alt </w:t>
      </w:r>
      <w:r w:rsidR="00E529DF">
        <w:rPr>
          <w:b/>
          <w:bCs/>
          <w:color w:val="EE0000"/>
        </w:rPr>
        <w:t>2</w:t>
      </w:r>
      <w:r>
        <w:t xml:space="preserve"> </w:t>
      </w:r>
      <w:r w:rsidR="00E529DF">
        <w:t>Card</w:t>
      </w:r>
      <w:r>
        <w:t xml:space="preserve"> Review</w:t>
      </w:r>
      <w:r w:rsidR="00E529DF">
        <w:rPr>
          <w:lang w:val="vi-VN"/>
        </w:rPr>
        <w:t xml:space="preserve"> </w:t>
      </w:r>
      <w:proofErr w:type="spellStart"/>
      <w:r w:rsidR="00E529DF">
        <w:rPr>
          <w:lang w:val="vi-VN"/>
        </w:rPr>
        <w:t>Mode</w:t>
      </w:r>
      <w:proofErr w:type="spellEnd"/>
      <w:r>
        <w:t xml:space="preserve"> were selected, and the evaluation identified focused points of improvement for both directions.</w:t>
      </w:r>
    </w:p>
    <w:sectPr w:rsidR="00087C90" w:rsidSect="00034616">
      <w:headerReference w:type="default" r:id="rId9"/>
      <w:footerReference w:type="default" r:id="rId10"/>
      <w:pgSz w:w="11909" w:h="16834"/>
      <w:pgMar w:top="979" w:right="1008" w:bottom="979" w:left="1008"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D4A51" w14:textId="77777777" w:rsidR="00066EC9" w:rsidRDefault="00066EC9">
      <w:pPr>
        <w:spacing w:after="0" w:line="240" w:lineRule="auto"/>
      </w:pPr>
      <w:r>
        <w:separator/>
      </w:r>
    </w:p>
  </w:endnote>
  <w:endnote w:type="continuationSeparator" w:id="0">
    <w:p w14:paraId="1EAA2ABC" w14:textId="77777777" w:rsidR="00066EC9" w:rsidRDefault="0006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6621" w14:textId="77777777" w:rsidR="00087C90" w:rsidRDefault="00F760B6">
    <w:pPr>
      <w:pStyle w:val="Chntrang"/>
      <w:jc w:val="center"/>
    </w:pPr>
    <w:r>
      <w:rPr>
        <w:color w:val="68746D"/>
        <w:sz w:val="17"/>
      </w:rPr>
      <w:t xml:space="preserve">Group 10 | PA3 | Formative Testing | Page </w:t>
    </w:r>
    <w:r>
      <w:rPr>
        <w:color w:val="68746D"/>
        <w:sz w:val="17"/>
      </w:rPr>
      <w:fldChar w:fldCharType="begin"/>
    </w:r>
    <w:r>
      <w:rPr>
        <w:color w:val="68746D"/>
        <w:sz w:val="17"/>
      </w:rPr>
      <w:instrText xml:space="preserve"> PAGE </w:instrText>
    </w:r>
    <w:r>
      <w:rPr>
        <w:color w:val="68746D"/>
        <w:sz w:val="17"/>
      </w:rPr>
      <w:fldChar w:fldCharType="separate"/>
    </w:r>
    <w:r>
      <w:rPr>
        <w:color w:val="68746D"/>
        <w:sz w:val="17"/>
      </w:rPr>
      <w:t>1</w:t>
    </w:r>
    <w:r>
      <w:rPr>
        <w:color w:val="6874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2FBE" w14:textId="77777777" w:rsidR="00066EC9" w:rsidRDefault="00066EC9">
      <w:pPr>
        <w:spacing w:after="0" w:line="240" w:lineRule="auto"/>
      </w:pPr>
      <w:r>
        <w:separator/>
      </w:r>
    </w:p>
  </w:footnote>
  <w:footnote w:type="continuationSeparator" w:id="0">
    <w:p w14:paraId="5AE23224" w14:textId="77777777" w:rsidR="00066EC9" w:rsidRDefault="00066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5424" w14:textId="77777777" w:rsidR="00087C90" w:rsidRDefault="00F760B6">
    <w:pPr>
      <w:pStyle w:val="utrang"/>
      <w:jc w:val="right"/>
    </w:pPr>
    <w:r>
      <w:rPr>
        <w:b/>
        <w:color w:val="68746D"/>
        <w:sz w:val="17"/>
      </w:rPr>
      <w:t>GROUP 10 | PA3 | FORMATIVE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6863335">
    <w:abstractNumId w:val="8"/>
  </w:num>
  <w:num w:numId="2" w16cid:durableId="1861973224">
    <w:abstractNumId w:val="6"/>
  </w:num>
  <w:num w:numId="3" w16cid:durableId="2043284627">
    <w:abstractNumId w:val="5"/>
  </w:num>
  <w:num w:numId="4" w16cid:durableId="1797023051">
    <w:abstractNumId w:val="4"/>
  </w:num>
  <w:num w:numId="5" w16cid:durableId="25178872">
    <w:abstractNumId w:val="7"/>
  </w:num>
  <w:num w:numId="6" w16cid:durableId="1722899277">
    <w:abstractNumId w:val="3"/>
  </w:num>
  <w:num w:numId="7" w16cid:durableId="1341933673">
    <w:abstractNumId w:val="2"/>
  </w:num>
  <w:num w:numId="8" w16cid:durableId="1552958080">
    <w:abstractNumId w:val="1"/>
  </w:num>
  <w:num w:numId="9" w16cid:durableId="61833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C9"/>
    <w:rsid w:val="000860C6"/>
    <w:rsid w:val="00087C90"/>
    <w:rsid w:val="00133A07"/>
    <w:rsid w:val="0015074B"/>
    <w:rsid w:val="00280634"/>
    <w:rsid w:val="0029639D"/>
    <w:rsid w:val="002A3CC8"/>
    <w:rsid w:val="002E1396"/>
    <w:rsid w:val="00326F90"/>
    <w:rsid w:val="0042462C"/>
    <w:rsid w:val="00465976"/>
    <w:rsid w:val="00610973"/>
    <w:rsid w:val="007558B0"/>
    <w:rsid w:val="00912D7F"/>
    <w:rsid w:val="00980B65"/>
    <w:rsid w:val="009B2A8C"/>
    <w:rsid w:val="00A51863"/>
    <w:rsid w:val="00AA1D8D"/>
    <w:rsid w:val="00B0512A"/>
    <w:rsid w:val="00B23FD1"/>
    <w:rsid w:val="00B47730"/>
    <w:rsid w:val="00B656A5"/>
    <w:rsid w:val="00B92809"/>
    <w:rsid w:val="00CB0664"/>
    <w:rsid w:val="00CB45DC"/>
    <w:rsid w:val="00D37B81"/>
    <w:rsid w:val="00E12DB6"/>
    <w:rsid w:val="00E529DF"/>
    <w:rsid w:val="00F760B6"/>
    <w:rsid w:val="00FC0129"/>
    <w:rsid w:val="00FC693F"/>
    <w:rsid w:val="00FD2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565B3"/>
  <w14:defaultImageDpi w14:val="300"/>
  <w15:docId w15:val="{0F88FEE1-30FA-4667-8A5C-C9773557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Arial" w:hAnsi="Arial"/>
      <w:color w:val="26352B"/>
      <w:sz w:val="21"/>
    </w:rPr>
  </w:style>
  <w:style w:type="paragraph" w:styleId="u1">
    <w:name w:val="heading 1"/>
    <w:basedOn w:val="Binhthng"/>
    <w:next w:val="Binhthng"/>
    <w:link w:val="u1Char"/>
    <w:uiPriority w:val="9"/>
    <w:qFormat/>
    <w:rsid w:val="00FC693F"/>
    <w:pPr>
      <w:keepNext/>
      <w:keepLines/>
      <w:spacing w:before="300" w:after="140"/>
      <w:outlineLvl w:val="0"/>
    </w:pPr>
    <w:rPr>
      <w:rFonts w:asciiTheme="majorHAnsi" w:eastAsiaTheme="majorEastAsia" w:hAnsiTheme="majorHAnsi" w:cstheme="majorBidi"/>
      <w:b/>
      <w:bCs/>
      <w:color w:val="183629"/>
      <w:sz w:val="34"/>
      <w:szCs w:val="28"/>
    </w:rPr>
  </w:style>
  <w:style w:type="paragraph" w:styleId="u2">
    <w:name w:val="heading 2"/>
    <w:basedOn w:val="Binhthng"/>
    <w:next w:val="Binhthng"/>
    <w:link w:val="u2Char"/>
    <w:uiPriority w:val="9"/>
    <w:unhideWhenUsed/>
    <w:qFormat/>
    <w:rsid w:val="00FC693F"/>
    <w:pPr>
      <w:keepNext/>
      <w:keepLines/>
      <w:spacing w:before="220" w:after="80"/>
      <w:outlineLvl w:val="1"/>
    </w:pPr>
    <w:rPr>
      <w:rFonts w:asciiTheme="majorHAnsi" w:eastAsiaTheme="majorEastAsia" w:hAnsiTheme="majorHAnsi" w:cstheme="majorBidi"/>
      <w:b/>
      <w:bCs/>
      <w:color w:val="183629"/>
      <w:sz w:val="25"/>
      <w:szCs w:val="26"/>
    </w:rPr>
  </w:style>
  <w:style w:type="paragraph" w:styleId="u3">
    <w:name w:val="heading 3"/>
    <w:basedOn w:val="Binhthng"/>
    <w:next w:val="Binhthng"/>
    <w:link w:val="u3Char"/>
    <w:uiPriority w:val="9"/>
    <w:unhideWhenUsed/>
    <w:qFormat/>
    <w:rsid w:val="00FC693F"/>
    <w:pPr>
      <w:keepNext/>
      <w:keepLines/>
      <w:spacing w:before="160" w:after="60"/>
      <w:outlineLvl w:val="2"/>
    </w:pPr>
    <w:rPr>
      <w:rFonts w:asciiTheme="majorHAnsi" w:eastAsiaTheme="majorEastAsia" w:hAnsiTheme="majorHAnsi" w:cstheme="majorBidi"/>
      <w:b/>
      <w:bCs/>
      <w:color w:val="B55445"/>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keepNext/>
      <w:spacing w:before="60" w:after="160" w:line="240" w:lineRule="auto"/>
    </w:pPr>
    <w:rPr>
      <w:b/>
      <w:bCs/>
      <w:i/>
      <w:color w:val="68746D"/>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DvikSQqgyQ&amp;feature=youtu.b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2294</Words>
  <Characters>13076</Characters>
  <Application>Microsoft Office Word</Application>
  <DocSecurity>0</DocSecurity>
  <Lines>108</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Bách Nguyễn</cp:lastModifiedBy>
  <cp:revision>18</cp:revision>
  <dcterms:created xsi:type="dcterms:W3CDTF">2013-12-23T23:15:00Z</dcterms:created>
  <dcterms:modified xsi:type="dcterms:W3CDTF">2026-08-23T09:50:00Z</dcterms:modified>
  <cp:category/>
</cp:coreProperties>
</file>