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pPr>
    </w:p>
    <w:p>
      <w:pPr>
        <w:spacing w:after="360"/>
        <w:jc w:val="center"/>
      </w:pPr>
      <w:r>
        <w:rPr>
          <w:rFonts w:ascii="Calibri" w:hAnsi="Calibri" w:eastAsia="Calibri"/>
          <w:b/>
          <w:color w:val="9A7B27"/>
          <w:sz w:val="22"/>
        </w:rPr>
        <w:t>BÁO CÁO THỰC HÀNH BẢO MẬT ỨNG DỤNG WEB</w:t>
      </w:r>
    </w:p>
    <w:p>
      <w:pPr>
        <w:spacing w:after="160"/>
        <w:jc w:val="center"/>
      </w:pPr>
      <w:r>
        <w:rPr>
          <w:rFonts w:ascii="Calibri" w:hAnsi="Calibri" w:eastAsia="Calibri"/>
          <w:b/>
          <w:color w:val="203748"/>
          <w:sz w:val="60"/>
        </w:rPr>
        <w:t>LAB 5 · SQL INJECTION</w:t>
      </w:r>
    </w:p>
    <w:p>
      <w:pPr>
        <w:spacing w:after="80"/>
        <w:jc w:val="center"/>
      </w:pPr>
      <w:r>
        <w:rPr>
          <w:rFonts w:ascii="Calibri" w:hAnsi="Calibri" w:eastAsia="Calibri"/>
          <w:color w:val="2B5163"/>
          <w:sz w:val="30"/>
        </w:rPr>
        <w:t>String Concatenation · Parameter Binding · PBKDF2</w:t>
      </w:r>
    </w:p>
    <w:p>
      <w:pPr>
        <w:spacing w:after="1400"/>
        <w:jc w:val="center"/>
      </w:pPr>
      <w:r>
        <w:rPr>
          <w:rFonts w:ascii="Calibri" w:hAnsi="Calibri" w:eastAsia="Calibri"/>
          <w:i/>
          <w:color w:val="9A7B27"/>
          <w:sz w:val="21"/>
        </w:rPr>
        <w:t>Evidence-driven local security lab</w:t>
      </w:r>
    </w:p>
    <w:p>
      <w:pPr>
        <w:spacing w:after="60"/>
        <w:jc w:val="center"/>
      </w:pPr>
      <w:r>
        <w:rPr>
          <w:rFonts w:ascii="Calibri" w:hAnsi="Calibri" w:eastAsia="Calibri"/>
          <w:b/>
          <w:color w:val="203748"/>
          <w:sz w:val="21"/>
        </w:rPr>
        <w:t xml:space="preserve">Sinh viên: </w:t>
      </w:r>
      <w:r>
        <w:rPr>
          <w:rFonts w:ascii="Calibri" w:hAnsi="Calibri" w:eastAsia="Calibri"/>
          <w:color w:val="555555"/>
          <w:sz w:val="21"/>
        </w:rPr>
        <w:t>Lê Minh</w:t>
      </w:r>
    </w:p>
    <w:p>
      <w:pPr>
        <w:spacing w:after="60"/>
        <w:jc w:val="center"/>
      </w:pPr>
      <w:r>
        <w:rPr>
          <w:rFonts w:ascii="Calibri" w:hAnsi="Calibri" w:eastAsia="Calibri"/>
          <w:b/>
          <w:color w:val="203748"/>
          <w:sz w:val="21"/>
        </w:rPr>
        <w:t xml:space="preserve">MSSV: </w:t>
      </w:r>
      <w:r>
        <w:rPr>
          <w:rFonts w:ascii="Calibri" w:hAnsi="Calibri" w:eastAsia="Calibri"/>
          <w:color w:val="555555"/>
          <w:sz w:val="21"/>
        </w:rPr>
        <w:t>21127645</w:t>
      </w:r>
    </w:p>
    <w:p>
      <w:pPr>
        <w:spacing w:after="60"/>
        <w:jc w:val="center"/>
      </w:pPr>
      <w:r>
        <w:rPr>
          <w:rFonts w:ascii="Calibri" w:hAnsi="Calibri" w:eastAsia="Calibri"/>
          <w:b/>
          <w:color w:val="203748"/>
          <w:sz w:val="21"/>
        </w:rPr>
        <w:t xml:space="preserve">Môi trường: </w:t>
      </w:r>
      <w:r>
        <w:rPr>
          <w:rFonts w:ascii="Calibri" w:hAnsi="Calibri" w:eastAsia="Calibri"/>
          <w:color w:val="555555"/>
          <w:sz w:val="21"/>
        </w:rPr>
        <w:t>Flask + SQLite · http://127.0.0.1:5005</w:t>
      </w:r>
    </w:p>
    <w:p>
      <w:pPr>
        <w:spacing w:after="60"/>
        <w:jc w:val="center"/>
      </w:pPr>
      <w:r>
        <w:rPr>
          <w:rFonts w:ascii="Calibri" w:hAnsi="Calibri" w:eastAsia="Calibri"/>
          <w:b/>
          <w:color w:val="203748"/>
          <w:sz w:val="21"/>
        </w:rPr>
        <w:t xml:space="preserve">Phạm vi: </w:t>
      </w:r>
      <w:r>
        <w:rPr>
          <w:rFonts w:ascii="Calibri" w:hAnsi="Calibri" w:eastAsia="Calibri"/>
          <w:color w:val="555555"/>
          <w:sz w:val="21"/>
        </w:rPr>
        <w:t>Dữ liệu giả lập · SELECT-only · Không kết nối Internet</w:t>
      </w:r>
    </w:p>
    <w:p>
      <w:r>
        <w:br w:type="page"/>
      </w:r>
    </w:p>
    <w:p>
      <w:pPr>
        <w:pStyle w:val="Heading1"/>
      </w:pPr>
      <w:r>
        <w:t>Mục lục báo cáo</w:t>
      </w:r>
    </w:p>
    <w:tbl>
      <w:tblPr>
        <w:tblStyle w:val="TableGrid"/>
        <w:tblW w:type="dxa" w:w="9360"/>
        <w:jc w:val="left"/>
        <w:tblLayout w:type="fixed"/>
        <w:tblLook w:firstColumn="1" w:firstRow="1" w:lastColumn="0" w:lastRow="0" w:noHBand="0" w:noVBand="1" w:val="04A0"/>
        <w:tblInd w:w="120" w:type="dxa"/>
      </w:tblPr>
      <w:tblGrid>
        <w:gridCol w:w="650"/>
        <w:gridCol w:w="4030"/>
        <w:gridCol w:w="650"/>
        <w:gridCol w:w="4030"/>
      </w:tblGrid>
      <w:tr>
        <w:trPr>
          <w:tblHeader w:val="true"/>
        </w:trPr>
        <w:tc>
          <w:tcPr>
            <w:tcW w:type="dxa" w:w="65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Chương</w:t>
            </w:r>
          </w:p>
        </w:tc>
        <w:tc>
          <w:tcPr>
            <w:tcW w:type="dxa" w:w="403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Nội dung</w:t>
            </w:r>
          </w:p>
        </w:tc>
        <w:tc>
          <w:tcPr>
            <w:tcW w:type="dxa" w:w="65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Chương</w:t>
            </w:r>
          </w:p>
        </w:tc>
        <w:tc>
          <w:tcPr>
            <w:tcW w:type="dxa" w:w="403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Nội dung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Giới thiệu</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16</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Prepared statement và parameter binding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Mục tiêu và phạm vi an toàn</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17</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Password hashing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3</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Cơ sở lý thuyết SQL và SQLite</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18</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ORM và raw SQL</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4</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SQL Injection là gì</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19</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Input validation</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5</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Source, transform và SQL sink</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20</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Least privilege</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6</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Kiến trúc Lab05</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21</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Logging và monitoring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7</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Database schema và dữ liệu mẫu</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22</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WAF và giới hạn</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8</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Phát hiện lỗi bằng input đơn giản</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23</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So sánh trước và sau vá</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9</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Authentication flow bình thường</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24</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Kết quả kiểm thử</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10</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Authentication logic bị thay đổi trong vulnerable mode</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25</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Coverage</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11</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Secure authentication với parameterized query và PBKDF2</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26</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Runtime smoke test</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12</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Search flow bình thường</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27</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Mức độ ảnh hưởng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13</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Search condition bị thay đổi trong vulnerable mode</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28</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Phòng chống</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14</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Secure search với LIKE parameter</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29</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Bài học rút ra</w:t>
            </w:r>
          </w:p>
        </w:tc>
      </w:tr>
      <w:tr>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15</w:t>
            </w:r>
          </w:p>
        </w:tc>
        <w:tc>
          <w:tcPr>
            <w:tcW w:type="dxa" w:w="4030"/>
            <w:vAlign w:val="center"/>
            <w:tcMar>
              <w:top w:w="80" w:type="dxa"/>
              <w:bottom w:w="80" w:type="dxa"/>
              <w:start w:w="120" w:type="dxa"/>
              <w:end w:w="120" w:type="dxa"/>
            </w:tcMar>
          </w:tcPr>
          <w:p>
            <w:pPr>
              <w:spacing w:before="0" w:after="0" w:line="240" w:lineRule="auto"/>
              <w:jc w:val="left"/>
            </w:pPr>
            <w:r>
              <w:rPr>
                <w:rFonts w:ascii="Calibri" w:hAnsi="Calibri" w:eastAsia="Calibri"/>
                <w:sz w:val="16"/>
              </w:rPr>
              <w:t>Error handling vulnerable và secure</w:t>
            </w:r>
          </w:p>
        </w:tc>
        <w:tc>
          <w:tcPr>
            <w:tcW w:type="dxa" w:w="65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30</w:t>
            </w:r>
          </w:p>
        </w:tc>
        <w:tc>
          <w:tcPr>
            <w:tcW w:type="dxa" w:w="403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Kết luận</w:t>
            </w:r>
          </w:p>
        </w:tc>
      </w:tr>
    </w:tbl>
    <w:p>
      <w:pPr>
        <w:spacing w:before="160"/>
      </w:pPr>
      <w:r>
        <w:rPr>
          <w:rFonts w:ascii="Calibri" w:hAnsi="Calibri" w:eastAsia="Calibri"/>
          <w:color w:val="555555"/>
          <w:sz w:val="18"/>
        </w:rPr>
        <w:t>Danh mục sơ đồ: 4 sơ đồ tuần tự và 2 sơ đồ luồng dữ liệu Word-native. Danh mục bảng: 9 bảng trace, code comparison, test, coverage, smoke và evidence index.</w:t>
      </w:r>
    </w:p>
    <w:p>
      <w:r>
        <w:br w:type="page"/>
      </w:r>
    </w:p>
    <w:p>
      <w:pPr>
        <w:pStyle w:val="Heading1"/>
      </w:pPr>
      <w:r>
        <w:t>Chương 1. Giới thiệu</w:t>
      </w:r>
    </w:p>
    <w:p>
      <w:pPr>
        <w:keepLines/>
      </w:pPr>
      <w:r>
        <w:t>Lab05 là ứng dụng học tập độc lập minh họa nguyên nhân SQL Injection và bản vá tại tầng xây dựng truy vấn. Báo cáo được tạo từ request, response, query event, trace, audit, log kiểm thử và source code đã tồn tại; ảnh chụp thủ công không phải dependency của báo cáo.</w:t>
      </w:r>
    </w:p>
    <w:p>
      <w:pPr>
        <w:pStyle w:val="Heading1"/>
      </w:pPr>
      <w:r>
        <w:t>Chương 2. Mục tiêu và phạm vi an toàn</w:t>
      </w:r>
    </w:p>
    <w:p>
      <w:pPr>
        <w:keepLines/>
      </w:pPr>
      <w:r>
        <w:t>Runtime chỉ bind 127.0.0.1:5005, dùng SQLite nằm trong Lab05 và các scenario local cố định. Ứng dụng không nhận host, URL, port, connection string, đường dẫn database hay câu SQL tùy ý; không có scanner, UNION, blind, time-based, stacked query hoặc schema enumeration.</w:t>
      </w:r>
    </w:p>
    <w:p>
      <w:pPr>
        <w:pStyle w:val="Heading1"/>
      </w:pPr>
      <w:r>
        <w:t>Chương 3. Cơ sở lý thuyết SQL và SQLite</w:t>
      </w:r>
    </w:p>
    <w:p>
      <w:pPr>
        <w:keepLines/>
      </w:pPr>
      <w:r>
        <w:t>SQL mô tả phép đọc dữ liệu theo cấu trúc do parser hiểu. SQLite là database nhúng một file, phù hợp lab local nhưng vẫn phân biệt rõ SQL text và bound value. SELECT-only không loại bỏ SQL Injection; nó chỉ giới hạn tác động ghi trong mô hình này.</w:t>
      </w:r>
    </w:p>
    <w:p>
      <w:pPr>
        <w:pStyle w:val="Heading1"/>
      </w:pPr>
      <w:r>
        <w:t>Chương 4. SQL Injection là gì</w:t>
      </w:r>
    </w:p>
    <w:p>
      <w:pPr>
        <w:keepLines/>
      </w:pPr>
      <w:r>
        <w:t>SQL Injection xảy ra khi input không tin cậy tham gia cấu tạo cú pháp SQL. Trong vulnerable mode, string concatenation đặt input vào SQL text trước khi SQLite parse; trong secure mode, template và parameter đi theo hai kênh riêng.</w:t>
      </w:r>
    </w:p>
    <w:p>
      <w:pPr>
        <w:spacing w:before="40" w:after="100"/>
      </w:pPr>
      <w:r>
        <w:rPr>
          <w:rFonts w:ascii="Calibri" w:hAnsi="Calibri" w:eastAsia="Calibri"/>
          <w:b/>
          <w:color w:val="1F4D78"/>
          <w:sz w:val="18"/>
        </w:rPr>
        <w:t xml:space="preserve">Câu hỏi 1. SQL Injection xảy ra ở tầng nào của ứng dụng? </w:t>
      </w:r>
      <w:r>
        <w:rPr>
          <w:rFonts w:ascii="Calibri" w:hAnsi="Calibri" w:eastAsia="Calibri"/>
          <w:sz w:val="18"/>
        </w:rPr>
        <w:t>Lỗi xuất hiện tại ranh giới xây dựng truy vấn ở tầng ứng dụng: dữ liệu không tin cậy bị ghép thành cú pháp trước khi đi vào SQL parser. SQLite chỉ thực thi văn bản mà ứng dụng đã tạo.</w:t>
      </w:r>
    </w:p>
    <w:p>
      <w:pPr>
        <w:pStyle w:val="Heading1"/>
      </w:pPr>
      <w:r>
        <w:t>Chương 5. Source, transform và SQL sink</w:t>
      </w:r>
    </w:p>
    <w:p>
      <w:pPr>
        <w:keepLines/>
      </w:pPr>
      <w:r>
        <w:t>Source là request.form hoặc request.args; transform gồm normalize, legacy digest hoặc wildcard LIKE; sink là execute_read_only. Ranh giới nguy hiểm nằm ở chỗ transform bằng nối chuỗi có thể đổi cấu trúc, còn parameter binding giữ input ở vai trò dữ liệu.</w:t>
      </w:r>
    </w:p>
    <w:p>
      <w:pPr>
        <w:spacing w:before="40" w:after="100"/>
      </w:pPr>
      <w:r>
        <w:rPr>
          <w:rFonts w:ascii="Calibri" w:hAnsi="Calibri" w:eastAsia="Calibri"/>
          <w:b/>
          <w:color w:val="1F4D78"/>
          <w:sz w:val="18"/>
        </w:rPr>
        <w:t xml:space="preserve">Câu hỏi 13. SQL Injection khác Parameter Tampering thế nào? </w:t>
      </w:r>
      <w:r>
        <w:rPr>
          <w:rFonts w:ascii="Calibri" w:hAnsi="Calibri" w:eastAsia="Calibri"/>
          <w:sz w:val="18"/>
        </w:rPr>
        <w:t>SQL Injection thay đổi cách SQL parser hiểu câu lệnh; Parameter Tampering thay đổi giá trị tham số nghiệp vụ nhưng không nhất thiết thay đổi cú pháp SQL.</w:t>
      </w:r>
    </w:p>
    <w:p>
      <w:pPr>
        <w:pStyle w:val="Heading1"/>
      </w:pPr>
      <w:r>
        <w:t>Chương 6. Kiến trúc Lab05</w:t>
      </w:r>
    </w:p>
    <w:p>
      <w:pPr>
        <w:keepLines/>
      </w:pPr>
      <w:r>
        <w:t>Flask routes gọi validation, auth/query service, SQLite, trace và audit. Trace ID liên kết Request Inspector, Query Construction Inspector, SQL Execution Inspector, Authentication/Result Set Inspector, Database Inspector, Error Inspector, response và audit event.</w:t>
      </w:r>
    </w:p>
    <w:p>
      <w:pPr>
        <w:pStyle w:val="Heading1"/>
      </w:pPr>
      <w:r>
        <w:t>Chương 7. Database schema và dữ liệu mẫu</w:t>
      </w:r>
    </w:p>
    <w:p>
      <w:pPr>
        <w:keepLines/>
      </w:pPr>
      <w:r>
        <w:t>Schema thật định nghĩa users, products, audit_logs, login_attempts, query_events và trace_records. Seed tạo 3 user và 8 product giả lập; secure password dùng PBKDF2, còn legacy digest chỉ phục vụ luồng yếu cố ý và không được secure authentication sử dụng.</w:t>
      </w:r>
    </w:p>
    <w:p>
      <w:r>
        <w:br w:type="page"/>
      </w:r>
    </w:p>
    <w:p>
      <w:pPr>
        <w:pStyle w:val="Heading2"/>
      </w:pPr>
      <w:r>
        <w:t>Sơ đồ luồng dữ liệu</w:t>
      </w:r>
    </w:p>
    <w:p>
      <w:pPr>
        <w:pStyle w:val="Heading3"/>
      </w:pPr>
      <w:r>
        <w:t>Sơ đồ luồng dữ liệu 1. Vulnerable data flow</w:t>
      </w:r>
    </w:p>
    <w:p>
      <w:pPr>
        <w:spacing w:after="100"/>
        <w:jc w:val="center"/>
      </w:pPr>
      <w:r>
        <w:rPr>
          <w:rFonts w:ascii="Calibri" w:hAnsi="Calibri" w:eastAsia="Calibri"/>
          <w:b/>
          <w:color w:val="203748"/>
          <w:sz w:val="18"/>
        </w:rPr>
        <w:t>Untrusted Input -&gt; Flask Request -&gt; String Concatenation -&gt; SQL Text -&gt; SQLite Parser -&gt; Unexpected Result</w:t>
      </w:r>
    </w:p>
    <w:tbl>
      <w:tblPr>
        <w:tblStyle w:val="TableGrid"/>
        <w:tblW w:type="dxa" w:w="9360"/>
        <w:jc w:val="left"/>
        <w:tblLayout w:type="fixed"/>
        <w:tblLook w:firstColumn="1" w:firstRow="1" w:lastColumn="0" w:lastRow="0" w:noHBand="0" w:noVBand="1" w:val="04A0"/>
        <w:tblInd w:w="120" w:type="dxa"/>
      </w:tblPr>
      <w:tblGrid>
        <w:gridCol w:w="700"/>
        <w:gridCol w:w="2860"/>
        <w:gridCol w:w="5800"/>
      </w:tblGrid>
      <w:tr>
        <w:trPr>
          <w:tblHeader w:val="true"/>
        </w:trPr>
        <w:tc>
          <w:tcPr>
            <w:tcW w:type="dxa" w:w="70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Bước</w:t>
            </w:r>
          </w:p>
        </w:tc>
        <w:tc>
          <w:tcPr>
            <w:tcW w:type="dxa" w:w="286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Node</w:t>
            </w:r>
          </w:p>
        </w:tc>
        <w:tc>
          <w:tcPr>
            <w:tcW w:type="dxa" w:w="580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Security meaning</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Untrusted Input</w:t>
            </w:r>
          </w:p>
        </w:tc>
        <w:tc>
          <w:tcPr>
            <w:tcW w:type="dxa" w:w="58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Dữ liệu</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2</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Flask Request</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3</w:t>
            </w:r>
          </w:p>
        </w:tc>
        <w:tc>
          <w:tcPr>
            <w:tcW w:type="dxa" w:w="2860"/>
            <w:vAlign w:val="center"/>
            <w:tcMar>
              <w:top w:w="80" w:type="dxa"/>
              <w:bottom w:w="80" w:type="dxa"/>
              <w:start w:w="120" w:type="dxa"/>
              <w:end w:w="120" w:type="dxa"/>
            </w:tcMar>
          </w:tcPr>
          <w:p>
            <w:pPr>
              <w:spacing w:before="0" w:after="0" w:line="240" w:lineRule="auto"/>
              <w:jc w:val="left"/>
            </w:pPr>
            <w:r>
              <w:rPr>
                <w:rFonts w:ascii="Calibri" w:hAnsi="Calibri" w:eastAsia="Calibri"/>
                <w:sz w:val="15"/>
              </w:rPr>
              <w:t>String Concatenation</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4</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SQL Text</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5</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SQLite Parser</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6</w:t>
            </w:r>
          </w:p>
        </w:tc>
        <w:tc>
          <w:tcPr>
            <w:tcW w:type="dxa" w:w="2860"/>
            <w:vAlign w:val="center"/>
            <w:tcMar>
              <w:top w:w="80" w:type="dxa"/>
              <w:bottom w:w="80" w:type="dxa"/>
              <w:start w:w="120" w:type="dxa"/>
              <w:end w:w="120" w:type="dxa"/>
            </w:tcMar>
          </w:tcPr>
          <w:p>
            <w:pPr>
              <w:spacing w:before="0" w:after="0" w:line="240" w:lineRule="auto"/>
              <w:jc w:val="left"/>
            </w:pPr>
            <w:r>
              <w:rPr>
                <w:rFonts w:ascii="Calibri" w:hAnsi="Calibri" w:eastAsia="Calibri"/>
                <w:sz w:val="15"/>
              </w:rPr>
              <w:t>Unexpected Result</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bl>
    <w:p>
      <w:pPr>
        <w:pStyle w:val="Heading3"/>
      </w:pPr>
      <w:r>
        <w:t>Sơ đồ luồng dữ liệu 2. Secure data flow</w:t>
      </w:r>
    </w:p>
    <w:p>
      <w:pPr>
        <w:spacing w:after="100"/>
        <w:jc w:val="center"/>
      </w:pPr>
      <w:r>
        <w:rPr>
          <w:rFonts w:ascii="Calibri" w:hAnsi="Calibri" w:eastAsia="Calibri"/>
          <w:b/>
          <w:color w:val="203748"/>
          <w:sz w:val="18"/>
        </w:rPr>
        <w:t>Untrusted Input -&gt; Flask Request -&gt; Validation -&gt; SQL Template -&gt; Parameter Binding -&gt; SQLite Parser -&gt; Expected Result</w:t>
      </w:r>
    </w:p>
    <w:tbl>
      <w:tblPr>
        <w:tblStyle w:val="TableGrid"/>
        <w:tblW w:type="dxa" w:w="9360"/>
        <w:jc w:val="left"/>
        <w:tblLayout w:type="fixed"/>
        <w:tblLook w:firstColumn="1" w:firstRow="1" w:lastColumn="0" w:lastRow="0" w:noHBand="0" w:noVBand="1" w:val="04A0"/>
        <w:tblInd w:w="120" w:type="dxa"/>
      </w:tblPr>
      <w:tblGrid>
        <w:gridCol w:w="700"/>
        <w:gridCol w:w="2860"/>
        <w:gridCol w:w="5800"/>
      </w:tblGrid>
      <w:tr>
        <w:trPr>
          <w:tblHeader w:val="true"/>
        </w:trPr>
        <w:tc>
          <w:tcPr>
            <w:tcW w:type="dxa" w:w="70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Bước</w:t>
            </w:r>
          </w:p>
        </w:tc>
        <w:tc>
          <w:tcPr>
            <w:tcW w:type="dxa" w:w="286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Node</w:t>
            </w:r>
          </w:p>
        </w:tc>
        <w:tc>
          <w:tcPr>
            <w:tcW w:type="dxa" w:w="580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Security meaning</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Untrusted Input</w:t>
            </w:r>
          </w:p>
        </w:tc>
        <w:tc>
          <w:tcPr>
            <w:tcW w:type="dxa" w:w="58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Dữ liệu</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2</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Flask Request</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3</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Validation</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Chuyển tiếp có kiểm soát</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4</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SQL Template</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5</w:t>
            </w:r>
          </w:p>
        </w:tc>
        <w:tc>
          <w:tcPr>
            <w:tcW w:type="dxa" w:w="2860"/>
            <w:vAlign w:val="center"/>
            <w:tcMar>
              <w:top w:w="80" w:type="dxa"/>
              <w:bottom w:w="80" w:type="dxa"/>
              <w:start w:w="120" w:type="dxa"/>
              <w:end w:w="120" w:type="dxa"/>
            </w:tcMar>
          </w:tcPr>
          <w:p>
            <w:pPr>
              <w:spacing w:before="0" w:after="0" w:line="240" w:lineRule="auto"/>
              <w:jc w:val="left"/>
            </w:pPr>
            <w:r>
              <w:rPr>
                <w:rFonts w:ascii="Calibri" w:hAnsi="Calibri" w:eastAsia="Calibri"/>
                <w:sz w:val="15"/>
              </w:rPr>
              <w:t>Parameter Binding</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Chuyển tiếp có kiểm soát</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6</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SQLite Parser</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r>
        <w:tc>
          <w:tcPr>
            <w:tcW w:type="dxa" w:w="7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7</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Expected Result</w:t>
            </w:r>
          </w:p>
        </w:tc>
        <w:tc>
          <w:tcPr>
            <w:tcW w:type="dxa" w:w="5800"/>
            <w:vAlign w:val="center"/>
            <w:tcMar>
              <w:top w:w="80" w:type="dxa"/>
              <w:bottom w:w="80" w:type="dxa"/>
              <w:start w:w="120" w:type="dxa"/>
              <w:end w:w="120" w:type="dxa"/>
            </w:tcMar>
          </w:tcPr>
          <w:p>
            <w:pPr>
              <w:spacing w:before="0" w:after="0" w:line="240" w:lineRule="auto"/>
              <w:jc w:val="left"/>
            </w:pPr>
            <w:r>
              <w:rPr>
                <w:rFonts w:ascii="Calibri" w:hAnsi="Calibri" w:eastAsia="Calibri"/>
                <w:sz w:val="15"/>
              </w:rPr>
              <w:t>Biến đổi/diễn giải</w:t>
            </w:r>
          </w:p>
        </w:tc>
      </w:tr>
    </w:tbl>
    <w:p>
      <w:r>
        <w:br w:type="page"/>
      </w:r>
    </w:p>
    <w:p>
      <w:pPr>
        <w:pStyle w:val="Heading1"/>
      </w:pPr>
      <w:r>
        <w:t>Chương 8. Phát hiện lỗi bằng input đơn giản</w:t>
      </w:r>
    </w:p>
    <w:p>
      <w:pPr>
        <w:keepLines/>
      </w:pPr>
      <w:r>
        <w:t>Quote login có quyết định query_error; quote search có quyết định query_error. Hai trace ghi Error Inspector thay vì trả traceback, full path hay thông báo SQLite chi tiết ra UI.</w:t>
      </w:r>
    </w:p>
    <w:p>
      <w:pPr>
        <w:pStyle w:val="Heading1"/>
      </w:pPr>
      <w:r>
        <w:t>Chương 9. Authentication flow bình thường</w:t>
      </w:r>
    </w:p>
    <w:p>
      <w:pPr>
        <w:keepLines/>
      </w:pPr>
      <w:r>
        <w:t>Normal vulnerable login trả 1 row và quyết định authenticated. Server băm password demo bằng legacy SHA-256 rồi ghép username và digest vào câu SQL cố ý yếu.</w:t>
      </w:r>
    </w:p>
    <w:p>
      <w:pPr>
        <w:pStyle w:val="Heading1"/>
      </w:pPr>
      <w:r>
        <w:t>Chương 10. Authentication logic bị thay đổi trong vulnerable mode</w:t>
      </w:r>
    </w:p>
    <w:p>
      <w:pPr>
        <w:keepLines/>
      </w:pPr>
      <w:r>
        <w:t>Input local cố định trong authentication trace tạo quyết định local_demo_bypass. Query Inspector và Final Verdict ghi nhận cấu trúc WHERE bị thay đổi; đây chỉ là hành vi của database giả lập local, không phải công cụ nhắm mục tiêu bên ngoài.</w:t>
      </w:r>
    </w:p>
    <w:p>
      <w:pPr>
        <w:spacing w:before="40" w:after="100"/>
      </w:pPr>
      <w:r>
        <w:rPr>
          <w:rFonts w:ascii="Calibri" w:hAnsi="Calibri" w:eastAsia="Calibri"/>
          <w:b/>
          <w:color w:val="1F4D78"/>
          <w:sz w:val="18"/>
        </w:rPr>
        <w:t xml:space="preserve">Câu hỏi 14. Authentication bypass xảy ra vì điều kiện WHERE thay đổi ra sao? </w:t>
      </w:r>
      <w:r>
        <w:rPr>
          <w:rFonts w:ascii="Calibri" w:hAnsi="Calibri" w:eastAsia="Calibri"/>
          <w:sz w:val="18"/>
        </w:rPr>
        <w:t>Comment marker trong input local cố định làm phần kiểm tra digest phía sau không còn tham gia điều kiện cuối; bản ghi đầu tiên phù hợp có thể được trả về.</w:t>
      </w:r>
    </w:p>
    <w:p>
      <w:pPr>
        <w:pStyle w:val="Heading1"/>
      </w:pPr>
      <w:r>
        <w:t>Chương 11. Secure authentication với parameterized query và PBKDF2</w:t>
      </w:r>
    </w:p>
    <w:p>
      <w:pPr>
        <w:keepLines/>
      </w:pPr>
      <w:r>
        <w:t>Cùng input trong secure trace có quyết định rejected. Lookup dùng WHERE username = ?, sau đó check_password_hash xác minh PBKDF2 và chỉ tạo session khi verifier thành công; lỗi trả thông báo credential chung.</w:t>
      </w:r>
    </w:p>
    <w:p>
      <w:pPr>
        <w:pStyle w:val="Heading1"/>
      </w:pPr>
      <w:r>
        <w:t>Chương 12. Search flow bình thường</w:t>
      </w:r>
    </w:p>
    <w:p>
      <w:pPr>
        <w:keepLines/>
      </w:pPr>
      <w:r>
        <w:t>Normal vulnerable search trả 2 row từ products. Luồng bình thường cho thấy chức năng hợp lệ trước khi so sánh với quote và expanded scenario.</w:t>
      </w:r>
    </w:p>
    <w:p>
      <w:pPr>
        <w:pStyle w:val="Heading1"/>
      </w:pPr>
      <w:r>
        <w:t>Chương 13. Search condition bị thay đổi trong vulnerable mode</w:t>
      </w:r>
    </w:p>
    <w:p>
      <w:pPr>
        <w:keepLines/>
      </w:pPr>
      <w:r>
        <w:t>Expanded vulnerable search trả 8 row và quyết định unexpected_results. Result Set Inspector xác nhận chỉ products được đọc, không truy cập users và không thay đổi database.</w:t>
      </w:r>
    </w:p>
    <w:p>
      <w:pPr>
        <w:pStyle w:val="Heading1"/>
      </w:pPr>
      <w:r>
        <w:t>Chương 14. Secure search với LIKE parameter</w:t>
      </w:r>
    </w:p>
    <w:p>
      <w:pPr>
        <w:keepLines/>
      </w:pPr>
      <w:r>
        <w:t>Secure search với cùng input trả 0 row và quyết định expected_results; normal secure search trả 2 row với quyết định expected_results. SQL giữ LIKE ? và LIMIT 50; wildcard là một phần của bound parameter thay vì SQL text.</w:t>
      </w:r>
    </w:p>
    <w:p>
      <w:pPr>
        <w:pStyle w:val="Heading1"/>
      </w:pPr>
      <w:r>
        <w:t>Chương 15. Error handling vulnerable và secure</w:t>
      </w:r>
    </w:p>
    <w:p>
      <w:pPr>
        <w:keepLines/>
      </w:pPr>
      <w:r>
        <w:t>Vulnerable error evidence giữ exception category và nguyên nhân kỹ thuật đã rút gọn cho Inspector. Secure route xem dấu nháy là dữ liệu và không lộ SQLite detail; cả hai đường đều không lộ traceback hoặc absolute database path.</w:t>
      </w:r>
    </w:p>
    <w:p>
      <w:pPr>
        <w:spacing w:before="40" w:after="100"/>
      </w:pPr>
      <w:r>
        <w:rPr>
          <w:rFonts w:ascii="Calibri" w:hAnsi="Calibri" w:eastAsia="Calibri"/>
          <w:b/>
          <w:color w:val="1F4D78"/>
          <w:sz w:val="18"/>
        </w:rPr>
        <w:t xml:space="preserve">Câu hỏi 5. Vì sao không hiển thị lỗi SQL chi tiết cho người dùng? </w:t>
      </w:r>
      <w:r>
        <w:rPr>
          <w:rFonts w:ascii="Calibri" w:hAnsi="Calibri" w:eastAsia="Calibri"/>
          <w:sz w:val="18"/>
        </w:rPr>
        <w:t>Thông báo chi tiết có thể lộ dialect, tên bảng, cột, đường dẫn hoặc cấu trúc truy vấn. UI chỉ trả thông báo chung; chi tiết đã rút gọn dành cho audit local.</w:t>
      </w:r>
    </w:p>
    <w:p>
      <w:r>
        <w:br w:type="page"/>
      </w:r>
    </w:p>
    <w:p>
      <w:pPr>
        <w:pStyle w:val="Heading2"/>
      </w:pPr>
      <w:r>
        <w:t>Sơ đồ tuần tự từ trace thật</w:t>
      </w:r>
    </w:p>
    <w:p>
      <w:pPr>
        <w:pStyle w:val="Heading3"/>
      </w:pPr>
      <w:r>
        <w:t>Sơ đồ tuần tự 1. Vulnerable login</w:t>
      </w:r>
    </w:p>
    <w:tbl>
      <w:tblPr>
        <w:tblStyle w:val="TableGrid"/>
        <w:tblW w:type="dxa" w:w="9360"/>
        <w:jc w:val="left"/>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tblHeader w:val="true"/>
        </w:trPr>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User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Browser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Flask</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Query Builder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SQLite</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Password Verifier</w:t>
            </w:r>
          </w:p>
        </w:tc>
        <w:tc>
          <w:tcPr>
            <w:tcW w:type="dxa" w:w="1338"/>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Session</w:t>
            </w:r>
          </w:p>
        </w:tc>
      </w:tr>
      <w:tr>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8"/>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r>
    </w:tbl>
    <w:tbl>
      <w:tblPr>
        <w:tblStyle w:val="TableGrid"/>
        <w:tblW w:type="dxa" w:w="9360"/>
        <w:jc w:val="left"/>
        <w:tblLayout w:type="fixed"/>
        <w:tblLook w:firstColumn="1" w:firstRow="1" w:lastColumn="0" w:lastRow="0" w:noHBand="0" w:noVBand="1" w:val="04A0"/>
        <w:tblInd w:w="120" w:type="dxa"/>
      </w:tblPr>
      <w:tblGrid>
        <w:gridCol w:w="600"/>
        <w:gridCol w:w="2300"/>
        <w:gridCol w:w="2460"/>
        <w:gridCol w:w="4000"/>
      </w:tblGrid>
      <w:tr>
        <w:trPr>
          <w:tblHeader w:val="true"/>
        </w:trPr>
        <w:tc>
          <w:tcPr>
            <w:tcW w:type="dxa" w:w="6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STT</w:t>
            </w:r>
          </w:p>
        </w:tc>
        <w:tc>
          <w:tcPr>
            <w:tcW w:type="dxa" w:w="23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From -&gt; To</w:t>
            </w:r>
          </w:p>
        </w:tc>
        <w:tc>
          <w:tcPr>
            <w:tcW w:type="dxa" w:w="2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Message</w:t>
            </w:r>
          </w:p>
        </w:tc>
        <w:tc>
          <w:tcPr>
            <w:tcW w:type="dxa" w:w="40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Observed evidence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1</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User -&gt; Browser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Submit fixed local input</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admin_lab'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2</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Browser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POST /vulnerable/login</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55c89316764146ae9e43f5c4efcabaa0</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3</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Query Builder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string_concatenation</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username, display_name, role FROM users WHERE username = '&lt;username_inp...</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4</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Query Builder -&gt; SQLite</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Execute SELECT</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username, display_name, role FROM users WHERE username = 'admin_lab'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5</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SQLite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Return result/error</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rows=1</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6</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Password Verifier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Verify only in secure mode</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True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7</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Session</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Create only after allow</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True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8</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Browser</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Safe response</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local_demo_bypass</w:t>
            </w:r>
          </w:p>
        </w:tc>
      </w:tr>
    </w:tbl>
    <w:p>
      <w:pPr>
        <w:pStyle w:val="Heading3"/>
      </w:pPr>
      <w:r>
        <w:t>Sơ đồ tuần tự 2. Secure login</w:t>
      </w:r>
    </w:p>
    <w:tbl>
      <w:tblPr>
        <w:tblStyle w:val="TableGrid"/>
        <w:tblW w:type="dxa" w:w="9360"/>
        <w:jc w:val="left"/>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tblHeader w:val="true"/>
        </w:trPr>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User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Browser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Flask</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Query Builder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SQLite</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Password Verifier</w:t>
            </w:r>
          </w:p>
        </w:tc>
        <w:tc>
          <w:tcPr>
            <w:tcW w:type="dxa" w:w="1338"/>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Session</w:t>
            </w:r>
          </w:p>
        </w:tc>
      </w:tr>
      <w:tr>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8"/>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r>
    </w:tbl>
    <w:tbl>
      <w:tblPr>
        <w:tblStyle w:val="TableGrid"/>
        <w:tblW w:type="dxa" w:w="9360"/>
        <w:jc w:val="left"/>
        <w:tblLayout w:type="fixed"/>
        <w:tblLook w:firstColumn="1" w:firstRow="1" w:lastColumn="0" w:lastRow="0" w:noHBand="0" w:noVBand="1" w:val="04A0"/>
        <w:tblInd w:w="120" w:type="dxa"/>
      </w:tblPr>
      <w:tblGrid>
        <w:gridCol w:w="600"/>
        <w:gridCol w:w="2300"/>
        <w:gridCol w:w="2460"/>
        <w:gridCol w:w="4000"/>
      </w:tblGrid>
      <w:tr>
        <w:trPr>
          <w:tblHeader w:val="true"/>
        </w:trPr>
        <w:tc>
          <w:tcPr>
            <w:tcW w:type="dxa" w:w="6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STT</w:t>
            </w:r>
          </w:p>
        </w:tc>
        <w:tc>
          <w:tcPr>
            <w:tcW w:type="dxa" w:w="23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From -&gt; To</w:t>
            </w:r>
          </w:p>
        </w:tc>
        <w:tc>
          <w:tcPr>
            <w:tcW w:type="dxa" w:w="2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Message</w:t>
            </w:r>
          </w:p>
        </w:tc>
        <w:tc>
          <w:tcPr>
            <w:tcW w:type="dxa" w:w="40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Observed evidence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1</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User -&gt; Browser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Submit fixed local input</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admin_lab'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2</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Browser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POST /secure/login</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8a4e0745249948a196da1014e26512c9</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3</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Query Builder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parameter_binding</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username, display_name, role, password_hash FROM users WHERE username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4</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Query Builder -&gt; SQLite</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Execute SELECT</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username, display_name, role, password_hash FROM users WHERE username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5</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SQLite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Return result/error</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rows=0</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6</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Password Verifier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Verify only in secure mode</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False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7</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Session</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Create only after allow</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False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8</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Browser</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Safe response</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rejected</w:t>
            </w:r>
          </w:p>
        </w:tc>
      </w:tr>
    </w:tbl>
    <w:p>
      <w:r>
        <w:br w:type="page"/>
      </w:r>
    </w:p>
    <w:p>
      <w:pPr>
        <w:pStyle w:val="Heading3"/>
      </w:pPr>
      <w:r>
        <w:t>Sơ đồ tuần tự 3. Vulnerable search</w:t>
      </w:r>
    </w:p>
    <w:tbl>
      <w:tblPr>
        <w:tblStyle w:val="TableGrid"/>
        <w:tblW w:type="dxa" w:w="9360"/>
        <w:jc w:val="left"/>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tblHeader w:val="true"/>
        </w:trPr>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User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Browser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Flask</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Query Builder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SQLite</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Password Verifier</w:t>
            </w:r>
          </w:p>
        </w:tc>
        <w:tc>
          <w:tcPr>
            <w:tcW w:type="dxa" w:w="1338"/>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Session</w:t>
            </w:r>
          </w:p>
        </w:tc>
      </w:tr>
      <w:tr>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8"/>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r>
    </w:tbl>
    <w:tbl>
      <w:tblPr>
        <w:tblStyle w:val="TableGrid"/>
        <w:tblW w:type="dxa" w:w="9360"/>
        <w:jc w:val="left"/>
        <w:tblLayout w:type="fixed"/>
        <w:tblLook w:firstColumn="1" w:firstRow="1" w:lastColumn="0" w:lastRow="0" w:noHBand="0" w:noVBand="1" w:val="04A0"/>
        <w:tblInd w:w="120" w:type="dxa"/>
      </w:tblPr>
      <w:tblGrid>
        <w:gridCol w:w="600"/>
        <w:gridCol w:w="2300"/>
        <w:gridCol w:w="2460"/>
        <w:gridCol w:w="4000"/>
      </w:tblGrid>
      <w:tr>
        <w:trPr>
          <w:tblHeader w:val="true"/>
        </w:trPr>
        <w:tc>
          <w:tcPr>
            <w:tcW w:type="dxa" w:w="6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STT</w:t>
            </w:r>
          </w:p>
        </w:tc>
        <w:tc>
          <w:tcPr>
            <w:tcW w:type="dxa" w:w="23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From -&gt; To</w:t>
            </w:r>
          </w:p>
        </w:tc>
        <w:tc>
          <w:tcPr>
            <w:tcW w:type="dxa" w:w="2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Message</w:t>
            </w:r>
          </w:p>
        </w:tc>
        <w:tc>
          <w:tcPr>
            <w:tcW w:type="dxa" w:w="40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Observed evidence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1</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User -&gt; Browser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Submit fixed local input</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 OR 1=1 --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2</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Browser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GET /vulnerable/search</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8e1fc920adab463c94cdb1a947361509</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3</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Query Builder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string_concatenation</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name, category, price_vnd, stock FROM products WHERE visible = 1 AND na...</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4</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Query Builder -&gt; SQLite</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Execute SELECT</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name, category, price_vnd, stock FROM products WHERE visible = 1 AND na...</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5</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SQLite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Return result/error</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rows=8</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6</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Browser</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Safe response</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unexpected_results</w:t>
            </w:r>
          </w:p>
        </w:tc>
      </w:tr>
    </w:tbl>
    <w:p>
      <w:pPr>
        <w:pStyle w:val="Heading3"/>
      </w:pPr>
      <w:r>
        <w:t>Sơ đồ tuần tự 4. Secure search</w:t>
      </w:r>
    </w:p>
    <w:tbl>
      <w:tblPr>
        <w:tblStyle w:val="TableGrid"/>
        <w:tblW w:type="dxa" w:w="9360"/>
        <w:jc w:val="left"/>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tblHeader w:val="true"/>
        </w:trPr>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User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Browser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Flask</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Query Builder</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SQLite</w:t>
            </w:r>
          </w:p>
        </w:tc>
        <w:tc>
          <w:tcPr>
            <w:tcW w:type="dxa" w:w="1337"/>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Password Verifier</w:t>
            </w:r>
          </w:p>
        </w:tc>
        <w:tc>
          <w:tcPr>
            <w:tcW w:type="dxa" w:w="1338"/>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Session</w:t>
            </w:r>
          </w:p>
        </w:tc>
      </w:tr>
      <w:tr>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7"/>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c>
          <w:tcPr>
            <w:tcW w:type="dxa" w:w="1338"/>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actor</w:t>
            </w:r>
          </w:p>
        </w:tc>
      </w:tr>
    </w:tbl>
    <w:tbl>
      <w:tblPr>
        <w:tblStyle w:val="TableGrid"/>
        <w:tblW w:type="dxa" w:w="9360"/>
        <w:jc w:val="left"/>
        <w:tblLayout w:type="fixed"/>
        <w:tblLook w:firstColumn="1" w:firstRow="1" w:lastColumn="0" w:lastRow="0" w:noHBand="0" w:noVBand="1" w:val="04A0"/>
        <w:tblInd w:w="120" w:type="dxa"/>
      </w:tblPr>
      <w:tblGrid>
        <w:gridCol w:w="600"/>
        <w:gridCol w:w="2300"/>
        <w:gridCol w:w="2460"/>
        <w:gridCol w:w="4000"/>
      </w:tblGrid>
      <w:tr>
        <w:trPr>
          <w:tblHeader w:val="true"/>
        </w:trPr>
        <w:tc>
          <w:tcPr>
            <w:tcW w:type="dxa" w:w="6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STT</w:t>
            </w:r>
          </w:p>
        </w:tc>
        <w:tc>
          <w:tcPr>
            <w:tcW w:type="dxa" w:w="23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From -&gt; To</w:t>
            </w:r>
          </w:p>
        </w:tc>
        <w:tc>
          <w:tcPr>
            <w:tcW w:type="dxa" w:w="2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Message</w:t>
            </w:r>
          </w:p>
        </w:tc>
        <w:tc>
          <w:tcPr>
            <w:tcW w:type="dxa" w:w="40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4"/>
              </w:rPr>
              <w:t>Observed evidence</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1</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User -&gt; Browser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Submit fixed local input</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 OR 1=1 --</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2</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Browser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GET /secure/search</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9b0a0f174a1445f498db308da2bfc5dd</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3</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Query Builder</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parameter_binding</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name, category, price_vnd, stock FROM products WHERE visible = 1 AND na...</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4</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Query Builder -&gt; SQLite</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Execute SELECT</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SELECT id, name, category, price_vnd, stock FROM products WHERE visible = 1 AND na...</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5</w:t>
            </w:r>
          </w:p>
        </w:tc>
        <w:tc>
          <w:tcPr>
            <w:tcW w:type="dxa" w:w="23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SQLite -&gt; Flask</w:t>
            </w:r>
          </w:p>
        </w:tc>
        <w:tc>
          <w:tcPr>
            <w:tcW w:type="dxa" w:w="2460"/>
            <w:vAlign w:val="center"/>
            <w:tcMar>
              <w:top w:w="80" w:type="dxa"/>
              <w:bottom w:w="80" w:type="dxa"/>
              <w:start w:w="120" w:type="dxa"/>
              <w:end w:w="120" w:type="dxa"/>
            </w:tcMar>
          </w:tcPr>
          <w:p>
            <w:pPr>
              <w:spacing w:before="0" w:after="0" w:line="240" w:lineRule="auto"/>
              <w:jc w:val="left"/>
            </w:pPr>
            <w:r>
              <w:rPr>
                <w:rFonts w:ascii="Calibri" w:hAnsi="Calibri" w:eastAsia="Calibri"/>
                <w:sz w:val="14"/>
              </w:rPr>
              <w:t>Return result/error</w:t>
            </w:r>
          </w:p>
        </w:tc>
        <w:tc>
          <w:tcPr>
            <w:tcW w:type="dxa" w:w="40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rows=0</w:t>
            </w:r>
          </w:p>
        </w:tc>
      </w:tr>
      <w:tr>
        <w:tc>
          <w:tcPr>
            <w:tcW w:type="dxa" w:w="60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6</w:t>
            </w:r>
          </w:p>
        </w:tc>
        <w:tc>
          <w:tcPr>
            <w:tcW w:type="dxa" w:w="2300"/>
            <w:vAlign w:val="center"/>
            <w:tcMar>
              <w:top w:w="80" w:type="dxa"/>
              <w:bottom w:w="80" w:type="dxa"/>
              <w:start w:w="120" w:type="dxa"/>
              <w:end w:w="120" w:type="dxa"/>
            </w:tcMar>
          </w:tcPr>
          <w:p>
            <w:pPr>
              <w:spacing w:before="0" w:after="0" w:line="240" w:lineRule="auto"/>
              <w:jc w:val="left"/>
            </w:pPr>
            <w:r>
              <w:rPr>
                <w:rFonts w:ascii="Calibri" w:hAnsi="Calibri" w:eastAsia="Calibri"/>
                <w:sz w:val="14"/>
              </w:rPr>
              <w:t>Flask -&gt; Browser</w:t>
            </w:r>
          </w:p>
        </w:tc>
        <w:tc>
          <w:tcPr>
            <w:tcW w:type="dxa" w:w="2460"/>
            <w:vAlign w:val="center"/>
            <w:tcMar>
              <w:top w:w="80" w:type="dxa"/>
              <w:bottom w:w="80" w:type="dxa"/>
              <w:start w:w="120" w:type="dxa"/>
              <w:end w:w="120" w:type="dxa"/>
            </w:tcMar>
          </w:tcPr>
          <w:p>
            <w:pPr>
              <w:spacing w:before="0" w:after="0" w:line="240" w:lineRule="auto"/>
              <w:jc w:val="center"/>
            </w:pPr>
            <w:r>
              <w:rPr>
                <w:rFonts w:ascii="Calibri" w:hAnsi="Calibri" w:eastAsia="Calibri"/>
                <w:sz w:val="14"/>
              </w:rPr>
              <w:t>Safe response</w:t>
            </w:r>
          </w:p>
        </w:tc>
        <w:tc>
          <w:tcPr>
            <w:tcW w:type="dxa" w:w="4000"/>
            <w:vAlign w:val="center"/>
            <w:tcMar>
              <w:top w:w="80" w:type="dxa"/>
              <w:bottom w:w="80" w:type="dxa"/>
              <w:start w:w="120" w:type="dxa"/>
              <w:end w:w="120" w:type="dxa"/>
            </w:tcMar>
          </w:tcPr>
          <w:p>
            <w:pPr>
              <w:spacing w:before="0" w:after="0" w:line="240" w:lineRule="auto"/>
              <w:jc w:val="left"/>
            </w:pPr>
            <w:r>
              <w:rPr>
                <w:rFonts w:ascii="Calibri" w:hAnsi="Calibri" w:eastAsia="Calibri"/>
                <w:sz w:val="14"/>
              </w:rPr>
              <w:t>expected_results</w:t>
            </w:r>
          </w:p>
        </w:tc>
      </w:tr>
    </w:tbl>
    <w:p>
      <w:r>
        <w:br w:type="page"/>
      </w:r>
    </w:p>
    <w:p>
      <w:pPr>
        <w:pStyle w:val="Heading1"/>
      </w:pPr>
      <w:r>
        <w:t>Chương 16. Prepared statement và parameter binding</w:t>
      </w:r>
    </w:p>
    <w:p>
      <w:pPr>
        <w:keepLines/>
      </w:pPr>
      <w:r>
        <w:t>Prepared statement tách bước compile/parse template khỏi giá trị. sqlite3 placeholder ? và tuple parameters là cơ chế thật được dùng; không có replace, manual escaping hoặc parameterized query giả.</w:t>
      </w:r>
    </w:p>
    <w:p>
      <w:pPr>
        <w:spacing w:before="40" w:after="100"/>
      </w:pPr>
      <w:r>
        <w:rPr>
          <w:rFonts w:ascii="Calibri" w:hAnsi="Calibri" w:eastAsia="Calibri"/>
          <w:b/>
          <w:color w:val="1F4D78"/>
          <w:sz w:val="18"/>
        </w:rPr>
        <w:t xml:space="preserve">Câu hỏi 2. Vì sao escaping thủ công dễ sai? </w:t>
      </w:r>
      <w:r>
        <w:rPr>
          <w:rFonts w:ascii="Calibri" w:hAnsi="Calibri" w:eastAsia="Calibri"/>
          <w:sz w:val="18"/>
        </w:rPr>
        <w:t>Escaping thủ công phụ thuộc ngữ cảnh, encoding và dialect; chỉ một trường hợp bị bỏ sót cũng làm dữ liệu trở lại thành cú pháp. Parameter binding giao việc phân tách mã và dữ liệu cho driver.</w:t>
      </w:r>
    </w:p>
    <w:p>
      <w:pPr>
        <w:spacing w:before="40" w:after="100"/>
      </w:pPr>
      <w:r>
        <w:rPr>
          <w:rFonts w:ascii="Calibri" w:hAnsi="Calibri" w:eastAsia="Calibri"/>
          <w:b/>
          <w:color w:val="1F4D78"/>
          <w:sz w:val="18"/>
        </w:rPr>
        <w:t xml:space="preserve">Câu hỏi 3. Prepared statement khác nối chuỗi SQL như thế nào? </w:t>
      </w:r>
      <w:r>
        <w:rPr>
          <w:rFonts w:ascii="Calibri" w:hAnsi="Calibri" w:eastAsia="Calibri"/>
          <w:sz w:val="18"/>
        </w:rPr>
        <w:t>Nối chuỗi tạo một văn bản SQL mới từ input. Prepared statement giữ template SQL cố định và truyền giá trị qua kênh parameter riêng.</w:t>
      </w:r>
    </w:p>
    <w:p>
      <w:pPr>
        <w:spacing w:before="40" w:after="100"/>
      </w:pPr>
      <w:r>
        <w:rPr>
          <w:rFonts w:ascii="Calibri" w:hAnsi="Calibri" w:eastAsia="Calibri"/>
          <w:b/>
          <w:color w:val="1F4D78"/>
          <w:sz w:val="18"/>
        </w:rPr>
        <w:t xml:space="preserve">Câu hỏi 9. Parameterized query xử lý dấu nháy đơn ra sao? </w:t>
      </w:r>
      <w:r>
        <w:rPr>
          <w:rFonts w:ascii="Calibri" w:hAnsi="Calibri" w:eastAsia="Calibri"/>
          <w:sz w:val="18"/>
        </w:rPr>
        <w:t>Driver mã hóa dấu nháy như một phần của giá trị bound; dấu này không đóng literal và không đổi cây cú pháp của câu lệnh.</w:t>
      </w:r>
    </w:p>
    <w:p>
      <w:pPr>
        <w:pStyle w:val="Heading1"/>
      </w:pPr>
      <w:r>
        <w:t>Chương 17. Password hashing</w:t>
      </w:r>
    </w:p>
    <w:p>
      <w:pPr>
        <w:keepLines/>
      </w:pPr>
      <w:r>
        <w:t>Werkzeug generate_password_hash dùng pbkdf2:sha256:600000 với salt; check_password_hash thực hiện verifier. Database Inspector chỉ được phép trình bày thuật toán, độ dài và fingerprint rút gọn, không đưa full hash vào báo cáo.</w:t>
      </w:r>
    </w:p>
    <w:p>
      <w:pPr>
        <w:spacing w:before="40" w:after="100"/>
      </w:pPr>
      <w:r>
        <w:rPr>
          <w:rFonts w:ascii="Calibri" w:hAnsi="Calibri" w:eastAsia="Calibri"/>
          <w:b/>
          <w:color w:val="1F4D78"/>
          <w:sz w:val="18"/>
        </w:rPr>
        <w:t xml:space="preserve">Câu hỏi 7. Vì sao password phải dùng PBKDF2, bcrypt hoặc Argon2? </w:t>
      </w:r>
      <w:r>
        <w:rPr>
          <w:rFonts w:ascii="Calibri" w:hAnsi="Calibri" w:eastAsia="Calibri"/>
          <w:sz w:val="18"/>
        </w:rPr>
        <w:t>Các hàm này có salt và chi phí tính toán điều chỉnh được, làm chậm thử đoán hàng loạt. Hàm băm nhanh không có thuộc tính này.</w:t>
      </w:r>
    </w:p>
    <w:p>
      <w:pPr>
        <w:spacing w:before="40" w:after="100"/>
      </w:pPr>
      <w:r>
        <w:rPr>
          <w:rFonts w:ascii="Calibri" w:hAnsi="Calibri" w:eastAsia="Calibri"/>
          <w:b/>
          <w:color w:val="1F4D78"/>
          <w:sz w:val="18"/>
        </w:rPr>
        <w:t xml:space="preserve">Câu hỏi 8. Vì sao SHA-256 không salt không phù hợp lưu password? </w:t>
      </w:r>
      <w:r>
        <w:rPr>
          <w:rFonts w:ascii="Calibri" w:hAnsi="Calibri" w:eastAsia="Calibri"/>
          <w:sz w:val="18"/>
        </w:rPr>
        <w:t>Cùng password sinh cùng digest, hỗ trợ bảng tra cứu và thử đoán tốc độ cao. Lab chỉ giữ digest legacy để minh họa mô hình cũ cố ý yếu.</w:t>
      </w:r>
    </w:p>
    <w:p>
      <w:pPr>
        <w:spacing w:before="40" w:after="100"/>
      </w:pPr>
      <w:r>
        <w:rPr>
          <w:rFonts w:ascii="Calibri" w:hAnsi="Calibri" w:eastAsia="Calibri"/>
          <w:b/>
          <w:color w:val="1F4D78"/>
          <w:sz w:val="18"/>
        </w:rPr>
        <w:t xml:space="preserve">Câu hỏi 12. Vì sao không lưu plaintext password? </w:t>
      </w:r>
      <w:r>
        <w:rPr>
          <w:rFonts w:ascii="Calibri" w:hAnsi="Calibri" w:eastAsia="Calibri"/>
          <w:sz w:val="18"/>
        </w:rPr>
        <w:t>Lộ database sẽ lộ ngay credential và tạo nguy cơ tái sử dụng trên hệ thống khác. Chỉ verifier có salt và chi phí phù hợp được lưu.</w:t>
      </w:r>
    </w:p>
    <w:p>
      <w:pPr>
        <w:pStyle w:val="Heading1"/>
      </w:pPr>
      <w:r>
        <w:t>Chương 18. ORM và raw SQL</w:t>
      </w:r>
    </w:p>
    <w:p>
      <w:pPr>
        <w:keepLines/>
      </w:pPr>
      <w:r>
        <w:t>Lab không thêm ORM vì sqlite3 parameter binding đã đáp ứng phạm vi. ORM chỉ an toàn khi API tạo bound parameters; raw SQL, dynamic identifier hoặc literal fragment vẫn cần review như SQL viết tay.</w:t>
      </w:r>
    </w:p>
    <w:p>
      <w:pPr>
        <w:spacing w:before="40" w:after="100"/>
      </w:pPr>
      <w:r>
        <w:rPr>
          <w:rFonts w:ascii="Calibri" w:hAnsi="Calibri" w:eastAsia="Calibri"/>
          <w:b/>
          <w:color w:val="1F4D78"/>
          <w:sz w:val="18"/>
        </w:rPr>
        <w:t xml:space="preserve">Câu hỏi 4. ORM có tự động chống SQL Injection trong mọi trường hợp không? </w:t>
      </w:r>
      <w:r>
        <w:rPr>
          <w:rFonts w:ascii="Calibri" w:hAnsi="Calibri" w:eastAsia="Calibri"/>
          <w:sz w:val="18"/>
        </w:rPr>
        <w:t>Không. ORM an toàn khi dùng API parameterized đúng cách; raw fragments, dynamic identifiers và escape tự chế vẫn có thể tái tạo lỗ hổng.</w:t>
      </w:r>
    </w:p>
    <w:p>
      <w:pPr>
        <w:pStyle w:val="Heading1"/>
      </w:pPr>
      <w:r>
        <w:t>Chương 19. Input validation</w:t>
      </w:r>
    </w:p>
    <w:p>
      <w:pPr>
        <w:keepLines/>
      </w:pPr>
      <w:r>
        <w:t>Validation giới hạn độ dài, kiểu integer và chỉ cho phép scenario cố định ở route vulnerable. User detail vulnerable có quyết định found; secure user detail validate integer, bind placeholder và có quyết định found. Validation giảm bề mặt nhưng bản vá cấu trúc vẫn là parameter binding.</w:t>
      </w:r>
    </w:p>
    <w:p>
      <w:pPr>
        <w:spacing w:before="40" w:after="100"/>
      </w:pPr>
      <w:r>
        <w:rPr>
          <w:rFonts w:ascii="Calibri" w:hAnsi="Calibri" w:eastAsia="Calibri"/>
          <w:b/>
          <w:color w:val="1F4D78"/>
          <w:sz w:val="18"/>
        </w:rPr>
        <w:t xml:space="preserve">Câu hỏi 6. Vì sao input validation không thay thế prepared statement? </w:t>
      </w:r>
      <w:r>
        <w:rPr>
          <w:rFonts w:ascii="Calibri" w:hAnsi="Calibri" w:eastAsia="Calibri"/>
          <w:sz w:val="18"/>
        </w:rPr>
        <w:t>Validation kiểm soát định dạng nghiệp vụ, còn parameter binding bảo vệ cấu trúc SQL. Một giá trị hợp lệ về nghiệp vụ vẫn có thể chứa ký tự đặc biệt, nên cần cả hai lớp.</w:t>
      </w:r>
    </w:p>
    <w:p>
      <w:pPr>
        <w:pStyle w:val="Heading1"/>
      </w:pPr>
      <w:r>
        <w:t>Chương 20. Least privilege</w:t>
      </w:r>
    </w:p>
    <w:p>
      <w:pPr>
        <w:keepLines/>
      </w:pPr>
      <w:r>
        <w:t>SQLite không có user/role permission model như server database. Lab mô phỏng least privilege trung thực bằng file local, process non-root trong Docker, query định nghĩa sẵn, SELECT-only cho input và không cung cấp database path hay connection string.</w:t>
      </w:r>
    </w:p>
    <w:p>
      <w:pPr>
        <w:spacing w:before="40" w:after="100"/>
      </w:pPr>
      <w:r>
        <w:rPr>
          <w:rFonts w:ascii="Calibri" w:hAnsi="Calibri" w:eastAsia="Calibri"/>
          <w:b/>
          <w:color w:val="1F4D78"/>
          <w:sz w:val="18"/>
        </w:rPr>
        <w:t xml:space="preserve">Câu hỏi 11. Least privilege giảm tác động ra sao? </w:t>
      </w:r>
      <w:r>
        <w:rPr>
          <w:rFonts w:ascii="Calibri" w:hAnsi="Calibri" w:eastAsia="Calibri"/>
          <w:sz w:val="18"/>
        </w:rPr>
        <w:t>Giới hạn quyền, câu lệnh và dữ liệu truy cập làm giảm phạm vi hậu quả nếu một truy vấn bị điều khiển. SQLite lab mô phỏng bằng process non-root, file local và SELECT định nghĩa sẵn.</w:t>
      </w:r>
    </w:p>
    <w:p>
      <w:pPr>
        <w:pStyle w:val="Heading1"/>
      </w:pPr>
      <w:r>
        <w:t>Chương 21. Logging và monitoring</w:t>
      </w:r>
    </w:p>
    <w:p>
      <w:pPr>
        <w:keepLines/>
      </w:pPr>
      <w:r>
        <w:t>Audit evidence có 18 record liên kết trace_id; query evidence có 10 record. Log giữ template, parameter count, decision, reason, row count và error category, đồng thời redaction password và digest đầy đủ.</w:t>
      </w:r>
    </w:p>
    <w:p>
      <w:pPr>
        <w:spacing w:before="40" w:after="100"/>
      </w:pPr>
      <w:r>
        <w:rPr>
          <w:rFonts w:ascii="Calibri" w:hAnsi="Calibri" w:eastAsia="Calibri"/>
          <w:b/>
          <w:color w:val="1F4D78"/>
          <w:sz w:val="18"/>
        </w:rPr>
        <w:t xml:space="preserve">Câu hỏi 15. Vì sao log không được chứa password hoặc full query nhạy cảm? </w:t>
      </w:r>
      <w:r>
        <w:rPr>
          <w:rFonts w:ascii="Calibri" w:hAnsi="Calibri" w:eastAsia="Calibri"/>
          <w:sz w:val="18"/>
        </w:rPr>
        <w:t>Log thường được sao chép và giữ lâu. Password, hash đầy đủ hoặc truy vấn chứa secret sẽ biến hệ thống quan sát thành nguồn rò rỉ thứ hai.</w:t>
      </w:r>
    </w:p>
    <w:p>
      <w:pPr>
        <w:pStyle w:val="Heading1"/>
      </w:pPr>
      <w:r>
        <w:t>Chương 22. WAF và giới hạn</w:t>
      </w:r>
    </w:p>
    <w:p>
      <w:pPr>
        <w:keepLines/>
      </w:pPr>
      <w:r>
        <w:t>WAF có thể phát hiện pattern phổ biến nhưng không hiểu đầy đủ ngữ cảnh code và có thể bị né tránh. Nó là lớp hỗ trợ cho monitoring; không thay thế parameterized query, password hashing, validation, least privilege và error handling.</w:t>
      </w:r>
    </w:p>
    <w:p>
      <w:pPr>
        <w:spacing w:before="40" w:after="100"/>
      </w:pPr>
      <w:r>
        <w:rPr>
          <w:rFonts w:ascii="Calibri" w:hAnsi="Calibri" w:eastAsia="Calibri"/>
          <w:b/>
          <w:color w:val="1F4D78"/>
          <w:sz w:val="18"/>
        </w:rPr>
        <w:t xml:space="preserve">Câu hỏi 10. Vì sao WAF không thay thế sửa code? </w:t>
      </w:r>
      <w:r>
        <w:rPr>
          <w:rFonts w:ascii="Calibri" w:hAnsi="Calibri" w:eastAsia="Calibri"/>
          <w:sz w:val="18"/>
        </w:rPr>
        <w:t>WAF chỉ là lớp lọc hỗ trợ và có thể bị bypass hoặc gây false positive. Bản vá gốc phải loại bỏ khả năng input trở thành cú pháp bằng parameter binding.</w:t>
      </w:r>
    </w:p>
    <w:p>
      <w:pPr>
        <w:pStyle w:val="Heading1"/>
      </w:pPr>
      <w:r>
        <w:t>Chương 23. So sánh trước và sau vá</w:t>
      </w:r>
    </w:p>
    <w:p>
      <w:pPr>
        <w:keepLines/>
      </w:pPr>
      <w:r>
        <w:t>Code Comparison dưới đây được trích bằng ast.parse từ function đang chạy. Bản vulnerable nối input vào SQL; bản secure giữ SQL constant, truyền tuple parameter và tách password verification khỏi truy vấn.</w:t>
      </w:r>
    </w:p>
    <w:p>
      <w:pPr>
        <w:pStyle w:val="Heading2"/>
      </w:pPr>
      <w:r>
        <w:t>Code Comparison trích từ source thật</w:t>
      </w:r>
    </w:p>
    <w:tbl>
      <w:tblPr>
        <w:tblStyle w:val="TableGrid"/>
        <w:tblW w:type="dxa" w:w="9360"/>
        <w:jc w:val="left"/>
        <w:tblLayout w:type="fixed"/>
        <w:tblLook w:firstColumn="1" w:firstRow="1" w:lastColumn="0" w:lastRow="0" w:noHBand="0" w:noVBand="1" w:val="04A0"/>
        <w:tblInd w:w="120" w:type="dxa"/>
      </w:tblPr>
      <w:tblGrid>
        <w:gridCol w:w="1300"/>
        <w:gridCol w:w="1700"/>
        <w:gridCol w:w="900"/>
        <w:gridCol w:w="5460"/>
      </w:tblGrid>
      <w:tr>
        <w:trPr>
          <w:tblHeader w:val="true"/>
        </w:trPr>
        <w:tc>
          <w:tcPr>
            <w:tcW w:type="dxa" w:w="13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File</w:t>
            </w:r>
          </w:p>
        </w:tc>
        <w:tc>
          <w:tcPr>
            <w:tcW w:type="dxa" w:w="17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Function</w:t>
            </w:r>
          </w:p>
        </w:tc>
        <w:tc>
          <w:tcPr>
            <w:tcW w:type="dxa" w:w="9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Lines</w:t>
            </w:r>
          </w:p>
        </w:tc>
        <w:tc>
          <w:tcPr>
            <w:tcW w:type="dxa" w:w="5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2"/>
              </w:rPr>
              <w:t>Source excerpt</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vulnerable_queries.py</w:t>
            </w:r>
          </w:p>
        </w:tc>
        <w:tc>
          <w:tcPr>
            <w:tcW w:type="dxa" w:w="1700"/>
            <w:vAlign w:val="center"/>
            <w:tcMar>
              <w:top w:w="80" w:type="dxa"/>
              <w:bottom w:w="80" w:type="dxa"/>
              <w:start w:w="120" w:type="dxa"/>
              <w:end w:w="120" w:type="dxa"/>
            </w:tcMar>
          </w:tcPr>
          <w:p>
            <w:pPr>
              <w:spacing w:before="0" w:after="0" w:line="240" w:lineRule="auto"/>
              <w:jc w:val="left"/>
            </w:pPr>
            <w:r>
              <w:rPr>
                <w:rFonts w:ascii="Calibri" w:hAnsi="Calibri" w:eastAsia="Calibri"/>
                <w:sz w:val="12"/>
              </w:rPr>
              <w:t>vulnerable_login</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18-35</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vulnerable_login(username: str, password: str) -&gt; tuple[list, dict]: digest = legacy_digest(password) sql = ( "SELECT id, username, display_name, role FROM users " f"WHERE username = '{username}' AND legacy_password_digest = '{digest}'" ) started = perf_counter() try: rows = execute_read_only(sql) error = None except Exce...</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secure_queries.py</w:t>
            </w:r>
          </w:p>
        </w:tc>
        <w:tc>
          <w:tcPr>
            <w:tcW w:type="dxa" w:w="1700"/>
            <w:vAlign w:val="center"/>
            <w:tcMar>
              <w:top w:w="80" w:type="dxa"/>
              <w:bottom w:w="80" w:type="dxa"/>
              <w:start w:w="120" w:type="dxa"/>
              <w:end w:w="120" w:type="dxa"/>
            </w:tcMar>
          </w:tcPr>
          <w:p>
            <w:pPr>
              <w:spacing w:before="0" w:after="0" w:line="240" w:lineRule="auto"/>
              <w:jc w:val="left"/>
            </w:pPr>
            <w:r>
              <w:rPr>
                <w:rFonts w:ascii="Calibri" w:hAnsi="Calibri" w:eastAsia="Calibri"/>
                <w:sz w:val="12"/>
              </w:rPr>
              <w:t>secure_login_lookup</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28-29</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secure_login_lookup(username: str) -&gt; tuple[list, dict]: return _run("login", LOGIN_SQL, (username,))</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auth_service.py</w:t>
            </w:r>
          </w:p>
        </w:tc>
        <w:tc>
          <w:tcPr>
            <w:tcW w:type="dxa" w:w="1700"/>
            <w:vAlign w:val="center"/>
            <w:tcMar>
              <w:top w:w="80" w:type="dxa"/>
              <w:bottom w:w="80" w:type="dxa"/>
              <w:start w:w="120" w:type="dxa"/>
              <w:end w:w="120" w:type="dxa"/>
            </w:tcMar>
          </w:tcPr>
          <w:p>
            <w:pPr>
              <w:spacing w:before="0" w:after="0" w:line="240" w:lineRule="auto"/>
              <w:jc w:val="left"/>
            </w:pPr>
            <w:r>
              <w:rPr>
                <w:rFonts w:ascii="Calibri" w:hAnsi="Calibri" w:eastAsia="Calibri"/>
                <w:sz w:val="12"/>
              </w:rPr>
              <w:t>authenticate_secure</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28-39</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authenticate_secure(username: str, password: str) -&gt; dict: rows, query = secure_login_lookup(username) row = rows[0] if rows else None verified = bool(row and check_password_hash(row["password_hash"], password)) user = ({key: row[key] for key in ("id", "username", "display_name", "role")} if verified else None) return { "...</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vulnerable_queries.py</w:t>
            </w:r>
          </w:p>
        </w:tc>
        <w:tc>
          <w:tcPr>
            <w:tcW w:type="dxa" w:w="1700"/>
            <w:vAlign w:val="center"/>
            <w:tcMar>
              <w:top w:w="80" w:type="dxa"/>
              <w:bottom w:w="80" w:type="dxa"/>
              <w:start w:w="120" w:type="dxa"/>
              <w:end w:w="120" w:type="dxa"/>
            </w:tcMar>
          </w:tcPr>
          <w:p>
            <w:pPr>
              <w:spacing w:before="0" w:after="0" w:line="240" w:lineRule="auto"/>
              <w:jc w:val="left"/>
            </w:pPr>
            <w:r>
              <w:rPr>
                <w:rFonts w:ascii="Calibri" w:hAnsi="Calibri" w:eastAsia="Calibri"/>
                <w:sz w:val="12"/>
              </w:rPr>
              <w:t>vulnerable_search</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38-54</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vulnerable_search(keyword: str) -&gt; tuple[list, dict]: sql = ( "SELECT id, name, category, price_vnd, stock FROM products " f"WHERE visible = 1 AND name LIKE '%{keyword}%'" ) started = perf_counter() try: rows = execute_read_only(sql) error = None except Exception as exc: rows, error = [], exc return rows, { "feature": "se...</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secure_queries.py</w:t>
            </w:r>
          </w:p>
        </w:tc>
        <w:tc>
          <w:tcPr>
            <w:tcW w:type="dxa" w:w="17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secure_search</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32-33</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secure_search(keyword: str) -&gt; tuple[list, dict]: return _run("search", SEARCH_SQL, (f"%{keyword}%",))</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validation.py</w:t>
            </w:r>
          </w:p>
        </w:tc>
        <w:tc>
          <w:tcPr>
            <w:tcW w:type="dxa" w:w="1700"/>
            <w:vAlign w:val="center"/>
            <w:tcMar>
              <w:top w:w="80" w:type="dxa"/>
              <w:bottom w:w="80" w:type="dxa"/>
              <w:start w:w="120" w:type="dxa"/>
              <w:end w:w="120" w:type="dxa"/>
            </w:tcMar>
          </w:tcPr>
          <w:p>
            <w:pPr>
              <w:spacing w:before="0" w:after="0" w:line="240" w:lineRule="auto"/>
              <w:jc w:val="left"/>
            </w:pPr>
            <w:r>
              <w:rPr>
                <w:rFonts w:ascii="Calibri" w:hAnsi="Calibri" w:eastAsia="Calibri"/>
                <w:sz w:val="12"/>
              </w:rPr>
              <w:t>validate_username</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17-26</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validate_username(value: str | None, *, vulnerable: bool = False) -&gt; str: username = value or "" if vulnerable and username in {QUOTE_INPUT, AUTH_LOGIC_INPUT}: return username username = username.strip() if not username or len(username) &gt; 64: raise ValidationError("Username length must be between 1 and 64 characters.") if...</w:t>
            </w:r>
          </w:p>
        </w:tc>
      </w:tr>
      <w:tr>
        <w:tc>
          <w:tcPr>
            <w:tcW w:type="dxa" w:w="13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error_service.py</w:t>
            </w:r>
          </w:p>
        </w:tc>
        <w:tc>
          <w:tcPr>
            <w:tcW w:type="dxa" w:w="17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error_inspector</w:t>
            </w:r>
          </w:p>
        </w:tc>
        <w:tc>
          <w:tcPr>
            <w:tcW w:type="dxa" w:w="900"/>
            <w:vAlign w:val="center"/>
            <w:tcMar>
              <w:top w:w="80" w:type="dxa"/>
              <w:bottom w:w="80" w:type="dxa"/>
              <w:start w:w="120" w:type="dxa"/>
              <w:end w:w="120" w:type="dxa"/>
            </w:tcMar>
          </w:tcPr>
          <w:p>
            <w:pPr>
              <w:spacing w:before="0" w:after="0" w:line="240" w:lineRule="auto"/>
              <w:jc w:val="center"/>
            </w:pPr>
            <w:r>
              <w:rPr>
                <w:rFonts w:ascii="Calibri" w:hAnsi="Calibri" w:eastAsia="Calibri"/>
                <w:sz w:val="12"/>
              </w:rPr>
              <w:t>23-43</w:t>
            </w:r>
          </w:p>
        </w:tc>
        <w:tc>
          <w:tcPr>
            <w:tcW w:type="dxa" w:w="5460"/>
            <w:vAlign w:val="center"/>
            <w:tcMar>
              <w:top w:w="80" w:type="dxa"/>
              <w:bottom w:w="80" w:type="dxa"/>
              <w:start w:w="120" w:type="dxa"/>
              <w:end w:w="120" w:type="dxa"/>
            </w:tcMar>
          </w:tcPr>
          <w:p>
            <w:pPr>
              <w:spacing w:before="0" w:after="0" w:line="240" w:lineRule="auto"/>
              <w:jc w:val="left"/>
            </w:pPr>
            <w:r>
              <w:rPr>
                <w:rFonts w:ascii="Calibri" w:hAnsi="Calibri" w:eastAsia="Calibri"/>
                <w:sz w:val="12"/>
              </w:rPr>
              <w:t>def error_inspector(error: Exception, *, secure: bool) -&gt; dict: error_id = uuid.uuid4().hex[:12] category = categorize_database_error(error) if secure: return { "error_id": error_id, "category": category, "handled": True, "user_message": "Không thể xử lý yêu cầu.", "internal_log_location": "evidence/logs/errors.log", } shorte...</w:t>
            </w:r>
          </w:p>
        </w:tc>
      </w:tr>
    </w:tbl>
    <w:p>
      <w:pPr>
        <w:pStyle w:val="Heading1"/>
      </w:pPr>
      <w:r>
        <w:t>Chương 24. Kết quả kiểm thử</w:t>
      </w:r>
    </w:p>
    <w:p>
      <w:pPr>
        <w:keepLines/>
      </w:pPr>
      <w:r>
        <w:t>pytest.txt ghi 230 passed, 0 failed và 0 errors; trạng thái dẫn xuất là passed. Báo cáo không tự đổi kết quả này thành thành công nếu log có failure.</w:t>
      </w:r>
    </w:p>
    <w:p>
      <w:pPr>
        <w:pStyle w:val="Heading1"/>
      </w:pPr>
      <w:r>
        <w:t>Chương 25. Coverage</w:t>
      </w:r>
    </w:p>
    <w:p>
      <w:pPr>
        <w:keepLines/>
      </w:pPr>
      <w:r>
        <w:t>coverage.txt có 9 dòng module parse được; TOTAL là 99%. Các giá trị trong bảng coverage được đọc trực tiếp từ log, không ghi cứng.</w:t>
      </w:r>
    </w:p>
    <w:tbl>
      <w:tblPr>
        <w:tblStyle w:val="TableGrid"/>
        <w:tblW w:type="dxa" w:w="9360"/>
        <w:jc w:val="left"/>
        <w:tblLayout w:type="fixed"/>
        <w:tblLook w:firstColumn="1" w:firstRow="1" w:lastColumn="0" w:lastRow="0" w:noHBand="0" w:noVBand="1" w:val="04A0"/>
        <w:tblInd w:w="120" w:type="dxa"/>
      </w:tblPr>
      <w:tblGrid>
        <w:gridCol w:w="5000"/>
        <w:gridCol w:w="1500"/>
        <w:gridCol w:w="2860"/>
      </w:tblGrid>
      <w:tr>
        <w:trPr>
          <w:tblHeader w:val="true"/>
        </w:trPr>
        <w:tc>
          <w:tcPr>
            <w:tcW w:type="dxa" w:w="50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Module</w:t>
            </w:r>
          </w:p>
        </w:tc>
        <w:tc>
          <w:tcPr>
            <w:tcW w:type="dxa" w:w="15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Coverage %</w:t>
            </w:r>
          </w:p>
        </w:tc>
        <w:tc>
          <w:tcPr>
            <w:tcW w:type="dxa" w:w="28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5"/>
              </w:rPr>
              <w:t>Nguồn</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audit_service.py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auth_service.py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database.py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95</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error_service.py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secure_queries.py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trace_service.py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validation.py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vulnerable_queries.py</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100</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r>
        <w:tc>
          <w:tcPr>
            <w:tcW w:type="dxa" w:w="50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TOTAL</w:t>
            </w:r>
          </w:p>
        </w:tc>
        <w:tc>
          <w:tcPr>
            <w:tcW w:type="dxa" w:w="150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99</w:t>
            </w:r>
          </w:p>
        </w:tc>
        <w:tc>
          <w:tcPr>
            <w:tcW w:type="dxa" w:w="2860"/>
            <w:vAlign w:val="center"/>
            <w:tcMar>
              <w:top w:w="80" w:type="dxa"/>
              <w:bottom w:w="80" w:type="dxa"/>
              <w:start w:w="120" w:type="dxa"/>
              <w:end w:w="120" w:type="dxa"/>
            </w:tcMar>
          </w:tcPr>
          <w:p>
            <w:pPr>
              <w:spacing w:before="0" w:after="0" w:line="240" w:lineRule="auto"/>
              <w:jc w:val="center"/>
            </w:pPr>
            <w:r>
              <w:rPr>
                <w:rFonts w:ascii="Calibri" w:hAnsi="Calibri" w:eastAsia="Calibri"/>
                <w:sz w:val="15"/>
              </w:rPr>
              <w:t>Observed</w:t>
            </w:r>
          </w:p>
        </w:tc>
      </w:tr>
    </w:tbl>
    <w:p>
      <w:pPr>
        <w:pStyle w:val="Heading1"/>
      </w:pPr>
      <w:r>
        <w:t>Chương 26. Runtime smoke test</w:t>
      </w:r>
    </w:p>
    <w:p>
      <w:pPr>
        <w:keepLines/>
      </w:pPr>
      <w:r>
        <w:t>Runtime smoke evidence có 12 PASS và 0 FAIL; trạng thái dẫn xuất là passed. Smoke chỉ gọi loopback và không thay thế quyết định SameSite hoặc hành vi trình duyệt thực.</w:t>
      </w:r>
    </w:p>
    <w:tbl>
      <w:tblPr>
        <w:tblStyle w:val="TableGrid"/>
        <w:tblW w:type="dxa" w:w="9360"/>
        <w:jc w:val="left"/>
        <w:tblLayout w:type="fixed"/>
        <w:tblLook w:firstColumn="1" w:firstRow="1" w:lastColumn="0" w:lastRow="0" w:noHBand="0" w:noVBand="1" w:val="04A0"/>
        <w:tblInd w:w="120" w:type="dxa"/>
      </w:tblPr>
      <w:tblGrid>
        <w:gridCol w:w="2500"/>
        <w:gridCol w:w="2500"/>
        <w:gridCol w:w="4360"/>
      </w:tblGrid>
      <w:tr>
        <w:trPr>
          <w:tblHeader w:val="true"/>
        </w:trPr>
        <w:tc>
          <w:tcPr>
            <w:tcW w:type="dxa" w:w="25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PASS</w:t>
            </w:r>
          </w:p>
        </w:tc>
        <w:tc>
          <w:tcPr>
            <w:tcW w:type="dxa" w:w="25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FAIL</w:t>
            </w:r>
          </w:p>
        </w:tc>
        <w:tc>
          <w:tcPr>
            <w:tcW w:type="dxa" w:w="43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Status</w:t>
            </w:r>
          </w:p>
        </w:tc>
      </w:tr>
      <w:tr>
        <w:tc>
          <w:tcPr>
            <w:tcW w:type="dxa" w:w="25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12</w:t>
            </w:r>
          </w:p>
        </w:tc>
        <w:tc>
          <w:tcPr>
            <w:tcW w:type="dxa" w:w="25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0</w:t>
            </w:r>
          </w:p>
        </w:tc>
        <w:tc>
          <w:tcPr>
            <w:tcW w:type="dxa" w:w="436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passed</w:t>
            </w:r>
          </w:p>
        </w:tc>
      </w:tr>
    </w:tbl>
    <w:p>
      <w:pPr>
        <w:pStyle w:val="Heading1"/>
      </w:pPr>
      <w:r>
        <w:t>Chương 27. Mức độ ảnh hưởng</w:t>
      </w:r>
    </w:p>
    <w:p>
      <w:pPr>
        <w:keepLines/>
      </w:pPr>
      <w:r>
        <w:t>Trong hệ thống thật, SQL Injection có thể dẫn đến đọc trái phép, bypass authentication, sửa/xóa dữ liệu hoặc leo thang tùy quyền database. Lab thu hẹp thành SELECT local để quan sát nguyên nhân mà không mở rộng năng lực tấn công.</w:t>
      </w:r>
    </w:p>
    <w:p>
      <w:pPr>
        <w:pStyle w:val="Heading1"/>
      </w:pPr>
      <w:r>
        <w:t>Chương 28. Phòng chống</w:t>
      </w:r>
    </w:p>
    <w:p>
      <w:pPr>
        <w:keepLines/>
      </w:pPr>
      <w:r>
        <w:t>Phòng chống ưu tiên parameter binding ở mọi giá trị, allowlist cho identifier không bind được, PBKDF2/bcrypt/Argon2 cho password, error chung, least privilege, audit có redaction, review raw SQL và kiểm thử regression qua public route.</w:t>
      </w:r>
    </w:p>
    <w:p>
      <w:pPr>
        <w:pStyle w:val="Heading1"/>
      </w:pPr>
      <w:r>
        <w:t>Chương 29. Bài học rút ra</w:t>
      </w:r>
    </w:p>
    <w:p>
      <w:pPr>
        <w:keepLines/>
      </w:pPr>
      <w:r>
        <w:t>Bài học chính là validation, WAF và ORM không thể bù cho truy vấn nối chuỗi. Evidence tốt phải liên kết request -&gt; trace -&gt; query -&gt; audit -&gt; response và chỉ kết luận từ flow đã chạy.</w:t>
      </w:r>
    </w:p>
    <w:p>
      <w:pPr>
        <w:pStyle w:val="Heading1"/>
      </w:pPr>
      <w:r>
        <w:t>Chương 30. Kết luận</w:t>
      </w:r>
    </w:p>
    <w:p>
      <w:pPr>
        <w:keepLines/>
      </w:pPr>
      <w:r>
        <w:t>Lab05 chứng minh cùng input có ý nghĩa khác nhau tùy construction method: vulnerable SQL có thể đổi logic hoặc lỗi parse, còn secure SQL giữ cấu trúc. Bản vá là parameter binding kết hợp PBKDF2, safe errors, least privilege và monitoring.</w:t>
      </w:r>
    </w:p>
    <w:p>
      <w:pPr>
        <w:pStyle w:val="Heading1"/>
      </w:pPr>
      <w:r>
        <w:t>Phụ lục A. Evidence và lệnh tái lập</w:t>
      </w:r>
    </w:p>
    <w:tbl>
      <w:tblPr>
        <w:tblStyle w:val="TableGrid"/>
        <w:tblW w:type="dxa" w:w="9360"/>
        <w:jc w:val="left"/>
        <w:tblLayout w:type="fixed"/>
        <w:tblLook w:firstColumn="1" w:firstRow="1" w:lastColumn="0" w:lastRow="0" w:noHBand="0" w:noVBand="1" w:val="04A0"/>
        <w:tblInd w:w="120" w:type="dxa"/>
      </w:tblPr>
      <w:tblGrid>
        <w:gridCol w:w="1800"/>
        <w:gridCol w:w="1100"/>
        <w:gridCol w:w="6460"/>
      </w:tblGrid>
      <w:tr>
        <w:trPr>
          <w:tblHeader w:val="true"/>
        </w:trPr>
        <w:tc>
          <w:tcPr>
            <w:tcW w:type="dxa" w:w="18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Loại</w:t>
            </w:r>
          </w:p>
        </w:tc>
        <w:tc>
          <w:tcPr>
            <w:tcW w:type="dxa" w:w="110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Số lượng</w:t>
            </w:r>
          </w:p>
        </w:tc>
        <w:tc>
          <w:tcPr>
            <w:tcW w:type="dxa" w:w="6460"/>
            <w:vAlign w:val="center"/>
            <w:shd w:fill="F2F4F7"/>
            <w:tcMar>
              <w:top w:w="80" w:type="dxa"/>
              <w:bottom w:w="80" w:type="dxa"/>
              <w:start w:w="120" w:type="dxa"/>
              <w:end w:w="120" w:type="dxa"/>
            </w:tcMar>
          </w:tcPr>
          <w:p>
            <w:pPr>
              <w:spacing w:before="0" w:after="0" w:line="240" w:lineRule="auto"/>
              <w:jc w:val="center"/>
            </w:pPr>
            <w:r>
              <w:rPr>
                <w:rFonts w:ascii="Calibri" w:hAnsi="Calibri" w:eastAsia="Calibri"/>
                <w:b/>
                <w:color w:val="1F4D78"/>
                <w:sz w:val="16"/>
              </w:rPr>
              <w:t>Nguồn thật</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Trace JSON</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12</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evidence/traces/*.json</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Request</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10</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evidence/requests/*.txt</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Response</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10</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evidence/responses/*.txt</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Query evidence</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10</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evidence/queries/*.json</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Audit event</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18</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evidence/audit/audit_logs.json</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Code snippets</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7</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AST extraction from current source</w:t>
            </w:r>
          </w:p>
        </w:tc>
      </w:tr>
      <w:tr>
        <w:tc>
          <w:tcPr>
            <w:tcW w:type="dxa" w:w="18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Lệnh chạy</w:t>
            </w:r>
          </w:p>
        </w:tc>
        <w:tc>
          <w:tcPr>
            <w:tcW w:type="dxa" w:w="1100"/>
            <w:vAlign w:val="center"/>
            <w:tcMar>
              <w:top w:w="80" w:type="dxa"/>
              <w:bottom w:w="80" w:type="dxa"/>
              <w:start w:w="120" w:type="dxa"/>
              <w:end w:w="120" w:type="dxa"/>
            </w:tcMar>
          </w:tcPr>
          <w:p>
            <w:pPr>
              <w:spacing w:before="0" w:after="0" w:line="240" w:lineRule="auto"/>
              <w:jc w:val="center"/>
            </w:pPr>
            <w:r>
              <w:rPr>
                <w:rFonts w:ascii="Calibri" w:hAnsi="Calibri" w:eastAsia="Calibri"/>
                <w:sz w:val="16"/>
              </w:rPr>
              <w:t>5</w:t>
            </w:r>
          </w:p>
        </w:tc>
        <w:tc>
          <w:tcPr>
            <w:tcW w:type="dxa" w:w="6460"/>
            <w:vAlign w:val="center"/>
            <w:tcMar>
              <w:top w:w="80" w:type="dxa"/>
              <w:bottom w:w="80" w:type="dxa"/>
              <w:start w:w="120" w:type="dxa"/>
              <w:end w:w="120" w:type="dxa"/>
            </w:tcMar>
          </w:tcPr>
          <w:p>
            <w:pPr>
              <w:spacing w:before="0" w:after="0" w:line="240" w:lineRule="auto"/>
              <w:jc w:val="left"/>
            </w:pPr>
            <w:r>
              <w:rPr>
                <w:rFonts w:ascii="Calibri" w:hAnsi="Calibri" w:eastAsia="Calibri"/>
                <w:sz w:val="16"/>
              </w:rPr>
              <w:t>seed.py; pytest; coverage; runtime smoke; generate_report.py</w:t>
            </w:r>
          </w:p>
        </w:tc>
      </w:tr>
    </w:tbl>
    <w:p>
      <w:r>
        <w:rPr>
          <w:rFonts w:ascii="Calibri" w:hAnsi="Calibri" w:eastAsia="Calibri"/>
          <w:sz w:val="17"/>
        </w:rPr>
        <w:t>Lệnh tái lập: python seed.py; python -m pytest; python -m pytest --cov=. --cov-report=term-missing; python scripts/run_runtime_smoke_test.py; python scripts/generate_report.py.</w:t>
      </w:r>
    </w:p>
    <w:p>
      <w:pPr>
        <w:sectPr>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pPr>
    </w:p>
    <w:p>
      <w:pPr>
        <w:pStyle w:val="Heading1"/>
      </w:pPr>
      <w:r>
        <w:t>Phụ lục Trace 1. Normal vulnerable login</w:t>
      </w:r>
    </w:p>
    <w:p>
      <w:pPr>
        <w:spacing w:after="60"/>
      </w:pPr>
      <w:r>
        <w:rPr>
          <w:rFonts w:ascii="Calibri" w:hAnsi="Calibri" w:eastAsia="Calibri"/>
          <w:b/>
          <w:color w:val="203748"/>
          <w:sz w:val="14"/>
        </w:rPr>
        <w:t>Trace ID: 2dc5d5fe0bb24141a94e17da83b5587f · Mode: vulnerable · Feature: login · Decision: authenticated</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Xác nhận credential demo hợp lệ đi qua luồng legacy cố ý yếu.</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admin_lab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POST Full URL: http://127.0.0.1:5005/vulnerable/login Path: /vulnerable/login Query string: - Content-Type: application...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request.form -&gt; admin_lab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'&lt;username_input&gt;' AND legacy_password_digest = '&lt;password_...</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'admin_lab' AND legacy_password_digest = '[REDACTED]'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authenticated</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 local result</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2dc5d5fe0bb24141a94e17da83b5587f</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{"action":"login_normal_success","decision":"authenticated","reason":"legacy_digest_matched","trace_id":"2dc5d5fe0bb24141a...</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{"feature":"login","mode":"vulnerable","input_category":"normal","query_construction":"string_concatenation","sql_structure_cha...</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Credentials submitted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Request</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POST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HTTP form encoding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Length checked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Password Processing</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digest created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legacy digest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set returned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10</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Authentication Decision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First row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authentication decision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11</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Management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decision</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demo session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2. Quote login</w:t>
      </w:r>
    </w:p>
    <w:p>
      <w:pPr>
        <w:spacing w:after="60"/>
      </w:pPr>
      <w:r>
        <w:rPr>
          <w:rFonts w:ascii="Calibri" w:hAnsi="Calibri" w:eastAsia="Calibri"/>
          <w:b/>
          <w:color w:val="203748"/>
          <w:sz w:val="14"/>
        </w:rPr>
        <w:t>Trace ID: 2b08975c1bc14729893a3248ce13af54 · Mode: vulnerable · Feature: login · Decision: query_error</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Quan sát dấu nháy đơn làm hỏng SQL nối chuỗi mà không lộ traceback.</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POST Full URL: http://127.0.0.1:5005/vulnerable/login Path: /vulnerable/login Query string: - Content-Type: application...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request.form -&gt;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'&lt;username_input&gt;' AND legacy_password_digest = '&lt;password_...</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 AND legacy_password_digest = '[REDACTED]'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query_error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query error observed</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2b08975c1bc14729893a3248ce13af54</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{"action":"login_quote_detected","decision":"query_error","reason":"sqlite_rejected_final_sql","trace_id":"2b08975c1bc1472...</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{"feature":"login","mode":"vulnerable","input_category":"fixed_test","query_construction":"string_concatenation","sql_structure...</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Credentials submitted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submission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Request</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POST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HTTP form encoding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Length checked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Password Processing</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digest created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legacy digest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set returned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10</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Authentication Decision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First row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authentication decision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11</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Management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decision</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demo session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3. Local authentication logic demonstration</w:t>
      </w:r>
    </w:p>
    <w:p>
      <w:pPr>
        <w:spacing w:after="60"/>
      </w:pPr>
      <w:r>
        <w:rPr>
          <w:rFonts w:ascii="Calibri" w:hAnsi="Calibri" w:eastAsia="Calibri"/>
          <w:b/>
          <w:color w:val="203748"/>
          <w:sz w:val="14"/>
        </w:rPr>
        <w:t>Trace ID: 55c89316764146ae9e43f5c4efcabaa0 · Mode: vulnerable · Feature: login · Decision: local_demo_bypass</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Chứng minh input local cố định làm thay đổi điều kiện WHERE.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admin_lab'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POST Full URL: http://127.0.0.1:5005/vulnerable/login Path: /vulnerable/login Query string: - Content-Type: application...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request.form -&gt; admin_lab'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'&lt;username_input&gt;' AND legacy_password_digest = '&lt;password_...</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FROM users WHERE username = 'admin_lab' -- ' AND legacy_password_digest = '[REDACTED]'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local_demo_bypass</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authentication bypass</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55c89316764146ae9e43f5c4efcabaa0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{"action":"login_logic_changed","decision":"local_demo_bypass","reason":"fixed_local_input_changed_where_logic","trace_id"...</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{"feature":"login","mode":"vulnerable","input_category":"fixed_test","query_construction":"string_concatenation","sql_structure...</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Credentials submitted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Request</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POST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HTTP form encoding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Length checked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Password Processing</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digest created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legacy digest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set returned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10</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Authentication Decision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First row evaluated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legacy authentication decision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11</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Management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decision</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demo session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{"decision":"local_demo_bypass","error_ca...</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4. Secure rejection</w:t>
      </w:r>
    </w:p>
    <w:p>
      <w:pPr>
        <w:spacing w:after="60"/>
      </w:pPr>
      <w:r>
        <w:rPr>
          <w:rFonts w:ascii="Calibri" w:hAnsi="Calibri" w:eastAsia="Calibri"/>
          <w:b/>
          <w:color w:val="203748"/>
          <w:sz w:val="14"/>
        </w:rPr>
        <w:t>Trace ID: 8a4e0745249948a196da1014e26512c9 · Mode: secure · Feature: login · Decision: rejected</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Chứng minh cùng input chỉ là dữ liệu khi bind parameter.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admin_lab'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POST Full URL: http://127.0.0.1:5005/secure/login Path: /secure/login Query string: - Content-Type: application/x-www-f...</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request.form -&gt; admin_lab'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password_hash FROM users WHERE username = ? AND active = 1 LIMIT 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parameter_binding</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password_hash FROM users WHERE username = ? AND active = 1 LIMIT 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data</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rejected</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none observed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 local result</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secure_queries.py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Dùng SQL template + parameter binding; login secure tách PBKDF2 verification.</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8a4e0745249948a196da1014e26512c9</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{"action":"secure_login_rejected","decision":"rejected","reason":"invalid_credentials","trace_id":"8a4e0745249948a196da101...</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{"feature":"login","mode":"secure","input_category":"fixed_test","query_construction":"parameter_binding","sql_structure_change...</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Credentials submitted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Length checked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Template selected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prepared statement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Username bound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 binding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Exact user lookup</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parameterized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Password Processing</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PBKDF2 verified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PBKDF2 verification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Authentication Decision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Decision made</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generic authentication decision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Management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decision</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rotation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Audit Logging</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Event recorded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redacted audit logging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10</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{"decision":"rejected","error_category":n...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bl>
    <w:p>
      <w:r>
        <w:br w:type="page"/>
      </w:r>
    </w:p>
    <w:p>
      <w:pPr>
        <w:pStyle w:val="Heading1"/>
      </w:pPr>
      <w:r>
        <w:t>Phụ lục Trace 5. Secure normal login</w:t>
      </w:r>
    </w:p>
    <w:p>
      <w:pPr>
        <w:spacing w:after="60"/>
      </w:pPr>
      <w:r>
        <w:rPr>
          <w:rFonts w:ascii="Calibri" w:hAnsi="Calibri" w:eastAsia="Calibri"/>
          <w:b/>
          <w:color w:val="203748"/>
          <w:sz w:val="14"/>
        </w:rPr>
        <w:t>Trace ID: 3b987d64e0464cbb8d8092e4c40067d5 · Mode: secure · Feature: login · Decision: authenticated</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Xác nhận lookup bằng placeholder và PBKDF2 cho credential hợp lệ.</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admin_lab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POST Full URL: http://127.0.0.1:5005/secure/login Path: /secure/login Query string: - Content-Type: application/x-www-f...</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request.form -&gt; admin_lab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password_hash FROM users WHERE username = ? AND active = 1 LIMIT 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parameter_binding</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username, display_name, role, password_hash FROM users WHERE username = ? AND active = 1 LIMIT 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data</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1</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authenticated</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none observed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 local result</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secure_queries.py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Dùng SQL template + parameter binding; login secure tách PBKDF2 verification.</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3b987d64e0464cbb8d8092e4c40067d5</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{"action":"secure_login_success","decision":"authenticated","reason":"pbkdf2_verified","trace_id":"3b987d64e0464cbb8d8092e...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{"feature":"login","mode":"secure","input_category":"normal","query_construction":"parameter_binding","sql_structure_changed":f...</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Credentials submitted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form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Length checked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Template selected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prepared statement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Username bound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 binding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{"value":"admin_lab"}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Exact user lookup</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parameterized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Password Processing</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PBKDF2 verified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PBKDF2 verification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Authentication Decision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Decision made</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generic authentication decision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Management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decision</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session rotation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Audit Logging</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Event recorded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redacted audit logging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10</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{"decision":"authenticated","error_catego...</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bl>
    <w:p>
      <w:r>
        <w:br w:type="page"/>
      </w:r>
    </w:p>
    <w:p>
      <w:pPr>
        <w:pStyle w:val="Heading1"/>
      </w:pPr>
      <w:r>
        <w:t>Phụ lục Trace 6. Normal vulnerable search</w:t>
      </w:r>
    </w:p>
    <w:p>
      <w:pPr>
        <w:spacing w:after="60"/>
      </w:pPr>
      <w:r>
        <w:rPr>
          <w:rFonts w:ascii="Calibri" w:hAnsi="Calibri" w:eastAsia="Calibri"/>
          <w:b/>
          <w:color w:val="203748"/>
          <w:sz w:val="14"/>
        </w:rPr>
        <w:t>Trace ID: a2c1d998c8ec47c7b3814cf74704f91b · Mode: vulnerable · Feature: search · Decision: expected_results</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Xác nhận tìm kiếm bình thường trong bảng products local.</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USB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GET Full URL: http://127.0.0.1:5005/vulnerable/search?keyword=USB Path: /vulnerable/search Query string: keyword=USB Co...</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request.args -&gt; USB</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'%&lt;keyword&gt;%'</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'%USB%'</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2</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expected_results</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 local result</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a2c1d998c8ec47c7b3814cf74704f91b</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{"action":"search_normal","decision":"expected_results","reason":"result_set_compared_with_expected_filter","trace_id":"a2...</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{"feature":"search","mode":"vulnerable","input_category":"normal","query_construction":"string_concatenation","sql_structure_ch...</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submitted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submission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{"value":"USB"}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{"value":"USB"}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{"value":"USB"}</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Read-only SELECT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Result Set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Condition compared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comparison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Response</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Results rendered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safe rendering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7. Quote search</w:t>
      </w:r>
    </w:p>
    <w:p>
      <w:pPr>
        <w:spacing w:after="60"/>
      </w:pPr>
      <w:r>
        <w:rPr>
          <w:rFonts w:ascii="Calibri" w:hAnsi="Calibri" w:eastAsia="Calibri"/>
          <w:b/>
          <w:color w:val="203748"/>
          <w:sz w:val="14"/>
        </w:rPr>
        <w:t>Trace ID: f6613e961ae548cebe4cc7e5f3f5f346 · Mode: vulnerable · Feature: search · Decision: query_error</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Quan sát lỗi cú pháp do dấu nháy trong chuỗi LIKE nối trực tiếp.</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GET Full URL: http://127.0.0.1:5005/vulnerable/search?keyword=' Path: /vulnerable/search Query string: keyword=' Conten...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request.args -&gt;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'%&lt;keyword&gt;%'</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query_error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query error observed</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f6613e961ae548cebe4cc7e5f3f5f346</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{"action":"search_quote_detected","decision":"query_error","reason":"sqlite_rejected_final_sql","trace_id":"f6613e961ae548...</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{"feature":"search","mode":"vulnerable","input_category":"fixed_test","query_construction":"string_concatenation","sql_structur...</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submitted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submission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{"value":"'"}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Read-only SELECT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Result Set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Condition compared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comparison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Response</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Results rendered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safe rendering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{"decision":"query_error","error_category...</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error</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8. Expanded vulnerable search</w:t>
      </w:r>
    </w:p>
    <w:p>
      <w:pPr>
        <w:spacing w:after="60"/>
      </w:pPr>
      <w:r>
        <w:rPr>
          <w:rFonts w:ascii="Calibri" w:hAnsi="Calibri" w:eastAsia="Calibri"/>
          <w:b/>
          <w:color w:val="203748"/>
          <w:sz w:val="14"/>
        </w:rPr>
        <w:t>Trace ID: 8e1fc920adab463c94cdb1a947361509 · Mode: vulnerable · Feature: search · Decision: unexpected_results</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Chứng minh điều kiện tìm kiếm bị mở rộng nhưng chỉ đọc products.</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 OR 1=1 --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GET Full URL: http://127.0.0.1:5005/vulnerable/search?keyword=%25'+OR+1%3D1+--+ Path: /vulnerable/search Query string: ...</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request.args -&gt; %' OR 1=1 --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'%&lt;keyword&gt;%'</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string_concatenation</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 OR 1=1 -- %'</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syntax-capable text</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8</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unexpected_results</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SQL string concatenation</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unexpected product rows</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vulnerable_queries.py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Đối chiếu secure flow dùng parameter binding và safe error.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8e1fc920adab463c94cdb1a947361509</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{"action":"search_condition_changed","decision":"unexpected_results","reason":"result_set_compared_with_expected_filter","...</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{"feature":"search","mode":"vulnerable","input_category":"fixed_test","query_construction":"string_concatenation","sql_structur...</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submitted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Flask Router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read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request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concatenated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string concatenation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change</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SQLite Parser</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Final SQL parsed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SQL parsing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Read-only SELECT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local SQLite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Result Set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Condition compared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comparison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8</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HTTP Response</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Results rendered</w:t>
            </w:r>
          </w:p>
        </w:tc>
        <w:tc>
          <w:tcPr>
            <w:tcW w:type="dxa" w:w="16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safe rendering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9</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{"decision":"unexpected_results","error_c...</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vulnerable_queries.py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 structure is not isolated from data</w:t>
            </w:r>
          </w:p>
        </w:tc>
      </w:tr>
    </w:tbl>
    <w:p>
      <w:r>
        <w:br w:type="page"/>
      </w:r>
    </w:p>
    <w:p>
      <w:pPr>
        <w:pStyle w:val="Heading1"/>
      </w:pPr>
      <w:r>
        <w:t>Phụ lục Trace 9. Secure search</w:t>
      </w:r>
    </w:p>
    <w:p>
      <w:pPr>
        <w:spacing w:after="60"/>
      </w:pPr>
      <w:r>
        <w:rPr>
          <w:rFonts w:ascii="Calibri" w:hAnsi="Calibri" w:eastAsia="Calibri"/>
          <w:b/>
          <w:color w:val="203748"/>
          <w:sz w:val="14"/>
        </w:rPr>
        <w:t>Trace ID: 9b0a0f174a1445f498db308da2bfc5dd · Mode: secure · Feature: search · Decision: expected_results</w:t>
      </w:r>
    </w:p>
    <w:tbl>
      <w:tblPr>
        <w:tblStyle w:val="TableGrid"/>
        <w:tblW w:type="dxa" w:w="14400"/>
        <w:jc w:val="left"/>
        <w:tblLayout w:type="fixed"/>
        <w:tblLook w:firstColumn="1" w:firstRow="1" w:lastColumn="0" w:lastRow="0" w:noHBand="0" w:noVBand="1" w:val="04A0"/>
        <w:tblInd w:w="120" w:type="dxa"/>
      </w:tblPr>
      <w:tblGrid>
        <w:gridCol w:w="1150"/>
        <w:gridCol w:w="6050"/>
        <w:gridCol w:w="1150"/>
        <w:gridCol w:w="6050"/>
      </w:tblGrid>
      <w:tr>
        <w:trPr>
          <w:tblHeader w:val="true"/>
        </w:trPr>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c>
          <w:tcPr>
            <w:tcW w:type="dxa" w:w="11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Field</w:t>
            </w:r>
          </w:p>
        </w:tc>
        <w:tc>
          <w:tcPr>
            <w:tcW w:type="dxa" w:w="6050"/>
            <w:vAlign w:val="center"/>
            <w:shd w:fill="E8EEF5"/>
            <w:tcMar>
              <w:top w:w="80" w:type="dxa"/>
              <w:bottom w:w="80" w:type="dxa"/>
              <w:start w:w="120" w:type="dxa"/>
              <w:end w:w="120" w:type="dxa"/>
            </w:tcMar>
          </w:tcPr>
          <w:p>
            <w:pPr>
              <w:spacing w:before="0" w:after="0" w:line="240" w:lineRule="auto"/>
              <w:jc w:val="center"/>
            </w:pPr>
            <w:r>
              <w:rPr>
                <w:rFonts w:ascii="Calibri" w:hAnsi="Calibri" w:eastAsia="Calibri"/>
                <w:b/>
                <w:color w:val="1F4D78"/>
                <w:sz w:val="11"/>
              </w:rPr>
              <w:t>Observed value</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Mục tiêu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Chứng minh LIKE parameter giữ nguyên cấu trúc và giới hạn kết quả.</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Điều kiện đầu</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 seed local; fixed scenario; SELECT-only.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Input</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 OR 1=1 --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Request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Method: GET Full URL: http://127.0.0.1:5005/secure/search?keyword=%25'+OR+1%3D1+--+ Path: /secure/search Query string: keyword=...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Source/normalize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request.args -&gt; %' OR 1=1 --</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Query template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 LIMIT 50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Construction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parameter_binding</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Final query masked</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SELECT id, name, category, price_vnd, stock FROM products WHERE visible = 1 AND name LIKE ? LIMIT 50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SQLite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data</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Rows</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0</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Decision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expected_results</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Response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HTTP status: 200 Content-Type: text/html; charset=utf-8 Content-Security-Policy: default-src 'self'; script-src 'self'; style-s...</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State change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database_modified=False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Root cause</w:t>
            </w:r>
          </w:p>
        </w:tc>
        <w:tc>
          <w:tcPr>
            <w:tcW w:type="dxa" w:w="60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none observed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Impact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expected local result</w:t>
            </w:r>
          </w:p>
        </w:tc>
        <w:tc>
          <w:tcPr>
            <w:tcW w:type="dxa" w:w="1150"/>
            <w:vAlign w:val="center"/>
            <w:tcMar>
              <w:top w:w="80" w:type="dxa"/>
              <w:bottom w:w="80" w:type="dxa"/>
              <w:start w:w="120" w:type="dxa"/>
              <w:end w:w="120" w:type="dxa"/>
            </w:tcMar>
          </w:tcPr>
          <w:p>
            <w:pPr>
              <w:spacing w:before="0" w:after="0" w:line="240" w:lineRule="auto"/>
              <w:jc w:val="left"/>
            </w:pPr>
            <w:r>
              <w:rPr>
                <w:rFonts w:ascii="Calibri" w:hAnsi="Calibri" w:eastAsia="Calibri"/>
                <w:sz w:val="11"/>
              </w:rPr>
              <w:t>Code vulnerable/secure</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secure_queries.py</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Bản vá</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Dùng SQL template + parameter binding; login secure tách PBKDF2 verification.</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Trace JSON</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9b0a0f174a1445f498db308da2bfc5dd</w:t>
            </w:r>
          </w:p>
        </w:tc>
      </w:tr>
      <w:tr>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Audit event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{"action":"secure_search_completed","decision":"expected_results","reason":"parameter_binding_preserved_query_structure","...</w:t>
            </w:r>
          </w:p>
        </w:tc>
        <w:tc>
          <w:tcPr>
            <w:tcW w:type="dxa" w:w="1150"/>
            <w:vAlign w:val="center"/>
            <w:tcMar>
              <w:top w:w="80" w:type="dxa"/>
              <w:bottom w:w="80" w:type="dxa"/>
              <w:start w:w="120" w:type="dxa"/>
              <w:end w:w="120" w:type="dxa"/>
            </w:tcMar>
          </w:tcPr>
          <w:p>
            <w:pPr>
              <w:spacing w:before="0" w:after="0" w:line="240" w:lineRule="auto"/>
              <w:jc w:val="center"/>
            </w:pPr>
            <w:r>
              <w:rPr>
                <w:rFonts w:ascii="Calibri" w:hAnsi="Calibri" w:eastAsia="Calibri"/>
                <w:sz w:val="11"/>
              </w:rPr>
              <w:t>Final verdict</w:t>
            </w:r>
          </w:p>
        </w:tc>
        <w:tc>
          <w:tcPr>
            <w:tcW w:type="dxa" w:w="6050"/>
            <w:vAlign w:val="center"/>
            <w:tcMar>
              <w:top w:w="80" w:type="dxa"/>
              <w:bottom w:w="80" w:type="dxa"/>
              <w:start w:w="120" w:type="dxa"/>
              <w:end w:w="120" w:type="dxa"/>
            </w:tcMar>
          </w:tcPr>
          <w:p>
            <w:pPr>
              <w:spacing w:before="0" w:after="0" w:line="240" w:lineRule="auto"/>
              <w:jc w:val="left"/>
            </w:pPr>
            <w:r>
              <w:rPr>
                <w:rFonts w:ascii="Calibri" w:hAnsi="Calibri" w:eastAsia="Calibri"/>
                <w:sz w:val="11"/>
              </w:rPr>
              <w:t>{"feature":"search","mode":"secure","input_category":"fixed_test","query_construction":"parameter_binding","sql_structure_chang...</w:t>
            </w:r>
          </w:p>
        </w:tc>
      </w:tr>
    </w:tbl>
    <w:p>
      <w:pPr>
        <w:keepNext/>
        <w:spacing w:before="60" w:after="40"/>
      </w:pPr>
      <w:r>
        <w:rPr>
          <w:rFonts w:ascii="Calibri" w:hAnsi="Calibri" w:eastAsia="Calibri"/>
          <w:b/>
          <w:color w:val="1F4D78"/>
          <w:sz w:val="14"/>
        </w:rPr>
        <w:t>Trace table - các bước quan sát được</w:t>
      </w:r>
    </w:p>
    <w:tbl>
      <w:tblPr>
        <w:tblStyle w:val="TableGrid"/>
        <w:tblW w:type="dxa" w:w="14400"/>
        <w:jc w:val="left"/>
        <w:tblLayout w:type="fixed"/>
        <w:tblLook w:firstColumn="1" w:firstRow="1" w:lastColumn="0" w:lastRow="0" w:noHBand="0" w:noVBand="1" w:val="04A0"/>
        <w:tblInd w:w="120" w:type="dxa"/>
      </w:tblPr>
      <w:tblGrid>
        <w:gridCol w:w="420"/>
        <w:gridCol w:w="1200"/>
        <w:gridCol w:w="1700"/>
        <w:gridCol w:w="1600"/>
        <w:gridCol w:w="1900"/>
        <w:gridCol w:w="1900"/>
        <w:gridCol w:w="1700"/>
        <w:gridCol w:w="800"/>
        <w:gridCol w:w="3180"/>
      </w:tblGrid>
      <w:tr>
        <w:trPr>
          <w:tblHeader w:val="true"/>
        </w:trPr>
        <w:tc>
          <w:tcPr>
            <w:tcW w:type="dxa" w:w="42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STT</w:t>
            </w:r>
          </w:p>
        </w:tc>
        <w:tc>
          <w:tcPr>
            <w:tcW w:type="dxa" w:w="12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Layer</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Action</w:t>
            </w:r>
          </w:p>
        </w:tc>
        <w:tc>
          <w:tcPr>
            <w:tcW w:type="dxa" w:w="16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Technique</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Input</w:t>
            </w:r>
          </w:p>
        </w:tc>
        <w:tc>
          <w:tcPr>
            <w:tcW w:type="dxa" w:w="19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Output</w:t>
            </w:r>
          </w:p>
        </w:tc>
        <w:tc>
          <w:tcPr>
            <w:tcW w:type="dxa" w:w="17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Code reference</w:t>
            </w:r>
          </w:p>
        </w:tc>
        <w:tc>
          <w:tcPr>
            <w:tcW w:type="dxa" w:w="80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Status</w:t>
            </w:r>
          </w:p>
        </w:tc>
        <w:tc>
          <w:tcPr>
            <w:tcW w:type="dxa" w:w="3180"/>
            <w:vAlign w:val="center"/>
            <w:shd w:fill="F2F4F7"/>
            <w:tcMar>
              <w:top w:w="30" w:type="dxa"/>
              <w:bottom w:w="30" w:type="dxa"/>
              <w:start w:w="120" w:type="dxa"/>
              <w:end w:w="120" w:type="dxa"/>
            </w:tcMar>
          </w:tcPr>
          <w:p>
            <w:pPr>
              <w:spacing w:before="0" w:after="0" w:line="240" w:lineRule="auto"/>
              <w:jc w:val="center"/>
            </w:pPr>
            <w:r>
              <w:rPr>
                <w:rFonts w:ascii="Calibri" w:hAnsi="Calibri" w:eastAsia="Calibri"/>
                <w:b/>
                <w:color w:val="1F4D78"/>
                <w:sz w:val="11"/>
              </w:rPr>
              <w:t>Security meaning</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1</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Browser UI</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submitted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string submission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2</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Validation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Keyword validated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trust-boundary validation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3</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LIKE parameter created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transformation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4</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Query Construction</w:t>
            </w:r>
          </w:p>
        </w:tc>
        <w:tc>
          <w:tcPr>
            <w:tcW w:type="dxa" w:w="17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Parameter bound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 binding</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 OR 1=1 --"}</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5</w:t>
            </w:r>
          </w:p>
        </w:tc>
        <w:tc>
          <w:tcPr>
            <w:tcW w:type="dxa" w:w="12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SQLite Execution</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Structure preserved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parameterized SELECT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6</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Result Set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Expected rows retained</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result comparison</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r>
        <w:tc>
          <w:tcPr>
            <w:tcW w:type="dxa" w:w="42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7</w:t>
            </w:r>
          </w:p>
        </w:tc>
        <w:tc>
          <w:tcPr>
            <w:tcW w:type="dxa" w:w="12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Final Result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6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security verdict</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{"value":"[observed]"}</w:t>
            </w:r>
          </w:p>
        </w:tc>
        <w:tc>
          <w:tcPr>
            <w:tcW w:type="dxa" w:w="1900"/>
            <w:vAlign w:val="center"/>
            <w:tcMar>
              <w:top w:w="30" w:type="dxa"/>
              <w:bottom w:w="30" w:type="dxa"/>
              <w:start w:w="120" w:type="dxa"/>
              <w:end w:w="120" w:type="dxa"/>
            </w:tcMar>
          </w:tcPr>
          <w:p>
            <w:pPr>
              <w:spacing w:before="0" w:after="0" w:line="240" w:lineRule="auto"/>
              <w:jc w:val="left"/>
            </w:pPr>
            <w:r>
              <w:rPr>
                <w:rFonts w:ascii="Calibri" w:hAnsi="Calibri" w:eastAsia="Calibri"/>
                <w:sz w:val="11"/>
              </w:rPr>
              <w:t>{"decision":"expected_results","error_cat...</w:t>
            </w:r>
          </w:p>
        </w:tc>
        <w:tc>
          <w:tcPr>
            <w:tcW w:type="dxa" w:w="1700"/>
            <w:vAlign w:val="center"/>
            <w:tcMar>
              <w:top w:w="30" w:type="dxa"/>
              <w:bottom w:w="30" w:type="dxa"/>
              <w:start w:w="120" w:type="dxa"/>
              <w:end w:w="120" w:type="dxa"/>
            </w:tcMar>
          </w:tcPr>
          <w:p>
            <w:pPr>
              <w:spacing w:before="0" w:after="0" w:line="240" w:lineRule="auto"/>
              <w:jc w:val="left"/>
            </w:pPr>
            <w:r>
              <w:rPr>
                <w:rFonts w:ascii="Calibri" w:hAnsi="Calibri" w:eastAsia="Calibri"/>
                <w:sz w:val="11"/>
              </w:rPr>
              <w:t>secure_queries.py</w:t>
            </w:r>
          </w:p>
        </w:tc>
        <w:tc>
          <w:tcPr>
            <w:tcW w:type="dxa" w:w="800"/>
            <w:vAlign w:val="center"/>
            <w:tcMar>
              <w:top w:w="30" w:type="dxa"/>
              <w:bottom w:w="30" w:type="dxa"/>
              <w:start w:w="120" w:type="dxa"/>
              <w:end w:w="120" w:type="dxa"/>
            </w:tcMar>
          </w:tcPr>
          <w:p>
            <w:pPr>
              <w:spacing w:before="0" w:after="0" w:line="240" w:lineRule="auto"/>
              <w:jc w:val="center"/>
            </w:pPr>
            <w:r>
              <w:rPr>
                <w:rFonts w:ascii="Calibri" w:hAnsi="Calibri" w:eastAsia="Calibri"/>
                <w:sz w:val="11"/>
              </w:rPr>
              <w:t>observed</w:t>
            </w:r>
          </w:p>
        </w:tc>
        <w:tc>
          <w:tcPr>
            <w:tcW w:type="dxa" w:w="3180"/>
            <w:vAlign w:val="center"/>
            <w:tcMar>
              <w:top w:w="30" w:type="dxa"/>
              <w:bottom w:w="30" w:type="dxa"/>
              <w:start w:w="120" w:type="dxa"/>
              <w:end w:w="120" w:type="dxa"/>
            </w:tcMar>
          </w:tcPr>
          <w:p>
            <w:pPr>
              <w:spacing w:before="0" w:after="0" w:line="240" w:lineRule="auto"/>
              <w:jc w:val="left"/>
            </w:pPr>
            <w:r>
              <w:rPr>
                <w:rFonts w:ascii="Calibri" w:hAnsi="Calibri" w:eastAsia="Calibri"/>
                <w:sz w:val="11"/>
              </w:rPr>
              <w:t>Input remains data</w:t>
            </w:r>
          </w:p>
        </w:tc>
      </w:tr>
    </w:tbl>
    <w:sectPr w:rsidR="00FC693F" w:rsidRPr="0006063C" w:rsidSect="00034616">
      <w:headerReference w:type="default" r:id="rId13"/>
      <w:footerReference w:type="default" r:id="rId14"/>
      <w:pgSz w:w="15840" w:h="12240" w:orient="landscape"/>
      <w:pgMar w:top="792" w:right="720" w:bottom="792" w:left="72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eastAsia="Calibri"/>
        <w:color w:val="555555"/>
        <w:sz w:val="17"/>
      </w:rPr>
      <w:t xml:space="preserve">Trang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eastAsia="Calibri"/>
        <w:color w:val="555555"/>
        <w:sz w:val="17"/>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color w:val="555555"/>
        <w:sz w:val="17"/>
      </w:rPr>
      <w:t>LAB05 · SQL INJECTION · 21127645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color w:val="555555"/>
        <w:sz w:val="17"/>
      </w:rPr>
      <w:t>LAB05 · SQL INJECTION · TRACE EVIDENCE · 21127645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 SQL INJECTION</dc:title>
  <dc:subject>Báo cáo thực hành bảo mật ứng dụng web từ evidence local</dc:subject>
  <dc:creator>21127645 - Lê Minh</dc:creator>
  <cp:keywords>SQL Injection, SQLite, parameterized query, PBKDF2, audit, trace</cp:keywords>
  <dc:description>generated by python-docx</dc:description>
  <cp:lastModifiedBy/>
  <cp:revision>1</cp:revision>
  <dcterms:created xsi:type="dcterms:W3CDTF">2013-12-23T23:15:00Z</dcterms:created>
  <dcterms:modified xsi:type="dcterms:W3CDTF">2013-12-23T23:15:00Z</dcterms:modified>
  <cp:category/>
</cp:coreProperties>
</file>