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0845" w14:textId="1CB1133F" w:rsidR="00E62436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Pongo a calentar el carro </w:t>
      </w:r>
    </w:p>
    <w:p w14:paraId="503C1D58" w14:textId="52D5E92F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saco el carro </w:t>
      </w:r>
    </w:p>
    <w:p w14:paraId="735F7FA5" w14:textId="41B4FCA8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cierro mi casa </w:t>
      </w:r>
    </w:p>
    <w:p w14:paraId="574DA24E" w14:textId="00BD30DD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manejo hacia el sur durante 4 cuadras </w:t>
      </w:r>
    </w:p>
    <w:p w14:paraId="75083505" w14:textId="51842A11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giro a la izquierda en niños héroes </w:t>
      </w:r>
    </w:p>
    <w:p w14:paraId="564EA637" w14:textId="0B4455EB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en la esquina quiero a la </w:t>
      </w:r>
      <w:r>
        <w:t>derecha</w:t>
      </w:r>
      <w:r w:rsidRPr="00BB7DC2">
        <w:t xml:space="preserve"> en Mariano </w:t>
      </w:r>
      <w:r>
        <w:t>Abasolo</w:t>
      </w:r>
    </w:p>
    <w:p w14:paraId="57A0D908" w14:textId="3C5E9365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Ruso 3 cuadras y doy vuelta a la izquierda sobre prolongación 5 de mayo </w:t>
      </w:r>
    </w:p>
    <w:p w14:paraId="1349578C" w14:textId="1BD17FF4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manejo aproximadamente 3 km siguiendo el carril dirección sur </w:t>
      </w:r>
    </w:p>
    <w:p w14:paraId="4F2675F4" w14:textId="0E2F6A35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doy vuelta a la izquierda en </w:t>
      </w:r>
      <w:r>
        <w:t>Forestal</w:t>
      </w:r>
    </w:p>
    <w:p w14:paraId="4C0A1E90" w14:textId="0D901012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En el semáforo doy vuelta a la derecha </w:t>
      </w:r>
    </w:p>
    <w:p w14:paraId="6AC5362A" w14:textId="0701529C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me pego a la izquierda para incorporarme a los centrales de periférico </w:t>
      </w:r>
    </w:p>
    <w:p w14:paraId="58CAE1BE" w14:textId="02FFB468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manejo 6 km siguiendo los carriles </w:t>
      </w:r>
    </w:p>
    <w:p w14:paraId="26B8BAE5" w14:textId="2E85A373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me salgo a la derecha en la salida hacia avenida del imán </w:t>
      </w:r>
    </w:p>
    <w:p w14:paraId="57DC2C05" w14:textId="28333AFA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me incorporo a insurgentes </w:t>
      </w:r>
    </w:p>
    <w:p w14:paraId="506A6090" w14:textId="76E5827E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conduzco por los carriles 1 km </w:t>
      </w:r>
    </w:p>
    <w:p w14:paraId="5DCC2650" w14:textId="2BE2E534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doy vuelta a la derecha en la entrada de su </w:t>
      </w:r>
    </w:p>
    <w:p w14:paraId="3A7FB776" w14:textId="77368DBC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sigo el circuito dirección Facultad de ingeniería </w:t>
      </w:r>
    </w:p>
    <w:p w14:paraId="02E863C8" w14:textId="42CCBE08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estaciona el carro en el estacionamiento de la facultad </w:t>
      </w:r>
    </w:p>
    <w:p w14:paraId="43A310B9" w14:textId="1D625BDC" w:rsidR="00BB7DC2" w:rsidRDefault="00BB7DC2" w:rsidP="00BB7DC2">
      <w:pPr>
        <w:pStyle w:val="Prrafodelista"/>
        <w:numPr>
          <w:ilvl w:val="0"/>
          <w:numId w:val="1"/>
        </w:numPr>
      </w:pPr>
      <w:r w:rsidRPr="00BB7DC2">
        <w:t xml:space="preserve">fin </w:t>
      </w:r>
    </w:p>
    <w:sectPr w:rsidR="00BB7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F4808"/>
    <w:multiLevelType w:val="hybridMultilevel"/>
    <w:tmpl w:val="5776C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C2"/>
    <w:rsid w:val="006251C3"/>
    <w:rsid w:val="00BB7DC2"/>
    <w:rsid w:val="00E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C615"/>
  <w15:chartTrackingRefBased/>
  <w15:docId w15:val="{8F28681E-5706-41A5-B4A9-84FF9A0D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Lira</dc:creator>
  <cp:keywords/>
  <dc:description/>
  <cp:lastModifiedBy>Gerardo Lira</cp:lastModifiedBy>
  <cp:revision>1</cp:revision>
  <dcterms:created xsi:type="dcterms:W3CDTF">2021-03-03T20:44:00Z</dcterms:created>
  <dcterms:modified xsi:type="dcterms:W3CDTF">2021-03-03T21:22:00Z</dcterms:modified>
</cp:coreProperties>
</file>