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6F" w:rsidRDefault="00E91E6F" w:rsidP="00E91E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AIM</w:t>
      </w:r>
    </w:p>
    <w:p w:rsidR="00E91E6F" w:rsidRDefault="00E91E6F" w:rsidP="00E91E6F">
      <w:pPr>
        <w:ind w:firstLine="720"/>
        <w:rPr>
          <w:sz w:val="28"/>
          <w:szCs w:val="28"/>
        </w:rPr>
      </w:pPr>
      <w:r w:rsidRPr="00913CA7">
        <w:rPr>
          <w:sz w:val="28"/>
          <w:szCs w:val="28"/>
        </w:rPr>
        <w:t xml:space="preserve">Simulate and obtain the output characteristics of </w:t>
      </w:r>
      <w:r>
        <w:rPr>
          <w:sz w:val="28"/>
          <w:szCs w:val="28"/>
        </w:rPr>
        <w:t xml:space="preserve">P channel MOSFET with </w:t>
      </w:r>
    </w:p>
    <w:p w:rsidR="00E91E6F" w:rsidRDefault="00E91E6F" w:rsidP="00E91E6F">
      <w:pPr>
        <w:ind w:firstLine="720"/>
        <w:rPr>
          <w:sz w:val="28"/>
          <w:szCs w:val="28"/>
        </w:rPr>
      </w:pPr>
      <w:r w:rsidRPr="00DB166D">
        <w:rPr>
          <w:sz w:val="28"/>
          <w:szCs w:val="28"/>
        </w:rPr>
        <w:t>L = 5um, W=</w:t>
      </w:r>
      <w:r>
        <w:rPr>
          <w:sz w:val="28"/>
          <w:szCs w:val="28"/>
        </w:rPr>
        <w:t>1</w:t>
      </w:r>
      <w:r w:rsidRPr="00DB166D">
        <w:rPr>
          <w:sz w:val="28"/>
          <w:szCs w:val="28"/>
        </w:rPr>
        <w:t>0um</w:t>
      </w:r>
      <w:r>
        <w:rPr>
          <w:sz w:val="28"/>
          <w:szCs w:val="28"/>
        </w:rPr>
        <w:t>.</w:t>
      </w:r>
    </w:p>
    <w:p w:rsidR="0014042B" w:rsidRDefault="0014042B" w:rsidP="00E91E6F">
      <w:pPr>
        <w:ind w:firstLine="720"/>
        <w:rPr>
          <w:sz w:val="28"/>
          <w:szCs w:val="28"/>
        </w:rPr>
      </w:pPr>
    </w:p>
    <w:p w:rsidR="0014042B" w:rsidRDefault="0014042B" w:rsidP="00E91E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14042B" w:rsidRDefault="00C40D65" w:rsidP="00E91E6F">
      <w:pPr>
        <w:ind w:firstLine="720"/>
        <w:rPr>
          <w:sz w:val="28"/>
          <w:szCs w:val="28"/>
        </w:rPr>
      </w:pPr>
      <w:r w:rsidRPr="00C40D65">
        <w:rPr>
          <w:sz w:val="28"/>
          <w:szCs w:val="28"/>
        </w:rPr>
        <w:drawing>
          <wp:inline distT="0" distB="0" distL="0" distR="0">
            <wp:extent cx="5133975" cy="30289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23E" w:rsidRDefault="00E2123E" w:rsidP="00E91E6F">
      <w:pPr>
        <w:ind w:firstLine="720"/>
        <w:rPr>
          <w:sz w:val="28"/>
          <w:szCs w:val="28"/>
        </w:rPr>
      </w:pPr>
    </w:p>
    <w:p w:rsidR="00E2123E" w:rsidRDefault="00E2123E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3F5292" w:rsidRDefault="003F5292" w:rsidP="00E91E6F">
      <w:pPr>
        <w:ind w:firstLine="720"/>
        <w:rPr>
          <w:sz w:val="28"/>
          <w:szCs w:val="28"/>
        </w:rPr>
      </w:pPr>
    </w:p>
    <w:p w:rsidR="00E2123E" w:rsidRDefault="00E2123E" w:rsidP="00E91E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SIMULATED RESULT</w:t>
      </w:r>
    </w:p>
    <w:p w:rsidR="003F5292" w:rsidRDefault="003F5292" w:rsidP="00E91E6F">
      <w:pPr>
        <w:ind w:firstLine="720"/>
        <w:rPr>
          <w:sz w:val="28"/>
          <w:szCs w:val="28"/>
        </w:rPr>
      </w:pPr>
      <w:r w:rsidRPr="003F5292">
        <w:rPr>
          <w:sz w:val="28"/>
          <w:szCs w:val="28"/>
        </w:rPr>
        <w:drawing>
          <wp:inline distT="0" distB="0" distL="0" distR="0">
            <wp:extent cx="5816600" cy="7423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742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E6F" w:rsidRDefault="00E91E6F" w:rsidP="00E91E6F">
      <w:pPr>
        <w:ind w:firstLine="720"/>
        <w:rPr>
          <w:sz w:val="28"/>
          <w:szCs w:val="28"/>
        </w:rPr>
      </w:pPr>
    </w:p>
    <w:p w:rsidR="00000000" w:rsidRDefault="003F5292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E6F"/>
    <w:rsid w:val="0014042B"/>
    <w:rsid w:val="003F5292"/>
    <w:rsid w:val="00C40D65"/>
    <w:rsid w:val="00E2123E"/>
    <w:rsid w:val="00E9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2014-10-28T09:16:00Z</dcterms:created>
  <dcterms:modified xsi:type="dcterms:W3CDTF">2014-10-28T09:18:00Z</dcterms:modified>
</cp:coreProperties>
</file>