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oneID 用户信息打通分析报告</w:t>
      </w:r>
    </w:p>
    <w:p>
      <w:r>
        <w:rPr>
          <w:i/>
          <w:color w:val="595959"/>
        </w:rPr>
        <w:t>数据库：jianengliang  |  分析时间：2026-07-31  |  目标：为20张业务表建立oneID打通全景图</w:t>
      </w:r>
    </w:p>
    <w:p>
      <w:pPr>
        <w:pStyle w:val="Heading1"/>
      </w:pPr>
      <w:r>
        <w:t>一、用户身份字段全景总览表</w:t>
      </w:r>
    </w:p>
    <w:p>
      <w:r>
        <w:t>下表从「身份可打通性」视角，逐表列出所有与用户身份相关的字段及其与核心表 j_member 的关联路径。身份维度评级：★★★ 直接存储多个身份字段 / ★★ 存在1-2个身份字段 / ★ 仅含用户ID或行为记录 / — 独立体系或无身份字段。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表名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业务说明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用户ID字段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手机号字段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姓名字段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身份证/证件字段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微信账号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→j_member 关联路径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身份维度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j_member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【核心】C端用户主表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id (PK)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phone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user_name / nick_name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id_card / child_id_card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通过j_member_third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主表本体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★★★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j_member_third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第三方账号绑定（微信/支付宝）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member_id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third_id(openid) union_id(unionid)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member_id = j_member.id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★★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j_member_order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用户订单主表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user_id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phone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consignee(收货人)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id_card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user_id = j_member.id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★★★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j_member_order_detail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订单详情（套餐/游泳票描述）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—(通过order_num)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order_num = j_member_order.order_num（二级）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5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buy_ticket_people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购票实名信息（票务实名制）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member_id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phone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name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num(证件号) type(证件类型)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member_id = j_member.id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★★★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j_order_btp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订单↔购票人 关系表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order_num→j_member_order / btp_id→buy_ticket_people（二级）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j_platform_activity_person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活动报名者（!重点表）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user_id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sign_phone(登记手机)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sign_name(登记姓名)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sign_card_no(登记证件号)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user_id = j_member.id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★★★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j_id_card_check_record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身份证实名核验记录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member_id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phone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user_name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id_card / sex / birthday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member_id = j_member.id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★★★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j_report_check_record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体检报告审核记录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member_id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phone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user_name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id_card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member_id = j_member.id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★★★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10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j_venue_reserve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电话预约场馆记录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user_id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phone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name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user_id = j_member.id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★★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11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register_activity_user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活动注册用户记录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userid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phone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name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userid = j_member.id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★★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12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j_address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用户收货地址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user_id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phone(收货人电话)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name(收货人)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user_id = j_member.id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★★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13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j_verification_code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手机验证码记录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phone(唯一索引)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phone = j_member.phone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★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14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j_intelligent_info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智慧场馆行为埋点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member_id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member_id = j_member.id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★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15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com_redirect_link_record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商业/酒店跳转行为记录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user_id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user_id = j_member.id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★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16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j_order_card_ref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订单↔专项卡关联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order_num→j_member_order（二级）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17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j_order_card_expense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专项卡消费扣款明细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—(通过order_num)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order_num→j_member_order（二级）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18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j_check_user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核销端后台账号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login_phone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real_name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【独立账号体系】仅可通过phone碰撞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★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19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p_park_customer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停车场客户（车牌+姓名）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user_phone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user_name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certificate_no(无牌凭证号)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【独立体系】仅可通过phone碰撞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★★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20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j_platform_activity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平台活动主配置表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无用户字段（仅活动元数据）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二、身份字段跨表分布矩阵</w:t>
      </w:r>
    </w:p>
    <w:p>
      <w:r>
        <w:t>下表以身份维度为列，展示各表的字段覆盖情况。✓ 表示该表存在此字段，— 表示无。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表名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用户ID关联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手机号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姓名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身份证/证件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性别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生日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openid/unionid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车牌号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紧急联系人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j_member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★主表(id)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phone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user_name nick_name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id_card child_id_card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sex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birthday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→j_member_third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j_member_third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member_id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third_id union_id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j_member_order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user_id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phone consignee_phone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consignee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id_card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buy_ticket_people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member_id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phone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name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num(证件号) type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sex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j_platform_activity_person (!)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user_id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sign_phone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sign_name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sign_card_no sign_card_type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emergency_contact ✓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j_id_card_check_record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member_id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phone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user_name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id_card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sex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birthday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j_report_check_record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member_id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phone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user_name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id_card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urgent_name urgent_phone ✓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j_venue_reserve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user_id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phone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name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sex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register_activity_user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userid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phone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name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j_address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user_id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phone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name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sex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j_verification_code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—(仅phone)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phone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j_check_user (核销端独立)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—(独立账号)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login_phone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real_name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—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p_park_customer (停车独立)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—(独立体系)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user_phone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user_name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certificate_no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car_no ✓</w:t>
            </w:r>
          </w:p>
        </w:tc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3FB"/>
          </w:tcPr>
          <w:p>
            <w: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三、oneID 关联路径与打通策略</w:t>
      </w:r>
    </w:p>
    <w:p>
      <w:pPr>
        <w:pStyle w:val="Heading2"/>
      </w:pPr>
      <w:r>
        <w:t>3.1 主链路：以 j_member.id 为锚点的直接关联表</w:t>
      </w:r>
    </w:p>
    <w:p>
      <w:r>
        <w:t>以下11张表通过 member_id / user_id / userid 直接与 j_member.id 一一对应，可无损JOIN打通。oneID建设时可以 j_member.id 为统一主键，将这些表全部纳入宽表。</w:t>
      </w:r>
    </w:p>
    <w:p>
      <w:pPr>
        <w:pStyle w:val="ListParagraph"/>
        <w:numPr>
          <w:ilvl w:val="0"/>
          <w:numId w:val="1"/>
        </w:numPr>
      </w:pPr>
      <w:r>
        <w:t>j_member_third — member_id → j_member.id（微信openid/unionid打通关键）</w:t>
      </w:r>
    </w:p>
    <w:p>
      <w:pPr>
        <w:pStyle w:val="ListParagraph"/>
        <w:numPr>
          <w:ilvl w:val="0"/>
          <w:numId w:val="1"/>
        </w:numPr>
      </w:pPr>
      <w:r>
        <w:t>j_member_order — user_id → j_member.id（订单手机号、收货人、身份证）</w:t>
      </w:r>
    </w:p>
    <w:p>
      <w:pPr>
        <w:pStyle w:val="ListParagraph"/>
        <w:numPr>
          <w:ilvl w:val="0"/>
          <w:numId w:val="1"/>
        </w:numPr>
      </w:pPr>
      <w:r>
        <w:t>buy_ticket_people — member_id → j_member.id（票务实名：姓名/证件/手机）</w:t>
      </w:r>
    </w:p>
    <w:p>
      <w:pPr>
        <w:pStyle w:val="ListParagraph"/>
        <w:numPr>
          <w:ilvl w:val="0"/>
          <w:numId w:val="1"/>
        </w:numPr>
      </w:pPr>
      <w:r>
        <w:t>j_platform_activity_person — user_id → j_member.id（活动登记：姓名/手机/证件，! 可能与主表不一致）</w:t>
      </w:r>
    </w:p>
    <w:p>
      <w:pPr>
        <w:pStyle w:val="ListParagraph"/>
        <w:numPr>
          <w:ilvl w:val="0"/>
          <w:numId w:val="1"/>
        </w:numPr>
      </w:pPr>
      <w:r>
        <w:t>j_id_card_check_record — member_id → j_member.id（身份证核验历史：姓名/证件/生日/性别）</w:t>
      </w:r>
    </w:p>
    <w:p>
      <w:pPr>
        <w:pStyle w:val="ListParagraph"/>
        <w:numPr>
          <w:ilvl w:val="0"/>
          <w:numId w:val="1"/>
        </w:numPr>
      </w:pPr>
      <w:r>
        <w:t>j_report_check_record — member_id → j_member.id（体检审核：姓名/证件，含紧急联系人）</w:t>
      </w:r>
    </w:p>
    <w:p>
      <w:pPr>
        <w:pStyle w:val="ListParagraph"/>
        <w:numPr>
          <w:ilvl w:val="0"/>
          <w:numId w:val="1"/>
        </w:numPr>
      </w:pPr>
      <w:r>
        <w:t>j_venue_reserve — user_id → j_member.id（电话预约：姓名/手机）</w:t>
      </w:r>
    </w:p>
    <w:p>
      <w:pPr>
        <w:pStyle w:val="ListParagraph"/>
        <w:numPr>
          <w:ilvl w:val="0"/>
          <w:numId w:val="1"/>
        </w:numPr>
      </w:pPr>
      <w:r>
        <w:t>register_activity_user — userid → j_member.id（活动注册：姓名/手机）</w:t>
      </w:r>
    </w:p>
    <w:p>
      <w:pPr>
        <w:pStyle w:val="ListParagraph"/>
        <w:numPr>
          <w:ilvl w:val="0"/>
          <w:numId w:val="1"/>
        </w:numPr>
      </w:pPr>
      <w:r>
        <w:t>j_address — user_id → j_member.id（收货地址：收货人姓名/手机）</w:t>
      </w:r>
    </w:p>
    <w:p>
      <w:pPr>
        <w:pStyle w:val="ListParagraph"/>
        <w:numPr>
          <w:ilvl w:val="0"/>
          <w:numId w:val="1"/>
        </w:numPr>
      </w:pPr>
      <w:r>
        <w:t>j_intelligent_info — member_id → j_member.id（仅行为埋点，无额外身份字段）</w:t>
      </w:r>
    </w:p>
    <w:p>
      <w:pPr>
        <w:pStyle w:val="ListParagraph"/>
        <w:numPr>
          <w:ilvl w:val="0"/>
          <w:numId w:val="1"/>
        </w:numPr>
      </w:pPr>
      <w:r>
        <w:t>com_redirect_link_record — user_id → j_member.id（仅行为记录，无额外身份字段）</w:t>
      </w:r>
    </w:p>
    <w:p>
      <w:pPr>
        <w:pStyle w:val="Heading2"/>
      </w:pPr>
      <w:r>
        <w:t>3.2 二级链路：通过 order_num 间接关联的表</w:t>
      </w:r>
    </w:p>
    <w:p>
      <w:r>
        <w:t>以下4张表无直接用户ID字段，需通过 order_num 先关联到 j_member_order，再经 user_id 溯源到 j_member.id，为二跳关联。打通时注意订单归属的唯一性，避免一个order_num对应多用户的脏数据。</w:t>
      </w:r>
    </w:p>
    <w:p>
      <w:pPr>
        <w:pStyle w:val="ListParagraph"/>
        <w:numPr>
          <w:ilvl w:val="0"/>
          <w:numId w:val="1"/>
        </w:numPr>
      </w:pPr>
      <w:r>
        <w:t>j_member_order_detail — order_num → j_member_order.order_num → user_id（套餐/游泳票订单详情）</w:t>
      </w:r>
    </w:p>
    <w:p>
      <w:pPr>
        <w:pStyle w:val="ListParagraph"/>
        <w:numPr>
          <w:ilvl w:val="0"/>
          <w:numId w:val="1"/>
        </w:numPr>
      </w:pPr>
      <w:r>
        <w:t>j_order_btp — order_num → j_member_order 且 btp_id → buy_ticket_people（订单↔购票人纳毫关系表）</w:t>
      </w:r>
    </w:p>
    <w:p>
      <w:pPr>
        <w:pStyle w:val="ListParagraph"/>
        <w:numPr>
          <w:ilvl w:val="0"/>
          <w:numId w:val="1"/>
        </w:numPr>
      </w:pPr>
      <w:r>
        <w:t>j_order_card_ref — order_num → j_member_order（订单↔专项卡充値/续费关联）</w:t>
      </w:r>
    </w:p>
    <w:p>
      <w:pPr>
        <w:pStyle w:val="ListParagraph"/>
        <w:numPr>
          <w:ilvl w:val="0"/>
          <w:numId w:val="1"/>
        </w:numPr>
      </w:pPr>
      <w:r>
        <w:t>j_order_card_expense — order_num → j_member_order（卡消费明细）</w:t>
      </w:r>
    </w:p>
    <w:p>
      <w:pPr>
        <w:pStyle w:val="Heading2"/>
      </w:pPr>
      <w:r>
        <w:t>3.3 孤岛体系：独立账号，需碰撞打通</w:t>
      </w:r>
    </w:p>
    <w:p>
      <w:r>
        <w:t>以下3张表无 member_id/user_id 外键，只能通过手机号与 j_member.phone 做模糊碰撞，存在多对一或匹配缺失的风险，需结合业务规则做概率匹配。</w:t>
      </w:r>
    </w:p>
    <w:p>
      <w:pPr>
        <w:pStyle w:val="ListParagraph"/>
        <w:numPr>
          <w:ilvl w:val="0"/>
          <w:numId w:val="1"/>
        </w:numPr>
      </w:pPr>
      <w:r>
        <w:t>j_check_user（核销端后台账号）— 只有 login_phone + real_name，无 member_id。可以手机号配对 j_member.phone，确认同一自然人后写入 oneID。</w:t>
      </w:r>
    </w:p>
    <w:p>
      <w:pPr>
        <w:pStyle w:val="ListParagraph"/>
        <w:numPr>
          <w:ilvl w:val="0"/>
          <w:numId w:val="1"/>
        </w:numPr>
      </w:pPr>
      <w:r>
        <w:t>p_park_customer（停车场客户）— 有 user_phone + user_name + car_no + certificate_no，无 member_id。手机号是主要碰撞键，车牌号可当辅助碰撞加强低可信度记录。</w:t>
      </w:r>
    </w:p>
    <w:p>
      <w:pPr>
        <w:pStyle w:val="ListParagraph"/>
        <w:numPr>
          <w:ilvl w:val="0"/>
          <w:numId w:val="1"/>
        </w:numPr>
      </w:pPr>
      <w:r>
        <w:t>j_verification_code（验证码记录）— 仅存在 phone，无 user_id。主要用于确认手机号已在平台内开扮，对 oneID 根据对论断意义小，通常不需除了操作日期之外的额外记录。</w:t>
      </w:r>
    </w:p>
    <w:p>
      <w:r>
        <w:br w:type="page"/>
      </w:r>
    </w:p>
    <w:p>
      <w:pPr>
        <w:pStyle w:val="Heading1"/>
      </w:pPr>
      <w:r>
        <w:t>四、风险点与注意事项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风险类型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涉及表/字段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b/>
                <w:color w:val="FFFFFF"/>
              </w:rPr>
              <w:t>建议处理方式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F2"/>
          </w:tcPr>
          <w:p>
            <w:r>
              <w:t>1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F2"/>
          </w:tcPr>
          <w:p>
            <w:r>
              <w:t>登记信息与主表不一致（!重点）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F2"/>
          </w:tcPr>
          <w:p>
            <w:r>
              <w:t>j_platform_activity_person.sign_name / sign_phone / sign_card_no 与 j_member 对应字段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F2"/>
          </w:tcPr>
          <w:p>
            <w:r>
              <w:t>该表字段为活动自行登记，可能是代报名或笔误。oneID打通时建议进行两套模型：以 user_id 为主键关联，将 sign_name/sign_phone 作为标签层保留而非覆盖主表。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2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订单手机号/收货人为第三方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j_member_order.phone / consignee / consignee_phone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订单中的收货人可能是家人代收，不代表订单人本人。建议不将 consignee 纳入 oneID 姓名主字段，可作关联属性存储。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F2"/>
          </w:tcPr>
          <w:p>
            <w:r>
              <w:t>3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F2"/>
          </w:tcPr>
          <w:p>
            <w:r>
              <w:t>购票人与用户不是同一人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F2"/>
          </w:tcPr>
          <w:p>
            <w:r>
              <w:t>buy_ticket_people.name / num — 同一 member_id 可对应多条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F2"/>
          </w:tcPr>
          <w:p>
            <w:r>
              <w:t>一个用户可为家人购票并登记不同证件。这些购票人记录不应被合并入 oneID 主体，应为每个实名人独立建档并与购票展示用户关联。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4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同一字段在不同表有歧义差异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j_member.id_card 与 buy_ticket_people.num（type=1时为身份证）、j_report_check_record.id_card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三处均存在身份证号但来源不同，需先规范化格式（去空格、大小写统一）再比对一致性，高质量字段以 j_id_card_check_record 核验通过记录为准。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F2"/>
          </w:tcPr>
          <w:p>
            <w:r>
              <w:t>5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F2"/>
          </w:tcPr>
          <w:p>
            <w:r>
              <w:t>身份证核验历史有多条记录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F2"/>
          </w:tcPr>
          <w:p>
            <w:r>
              <w:t>j_id_card_check_record 同一 member_id 可对应多条新旧核验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F2"/>
          </w:tcPr>
          <w:p>
            <w:r>
              <w:t>取最新一条 status=1（认证通过）的记录为准。如无有效记录则回退到 j_member.id_card 字段。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6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章子身份证信息混入主体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j_member.child_id_card / child_birthday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这两个字段属于被监护人的孩子信息，不属于用户本人。建议在 oneID 庭建单独的 child_id 成员，不能把 child_id_card 当作主体身份证使用。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F2"/>
          </w:tcPr>
          <w:p>
            <w:r>
              <w:t>7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F2"/>
          </w:tcPr>
          <w:p>
            <w:r>
              <w:t>核销端帐号与C端用户无外键关联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F2"/>
          </w:tcPr>
          <w:p>
            <w:r>
              <w:t>j_check_user 无 member_id，仅有 login_phone + real_name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F2"/>
          </w:tcPr>
          <w:p>
            <w:r>
              <w:t>核销端是内部运营人员，当前无法自动关联。需手动核对或连接内部HR系统，平台建议为核销端账号提供绝寻 oneID 属性。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8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停车客户数据无整合外键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p_park_customer 无 member_id，且可能存在號码误输或分配号场景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优先用 user_phone + user_name 双字段碰撞 j_member，匹配成功才建立关联。车牌信息不适合做主键识别，但可作为用户画像的补充属性。</w:t>
            </w:r>
          </w:p>
        </w:tc>
      </w:tr>
    </w:tbl>
    <w:p>
      <w:r>
        <w:br w:type="page"/>
      </w:r>
    </w:p>
    <w:p>
      <w:pPr>
        <w:pStyle w:val="Heading1"/>
      </w:pPr>
      <w:r>
        <w:t>五、oneID 建设建议（优先级排序）</w:t>
      </w:r>
    </w:p>
    <w:p>
      <w:r>
        <w:t>1. 【P0 数据质量基线】清洗 j_member 主表：统计 phone / user_name / id_card 三字段的缺失率与格式异常率，优先补全手机号（主要碰撞键），再补全姓名和身份证。</w:t>
      </w:r>
    </w:p>
    <w:p>
      <w:r>
        <w:t>2. 【P0 建立 oneID 宽表视图】以 j_member.id 为统一主键，LEFT JOIN 所有直接关联的11张表，输出核心维度：uid / phone / user_name / id_card / sex / birthday / openid / unionid / source / is_verified，构成 oneID 宽表基础层。</w:t>
      </w:r>
    </w:p>
    <w:p>
      <w:r>
        <w:t>3. 【P1 身份核验字段采信规则】制定字段采信优先级：j_id_card_check_record（核验通过）&gt; j_member.id_card &gt; buy_ticket_people.num（证件类型=身份证）&gt; j_report_check_record.id_card，避免使用未经核验的自填信息覆盖高质量数据。</w:t>
      </w:r>
    </w:p>
    <w:p>
      <w:r>
        <w:t>4. 【P1 处理活动登记信息分层】j_platform_activity_person 中的 sign_name / sign_phone / sign_card_no 为用户自主登记，可能与主表不一致，应作为"标签层"独立存储，在 oneID 宽表中以辅助字段保留，不覆盖核心身份字段。</w:t>
      </w:r>
    </w:p>
    <w:p>
      <w:r>
        <w:t>5. 【P2 打通孤岛体系】对 j_check_user（核销端）和 p_park_customer（停车场）采用 phone + name 双字段精确碰撞匹配，碰撞成功率建议设定阈值 &gt; 80%，未匹配记录保留原始 ID，生成待核实名单。</w:t>
      </w:r>
    </w:p>
    <w:p>
      <w:r>
        <w:t>6. 【P2 购票人关系建模】buy_ticket_people 存在一人为多人购票场景，不能将所有购票人信息合并至购票账号的 oneID。建议建立"主账号-被代购实名人"关系子表，避免身份混淆。</w:t>
      </w:r>
    </w:p>
    <w:p>
      <w:r>
        <w:t>7. 【P3 儿童信息隔离】j_member.child_id_card / child_birthday 属于被监护人信息，建议在 oneID 体系中建立 child_profile 子实体，通过 member_id 与主账号关联，不归入成人 oneID 主体身份字段。</w:t>
      </w:r>
    </w:p>
    <w:p>
      <w:r>
        <w:t>8. 【P3 增量更新机制】oneID 宽表建立增量同步策略：订单、核验、活动报名等事件型表以事件时间戳驱动更新，j_member 主表变更实时触发 oneID 刷新，避免全量重跑带来的计算浪费。</w:t>
      </w:r>
    </w:p>
    <w:p>
      <w:r>
        <w:br w:type="page"/>
      </w:r>
    </w:p>
    <w:p>
      <w:pPr>
        <w:pStyle w:val="Heading1"/>
      </w:pPr>
      <w:r>
        <w:t>附录：数据表说明补充</w:t>
      </w:r>
    </w:p>
    <w:p>
      <w:r>
        <w:t>以下补充说明部分表的业务语义，供 oneID 建设时参考。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04040"/>
          </w:tcPr>
          <w:p>
            <w:r>
              <w:rPr>
                <w:b/>
                <w:color w:val="FFFFFF"/>
              </w:rPr>
              <w:t>表名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04040"/>
          </w:tcPr>
          <w:p>
            <w:r>
              <w:rPr>
                <w:b/>
                <w:color w:val="FFFFFF"/>
              </w:rPr>
              <w:t>特殊字段说明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04040"/>
          </w:tcPr>
          <w:p>
            <w:r>
              <w:rPr>
                <w:b/>
                <w:color w:val="FFFFFF"/>
              </w:rPr>
              <w:t>oneID使用注意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j_member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id_card_check 字段标记身份证校验状态（1未校验/2已校验/3过期/4禁用）；id_card_expire_date 记录有效期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建议优先使用 id_card_check=2 且未过期的记录作为高置信度身份信息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j_member_third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third_type=1 微信，third_source=1 小程序 / 2 微信公众号；同一用户可有多条记录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unionid 是微信生态跨小程序/公众号的唯一标识，比 openid 更稳定，应作为微信侧 oneID 的优先绑定键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j_member_order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type 字段区分订单类型：1套餐 2订场 3游泳票 4商品 5演艺 6赛事等；id_card 仅在实名票务类型下填写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部分订单 id_card 为空属正常，需结合 type 判断是否应有身份证信息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j_platform_activity_person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mid 字段含义在表中无注释，推测为 member_id；sign_item_status 与 sign_status 分别记录项目状态和报名整体状态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user_id 为主关联键，account 字段存储用户账号（手机号），可作为辅助核对字段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j_id_card_check_record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company_type 区分核验机构（1天眼/2网易/3数据宝）；result=0 表示一致；status=1 认证通过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oneID 采信规则：取 status=1 且 create_time 最近的记录，若多家机构核验结果不一致需人工确认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p_park_customer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certificate_no 是无牌车系统生成的虚拟凭证号（is_virtual=1 时），不代表真实证件号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car_no 可作为用户画像维度（有无车辆、车型）但不作为 oneID 主键或碰撞键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oneID用户信息打通分析报告</dc:title>
  <dc:subject/>
  <dc:creator>数据分析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