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704FE" w14:textId="68762880" w:rsidR="009A5385" w:rsidRDefault="00F36DBD" w:rsidP="005F14CF">
      <w:pPr>
        <w:jc w:val="center"/>
        <w:rPr>
          <w:rFonts w:ascii="Roboto Black" w:hAnsi="Roboto Black" w:cs="Angsana New"/>
          <w:b/>
          <w:sz w:val="28"/>
        </w:rPr>
      </w:pPr>
      <w:r>
        <w:rPr>
          <w:rFonts w:ascii="Roboto Black" w:hAnsi="Roboto Black" w:cs="Angsana New"/>
          <w:b/>
          <w:sz w:val="28"/>
        </w:rPr>
        <w:t>???</w:t>
      </w:r>
      <w:r w:rsidR="00E81843">
        <w:rPr>
          <w:rFonts w:ascii="Roboto Black" w:hAnsi="Roboto Black" w:cs="Angsana New"/>
          <w:b/>
          <w:sz w:val="28"/>
        </w:rPr>
        <w:t xml:space="preserve"> TRPG DESIGN GUIDE</w:t>
      </w:r>
    </w:p>
    <w:p w14:paraId="0DAAB74A" w14:textId="4DC472DA" w:rsidR="005F14CF" w:rsidRDefault="005F14CF" w:rsidP="005F14CF">
      <w:pPr>
        <w:jc w:val="center"/>
        <w:rPr>
          <w:rFonts w:ascii="Roboto Black" w:hAnsi="Roboto Black" w:cs="Angsana New"/>
          <w:b/>
          <w:sz w:val="28"/>
        </w:rPr>
      </w:pPr>
      <w:r>
        <w:rPr>
          <w:rFonts w:ascii="Roboto Black" w:hAnsi="Roboto Black" w:cs="Angsana New"/>
          <w:b/>
          <w:sz w:val="28"/>
        </w:rPr>
        <w:t>GAMEPLAY</w:t>
      </w:r>
    </w:p>
    <w:p w14:paraId="1E639B6F" w14:textId="59B565A1" w:rsidR="009A5385" w:rsidRPr="009A5385" w:rsidRDefault="009A5385" w:rsidP="005F14CF">
      <w:pPr>
        <w:rPr>
          <w:rFonts w:ascii="Roboto Light" w:hAnsi="Roboto Light"/>
          <w:sz w:val="24"/>
        </w:rPr>
      </w:pPr>
      <w:r>
        <w:rPr>
          <w:rFonts w:ascii="Roboto Light" w:hAnsi="Roboto Light"/>
          <w:sz w:val="24"/>
        </w:rPr>
        <w:tab/>
      </w:r>
      <w:r w:rsidRPr="00E81843">
        <w:rPr>
          <w:rFonts w:ascii="Roboto Light" w:hAnsi="Roboto Light"/>
        </w:rPr>
        <w:t xml:space="preserve">CTRPG is a turn-based </w:t>
      </w:r>
      <w:r w:rsidR="00E81843">
        <w:rPr>
          <w:rFonts w:ascii="Roboto Light" w:hAnsi="Roboto Light"/>
        </w:rPr>
        <w:t>grid/tile</w:t>
      </w:r>
      <w:r w:rsidRPr="00E81843">
        <w:rPr>
          <w:rFonts w:ascii="Roboto Light" w:hAnsi="Roboto Light"/>
        </w:rPr>
        <w:t xml:space="preserve"> tactics simulation and </w:t>
      </w:r>
      <w:proofErr w:type="gramStart"/>
      <w:r w:rsidRPr="00E81843">
        <w:rPr>
          <w:rFonts w:ascii="Roboto Light" w:hAnsi="Roboto Light"/>
        </w:rPr>
        <w:t>role playing</w:t>
      </w:r>
      <w:proofErr w:type="gramEnd"/>
      <w:r w:rsidRPr="00E81843">
        <w:rPr>
          <w:rFonts w:ascii="Roboto Light" w:hAnsi="Roboto Light"/>
        </w:rPr>
        <w:t xml:space="preserve"> game</w:t>
      </w:r>
      <w:r w:rsidR="00E81843">
        <w:rPr>
          <w:rFonts w:ascii="Roboto Light" w:hAnsi="Roboto Light"/>
        </w:rPr>
        <w:t xml:space="preserve"> for mobile phones and tablets. The grid/tiles are squares with t</w:t>
      </w:r>
      <w:r w:rsidR="00F36DBD">
        <w:rPr>
          <w:rFonts w:ascii="Roboto Light" w:hAnsi="Roboto Light"/>
        </w:rPr>
        <w:t>errain bonuses for different aspects of the game.</w:t>
      </w:r>
    </w:p>
    <w:p w14:paraId="433B0475" w14:textId="234EBADE" w:rsidR="005F14CF" w:rsidRDefault="005F14CF" w:rsidP="005F14CF">
      <w:pPr>
        <w:rPr>
          <w:rFonts w:ascii="Roboto Black" w:hAnsi="Roboto Black"/>
          <w:b/>
          <w:sz w:val="24"/>
        </w:rPr>
      </w:pPr>
      <w:r>
        <w:rPr>
          <w:rFonts w:ascii="Roboto Black" w:hAnsi="Roboto Black"/>
          <w:b/>
          <w:sz w:val="24"/>
        </w:rPr>
        <w:t>Action Point</w:t>
      </w:r>
      <w:r w:rsidR="00F83405">
        <w:rPr>
          <w:rFonts w:ascii="Roboto Black" w:hAnsi="Roboto Black"/>
          <w:b/>
          <w:sz w:val="24"/>
        </w:rPr>
        <w:t>s</w:t>
      </w:r>
      <w:r>
        <w:rPr>
          <w:rFonts w:ascii="Roboto Black" w:hAnsi="Roboto Black"/>
          <w:b/>
          <w:sz w:val="24"/>
        </w:rPr>
        <w:t xml:space="preserve"> </w:t>
      </w:r>
      <w:r w:rsidR="00F83405">
        <w:rPr>
          <w:rFonts w:ascii="Roboto Black" w:hAnsi="Roboto Black"/>
          <w:b/>
          <w:sz w:val="24"/>
        </w:rPr>
        <w:t>&amp; Turns</w:t>
      </w:r>
    </w:p>
    <w:p w14:paraId="0B5195E7" w14:textId="77777777" w:rsidR="00F83405" w:rsidRDefault="00F83405" w:rsidP="005F14CF">
      <w:pPr>
        <w:ind w:firstLine="720"/>
        <w:rPr>
          <w:rFonts w:ascii="Roboto Light" w:hAnsi="Roboto Light"/>
        </w:rPr>
      </w:pPr>
      <w:r>
        <w:rPr>
          <w:rFonts w:ascii="Roboto Light" w:hAnsi="Roboto Light"/>
        </w:rPr>
        <w:t>Energy</w:t>
      </w:r>
      <w:r w:rsidR="005F14CF">
        <w:rPr>
          <w:rFonts w:ascii="Roboto Light" w:hAnsi="Roboto Light"/>
        </w:rPr>
        <w:t xml:space="preserve"> Points (</w:t>
      </w:r>
      <w:r>
        <w:rPr>
          <w:rFonts w:ascii="Roboto Light" w:hAnsi="Roboto Light"/>
        </w:rPr>
        <w:t>E</w:t>
      </w:r>
      <w:r w:rsidR="005F14CF">
        <w:rPr>
          <w:rFonts w:ascii="Roboto Light" w:hAnsi="Roboto Light"/>
        </w:rPr>
        <w:t xml:space="preserve">P) </w:t>
      </w:r>
      <w:r>
        <w:rPr>
          <w:rFonts w:ascii="Roboto Light" w:hAnsi="Roboto Light"/>
        </w:rPr>
        <w:t xml:space="preserve">are the base resource with which players will spend to do actions in-game. Everything the player’s character can do will cost some amount of EP. EP represents how much energy the player’s character has and can be replenish through resting and consuming foods. </w:t>
      </w:r>
    </w:p>
    <w:p w14:paraId="54C3B672" w14:textId="56AC5356" w:rsidR="00F83405" w:rsidRDefault="00F83405" w:rsidP="00F83405">
      <w:pPr>
        <w:ind w:firstLine="720"/>
        <w:rPr>
          <w:rFonts w:ascii="Roboto Light" w:hAnsi="Roboto Light"/>
        </w:rPr>
      </w:pPr>
      <w:r>
        <w:rPr>
          <w:rFonts w:ascii="Roboto Light" w:hAnsi="Roboto Light"/>
        </w:rPr>
        <w:t>Turns are a measure of time that progress the gameplay, from activating passive events to actions done by the player’s character. Each action will take a certain number of turns to complete. Other events that occur in the world, such as animal and plant actions, as well as weather and events, will take place as players use turns.</w:t>
      </w:r>
    </w:p>
    <w:p w14:paraId="2C05DCBD" w14:textId="330B1E13" w:rsidR="009A5385" w:rsidRDefault="009A5385" w:rsidP="00F83405">
      <w:pPr>
        <w:ind w:firstLine="720"/>
        <w:rPr>
          <w:rFonts w:ascii="Roboto Light" w:hAnsi="Roboto Light"/>
        </w:rPr>
      </w:pPr>
      <w:r>
        <w:rPr>
          <w:rFonts w:ascii="Roboto Light" w:hAnsi="Roboto Light"/>
        </w:rPr>
        <w:t xml:space="preserve">As actions are described in this guide, </w:t>
      </w:r>
      <w:r w:rsidR="00E81843">
        <w:rPr>
          <w:rFonts w:ascii="Roboto Light" w:hAnsi="Roboto Light"/>
        </w:rPr>
        <w:t>their costs will be formatted as such: [EP, Turns]</w:t>
      </w:r>
    </w:p>
    <w:p w14:paraId="344ED564" w14:textId="4F5D288E" w:rsidR="00F83405" w:rsidRDefault="00F83405" w:rsidP="00F83405">
      <w:pPr>
        <w:rPr>
          <w:rFonts w:ascii="Roboto Black" w:hAnsi="Roboto Black"/>
          <w:b/>
          <w:sz w:val="24"/>
        </w:rPr>
      </w:pPr>
      <w:r>
        <w:rPr>
          <w:rFonts w:ascii="Roboto Black" w:hAnsi="Roboto Black"/>
          <w:b/>
          <w:sz w:val="24"/>
        </w:rPr>
        <w:t>Interactions/Actions</w:t>
      </w:r>
    </w:p>
    <w:p w14:paraId="1FEAD8DF" w14:textId="5BDA9106" w:rsidR="00F83405" w:rsidRDefault="009A5385" w:rsidP="00F83405">
      <w:pPr>
        <w:rPr>
          <w:rFonts w:ascii="Roboto Light" w:hAnsi="Roboto Light"/>
        </w:rPr>
      </w:pPr>
      <w:r>
        <w:rPr>
          <w:rFonts w:ascii="Roboto Light" w:hAnsi="Roboto Light"/>
        </w:rPr>
        <w:tab/>
        <w:t xml:space="preserve">Walking </w:t>
      </w:r>
      <w:r w:rsidR="000D5011">
        <w:rPr>
          <w:rFonts w:ascii="Roboto Light" w:hAnsi="Roboto Light"/>
        </w:rPr>
        <w:t xml:space="preserve">[1,1] </w:t>
      </w:r>
      <w:r>
        <w:rPr>
          <w:rFonts w:ascii="Roboto Light" w:hAnsi="Roboto Light"/>
        </w:rPr>
        <w:t xml:space="preserve">– move </w:t>
      </w:r>
      <w:r w:rsidR="000D5011">
        <w:rPr>
          <w:rFonts w:ascii="Roboto Light" w:hAnsi="Roboto Light"/>
        </w:rPr>
        <w:t>character to adjacent tile</w:t>
      </w:r>
    </w:p>
    <w:p w14:paraId="283D6872" w14:textId="00449082" w:rsidR="009A5385" w:rsidRDefault="009A5385" w:rsidP="00F83405">
      <w:pPr>
        <w:rPr>
          <w:rFonts w:ascii="Roboto Light" w:hAnsi="Roboto Light"/>
        </w:rPr>
      </w:pPr>
      <w:r>
        <w:rPr>
          <w:rFonts w:ascii="Roboto Light" w:hAnsi="Roboto Light"/>
        </w:rPr>
        <w:tab/>
        <w:t>Running</w:t>
      </w:r>
      <w:r w:rsidR="000D5011">
        <w:rPr>
          <w:rFonts w:ascii="Roboto Light" w:hAnsi="Roboto Light"/>
        </w:rPr>
        <w:t xml:space="preserve"> [2,1] – move character two tiles over in one turn</w:t>
      </w:r>
    </w:p>
    <w:p w14:paraId="110C060E" w14:textId="178EF747" w:rsidR="009A5385" w:rsidRPr="00F83405" w:rsidRDefault="009A5385" w:rsidP="00F83405">
      <w:pPr>
        <w:rPr>
          <w:rFonts w:ascii="Roboto Light" w:hAnsi="Roboto Light"/>
        </w:rPr>
      </w:pPr>
    </w:p>
    <w:p w14:paraId="23F9F17B" w14:textId="45FD099A" w:rsidR="005F14CF" w:rsidRDefault="00F83405" w:rsidP="00F83405">
      <w:pPr>
        <w:rPr>
          <w:rFonts w:ascii="Roboto Black" w:hAnsi="Roboto Black"/>
          <w:b/>
          <w:sz w:val="24"/>
        </w:rPr>
      </w:pPr>
      <w:r>
        <w:rPr>
          <w:rFonts w:ascii="Roboto Black" w:hAnsi="Roboto Black"/>
          <w:b/>
          <w:sz w:val="24"/>
        </w:rPr>
        <w:t>Combat</w:t>
      </w:r>
    </w:p>
    <w:p w14:paraId="01AF13A7" w14:textId="074C5507" w:rsidR="0052201A" w:rsidRDefault="0052201A" w:rsidP="0052201A">
      <w:pPr>
        <w:rPr>
          <w:rFonts w:ascii="Roboto Light" w:hAnsi="Roboto Light"/>
          <w:u w:val="single"/>
        </w:rPr>
      </w:pPr>
      <w:r>
        <w:rPr>
          <w:rFonts w:ascii="Roboto Light" w:hAnsi="Roboto Light"/>
          <w:u w:val="single"/>
        </w:rPr>
        <w:t>Damage Type</w:t>
      </w:r>
    </w:p>
    <w:p w14:paraId="24185132" w14:textId="1F281EBD" w:rsidR="0052201A" w:rsidRDefault="0052201A" w:rsidP="0052201A">
      <w:pPr>
        <w:rPr>
          <w:rFonts w:ascii="Roboto Black" w:hAnsi="Roboto Black" w:cs="Angsana New"/>
          <w:b/>
          <w:sz w:val="28"/>
        </w:rPr>
      </w:pPr>
      <w:r>
        <w:rPr>
          <w:rFonts w:ascii="Roboto Light" w:hAnsi="Roboto Light"/>
        </w:rPr>
        <w:tab/>
      </w:r>
      <w:bookmarkStart w:id="0" w:name="_GoBack"/>
      <w:bookmarkEnd w:id="0"/>
    </w:p>
    <w:p w14:paraId="1666A37F" w14:textId="77777777" w:rsidR="0052201A" w:rsidRDefault="0052201A" w:rsidP="0052201A">
      <w:pPr>
        <w:rPr>
          <w:rFonts w:ascii="Roboto Light" w:hAnsi="Roboto Light"/>
        </w:rPr>
      </w:pPr>
    </w:p>
    <w:p w14:paraId="17DFD9B1" w14:textId="77777777" w:rsidR="0052201A" w:rsidRDefault="0052201A" w:rsidP="0052201A">
      <w:pPr>
        <w:rPr>
          <w:rFonts w:ascii="Roboto Light" w:hAnsi="Roboto Light"/>
          <w:u w:val="single"/>
        </w:rPr>
      </w:pPr>
    </w:p>
    <w:p w14:paraId="0BF41F35" w14:textId="3C07F21B" w:rsidR="0052201A" w:rsidRDefault="0052201A" w:rsidP="0052201A">
      <w:pPr>
        <w:rPr>
          <w:rFonts w:ascii="Roboto Light" w:hAnsi="Roboto Light"/>
        </w:rPr>
      </w:pPr>
      <w:r>
        <w:rPr>
          <w:rFonts w:ascii="Roboto Light" w:hAnsi="Roboto Light"/>
          <w:u w:val="single"/>
        </w:rPr>
        <w:t>Weapons</w:t>
      </w:r>
    </w:p>
    <w:p w14:paraId="2C45B64A" w14:textId="1C254612" w:rsidR="005F14CF" w:rsidRDefault="0052201A" w:rsidP="0052201A">
      <w:pPr>
        <w:rPr>
          <w:rFonts w:ascii="Roboto Black" w:hAnsi="Roboto Black" w:cs="Angsana New"/>
          <w:b/>
          <w:sz w:val="28"/>
        </w:rPr>
      </w:pPr>
      <w:r>
        <w:rPr>
          <w:rFonts w:ascii="Roboto Light" w:hAnsi="Roboto Light"/>
        </w:rPr>
        <w:t>Energy Points (EP) are the base resource with which players will spend to do actions in-game. Everything the player’s character can do will cost some amount of EP. EP represents how much energy the</w:t>
      </w:r>
    </w:p>
    <w:p w14:paraId="6AAE0B5E" w14:textId="46B1C0FE" w:rsidR="005F14CF" w:rsidRPr="005F14CF" w:rsidRDefault="005F14CF" w:rsidP="005F14CF">
      <w:pPr>
        <w:jc w:val="center"/>
        <w:rPr>
          <w:rFonts w:ascii="Roboto Black" w:hAnsi="Roboto Black" w:cs="Angsana New"/>
          <w:b/>
          <w:sz w:val="28"/>
        </w:rPr>
      </w:pPr>
      <w:r w:rsidRPr="005F14CF">
        <w:rPr>
          <w:rFonts w:ascii="Roboto Black" w:hAnsi="Roboto Black" w:cs="Angsana New"/>
          <w:b/>
          <w:sz w:val="28"/>
        </w:rPr>
        <w:t>THE FIRST PLANET</w:t>
      </w:r>
    </w:p>
    <w:p w14:paraId="31F6FC67" w14:textId="09413770" w:rsidR="005F14CF" w:rsidRPr="005F14CF" w:rsidRDefault="005F14CF" w:rsidP="005F14CF">
      <w:pPr>
        <w:rPr>
          <w:rFonts w:ascii="Roboto Light" w:hAnsi="Roboto Light"/>
        </w:rPr>
      </w:pPr>
    </w:p>
    <w:p w14:paraId="25F86F86" w14:textId="18763B98" w:rsidR="005F14CF" w:rsidRPr="005F14CF" w:rsidRDefault="005F14CF" w:rsidP="005F14CF">
      <w:pPr>
        <w:rPr>
          <w:rFonts w:ascii="Roboto Black" w:hAnsi="Roboto Black"/>
          <w:b/>
          <w:sz w:val="24"/>
        </w:rPr>
      </w:pPr>
      <w:r w:rsidRPr="005F14CF">
        <w:rPr>
          <w:rFonts w:ascii="Roboto Black" w:hAnsi="Roboto Black"/>
          <w:b/>
          <w:sz w:val="24"/>
        </w:rPr>
        <w:t>Area I</w:t>
      </w:r>
    </w:p>
    <w:p w14:paraId="0F159EE3" w14:textId="77777777" w:rsidR="005F14CF" w:rsidRDefault="005F14CF" w:rsidP="005F14CF">
      <w:pPr>
        <w:rPr>
          <w:rFonts w:ascii="Roboto Light" w:hAnsi="Roboto Light"/>
        </w:rPr>
      </w:pPr>
      <w:r w:rsidRPr="005F14CF">
        <w:rPr>
          <w:rFonts w:ascii="Roboto Light" w:hAnsi="Roboto Light"/>
          <w:u w:val="single"/>
        </w:rPr>
        <w:t>Biomes</w:t>
      </w:r>
      <w:r w:rsidRPr="005F14CF">
        <w:rPr>
          <w:rFonts w:ascii="Roboto Light" w:hAnsi="Roboto Light"/>
        </w:rPr>
        <w:t xml:space="preserve"> </w:t>
      </w:r>
    </w:p>
    <w:p w14:paraId="566B191C" w14:textId="20559A85" w:rsidR="005F14CF" w:rsidRPr="005F14CF" w:rsidRDefault="005F14CF" w:rsidP="005F14CF">
      <w:pPr>
        <w:ind w:firstLine="720"/>
        <w:rPr>
          <w:rFonts w:ascii="Roboto Light" w:hAnsi="Roboto Light"/>
        </w:rPr>
      </w:pPr>
      <w:r w:rsidRPr="005F14CF">
        <w:rPr>
          <w:rFonts w:ascii="Roboto Light" w:hAnsi="Roboto Light"/>
        </w:rPr>
        <w:lastRenderedPageBreak/>
        <w:t>Grassland</w:t>
      </w:r>
      <w:r>
        <w:rPr>
          <w:rFonts w:ascii="Roboto Light" w:hAnsi="Roboto Light"/>
        </w:rPr>
        <w:t>s, Caves, Ocean</w:t>
      </w:r>
    </w:p>
    <w:p w14:paraId="0D2A43E4" w14:textId="1DB931D9" w:rsidR="005F14CF" w:rsidRPr="005F14CF" w:rsidRDefault="005F14CF" w:rsidP="005F14CF">
      <w:pPr>
        <w:rPr>
          <w:rFonts w:ascii="Roboto Light" w:hAnsi="Roboto Light"/>
          <w:u w:val="single"/>
        </w:rPr>
      </w:pPr>
      <w:r>
        <w:rPr>
          <w:rFonts w:ascii="Roboto Light" w:hAnsi="Roboto Light"/>
          <w:u w:val="single"/>
        </w:rPr>
        <w:t xml:space="preserve">Natural </w:t>
      </w:r>
      <w:r w:rsidRPr="005F14CF">
        <w:rPr>
          <w:rFonts w:ascii="Roboto Light" w:hAnsi="Roboto Light"/>
          <w:u w:val="single"/>
        </w:rPr>
        <w:t>Resources</w:t>
      </w:r>
    </w:p>
    <w:p w14:paraId="5FEF5AC3" w14:textId="3991BE7B" w:rsidR="005F14CF" w:rsidRPr="005F14CF" w:rsidRDefault="005F14CF" w:rsidP="005F14CF">
      <w:pPr>
        <w:rPr>
          <w:rFonts w:ascii="Roboto Light" w:hAnsi="Roboto Light"/>
        </w:rPr>
      </w:pPr>
      <w:r>
        <w:rPr>
          <w:rFonts w:ascii="Roboto Light" w:hAnsi="Roboto Light"/>
        </w:rPr>
        <w:tab/>
        <w:t>Fiber, Wood, Feldspar, Granite, Quartz</w:t>
      </w:r>
    </w:p>
    <w:p w14:paraId="7C7D90E7" w14:textId="77A71D08" w:rsidR="005F14CF" w:rsidRPr="005F14CF" w:rsidRDefault="005F14CF" w:rsidP="005F14CF">
      <w:pPr>
        <w:rPr>
          <w:rFonts w:ascii="Roboto Light" w:hAnsi="Roboto Light"/>
          <w:u w:val="single"/>
        </w:rPr>
      </w:pPr>
      <w:r>
        <w:rPr>
          <w:rFonts w:ascii="Roboto Light" w:hAnsi="Roboto Light"/>
          <w:u w:val="single"/>
        </w:rPr>
        <w:t>Skill Tree</w:t>
      </w:r>
    </w:p>
    <w:p w14:paraId="782CFA68" w14:textId="12DFA593" w:rsidR="005F14CF" w:rsidRDefault="005F14CF" w:rsidP="005F14CF">
      <w:pPr>
        <w:rPr>
          <w:rFonts w:ascii="Roboto Light" w:hAnsi="Roboto Light"/>
        </w:rPr>
      </w:pPr>
      <w:r>
        <w:rPr>
          <w:rFonts w:ascii="Roboto Light" w:hAnsi="Roboto Light"/>
        </w:rPr>
        <w:tab/>
        <w:t>Chopping</w:t>
      </w:r>
    </w:p>
    <w:p w14:paraId="28DFB1B9" w14:textId="6ADC9AA6" w:rsidR="005F14CF" w:rsidRDefault="005F14CF" w:rsidP="005F14CF">
      <w:pPr>
        <w:rPr>
          <w:rFonts w:ascii="Roboto Light" w:hAnsi="Roboto Light"/>
        </w:rPr>
      </w:pPr>
      <w:r>
        <w:rPr>
          <w:rFonts w:ascii="Roboto Light" w:hAnsi="Roboto Light"/>
        </w:rPr>
        <w:tab/>
        <w:t>Crafting</w:t>
      </w:r>
    </w:p>
    <w:p w14:paraId="2C25CD0A" w14:textId="4137C07D" w:rsidR="005F14CF" w:rsidRPr="005F14CF" w:rsidRDefault="005F14CF" w:rsidP="005F14CF">
      <w:pPr>
        <w:rPr>
          <w:rFonts w:ascii="Roboto Light" w:hAnsi="Roboto Light"/>
        </w:rPr>
      </w:pPr>
      <w:r>
        <w:rPr>
          <w:rFonts w:ascii="Roboto Light" w:hAnsi="Roboto Light"/>
        </w:rPr>
        <w:tab/>
      </w:r>
    </w:p>
    <w:p w14:paraId="14857BA5" w14:textId="5E8B14C2" w:rsidR="005F14CF" w:rsidRDefault="005F14CF" w:rsidP="005F14CF"/>
    <w:sectPr w:rsidR="005F1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Angsana New">
    <w:panose1 w:val="02020603050405020304"/>
    <w:charset w:val="DE"/>
    <w:family w:val="roman"/>
    <w:pitch w:val="variable"/>
    <w:sig w:usb0="81000003" w:usb1="00000000" w:usb2="00000000" w:usb3="00000000" w:csb0="00010001" w:csb1="00000000"/>
  </w:font>
  <w:font w:name="Roboto Light">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CF"/>
    <w:rsid w:val="000D5011"/>
    <w:rsid w:val="0052201A"/>
    <w:rsid w:val="00594EB6"/>
    <w:rsid w:val="005F14CF"/>
    <w:rsid w:val="009A5385"/>
    <w:rsid w:val="00A83E0C"/>
    <w:rsid w:val="00D20B7D"/>
    <w:rsid w:val="00E81843"/>
    <w:rsid w:val="00F36DBD"/>
    <w:rsid w:val="00F8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CD4C"/>
  <w15:chartTrackingRefBased/>
  <w15:docId w15:val="{6B3E340B-353C-4F34-8BC2-418D034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Yuan</dc:creator>
  <cp:keywords/>
  <dc:description/>
  <cp:lastModifiedBy>Jerry Yuan</cp:lastModifiedBy>
  <cp:revision>4</cp:revision>
  <dcterms:created xsi:type="dcterms:W3CDTF">2018-11-02T09:36:00Z</dcterms:created>
  <dcterms:modified xsi:type="dcterms:W3CDTF">2018-11-18T08:58:00Z</dcterms:modified>
</cp:coreProperties>
</file>