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Providers for Eatery and Restaurant Listings in North London</w:t>
      </w:r>
    </w:p>
    <w:p>
      <w:pPr>
        <w:pStyle w:val="Heading2"/>
      </w:pPr>
      <w:r>
        <w:t>📍 Point-of-Interest (POI) Databases</w:t>
      </w:r>
    </w:p>
    <w:p>
      <w:pPr>
        <w:pStyle w:val="ListBullet"/>
      </w:pPr>
      <w:r>
        <w:t>MealMe – Global restaurant location data with addresses, coordinates, menus, prices, and even historical info covering 250 countries.</w:t>
      </w:r>
    </w:p>
    <w:p>
      <w:pPr>
        <w:pStyle w:val="ListBullet"/>
      </w:pPr>
      <w:r>
        <w:t>SafeGraph Places – Proven POI database with millions of locations (including restaurants), geo-coordinates and opening hours across 182 countries.</w:t>
      </w:r>
    </w:p>
    <w:p>
      <w:pPr>
        <w:pStyle w:val="ListBullet"/>
      </w:pPr>
      <w:r>
        <w:t>Overture POI (open data) – A comprehensive open dataset for the UK derived from Overture Maps Foundation, including eatery locations.</w:t>
      </w:r>
    </w:p>
    <w:p>
      <w:pPr>
        <w:pStyle w:val="Heading2"/>
      </w:pPr>
      <w:r>
        <w:t>🇬🇧 UK-Specific Restaurant Datasets</w:t>
      </w:r>
    </w:p>
    <w:p>
      <w:pPr>
        <w:pStyle w:val="ListBullet"/>
      </w:pPr>
      <w:r>
        <w:t>Dotlas (London Restaurant Data) – A curated dataset for London restaurants with contact info, social profiles, operating hours, awards, and estimated meal prices.</w:t>
      </w:r>
    </w:p>
    <w:p>
      <w:pPr>
        <w:pStyle w:val="ListBullet"/>
      </w:pPr>
      <w:r>
        <w:t>Grepsr – Provides restaurant + menu data scraped from delivery platforms worldwide, with high accuracy.</w:t>
      </w:r>
    </w:p>
    <w:p>
      <w:pPr>
        <w:pStyle w:val="Heading2"/>
      </w:pPr>
      <w:r>
        <w:t>✅ Hygiene and Official Info</w:t>
      </w:r>
    </w:p>
    <w:p>
      <w:pPr>
        <w:pStyle w:val="ListBullet"/>
      </w:pPr>
      <w:r>
        <w:t>Food Standards Agency’s UK Food Hygiene Rating API – Freely provides hygiene ratings, geodata, names, addresses for food businesses in the UK.</w:t>
      </w:r>
    </w:p>
    <w:p>
      <w:pPr>
        <w:pStyle w:val="Heading2"/>
      </w:pPr>
      <w:r>
        <w:t>⚙️ Platform/Delivery Aggregators &amp; Integrations</w:t>
      </w:r>
    </w:p>
    <w:p>
      <w:pPr>
        <w:pStyle w:val="ListBullet"/>
      </w:pPr>
      <w:r>
        <w:t>Wyre Data API – Search across restaurants, pubs, cafés, coffee shops in the UK, including hygiene ratings.</w:t>
      </w:r>
    </w:p>
    <w:p>
      <w:pPr>
        <w:pStyle w:val="ListBullet"/>
      </w:pPr>
      <w:r>
        <w:t>Just Eat / Deliveroo APIs – Platform APIs for restaurant listings, menus, hours, ratings, delivery zones, etc.</w:t>
      </w:r>
    </w:p>
    <w:p>
      <w:pPr>
        <w:pStyle w:val="ListBullet"/>
      </w:pPr>
      <w:r>
        <w:t>KitchenHub – Aggregates menu/order data across major platforms (Uber Eats, DoorDash, Grubhub), useful for delivery analytics.</w:t>
      </w:r>
    </w:p>
    <w:p>
      <w:pPr>
        <w:pStyle w:val="Heading2"/>
      </w:pPr>
      <w:r>
        <w:t>🧠 Analytics &amp; Foot-Traffic Insight Platforms</w:t>
      </w:r>
    </w:p>
    <w:p>
      <w:pPr>
        <w:pStyle w:val="ListBullet"/>
      </w:pPr>
      <w:r>
        <w:t>Placer.ai – Advanced location-intelligence platform giving restaurant visit patterns, foot traffic trends, demographic context.</w:t>
      </w:r>
    </w:p>
    <w:p>
      <w:pPr>
        <w:pStyle w:val="ListBullet"/>
      </w:pPr>
      <w:r>
        <w:t>Brizo FoodMetrics – Detailed market intelligence containing millions of restaurant profiles, menu insights, tech stacks, and more.</w:t>
      </w:r>
    </w:p>
    <w:p>
      <w:pPr>
        <w:pStyle w:val="ListBullet"/>
      </w:pPr>
      <w:r>
        <w:t>Datassential – Comprehensive F&amp;B market intelligence covering menu trends, chain performance, consumer insights.</w:t>
      </w:r>
    </w:p>
    <w:p>
      <w:pPr>
        <w:pStyle w:val="Heading2"/>
      </w:pPr>
      <w:r>
        <w:t>🔧 Other Useful APIs &amp; Tools</w:t>
      </w:r>
    </w:p>
    <w:p>
      <w:pPr>
        <w:pStyle w:val="ListBullet"/>
      </w:pPr>
      <w:r>
        <w:t>PropertyData Restaurants Endpoint – UK property-related analytics, which include density and location info on restaurants by postcode.</w:t>
      </w:r>
    </w:p>
    <w:p>
      <w:pPr>
        <w:pStyle w:val="ListBullet"/>
      </w:pPr>
      <w:r>
        <w:t>SevenRooms – Restaurant operations/guest experience API (reservations, POS, CRM) rather than listings.</w:t>
      </w:r>
    </w:p>
    <w:p>
      <w:pPr>
        <w:pStyle w:val="Heading2"/>
      </w:pPr>
      <w:r>
        <w:t>🔍 Choosing the Right Provider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 Case</w:t>
            </w:r>
          </w:p>
        </w:tc>
        <w:tc>
          <w:tcPr>
            <w:tcW w:type="dxa" w:w="4320"/>
          </w:tcPr>
          <w:p>
            <w:r>
              <w:t>Recommended Resource</w:t>
            </w:r>
          </w:p>
        </w:tc>
      </w:tr>
      <w:tr>
        <w:tc>
          <w:tcPr>
            <w:tcW w:type="dxa" w:w="4320"/>
          </w:tcPr>
          <w:p>
            <w:r>
              <w:t>Free hygiene &amp; geo-located listings</w:t>
            </w:r>
          </w:p>
        </w:tc>
        <w:tc>
          <w:tcPr>
            <w:tcW w:type="dxa" w:w="4320"/>
          </w:tcPr>
          <w:p>
            <w:r>
              <w:t>FSA API or Wyre Data</w:t>
            </w:r>
          </w:p>
        </w:tc>
      </w:tr>
      <w:tr>
        <w:tc>
          <w:tcPr>
            <w:tcW w:type="dxa" w:w="4320"/>
          </w:tcPr>
          <w:p>
            <w:r>
              <w:t>High-detail POI data globally</w:t>
            </w:r>
          </w:p>
        </w:tc>
        <w:tc>
          <w:tcPr>
            <w:tcW w:type="dxa" w:w="4320"/>
          </w:tcPr>
          <w:p>
            <w:r>
              <w:t>MealMe, SafeGraph, or Overture POI</w:t>
            </w:r>
          </w:p>
        </w:tc>
      </w:tr>
      <w:tr>
        <w:tc>
          <w:tcPr>
            <w:tcW w:type="dxa" w:w="4320"/>
          </w:tcPr>
          <w:p>
            <w:r>
              <w:t>London-specific contact/social/menu data</w:t>
            </w:r>
          </w:p>
        </w:tc>
        <w:tc>
          <w:tcPr>
            <w:tcW w:type="dxa" w:w="4320"/>
          </w:tcPr>
          <w:p>
            <w:r>
              <w:t>Dotlas or Grepsr</w:t>
            </w:r>
          </w:p>
        </w:tc>
      </w:tr>
      <w:tr>
        <w:tc>
          <w:tcPr>
            <w:tcW w:type="dxa" w:w="4320"/>
          </w:tcPr>
          <w:p>
            <w:r>
              <w:t>Platform/Delivery listings</w:t>
            </w:r>
          </w:p>
        </w:tc>
        <w:tc>
          <w:tcPr>
            <w:tcW w:type="dxa" w:w="4320"/>
          </w:tcPr>
          <w:p>
            <w:r>
              <w:t>Just Eat, Deliveroo, KitchenHub</w:t>
            </w:r>
          </w:p>
        </w:tc>
      </w:tr>
      <w:tr>
        <w:tc>
          <w:tcPr>
            <w:tcW w:type="dxa" w:w="4320"/>
          </w:tcPr>
          <w:p>
            <w:r>
              <w:t>Foot traffic &amp; operational insights</w:t>
            </w:r>
          </w:p>
        </w:tc>
        <w:tc>
          <w:tcPr>
            <w:tcW w:type="dxa" w:w="4320"/>
          </w:tcPr>
          <w:p>
            <w:r>
              <w:t>Placer.ai, Brizo, Datassential</w:t>
            </w:r>
          </w:p>
        </w:tc>
      </w:tr>
      <w:tr>
        <w:tc>
          <w:tcPr>
            <w:tcW w:type="dxa" w:w="4320"/>
          </w:tcPr>
          <w:p>
            <w:r>
              <w:t>Property-linked restaurant data</w:t>
            </w:r>
          </w:p>
        </w:tc>
        <w:tc>
          <w:tcPr>
            <w:tcW w:type="dxa" w:w="4320"/>
          </w:tcPr>
          <w:p>
            <w:r>
              <w:t>PropertyData API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