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6B" w:rsidRDefault="00CF3AA0">
      <w:bookmarkStart w:id="0" w:name="_GoBack"/>
      <w:r>
        <w:t>CHEQUEPOINT V5 - TZ</w:t>
      </w:r>
    </w:p>
    <w:tbl>
      <w:tblPr>
        <w:tblStyle w:val="TableGrid"/>
        <w:tblpPr w:leftFromText="180" w:rightFromText="180" w:vertAnchor="text" w:tblpY="1"/>
        <w:tblOverlap w:val="never"/>
        <w:tblW w:w="12659" w:type="dxa"/>
        <w:tblLook w:val="04A0" w:firstRow="1" w:lastRow="0" w:firstColumn="1" w:lastColumn="0" w:noHBand="0" w:noVBand="1"/>
      </w:tblPr>
      <w:tblGrid>
        <w:gridCol w:w="1743"/>
        <w:gridCol w:w="1371"/>
        <w:gridCol w:w="1937"/>
        <w:gridCol w:w="1836"/>
        <w:gridCol w:w="1526"/>
        <w:gridCol w:w="1253"/>
        <w:gridCol w:w="1348"/>
        <w:gridCol w:w="1645"/>
      </w:tblGrid>
      <w:tr w:rsidR="003E5D60" w:rsidTr="00B0634C">
        <w:tc>
          <w:tcPr>
            <w:tcW w:w="1743" w:type="dxa"/>
            <w:shd w:val="clear" w:color="auto" w:fill="7F7F7F" w:themeFill="background1" w:themeFillShade="7F"/>
          </w:tcPr>
          <w:p w:rsidR="003E5D60" w:rsidRDefault="003E5D60" w:rsidP="00B0634C">
            <w:r>
              <w:t>Product</w:t>
            </w:r>
          </w:p>
        </w:tc>
        <w:tc>
          <w:tcPr>
            <w:tcW w:w="1371" w:type="dxa"/>
            <w:shd w:val="clear" w:color="auto" w:fill="7F7F7F" w:themeFill="background1" w:themeFillShade="7F"/>
          </w:tcPr>
          <w:p w:rsidR="003E5D60" w:rsidRDefault="003E5D60" w:rsidP="00B0634C">
            <w:r>
              <w:t>Module</w:t>
            </w:r>
          </w:p>
        </w:tc>
        <w:tc>
          <w:tcPr>
            <w:tcW w:w="1937" w:type="dxa"/>
            <w:shd w:val="clear" w:color="auto" w:fill="7F7F7F" w:themeFill="background1" w:themeFillShade="7F"/>
          </w:tcPr>
          <w:p w:rsidR="003E5D60" w:rsidRDefault="003E5D60" w:rsidP="00B0634C">
            <w:r>
              <w:t>Item</w:t>
            </w:r>
          </w:p>
        </w:tc>
        <w:tc>
          <w:tcPr>
            <w:tcW w:w="1836" w:type="dxa"/>
            <w:shd w:val="clear" w:color="auto" w:fill="7F7F7F" w:themeFill="background1" w:themeFillShade="7F"/>
          </w:tcPr>
          <w:p w:rsidR="003E5D60" w:rsidRDefault="003E5D60" w:rsidP="00B0634C">
            <w:r>
              <w:t>Status</w:t>
            </w:r>
          </w:p>
        </w:tc>
        <w:tc>
          <w:tcPr>
            <w:tcW w:w="1526" w:type="dxa"/>
            <w:shd w:val="clear" w:color="auto" w:fill="7F7F7F" w:themeFill="background1" w:themeFillShade="7F"/>
          </w:tcPr>
          <w:p w:rsidR="003E5D60" w:rsidRDefault="001A1F72" w:rsidP="00B0634C">
            <w:pPr>
              <w:jc w:val="center"/>
            </w:pPr>
            <w:r>
              <w:t xml:space="preserve">Date </w:t>
            </w:r>
            <w:proofErr w:type="spellStart"/>
            <w:r>
              <w:t>Asigned</w:t>
            </w:r>
            <w:proofErr w:type="spellEnd"/>
          </w:p>
        </w:tc>
        <w:tc>
          <w:tcPr>
            <w:tcW w:w="1253" w:type="dxa"/>
            <w:shd w:val="clear" w:color="auto" w:fill="7F7F7F" w:themeFill="background1" w:themeFillShade="7F"/>
          </w:tcPr>
          <w:p w:rsidR="003E5D60" w:rsidRDefault="003E5D60" w:rsidP="00B0634C">
            <w:r>
              <w:t>Deviation</w:t>
            </w:r>
          </w:p>
        </w:tc>
        <w:tc>
          <w:tcPr>
            <w:tcW w:w="1348" w:type="dxa"/>
            <w:shd w:val="clear" w:color="auto" w:fill="7F7F7F" w:themeFill="background1" w:themeFillShade="7F"/>
          </w:tcPr>
          <w:p w:rsidR="003E5D60" w:rsidRDefault="001A1F72" w:rsidP="00B0634C">
            <w:r>
              <w:t>Expected Finish Date</w:t>
            </w:r>
          </w:p>
        </w:tc>
        <w:tc>
          <w:tcPr>
            <w:tcW w:w="1645" w:type="dxa"/>
            <w:shd w:val="clear" w:color="auto" w:fill="7F7F7F" w:themeFill="background1" w:themeFillShade="7F"/>
          </w:tcPr>
          <w:p w:rsidR="003E5D60" w:rsidRDefault="003E5D60" w:rsidP="00B0634C">
            <w:r>
              <w:t>Comments</w:t>
            </w:r>
          </w:p>
        </w:tc>
      </w:tr>
      <w:tr w:rsidR="00B0634C" w:rsidTr="00B0634C">
        <w:tc>
          <w:tcPr>
            <w:tcW w:w="1743" w:type="dxa"/>
            <w:vMerge w:val="restart"/>
          </w:tcPr>
          <w:p w:rsidR="00B0634C" w:rsidRDefault="00B0634C" w:rsidP="00B0634C">
            <w:r>
              <w:t>CHEQUEPOINT V5</w:t>
            </w:r>
          </w:p>
          <w:p w:rsidR="00B0634C" w:rsidRDefault="00B0634C" w:rsidP="00B0634C"/>
          <w:p w:rsidR="00B0634C" w:rsidRDefault="00B0634C" w:rsidP="00B0634C">
            <w:r>
              <w:t>CITIBANK</w:t>
            </w:r>
          </w:p>
          <w:p w:rsidR="00B0634C" w:rsidRDefault="00B0634C" w:rsidP="00B0634C"/>
          <w:p w:rsidR="00B0634C" w:rsidRPr="003E5D60" w:rsidRDefault="00B0634C" w:rsidP="00B0634C">
            <w:r>
              <w:t xml:space="preserve"> TANZANIA</w:t>
            </w:r>
          </w:p>
        </w:tc>
        <w:tc>
          <w:tcPr>
            <w:tcW w:w="1371" w:type="dxa"/>
            <w:vMerge w:val="restart"/>
          </w:tcPr>
          <w:p w:rsidR="00B0634C" w:rsidRPr="00DC196D" w:rsidRDefault="00B0634C" w:rsidP="00B0634C">
            <w:pPr>
              <w:rPr>
                <w:b/>
              </w:rPr>
            </w:pPr>
            <w:r w:rsidRPr="00DC196D">
              <w:rPr>
                <w:b/>
              </w:rPr>
              <w:t>Outwards</w:t>
            </w:r>
          </w:p>
        </w:tc>
        <w:tc>
          <w:tcPr>
            <w:tcW w:w="1937" w:type="dxa"/>
          </w:tcPr>
          <w:p w:rsidR="00B0634C" w:rsidRDefault="00B0634C" w:rsidP="00B0634C"/>
        </w:tc>
        <w:tc>
          <w:tcPr>
            <w:tcW w:w="1836" w:type="dxa"/>
          </w:tcPr>
          <w:p w:rsidR="00B0634C" w:rsidRDefault="00B0634C" w:rsidP="00B0634C"/>
        </w:tc>
        <w:tc>
          <w:tcPr>
            <w:tcW w:w="1526" w:type="dxa"/>
          </w:tcPr>
          <w:p w:rsidR="00B0634C" w:rsidRDefault="00B0634C" w:rsidP="00B0634C"/>
        </w:tc>
        <w:tc>
          <w:tcPr>
            <w:tcW w:w="1253" w:type="dxa"/>
          </w:tcPr>
          <w:p w:rsidR="00B0634C" w:rsidRDefault="00B0634C" w:rsidP="00B0634C"/>
        </w:tc>
        <w:tc>
          <w:tcPr>
            <w:tcW w:w="1348" w:type="dxa"/>
          </w:tcPr>
          <w:p w:rsidR="00B0634C" w:rsidRDefault="00B0634C" w:rsidP="00B0634C"/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/>
        </w:tc>
        <w:tc>
          <w:tcPr>
            <w:tcW w:w="1836" w:type="dxa"/>
          </w:tcPr>
          <w:p w:rsidR="00B0634C" w:rsidRDefault="00B0634C" w:rsidP="00B0634C"/>
        </w:tc>
        <w:tc>
          <w:tcPr>
            <w:tcW w:w="1526" w:type="dxa"/>
          </w:tcPr>
          <w:p w:rsidR="00B0634C" w:rsidRDefault="00B0634C" w:rsidP="00B0634C"/>
        </w:tc>
        <w:tc>
          <w:tcPr>
            <w:tcW w:w="1253" w:type="dxa"/>
          </w:tcPr>
          <w:p w:rsidR="00B0634C" w:rsidRDefault="00B0634C" w:rsidP="00B0634C"/>
        </w:tc>
        <w:tc>
          <w:tcPr>
            <w:tcW w:w="1348" w:type="dxa"/>
          </w:tcPr>
          <w:p w:rsidR="00B0634C" w:rsidRDefault="00B0634C" w:rsidP="00B0634C"/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/>
        </w:tc>
        <w:tc>
          <w:tcPr>
            <w:tcW w:w="1836" w:type="dxa"/>
          </w:tcPr>
          <w:p w:rsidR="00B0634C" w:rsidRDefault="00B0634C" w:rsidP="00B0634C"/>
        </w:tc>
        <w:tc>
          <w:tcPr>
            <w:tcW w:w="1526" w:type="dxa"/>
          </w:tcPr>
          <w:p w:rsidR="00B0634C" w:rsidRDefault="00B0634C" w:rsidP="00B0634C"/>
        </w:tc>
        <w:tc>
          <w:tcPr>
            <w:tcW w:w="1253" w:type="dxa"/>
          </w:tcPr>
          <w:p w:rsidR="00B0634C" w:rsidRDefault="00B0634C" w:rsidP="00B0634C"/>
        </w:tc>
        <w:tc>
          <w:tcPr>
            <w:tcW w:w="1348" w:type="dxa"/>
          </w:tcPr>
          <w:p w:rsidR="00B0634C" w:rsidRDefault="00B0634C" w:rsidP="00B0634C"/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Outward Unpaid Cheques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87094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3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Outward Efts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87094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3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>
            <w:r>
              <w:t>Test done using Kenyan Files.</w:t>
            </w:r>
          </w:p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Outward Unpaid Efts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87094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3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ATM Integrations</w:t>
            </w:r>
          </w:p>
        </w:tc>
        <w:tc>
          <w:tcPr>
            <w:tcW w:w="1836" w:type="dxa"/>
          </w:tcPr>
          <w:p w:rsidR="00B0634C" w:rsidRDefault="00B0634C" w:rsidP="00B0634C">
            <w:r>
              <w:t>Pending</w:t>
            </w:r>
          </w:p>
        </w:tc>
        <w:tc>
          <w:tcPr>
            <w:tcW w:w="1526" w:type="dxa"/>
          </w:tcPr>
          <w:p w:rsidR="00B0634C" w:rsidRDefault="00B0634C" w:rsidP="00B0634C">
            <w:r w:rsidRPr="00F87094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>
              <w:t>N/A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OCR on Capture</w:t>
            </w:r>
          </w:p>
        </w:tc>
        <w:tc>
          <w:tcPr>
            <w:tcW w:w="1836" w:type="dxa"/>
          </w:tcPr>
          <w:p w:rsidR="00B0634C" w:rsidRDefault="00B0634C" w:rsidP="00B0634C">
            <w:r>
              <w:t>Pending</w:t>
            </w:r>
          </w:p>
        </w:tc>
        <w:tc>
          <w:tcPr>
            <w:tcW w:w="1526" w:type="dxa"/>
          </w:tcPr>
          <w:p w:rsidR="00B0634C" w:rsidRPr="00C03C44" w:rsidRDefault="00B0634C" w:rsidP="00B0634C">
            <w:r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Pr="00844E35" w:rsidRDefault="00B0634C" w:rsidP="00B0634C">
            <w:r>
              <w:t>N/A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836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526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253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348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645" w:type="dxa"/>
          </w:tcPr>
          <w:p w:rsidR="00B0634C" w:rsidRPr="00DC196D" w:rsidRDefault="00B0634C" w:rsidP="00B0634C">
            <w:pPr>
              <w:rPr>
                <w:b/>
                <w:color w:val="404040" w:themeColor="text1" w:themeTint="BF"/>
              </w:rPr>
            </w:pPr>
          </w:p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 w:val="restart"/>
          </w:tcPr>
          <w:p w:rsidR="00B0634C" w:rsidRPr="00DC196D" w:rsidRDefault="00B0634C" w:rsidP="00B0634C">
            <w:pPr>
              <w:rPr>
                <w:b/>
              </w:rPr>
            </w:pPr>
            <w:r>
              <w:rPr>
                <w:b/>
              </w:rPr>
              <w:t>EOD</w:t>
            </w:r>
          </w:p>
        </w:tc>
        <w:tc>
          <w:tcPr>
            <w:tcW w:w="1937" w:type="dxa"/>
          </w:tcPr>
          <w:p w:rsidR="00B0634C" w:rsidRDefault="00B0634C" w:rsidP="00B0634C">
            <w:r>
              <w:t>Image Archival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Accounts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Stopped Cheques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proofErr w:type="spellStart"/>
            <w:r>
              <w:t>Paylink</w:t>
            </w:r>
            <w:proofErr w:type="spellEnd"/>
            <w:r>
              <w:t xml:space="preserve"> References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/>
        </w:tc>
        <w:tc>
          <w:tcPr>
            <w:tcW w:w="1836" w:type="dxa"/>
          </w:tcPr>
          <w:p w:rsidR="00B0634C" w:rsidRDefault="00B0634C" w:rsidP="00B0634C"/>
        </w:tc>
        <w:tc>
          <w:tcPr>
            <w:tcW w:w="1526" w:type="dxa"/>
          </w:tcPr>
          <w:p w:rsidR="00B0634C" w:rsidRDefault="00B0634C" w:rsidP="00B0634C"/>
        </w:tc>
        <w:tc>
          <w:tcPr>
            <w:tcW w:w="1253" w:type="dxa"/>
          </w:tcPr>
          <w:p w:rsidR="00B0634C" w:rsidRDefault="00B0634C" w:rsidP="00B0634C"/>
        </w:tc>
        <w:tc>
          <w:tcPr>
            <w:tcW w:w="1348" w:type="dxa"/>
          </w:tcPr>
          <w:p w:rsidR="00B0634C" w:rsidRDefault="00B0634C" w:rsidP="00B0634C"/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</w:tcPr>
          <w:p w:rsidR="00B0634C" w:rsidRPr="00DC196D" w:rsidRDefault="00B0634C" w:rsidP="00B0634C">
            <w:pPr>
              <w:rPr>
                <w:b/>
              </w:rPr>
            </w:pPr>
            <w:r w:rsidRPr="00DC196D">
              <w:rPr>
                <w:b/>
              </w:rPr>
              <w:t>Reports</w:t>
            </w:r>
          </w:p>
        </w:tc>
        <w:tc>
          <w:tcPr>
            <w:tcW w:w="1937" w:type="dxa"/>
          </w:tcPr>
          <w:p w:rsidR="00B0634C" w:rsidRDefault="00B0634C" w:rsidP="00B0634C">
            <w:r>
              <w:t>All Reports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6E77EF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>
              <w:t>10/9/2020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</w:tcPr>
          <w:p w:rsidR="00B0634C" w:rsidRPr="00DC196D" w:rsidRDefault="00B0634C" w:rsidP="00B0634C">
            <w:pPr>
              <w:rPr>
                <w:b/>
              </w:rPr>
            </w:pPr>
          </w:p>
        </w:tc>
        <w:tc>
          <w:tcPr>
            <w:tcW w:w="1937" w:type="dxa"/>
          </w:tcPr>
          <w:p w:rsidR="00B0634C" w:rsidRDefault="00B0634C" w:rsidP="00B0634C"/>
        </w:tc>
        <w:tc>
          <w:tcPr>
            <w:tcW w:w="1836" w:type="dxa"/>
          </w:tcPr>
          <w:p w:rsidR="00B0634C" w:rsidRDefault="00B0634C" w:rsidP="00B0634C"/>
        </w:tc>
        <w:tc>
          <w:tcPr>
            <w:tcW w:w="1526" w:type="dxa"/>
          </w:tcPr>
          <w:p w:rsidR="00B0634C" w:rsidRPr="00FF0F95" w:rsidRDefault="00B0634C" w:rsidP="00B0634C"/>
        </w:tc>
        <w:tc>
          <w:tcPr>
            <w:tcW w:w="1253" w:type="dxa"/>
          </w:tcPr>
          <w:p w:rsidR="00B0634C" w:rsidRDefault="00B0634C" w:rsidP="00B0634C"/>
        </w:tc>
        <w:tc>
          <w:tcPr>
            <w:tcW w:w="1348" w:type="dxa"/>
          </w:tcPr>
          <w:p w:rsidR="00B0634C" w:rsidRDefault="00B0634C" w:rsidP="00B0634C"/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 w:val="restart"/>
          </w:tcPr>
          <w:p w:rsidR="00B0634C" w:rsidRPr="00DC196D" w:rsidRDefault="00B0634C" w:rsidP="00B0634C">
            <w:pPr>
              <w:rPr>
                <w:b/>
              </w:rPr>
            </w:pPr>
            <w:r>
              <w:rPr>
                <w:b/>
              </w:rPr>
              <w:t>InfoSec</w:t>
            </w:r>
          </w:p>
        </w:tc>
        <w:tc>
          <w:tcPr>
            <w:tcW w:w="1937" w:type="dxa"/>
          </w:tcPr>
          <w:p w:rsidR="00B0634C" w:rsidRDefault="00B0634C" w:rsidP="00B0634C">
            <w:r>
              <w:t>Session Management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 xml:space="preserve">Data protection In Transit 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Audit Logs</w:t>
            </w:r>
          </w:p>
        </w:tc>
        <w:tc>
          <w:tcPr>
            <w:tcW w:w="1836" w:type="dxa"/>
          </w:tcPr>
          <w:p w:rsidR="00B0634C" w:rsidRDefault="00B0634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B0634C" w:rsidP="00B0634C">
            <w:r>
              <w:t>0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>
              <w:t>5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SSO</w:t>
            </w:r>
          </w:p>
        </w:tc>
        <w:tc>
          <w:tcPr>
            <w:tcW w:w="1836" w:type="dxa"/>
          </w:tcPr>
          <w:p w:rsidR="00B0634C" w:rsidRDefault="005F2BAC" w:rsidP="00B0634C">
            <w:r>
              <w:t>Done</w:t>
            </w:r>
          </w:p>
        </w:tc>
        <w:tc>
          <w:tcPr>
            <w:tcW w:w="1526" w:type="dxa"/>
          </w:tcPr>
          <w:p w:rsidR="00B0634C" w:rsidRDefault="00B0634C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6E77EF" w:rsidP="00B0634C">
            <w:r>
              <w:t>2</w:t>
            </w:r>
          </w:p>
        </w:tc>
        <w:tc>
          <w:tcPr>
            <w:tcW w:w="1348" w:type="dxa"/>
          </w:tcPr>
          <w:p w:rsidR="00B0634C" w:rsidRDefault="00B0634C" w:rsidP="00B0634C">
            <w:r w:rsidRPr="00844E35">
              <w:t>1</w:t>
            </w:r>
            <w:r w:rsidR="006E77EF">
              <w:t>4</w:t>
            </w:r>
            <w:r w:rsidRPr="00844E35">
              <w:t>/4/2020</w:t>
            </w:r>
          </w:p>
        </w:tc>
        <w:tc>
          <w:tcPr>
            <w:tcW w:w="1645" w:type="dxa"/>
          </w:tcPr>
          <w:p w:rsidR="00B0634C" w:rsidRDefault="008D4683" w:rsidP="00B0634C">
            <w:r>
              <w:t>This will be completed on 20/4/2020</w:t>
            </w:r>
          </w:p>
        </w:tc>
      </w:tr>
      <w:tr w:rsidR="00B0634C" w:rsidTr="00B0634C">
        <w:tc>
          <w:tcPr>
            <w:tcW w:w="1743" w:type="dxa"/>
            <w:vMerge/>
          </w:tcPr>
          <w:p w:rsidR="00B0634C" w:rsidRDefault="00B0634C" w:rsidP="00B0634C"/>
        </w:tc>
        <w:tc>
          <w:tcPr>
            <w:tcW w:w="1371" w:type="dxa"/>
            <w:vMerge/>
          </w:tcPr>
          <w:p w:rsidR="00B0634C" w:rsidRDefault="00B0634C" w:rsidP="00B0634C"/>
        </w:tc>
        <w:tc>
          <w:tcPr>
            <w:tcW w:w="1937" w:type="dxa"/>
          </w:tcPr>
          <w:p w:rsidR="00B0634C" w:rsidRDefault="00B0634C" w:rsidP="00B0634C">
            <w:r>
              <w:t>EERS Feeds</w:t>
            </w:r>
          </w:p>
        </w:tc>
        <w:tc>
          <w:tcPr>
            <w:tcW w:w="1836" w:type="dxa"/>
          </w:tcPr>
          <w:p w:rsidR="00B0634C" w:rsidRDefault="006E77EF" w:rsidP="00B0634C">
            <w:r>
              <w:t>Done</w:t>
            </w:r>
          </w:p>
        </w:tc>
        <w:tc>
          <w:tcPr>
            <w:tcW w:w="1526" w:type="dxa"/>
          </w:tcPr>
          <w:p w:rsidR="00B0634C" w:rsidRDefault="006E77EF" w:rsidP="00B0634C">
            <w:r w:rsidRPr="00FF0F95">
              <w:t>4/9/2020</w:t>
            </w:r>
          </w:p>
        </w:tc>
        <w:tc>
          <w:tcPr>
            <w:tcW w:w="1253" w:type="dxa"/>
          </w:tcPr>
          <w:p w:rsidR="00B0634C" w:rsidRDefault="006E77EF" w:rsidP="00B0634C">
            <w:r>
              <w:t>0</w:t>
            </w:r>
          </w:p>
        </w:tc>
        <w:tc>
          <w:tcPr>
            <w:tcW w:w="1348" w:type="dxa"/>
          </w:tcPr>
          <w:p w:rsidR="00B0634C" w:rsidRDefault="006E77EF" w:rsidP="00B0634C">
            <w:r>
              <w:t>14/4/2020</w:t>
            </w:r>
          </w:p>
        </w:tc>
        <w:tc>
          <w:tcPr>
            <w:tcW w:w="1645" w:type="dxa"/>
          </w:tcPr>
          <w:p w:rsidR="00B0634C" w:rsidRDefault="00B0634C" w:rsidP="00B0634C"/>
        </w:tc>
      </w:tr>
    </w:tbl>
    <w:p w:rsidR="00BB286B" w:rsidRDefault="00B0634C">
      <w:r>
        <w:br w:type="textWrapping" w:clear="all"/>
      </w:r>
    </w:p>
    <w:p w:rsidR="00EB2115" w:rsidRDefault="00EB2115"/>
    <w:p w:rsidR="00EB2115" w:rsidRDefault="00EB2115"/>
    <w:p w:rsidR="00EB2115" w:rsidRDefault="00EB2115"/>
    <w:p w:rsidR="00EB2115" w:rsidRDefault="00EB2115"/>
    <w:p w:rsidR="00EB2115" w:rsidRDefault="00EB2115"/>
    <w:p w:rsidR="000346C9" w:rsidRDefault="004D2CBF">
      <w:r>
        <w:t>TRADEPAWA DEVELOPMENT</w:t>
      </w:r>
    </w:p>
    <w:tbl>
      <w:tblPr>
        <w:tblStyle w:val="TableGrid"/>
        <w:tblpPr w:leftFromText="180" w:rightFromText="180" w:vertAnchor="text" w:tblpY="1"/>
        <w:tblOverlap w:val="never"/>
        <w:tblW w:w="12659" w:type="dxa"/>
        <w:tblLook w:val="04A0" w:firstRow="1" w:lastRow="0" w:firstColumn="1" w:lastColumn="0" w:noHBand="0" w:noVBand="1"/>
      </w:tblPr>
      <w:tblGrid>
        <w:gridCol w:w="1743"/>
        <w:gridCol w:w="1371"/>
        <w:gridCol w:w="1937"/>
        <w:gridCol w:w="1836"/>
        <w:gridCol w:w="1526"/>
        <w:gridCol w:w="1253"/>
        <w:gridCol w:w="1348"/>
        <w:gridCol w:w="1645"/>
      </w:tblGrid>
      <w:tr w:rsidR="004D2CBF" w:rsidTr="004D2CBF">
        <w:tc>
          <w:tcPr>
            <w:tcW w:w="1743" w:type="dxa"/>
            <w:shd w:val="clear" w:color="auto" w:fill="7F7F7F" w:themeFill="background1" w:themeFillShade="7F"/>
          </w:tcPr>
          <w:p w:rsidR="004D2CBF" w:rsidRDefault="004D2CBF" w:rsidP="004D2CBF">
            <w:r>
              <w:t>Product</w:t>
            </w:r>
          </w:p>
        </w:tc>
        <w:tc>
          <w:tcPr>
            <w:tcW w:w="1371" w:type="dxa"/>
            <w:shd w:val="clear" w:color="auto" w:fill="7F7F7F" w:themeFill="background1" w:themeFillShade="7F"/>
          </w:tcPr>
          <w:p w:rsidR="004D2CBF" w:rsidRDefault="004D2CBF" w:rsidP="004D2CBF">
            <w:r>
              <w:t>Module</w:t>
            </w:r>
          </w:p>
        </w:tc>
        <w:tc>
          <w:tcPr>
            <w:tcW w:w="1937" w:type="dxa"/>
            <w:shd w:val="clear" w:color="auto" w:fill="7F7F7F" w:themeFill="background1" w:themeFillShade="7F"/>
          </w:tcPr>
          <w:p w:rsidR="004D2CBF" w:rsidRDefault="004D2CBF" w:rsidP="004D2CBF">
            <w:r>
              <w:t>Item</w:t>
            </w:r>
          </w:p>
        </w:tc>
        <w:tc>
          <w:tcPr>
            <w:tcW w:w="1836" w:type="dxa"/>
            <w:shd w:val="clear" w:color="auto" w:fill="7F7F7F" w:themeFill="background1" w:themeFillShade="7F"/>
          </w:tcPr>
          <w:p w:rsidR="004D2CBF" w:rsidRDefault="004D2CBF" w:rsidP="004D2CBF">
            <w:r>
              <w:t>Status</w:t>
            </w:r>
          </w:p>
        </w:tc>
        <w:tc>
          <w:tcPr>
            <w:tcW w:w="1526" w:type="dxa"/>
            <w:shd w:val="clear" w:color="auto" w:fill="7F7F7F" w:themeFill="background1" w:themeFillShade="7F"/>
          </w:tcPr>
          <w:p w:rsidR="004D2CBF" w:rsidRDefault="004D2CBF" w:rsidP="004D2CBF">
            <w:pPr>
              <w:jc w:val="center"/>
            </w:pPr>
            <w:r>
              <w:t xml:space="preserve">Date </w:t>
            </w:r>
            <w:proofErr w:type="spellStart"/>
            <w:r>
              <w:t>Asigned</w:t>
            </w:r>
            <w:proofErr w:type="spellEnd"/>
          </w:p>
        </w:tc>
        <w:tc>
          <w:tcPr>
            <w:tcW w:w="1253" w:type="dxa"/>
            <w:shd w:val="clear" w:color="auto" w:fill="7F7F7F" w:themeFill="background1" w:themeFillShade="7F"/>
          </w:tcPr>
          <w:p w:rsidR="004D2CBF" w:rsidRDefault="004D2CBF" w:rsidP="004D2CBF">
            <w:r>
              <w:t>Deviation</w:t>
            </w:r>
          </w:p>
        </w:tc>
        <w:tc>
          <w:tcPr>
            <w:tcW w:w="1348" w:type="dxa"/>
            <w:shd w:val="clear" w:color="auto" w:fill="7F7F7F" w:themeFill="background1" w:themeFillShade="7F"/>
          </w:tcPr>
          <w:p w:rsidR="004D2CBF" w:rsidRDefault="004D2CBF" w:rsidP="004D2CBF">
            <w:r>
              <w:t>Expected Finish Date</w:t>
            </w:r>
          </w:p>
        </w:tc>
        <w:tc>
          <w:tcPr>
            <w:tcW w:w="1645" w:type="dxa"/>
            <w:shd w:val="clear" w:color="auto" w:fill="7F7F7F" w:themeFill="background1" w:themeFillShade="7F"/>
          </w:tcPr>
          <w:p w:rsidR="004D2CBF" w:rsidRDefault="004D2CBF" w:rsidP="004D2CBF">
            <w:r>
              <w:t>Comments</w:t>
            </w:r>
          </w:p>
        </w:tc>
      </w:tr>
      <w:tr w:rsidR="00E24C4B" w:rsidTr="004D2CBF">
        <w:tc>
          <w:tcPr>
            <w:tcW w:w="1743" w:type="dxa"/>
            <w:vMerge w:val="restart"/>
          </w:tcPr>
          <w:p w:rsidR="00E24C4B" w:rsidRPr="003E5D60" w:rsidRDefault="00E24C4B" w:rsidP="004D2CBF">
            <w:r>
              <w:t>TRADEPAWA</w:t>
            </w:r>
          </w:p>
        </w:tc>
        <w:tc>
          <w:tcPr>
            <w:tcW w:w="1371" w:type="dxa"/>
            <w:vMerge w:val="restart"/>
          </w:tcPr>
          <w:p w:rsidR="00E24C4B" w:rsidRPr="00DC196D" w:rsidRDefault="00E24C4B" w:rsidP="004D2CBF">
            <w:pPr>
              <w:rPr>
                <w:b/>
              </w:rPr>
            </w:pPr>
            <w:r>
              <w:rPr>
                <w:b/>
              </w:rPr>
              <w:t>Companies</w:t>
            </w:r>
          </w:p>
        </w:tc>
        <w:tc>
          <w:tcPr>
            <w:tcW w:w="1937" w:type="dxa"/>
          </w:tcPr>
          <w:p w:rsidR="00E24C4B" w:rsidRDefault="00E24C4B" w:rsidP="004D2CBF">
            <w:r>
              <w:t>Registration</w:t>
            </w:r>
          </w:p>
        </w:tc>
        <w:tc>
          <w:tcPr>
            <w:tcW w:w="1836" w:type="dxa"/>
          </w:tcPr>
          <w:p w:rsidR="00E24C4B" w:rsidRDefault="00E24C4B" w:rsidP="004D2CBF">
            <w:r>
              <w:t>Done</w:t>
            </w:r>
          </w:p>
        </w:tc>
        <w:tc>
          <w:tcPr>
            <w:tcW w:w="1526" w:type="dxa"/>
          </w:tcPr>
          <w:p w:rsidR="00E24C4B" w:rsidRDefault="00E24C4B" w:rsidP="004D2CBF">
            <w:r>
              <w:t>11/03/2020</w:t>
            </w:r>
          </w:p>
        </w:tc>
        <w:tc>
          <w:tcPr>
            <w:tcW w:w="1253" w:type="dxa"/>
          </w:tcPr>
          <w:p w:rsidR="00E24C4B" w:rsidRDefault="00E24C4B" w:rsidP="004D2CBF">
            <w:r>
              <w:t>0</w:t>
            </w:r>
          </w:p>
        </w:tc>
        <w:tc>
          <w:tcPr>
            <w:tcW w:w="1348" w:type="dxa"/>
          </w:tcPr>
          <w:p w:rsidR="00E24C4B" w:rsidRDefault="00E24C4B" w:rsidP="004D2CBF">
            <w:r>
              <w:t>28/4/2020</w:t>
            </w:r>
          </w:p>
        </w:tc>
        <w:tc>
          <w:tcPr>
            <w:tcW w:w="1645" w:type="dxa"/>
            <w:vMerge w:val="restart"/>
          </w:tcPr>
          <w:p w:rsidR="00E24C4B" w:rsidRDefault="00E24C4B" w:rsidP="004D2CBF"/>
          <w:p w:rsidR="00351E79" w:rsidRDefault="00351E79" w:rsidP="004D2CBF">
            <w:r>
              <w:t>CR12 Verification awaits API Access from TransUnion.</w:t>
            </w:r>
          </w:p>
          <w:p w:rsidR="00351E79" w:rsidRDefault="00351E79" w:rsidP="004D2CBF"/>
          <w:p w:rsidR="00351E79" w:rsidRDefault="00351E79" w:rsidP="004D2CBF">
            <w:r>
              <w:t xml:space="preserve">Forms yet to be submitted to Transunion from Fintech for them to grant </w:t>
            </w:r>
            <w:proofErr w:type="spellStart"/>
            <w:r>
              <w:t>Api</w:t>
            </w:r>
            <w:proofErr w:type="spellEnd"/>
            <w:r>
              <w:t xml:space="preserve"> Access.</w:t>
            </w: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Directors Registration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28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Board Resolutions</w:t>
            </w:r>
          </w:p>
        </w:tc>
        <w:tc>
          <w:tcPr>
            <w:tcW w:w="1836" w:type="dxa"/>
          </w:tcPr>
          <w:p w:rsidR="00E24C4B" w:rsidRDefault="00351E79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17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CR12 Verifications of Directors</w:t>
            </w:r>
          </w:p>
        </w:tc>
        <w:tc>
          <w:tcPr>
            <w:tcW w:w="1836" w:type="dxa"/>
          </w:tcPr>
          <w:p w:rsidR="00E24C4B" w:rsidRDefault="00E24C4B" w:rsidP="00913A87">
            <w:r>
              <w:t>Pending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351E79" w:rsidP="00913A87">
            <w:r>
              <w:t>1</w:t>
            </w:r>
          </w:p>
        </w:tc>
        <w:tc>
          <w:tcPr>
            <w:tcW w:w="1348" w:type="dxa"/>
          </w:tcPr>
          <w:p w:rsidR="00E24C4B" w:rsidRDefault="00E24C4B" w:rsidP="00913A87">
            <w:r>
              <w:t>21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Bond Application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22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Check Out &amp; Payments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22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Bond Amendments</w:t>
            </w:r>
          </w:p>
        </w:tc>
        <w:tc>
          <w:tcPr>
            <w:tcW w:w="1836" w:type="dxa"/>
          </w:tcPr>
          <w:p w:rsidR="00E24C4B" w:rsidRDefault="009859A2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23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Company Users Management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Pr="00844E35" w:rsidRDefault="00E24C4B" w:rsidP="00913A87">
            <w:r>
              <w:t>1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Beneficiaries Management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Pr="00844E35" w:rsidRDefault="00E24C4B" w:rsidP="00913A87">
            <w:r>
              <w:t>5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Pr="00CE2F02" w:rsidRDefault="00E24C4B" w:rsidP="009E7443">
            <w:pPr>
              <w:rPr>
                <w:color w:val="404040" w:themeColor="text1" w:themeTint="BF"/>
              </w:rPr>
            </w:pPr>
            <w:r w:rsidRPr="00CE2F02">
              <w:rPr>
                <w:color w:val="404040" w:themeColor="text1" w:themeTint="BF"/>
              </w:rPr>
              <w:t xml:space="preserve">Individual </w:t>
            </w:r>
            <w:proofErr w:type="spellStart"/>
            <w:r w:rsidRPr="00CE2F02">
              <w:rPr>
                <w:color w:val="404040" w:themeColor="text1" w:themeTint="BF"/>
              </w:rPr>
              <w:t>signUp</w:t>
            </w:r>
            <w:proofErr w:type="spellEnd"/>
          </w:p>
        </w:tc>
        <w:tc>
          <w:tcPr>
            <w:tcW w:w="1836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 w:rsidRPr="00913A87">
              <w:rPr>
                <w:color w:val="404040" w:themeColor="text1" w:themeTint="BF"/>
              </w:rPr>
              <w:t>Done</w:t>
            </w:r>
          </w:p>
        </w:tc>
        <w:tc>
          <w:tcPr>
            <w:tcW w:w="1526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  <w:r>
              <w:t>8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 w:rsidRPr="00913A87">
              <w:rPr>
                <w:color w:val="404040" w:themeColor="text1" w:themeTint="BF"/>
              </w:rPr>
              <w:t xml:space="preserve">DD Payments for Bonds not payable via </w:t>
            </w:r>
            <w:proofErr w:type="spellStart"/>
            <w:r w:rsidRPr="00913A87">
              <w:rPr>
                <w:color w:val="404040" w:themeColor="text1" w:themeTint="BF"/>
              </w:rPr>
              <w:t>Mpesa</w:t>
            </w:r>
            <w:proofErr w:type="spellEnd"/>
            <w:r w:rsidRPr="00913A87">
              <w:rPr>
                <w:color w:val="404040" w:themeColor="text1" w:themeTint="BF"/>
              </w:rPr>
              <w:t>/ VISA</w:t>
            </w:r>
          </w:p>
        </w:tc>
        <w:tc>
          <w:tcPr>
            <w:tcW w:w="1836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 w:rsidRPr="00913A87">
              <w:rPr>
                <w:color w:val="404040" w:themeColor="text1" w:themeTint="BF"/>
              </w:rPr>
              <w:t>Pending</w:t>
            </w:r>
          </w:p>
        </w:tc>
        <w:tc>
          <w:tcPr>
            <w:tcW w:w="1526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  <w:r>
              <w:t>28</w:t>
            </w:r>
            <w:r w:rsidRPr="00844E35">
              <w:t>/4/2020</w:t>
            </w:r>
          </w:p>
        </w:tc>
        <w:tc>
          <w:tcPr>
            <w:tcW w:w="1645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>
              <w:t>Automated Bond Document Generation</w:t>
            </w:r>
          </w:p>
        </w:tc>
        <w:tc>
          <w:tcPr>
            <w:tcW w:w="1836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Ongoing</w:t>
            </w:r>
          </w:p>
        </w:tc>
        <w:tc>
          <w:tcPr>
            <w:tcW w:w="1526" w:type="dxa"/>
          </w:tcPr>
          <w:p w:rsidR="00E24C4B" w:rsidRPr="00553802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351E79" w:rsidP="009E7443">
            <w:r>
              <w:t>0</w:t>
            </w:r>
          </w:p>
        </w:tc>
        <w:tc>
          <w:tcPr>
            <w:tcW w:w="1348" w:type="dxa"/>
          </w:tcPr>
          <w:p w:rsidR="00E24C4B" w:rsidRDefault="00351E79" w:rsidP="009E7443">
            <w:r>
              <w:t>25/4/2020</w:t>
            </w:r>
          </w:p>
        </w:tc>
        <w:tc>
          <w:tcPr>
            <w:tcW w:w="1645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Default="00E24C4B" w:rsidP="009E7443">
            <w:r>
              <w:rPr>
                <w:rFonts w:ascii="Palatino Linotype" w:eastAsia="Palatino Linotype" w:hAnsi="Palatino Linotype"/>
              </w:rPr>
              <w:t xml:space="preserve">Include OTP verification at </w:t>
            </w:r>
            <w:r>
              <w:rPr>
                <w:rFonts w:ascii="Palatino Linotype" w:eastAsia="Palatino Linotype" w:hAnsi="Palatino Linotype"/>
              </w:rPr>
              <w:lastRenderedPageBreak/>
              <w:t>every transactional stage</w:t>
            </w:r>
          </w:p>
        </w:tc>
        <w:tc>
          <w:tcPr>
            <w:tcW w:w="1836" w:type="dxa"/>
          </w:tcPr>
          <w:p w:rsidR="00E24C4B" w:rsidRDefault="00351E79" w:rsidP="009E744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lastRenderedPageBreak/>
              <w:t>Ongoing</w:t>
            </w:r>
          </w:p>
        </w:tc>
        <w:tc>
          <w:tcPr>
            <w:tcW w:w="1526" w:type="dxa"/>
          </w:tcPr>
          <w:p w:rsidR="00E24C4B" w:rsidRPr="00553802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351E79" w:rsidP="009E7443">
            <w:r>
              <w:t>0</w:t>
            </w:r>
          </w:p>
        </w:tc>
        <w:tc>
          <w:tcPr>
            <w:tcW w:w="1348" w:type="dxa"/>
          </w:tcPr>
          <w:p w:rsidR="00E24C4B" w:rsidRDefault="00351E79" w:rsidP="009E7443">
            <w:r>
              <w:t>24/4/2020</w:t>
            </w:r>
          </w:p>
        </w:tc>
        <w:tc>
          <w:tcPr>
            <w:tcW w:w="1645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Default="00E24C4B" w:rsidP="009E7443">
            <w:pPr>
              <w:rPr>
                <w:rFonts w:ascii="Palatino Linotype" w:eastAsia="Palatino Linotype" w:hAnsi="Palatino Linotype"/>
              </w:rPr>
            </w:pPr>
            <w:r>
              <w:rPr>
                <w:rFonts w:ascii="Palatino Linotype" w:eastAsia="Palatino Linotype" w:hAnsi="Palatino Linotype"/>
              </w:rPr>
              <w:t>Enable User Profiling and Access Rights</w:t>
            </w:r>
          </w:p>
        </w:tc>
        <w:tc>
          <w:tcPr>
            <w:tcW w:w="1836" w:type="dxa"/>
          </w:tcPr>
          <w:p w:rsidR="00E24C4B" w:rsidRDefault="00351E79" w:rsidP="009E744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Done</w:t>
            </w:r>
          </w:p>
        </w:tc>
        <w:tc>
          <w:tcPr>
            <w:tcW w:w="1526" w:type="dxa"/>
          </w:tcPr>
          <w:p w:rsidR="00E24C4B" w:rsidRPr="00553802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B11898" w:rsidP="009E7443">
            <w:r>
              <w:t>0</w:t>
            </w:r>
          </w:p>
        </w:tc>
        <w:tc>
          <w:tcPr>
            <w:tcW w:w="1348" w:type="dxa"/>
          </w:tcPr>
          <w:p w:rsidR="00E24C4B" w:rsidRDefault="00B11898" w:rsidP="009E7443">
            <w:r>
              <w:t>21/4/2020</w:t>
            </w:r>
          </w:p>
        </w:tc>
        <w:tc>
          <w:tcPr>
            <w:tcW w:w="1645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 w:val="restart"/>
          </w:tcPr>
          <w:p w:rsidR="00E24C4B" w:rsidRPr="00DC196D" w:rsidRDefault="00E24C4B" w:rsidP="009E7443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937" w:type="dxa"/>
          </w:tcPr>
          <w:p w:rsidR="00E24C4B" w:rsidRDefault="00E24C4B" w:rsidP="009E7443">
            <w:proofErr w:type="spellStart"/>
            <w:r>
              <w:t>Commision</w:t>
            </w:r>
            <w:proofErr w:type="spellEnd"/>
            <w:r>
              <w:t xml:space="preserve"> Matrix configurations (Bond </w:t>
            </w:r>
            <w:proofErr w:type="spellStart"/>
            <w:r>
              <w:t>Commisions</w:t>
            </w:r>
            <w:proofErr w:type="spellEnd"/>
            <w:r>
              <w:t>)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>
              <w:t>14</w:t>
            </w:r>
            <w:r w:rsidRPr="00844E35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>
            <w:pPr>
              <w:rPr>
                <w:b/>
              </w:rPr>
            </w:pPr>
          </w:p>
        </w:tc>
        <w:tc>
          <w:tcPr>
            <w:tcW w:w="1937" w:type="dxa"/>
          </w:tcPr>
          <w:p w:rsidR="00E24C4B" w:rsidRDefault="00E24C4B" w:rsidP="009E7443">
            <w:proofErr w:type="spellStart"/>
            <w:r>
              <w:t>Commision</w:t>
            </w:r>
            <w:proofErr w:type="spellEnd"/>
            <w:r>
              <w:t xml:space="preserve"> sharing matrix (Between </w:t>
            </w:r>
            <w:proofErr w:type="spellStart"/>
            <w:r>
              <w:t>TradePower</w:t>
            </w:r>
            <w:proofErr w:type="spellEnd"/>
            <w:r>
              <w:t xml:space="preserve"> &amp; Banks)</w:t>
            </w:r>
          </w:p>
        </w:tc>
        <w:tc>
          <w:tcPr>
            <w:tcW w:w="1836" w:type="dxa"/>
          </w:tcPr>
          <w:p w:rsidR="00E24C4B" w:rsidRDefault="00E24C4B" w:rsidP="009E7443">
            <w:r>
              <w:t>Ongoing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Pr="00844E35" w:rsidRDefault="00E24C4B" w:rsidP="009E7443">
            <w:r>
              <w:t>24</w:t>
            </w:r>
            <w:r w:rsidRPr="00844E35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Registered Company Approvals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 w:rsidRPr="003C4B51">
              <w:t>2</w:t>
            </w:r>
            <w:r>
              <w:t>0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Company CRB Verifications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>
              <w:t>8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Directors Cr12 Verifications</w:t>
            </w:r>
          </w:p>
        </w:tc>
        <w:tc>
          <w:tcPr>
            <w:tcW w:w="1836" w:type="dxa"/>
          </w:tcPr>
          <w:p w:rsidR="00E24C4B" w:rsidRDefault="00E24C4B" w:rsidP="009E7443">
            <w:r>
              <w:t>Ongoing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90566B" w:rsidP="009E7443">
            <w:r>
              <w:t>15</w:t>
            </w:r>
            <w:r w:rsidR="00E24C4B" w:rsidRPr="003C4B51">
              <w:t>/</w:t>
            </w:r>
            <w:r>
              <w:t>4</w:t>
            </w:r>
            <w:r w:rsidR="00E24C4B" w:rsidRPr="003C4B51">
              <w:t>/2020</w:t>
            </w:r>
          </w:p>
        </w:tc>
        <w:tc>
          <w:tcPr>
            <w:tcW w:w="1645" w:type="dxa"/>
          </w:tcPr>
          <w:p w:rsidR="00E24C4B" w:rsidRDefault="0090566B" w:rsidP="009E7443">
            <w:r>
              <w:t>Awaiting API Access from TransUnion</w:t>
            </w: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IPRS Verifications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>
              <w:t>18</w:t>
            </w:r>
            <w:r w:rsidRPr="003C4B51">
              <w:t>/</w:t>
            </w:r>
            <w:r>
              <w:t>3</w:t>
            </w:r>
            <w:r w:rsidRPr="003C4B51">
              <w:t>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System Parameters Configurations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285F79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>
              <w:t>16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rPr>
                <w:rFonts w:ascii="Palatino Linotype" w:eastAsia="Palatino Linotype" w:hAnsi="Palatino Linotype"/>
              </w:rPr>
              <w:t>Enable User Profiling and Access Rights</w:t>
            </w:r>
          </w:p>
        </w:tc>
        <w:tc>
          <w:tcPr>
            <w:tcW w:w="1836" w:type="dxa"/>
          </w:tcPr>
          <w:p w:rsidR="00E24C4B" w:rsidRDefault="00351E79" w:rsidP="009E7443">
            <w:r>
              <w:t>Done</w:t>
            </w:r>
          </w:p>
        </w:tc>
        <w:tc>
          <w:tcPr>
            <w:tcW w:w="1526" w:type="dxa"/>
          </w:tcPr>
          <w:p w:rsidR="00E24C4B" w:rsidRPr="00285F79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B11898" w:rsidP="009E7443">
            <w:r>
              <w:t>0</w:t>
            </w:r>
          </w:p>
        </w:tc>
        <w:tc>
          <w:tcPr>
            <w:tcW w:w="1348" w:type="dxa"/>
          </w:tcPr>
          <w:p w:rsidR="00E24C4B" w:rsidRDefault="00B11898" w:rsidP="009E7443">
            <w:r>
              <w:t>16/4/2020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 w:val="restart"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Banks &amp; Bank Branches Management</w:t>
            </w:r>
          </w:p>
        </w:tc>
        <w:tc>
          <w:tcPr>
            <w:tcW w:w="1836" w:type="dxa"/>
          </w:tcPr>
          <w:p w:rsidR="009E7443" w:rsidRDefault="009E7443" w:rsidP="009E7443">
            <w:r w:rsidRPr="00783EAF">
              <w:t>Done</w:t>
            </w:r>
          </w:p>
        </w:tc>
        <w:tc>
          <w:tcPr>
            <w:tcW w:w="1526" w:type="dxa"/>
          </w:tcPr>
          <w:p w:rsidR="009E7443" w:rsidRDefault="009E7443" w:rsidP="009E7443">
            <w:r w:rsidRPr="00285F79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EB460E" w:rsidP="009E7443">
            <w:r>
              <w:t>17</w:t>
            </w:r>
            <w:r w:rsidR="009E7443" w:rsidRPr="003C4B51">
              <w:t>/4/2020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Users Management</w:t>
            </w:r>
          </w:p>
        </w:tc>
        <w:tc>
          <w:tcPr>
            <w:tcW w:w="1836" w:type="dxa"/>
          </w:tcPr>
          <w:p w:rsidR="009E7443" w:rsidRDefault="009E7443" w:rsidP="009E7443">
            <w:r w:rsidRPr="00783EAF">
              <w:t>Done</w:t>
            </w:r>
          </w:p>
        </w:tc>
        <w:tc>
          <w:tcPr>
            <w:tcW w:w="1526" w:type="dxa"/>
          </w:tcPr>
          <w:p w:rsidR="009E7443" w:rsidRDefault="009E7443" w:rsidP="009E7443">
            <w:r w:rsidRPr="00285F79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EB460E" w:rsidP="009E7443">
            <w:r>
              <w:t>26</w:t>
            </w:r>
            <w:r w:rsidR="009E7443" w:rsidRPr="003C4B51">
              <w:t>/</w:t>
            </w:r>
            <w:r>
              <w:t>03</w:t>
            </w:r>
            <w:r w:rsidR="009E7443" w:rsidRPr="003C4B51">
              <w:t>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Notification and Alerts</w:t>
            </w:r>
            <w:r w:rsidR="00B170E4">
              <w:t xml:space="preserve"> (Emails &amp;&amp; SMS)</w:t>
            </w:r>
          </w:p>
        </w:tc>
        <w:tc>
          <w:tcPr>
            <w:tcW w:w="1836" w:type="dxa"/>
          </w:tcPr>
          <w:p w:rsidR="009E7443" w:rsidRDefault="009E7443" w:rsidP="009E7443">
            <w:r w:rsidRPr="00783EAF">
              <w:t>Done</w:t>
            </w:r>
          </w:p>
        </w:tc>
        <w:tc>
          <w:tcPr>
            <w:tcW w:w="1526" w:type="dxa"/>
          </w:tcPr>
          <w:p w:rsidR="009E7443" w:rsidRDefault="009E7443" w:rsidP="009E7443">
            <w:r w:rsidRPr="00285F79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9E7443" w:rsidP="009E7443">
            <w:r w:rsidRPr="003C4B51">
              <w:t>2</w:t>
            </w:r>
            <w:r w:rsidR="00EB460E">
              <w:t>7</w:t>
            </w:r>
            <w:r w:rsidRPr="003C4B51">
              <w:t>/</w:t>
            </w:r>
            <w:r w:rsidR="00EB460E">
              <w:t>03</w:t>
            </w:r>
            <w:r w:rsidRPr="003C4B51">
              <w:t>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rPr>
                <w:rFonts w:ascii="Palatino Linotype" w:eastAsia="Palatino Linotype" w:hAnsi="Palatino Linotype"/>
              </w:rPr>
              <w:t>The system should be able to detect any fraudulent issuance of bond</w:t>
            </w:r>
          </w:p>
        </w:tc>
        <w:tc>
          <w:tcPr>
            <w:tcW w:w="1836" w:type="dxa"/>
          </w:tcPr>
          <w:p w:rsidR="00E24C4B" w:rsidRPr="00783EAF" w:rsidRDefault="00E24C4B" w:rsidP="009E7443">
            <w:r>
              <w:t>Ongoing</w:t>
            </w:r>
          </w:p>
        </w:tc>
        <w:tc>
          <w:tcPr>
            <w:tcW w:w="1526" w:type="dxa"/>
          </w:tcPr>
          <w:p w:rsidR="00E24C4B" w:rsidRPr="00285F79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E24C4B" w:rsidP="009E7443"/>
        </w:tc>
        <w:tc>
          <w:tcPr>
            <w:tcW w:w="1348" w:type="dxa"/>
          </w:tcPr>
          <w:p w:rsidR="00E24C4B" w:rsidRPr="003C4B51" w:rsidRDefault="00B11898" w:rsidP="009E7443">
            <w:r>
              <w:t>22/03/2020</w:t>
            </w:r>
          </w:p>
        </w:tc>
        <w:tc>
          <w:tcPr>
            <w:tcW w:w="1645" w:type="dxa"/>
          </w:tcPr>
          <w:p w:rsidR="00E24C4B" w:rsidRDefault="00E24C4B" w:rsidP="009E7443">
            <w:r>
              <w:t xml:space="preserve">To be achieved via validation of </w:t>
            </w:r>
            <w:proofErr w:type="spellStart"/>
            <w:r>
              <w:t>BarcCode</w:t>
            </w:r>
            <w:proofErr w:type="spellEnd"/>
            <w:r>
              <w:t xml:space="preserve"> appended on Security Document</w:t>
            </w: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 w:val="restart"/>
          </w:tcPr>
          <w:p w:rsidR="00E24C4B" w:rsidRPr="00DC196D" w:rsidRDefault="00E24C4B" w:rsidP="009E7443">
            <w:pPr>
              <w:rPr>
                <w:b/>
              </w:rPr>
            </w:pPr>
            <w:r>
              <w:rPr>
                <w:b/>
              </w:rPr>
              <w:t>Banks</w:t>
            </w:r>
          </w:p>
        </w:tc>
        <w:tc>
          <w:tcPr>
            <w:tcW w:w="1937" w:type="dxa"/>
          </w:tcPr>
          <w:p w:rsidR="00E24C4B" w:rsidRDefault="00E24C4B" w:rsidP="009E7443">
            <w:r>
              <w:t>Users Management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285F79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 w:rsidRPr="003C4B51">
              <w:t>2</w:t>
            </w:r>
            <w:r>
              <w:t>5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>
            <w:pPr>
              <w:rPr>
                <w:b/>
              </w:rPr>
            </w:pPr>
          </w:p>
        </w:tc>
        <w:tc>
          <w:tcPr>
            <w:tcW w:w="1937" w:type="dxa"/>
          </w:tcPr>
          <w:p w:rsidR="00E24C4B" w:rsidRDefault="00E24C4B" w:rsidP="009E7443">
            <w:r>
              <w:t>Automated Bond Processing / Approvals</w:t>
            </w:r>
          </w:p>
        </w:tc>
        <w:tc>
          <w:tcPr>
            <w:tcW w:w="1836" w:type="dxa"/>
          </w:tcPr>
          <w:p w:rsidR="00E24C4B" w:rsidRDefault="00E24C4B" w:rsidP="009E7443">
            <w:r w:rsidRPr="00FC7701"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285F79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 w:rsidRPr="003C4B51">
              <w:t>2</w:t>
            </w:r>
            <w:r>
              <w:t>5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Automated Bond Document Generation View</w:t>
            </w:r>
          </w:p>
        </w:tc>
        <w:tc>
          <w:tcPr>
            <w:tcW w:w="1836" w:type="dxa"/>
          </w:tcPr>
          <w:p w:rsidR="00E24C4B" w:rsidRDefault="00E24C4B" w:rsidP="009E7443">
            <w:r>
              <w:t>Ongoing</w:t>
            </w:r>
          </w:p>
        </w:tc>
        <w:tc>
          <w:tcPr>
            <w:tcW w:w="1526" w:type="dxa"/>
          </w:tcPr>
          <w:p w:rsidR="00E24C4B" w:rsidRDefault="00E24C4B" w:rsidP="009E7443">
            <w:r w:rsidRPr="00285F79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 w:rsidRPr="003C4B51">
              <w:t>28/4/2020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rPr>
                <w:rFonts w:ascii="Palatino Linotype" w:eastAsia="Palatino Linotype" w:hAnsi="Palatino Linotype"/>
              </w:rPr>
              <w:t>Enable User Profiling and Access Rights</w:t>
            </w:r>
          </w:p>
        </w:tc>
        <w:tc>
          <w:tcPr>
            <w:tcW w:w="1836" w:type="dxa"/>
          </w:tcPr>
          <w:p w:rsidR="00E24C4B" w:rsidRDefault="0090566B" w:rsidP="009E7443">
            <w:r>
              <w:t>Done</w:t>
            </w:r>
          </w:p>
        </w:tc>
        <w:tc>
          <w:tcPr>
            <w:tcW w:w="1526" w:type="dxa"/>
          </w:tcPr>
          <w:p w:rsidR="00E24C4B" w:rsidRPr="00285F79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B11898" w:rsidP="009E7443">
            <w:r>
              <w:t>1</w:t>
            </w:r>
          </w:p>
        </w:tc>
        <w:tc>
          <w:tcPr>
            <w:tcW w:w="1348" w:type="dxa"/>
          </w:tcPr>
          <w:p w:rsidR="00E24C4B" w:rsidRPr="003C4B51" w:rsidRDefault="00B11898" w:rsidP="009E7443">
            <w:r>
              <w:t>21/4/2020</w:t>
            </w:r>
          </w:p>
        </w:tc>
        <w:tc>
          <w:tcPr>
            <w:tcW w:w="1645" w:type="dxa"/>
          </w:tcPr>
          <w:p w:rsidR="00E24C4B" w:rsidRDefault="00B11898" w:rsidP="009E7443">
            <w:r>
              <w:t>Will be completed today</w:t>
            </w:r>
          </w:p>
        </w:tc>
      </w:tr>
      <w:tr w:rsidR="009E7443" w:rsidTr="004D2CBF">
        <w:tc>
          <w:tcPr>
            <w:tcW w:w="1743" w:type="dxa"/>
            <w:vMerge w:val="restart"/>
          </w:tcPr>
          <w:p w:rsidR="009E7443" w:rsidRDefault="009E7443" w:rsidP="009E7443"/>
        </w:tc>
        <w:tc>
          <w:tcPr>
            <w:tcW w:w="1371" w:type="dxa"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/>
        </w:tc>
        <w:tc>
          <w:tcPr>
            <w:tcW w:w="1836" w:type="dxa"/>
          </w:tcPr>
          <w:p w:rsidR="009E7443" w:rsidRDefault="009E7443" w:rsidP="009E7443"/>
        </w:tc>
        <w:tc>
          <w:tcPr>
            <w:tcW w:w="1526" w:type="dxa"/>
          </w:tcPr>
          <w:p w:rsidR="009E7443" w:rsidRDefault="009E7443" w:rsidP="009E7443"/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9E7443" w:rsidP="009E7443"/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 w:val="restart"/>
          </w:tcPr>
          <w:p w:rsidR="009E7443" w:rsidRDefault="009E7443" w:rsidP="009E7443">
            <w:r>
              <w:t>REPORTS</w:t>
            </w:r>
          </w:p>
        </w:tc>
        <w:tc>
          <w:tcPr>
            <w:tcW w:w="1937" w:type="dxa"/>
          </w:tcPr>
          <w:p w:rsidR="009E7443" w:rsidRDefault="009E7443" w:rsidP="009E7443">
            <w:r>
              <w:t>Transactional Reports</w:t>
            </w:r>
          </w:p>
        </w:tc>
        <w:tc>
          <w:tcPr>
            <w:tcW w:w="1836" w:type="dxa"/>
          </w:tcPr>
          <w:p w:rsidR="009E7443" w:rsidRDefault="00AA1A71" w:rsidP="009E7443">
            <w:r>
              <w:t>Pending</w:t>
            </w:r>
          </w:p>
        </w:tc>
        <w:tc>
          <w:tcPr>
            <w:tcW w:w="1526" w:type="dxa"/>
          </w:tcPr>
          <w:p w:rsidR="009E7443" w:rsidRDefault="009E7443" w:rsidP="009E7443">
            <w:r w:rsidRPr="00D426C2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9E7443" w:rsidP="009E7443">
            <w:r w:rsidRPr="003C4B51">
              <w:t>2</w:t>
            </w:r>
            <w:r w:rsidR="00EE093F">
              <w:t>9</w:t>
            </w:r>
            <w:r w:rsidRPr="003C4B51">
              <w:t>/4/2020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Audit Reports</w:t>
            </w:r>
          </w:p>
        </w:tc>
        <w:tc>
          <w:tcPr>
            <w:tcW w:w="1836" w:type="dxa"/>
          </w:tcPr>
          <w:p w:rsidR="009E7443" w:rsidRDefault="009E7443" w:rsidP="009E7443">
            <w:r w:rsidRPr="00F67A29">
              <w:t>Done</w:t>
            </w:r>
          </w:p>
        </w:tc>
        <w:tc>
          <w:tcPr>
            <w:tcW w:w="1526" w:type="dxa"/>
          </w:tcPr>
          <w:p w:rsidR="009E7443" w:rsidRDefault="009E7443" w:rsidP="009E7443">
            <w:r w:rsidRPr="00D426C2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EE093F" w:rsidP="009E7443">
            <w:r>
              <w:t>30</w:t>
            </w:r>
            <w:r w:rsidR="009E7443" w:rsidRPr="003C4B51">
              <w:t>/4/2020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General Reports</w:t>
            </w:r>
          </w:p>
        </w:tc>
        <w:tc>
          <w:tcPr>
            <w:tcW w:w="1836" w:type="dxa"/>
          </w:tcPr>
          <w:p w:rsidR="009E7443" w:rsidRDefault="00A02655" w:rsidP="009E7443">
            <w:r>
              <w:t>Ongoing</w:t>
            </w:r>
          </w:p>
        </w:tc>
        <w:tc>
          <w:tcPr>
            <w:tcW w:w="1526" w:type="dxa"/>
          </w:tcPr>
          <w:p w:rsidR="009E7443" w:rsidRDefault="009E7443" w:rsidP="009E7443">
            <w:r w:rsidRPr="00D426C2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EE093F" w:rsidP="009E7443">
            <w:r>
              <w:t>30</w:t>
            </w:r>
            <w:r w:rsidR="009E7443" w:rsidRPr="003C4B51">
              <w:t>/4/2020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bookmarkEnd w:id="0"/>
    </w:tbl>
    <w:p w:rsidR="000346C9" w:rsidRDefault="000346C9"/>
    <w:sectPr w:rsidR="000346C9" w:rsidSect="00607C65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48BC"/>
    <w:multiLevelType w:val="hybridMultilevel"/>
    <w:tmpl w:val="4B3CAEE6"/>
    <w:lvl w:ilvl="0" w:tplc="1DF8385E">
      <w:start w:val="1"/>
      <w:numFmt w:val="decimal"/>
      <w:lvlText w:val="%1."/>
      <w:lvlJc w:val="left"/>
      <w:pPr>
        <w:ind w:left="720" w:hanging="360"/>
      </w:pPr>
    </w:lvl>
    <w:lvl w:ilvl="1" w:tplc="CAD04100">
      <w:start w:val="1"/>
      <w:numFmt w:val="lowerLetter"/>
      <w:lvlText w:val="%2."/>
      <w:lvlJc w:val="left"/>
      <w:pPr>
        <w:ind w:left="1440" w:hanging="360"/>
      </w:pPr>
    </w:lvl>
    <w:lvl w:ilvl="2" w:tplc="FBCA182A">
      <w:start w:val="1"/>
      <w:numFmt w:val="lowerRoman"/>
      <w:lvlText w:val="%3."/>
      <w:lvlJc w:val="right"/>
      <w:pPr>
        <w:ind w:left="2160" w:hanging="180"/>
      </w:pPr>
    </w:lvl>
    <w:lvl w:ilvl="3" w:tplc="45C87648">
      <w:start w:val="1"/>
      <w:numFmt w:val="decimal"/>
      <w:lvlText w:val="%4."/>
      <w:lvlJc w:val="left"/>
      <w:pPr>
        <w:ind w:left="2880" w:hanging="360"/>
      </w:pPr>
    </w:lvl>
    <w:lvl w:ilvl="4" w:tplc="08BE9BCA">
      <w:start w:val="1"/>
      <w:numFmt w:val="lowerLetter"/>
      <w:lvlText w:val="%5."/>
      <w:lvlJc w:val="left"/>
      <w:pPr>
        <w:ind w:left="3600" w:hanging="360"/>
      </w:pPr>
    </w:lvl>
    <w:lvl w:ilvl="5" w:tplc="07802500">
      <w:start w:val="1"/>
      <w:numFmt w:val="lowerRoman"/>
      <w:lvlText w:val="%6."/>
      <w:lvlJc w:val="right"/>
      <w:pPr>
        <w:ind w:left="4320" w:hanging="180"/>
      </w:pPr>
    </w:lvl>
    <w:lvl w:ilvl="6" w:tplc="C4E0661C">
      <w:start w:val="1"/>
      <w:numFmt w:val="decimal"/>
      <w:lvlText w:val="%7."/>
      <w:lvlJc w:val="left"/>
      <w:pPr>
        <w:ind w:left="5040" w:hanging="360"/>
      </w:pPr>
    </w:lvl>
    <w:lvl w:ilvl="7" w:tplc="D2025800">
      <w:start w:val="1"/>
      <w:numFmt w:val="lowerLetter"/>
      <w:lvlText w:val="%8."/>
      <w:lvlJc w:val="left"/>
      <w:pPr>
        <w:ind w:left="5760" w:hanging="360"/>
      </w:pPr>
    </w:lvl>
    <w:lvl w:ilvl="8" w:tplc="48929F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243FE"/>
    <w:multiLevelType w:val="hybridMultilevel"/>
    <w:tmpl w:val="2EEA48D8"/>
    <w:lvl w:ilvl="0" w:tplc="0B2AA0AC">
      <w:start w:val="1"/>
      <w:numFmt w:val="decimal"/>
      <w:lvlText w:val="%1."/>
      <w:lvlJc w:val="left"/>
      <w:pPr>
        <w:ind w:left="720" w:hanging="360"/>
      </w:pPr>
    </w:lvl>
    <w:lvl w:ilvl="1" w:tplc="5F9074E2">
      <w:start w:val="1"/>
      <w:numFmt w:val="lowerLetter"/>
      <w:lvlText w:val="%2."/>
      <w:lvlJc w:val="left"/>
      <w:pPr>
        <w:ind w:left="1440" w:hanging="360"/>
      </w:pPr>
    </w:lvl>
    <w:lvl w:ilvl="2" w:tplc="863AE236">
      <w:start w:val="1"/>
      <w:numFmt w:val="lowerRoman"/>
      <w:lvlText w:val="%3."/>
      <w:lvlJc w:val="right"/>
      <w:pPr>
        <w:ind w:left="2160" w:hanging="180"/>
      </w:pPr>
    </w:lvl>
    <w:lvl w:ilvl="3" w:tplc="D0664FD6">
      <w:start w:val="1"/>
      <w:numFmt w:val="decimal"/>
      <w:lvlText w:val="%4."/>
      <w:lvlJc w:val="left"/>
      <w:pPr>
        <w:ind w:left="2880" w:hanging="360"/>
      </w:pPr>
    </w:lvl>
    <w:lvl w:ilvl="4" w:tplc="5E5447BE">
      <w:start w:val="1"/>
      <w:numFmt w:val="lowerLetter"/>
      <w:lvlText w:val="%5."/>
      <w:lvlJc w:val="left"/>
      <w:pPr>
        <w:ind w:left="3600" w:hanging="360"/>
      </w:pPr>
    </w:lvl>
    <w:lvl w:ilvl="5" w:tplc="B38C7B2C">
      <w:start w:val="1"/>
      <w:numFmt w:val="lowerRoman"/>
      <w:lvlText w:val="%6."/>
      <w:lvlJc w:val="right"/>
      <w:pPr>
        <w:ind w:left="4320" w:hanging="180"/>
      </w:pPr>
    </w:lvl>
    <w:lvl w:ilvl="6" w:tplc="AFBC6760">
      <w:start w:val="1"/>
      <w:numFmt w:val="decimal"/>
      <w:lvlText w:val="%7."/>
      <w:lvlJc w:val="left"/>
      <w:pPr>
        <w:ind w:left="5040" w:hanging="360"/>
      </w:pPr>
    </w:lvl>
    <w:lvl w:ilvl="7" w:tplc="410E47B8">
      <w:start w:val="1"/>
      <w:numFmt w:val="lowerLetter"/>
      <w:lvlText w:val="%8."/>
      <w:lvlJc w:val="left"/>
      <w:pPr>
        <w:ind w:left="5760" w:hanging="360"/>
      </w:pPr>
    </w:lvl>
    <w:lvl w:ilvl="8" w:tplc="D4F2FB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60141"/>
    <w:multiLevelType w:val="hybridMultilevel"/>
    <w:tmpl w:val="6F605954"/>
    <w:lvl w:ilvl="0" w:tplc="61DA5E10">
      <w:start w:val="1"/>
      <w:numFmt w:val="decimal"/>
      <w:lvlText w:val="%1."/>
      <w:lvlJc w:val="left"/>
      <w:pPr>
        <w:ind w:left="720" w:hanging="360"/>
      </w:pPr>
    </w:lvl>
    <w:lvl w:ilvl="1" w:tplc="E21E5A34">
      <w:start w:val="1"/>
      <w:numFmt w:val="lowerLetter"/>
      <w:lvlText w:val="%2."/>
      <w:lvlJc w:val="left"/>
      <w:pPr>
        <w:ind w:left="1440" w:hanging="360"/>
      </w:pPr>
    </w:lvl>
    <w:lvl w:ilvl="2" w:tplc="03D42612">
      <w:start w:val="1"/>
      <w:numFmt w:val="lowerRoman"/>
      <w:lvlText w:val="%3."/>
      <w:lvlJc w:val="right"/>
      <w:pPr>
        <w:ind w:left="2160" w:hanging="180"/>
      </w:pPr>
    </w:lvl>
    <w:lvl w:ilvl="3" w:tplc="067412FC">
      <w:start w:val="1"/>
      <w:numFmt w:val="decimal"/>
      <w:lvlText w:val="%4."/>
      <w:lvlJc w:val="left"/>
      <w:pPr>
        <w:ind w:left="2880" w:hanging="360"/>
      </w:pPr>
    </w:lvl>
    <w:lvl w:ilvl="4" w:tplc="B9F816C2">
      <w:start w:val="1"/>
      <w:numFmt w:val="lowerLetter"/>
      <w:lvlText w:val="%5."/>
      <w:lvlJc w:val="left"/>
      <w:pPr>
        <w:ind w:left="3600" w:hanging="360"/>
      </w:pPr>
    </w:lvl>
    <w:lvl w:ilvl="5" w:tplc="5EF2E6E2">
      <w:start w:val="1"/>
      <w:numFmt w:val="lowerRoman"/>
      <w:lvlText w:val="%6."/>
      <w:lvlJc w:val="right"/>
      <w:pPr>
        <w:ind w:left="4320" w:hanging="180"/>
      </w:pPr>
    </w:lvl>
    <w:lvl w:ilvl="6" w:tplc="0CC8916A">
      <w:start w:val="1"/>
      <w:numFmt w:val="decimal"/>
      <w:lvlText w:val="%7."/>
      <w:lvlJc w:val="left"/>
      <w:pPr>
        <w:ind w:left="5040" w:hanging="360"/>
      </w:pPr>
    </w:lvl>
    <w:lvl w:ilvl="7" w:tplc="0D5CDB1A">
      <w:start w:val="1"/>
      <w:numFmt w:val="lowerLetter"/>
      <w:lvlText w:val="%8."/>
      <w:lvlJc w:val="left"/>
      <w:pPr>
        <w:ind w:left="5760" w:hanging="360"/>
      </w:pPr>
    </w:lvl>
    <w:lvl w:ilvl="8" w:tplc="F10AB7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46CDE"/>
    <w:multiLevelType w:val="hybridMultilevel"/>
    <w:tmpl w:val="B06A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86B"/>
    <w:rsid w:val="0003327F"/>
    <w:rsid w:val="000346C9"/>
    <w:rsid w:val="00077680"/>
    <w:rsid w:val="00077D6A"/>
    <w:rsid w:val="000E252E"/>
    <w:rsid w:val="00132BA1"/>
    <w:rsid w:val="001A1F72"/>
    <w:rsid w:val="001B020F"/>
    <w:rsid w:val="00201E8D"/>
    <w:rsid w:val="00220186"/>
    <w:rsid w:val="002239D6"/>
    <w:rsid w:val="002D1A53"/>
    <w:rsid w:val="002D2042"/>
    <w:rsid w:val="002E163F"/>
    <w:rsid w:val="00351E79"/>
    <w:rsid w:val="003B0225"/>
    <w:rsid w:val="003D0DBF"/>
    <w:rsid w:val="003E3A0F"/>
    <w:rsid w:val="003E5D60"/>
    <w:rsid w:val="00405B62"/>
    <w:rsid w:val="00411079"/>
    <w:rsid w:val="00430EDD"/>
    <w:rsid w:val="00463199"/>
    <w:rsid w:val="00481A89"/>
    <w:rsid w:val="004957F3"/>
    <w:rsid w:val="00496CB8"/>
    <w:rsid w:val="004A189A"/>
    <w:rsid w:val="004B5616"/>
    <w:rsid w:val="004D2CBF"/>
    <w:rsid w:val="00533581"/>
    <w:rsid w:val="00555A62"/>
    <w:rsid w:val="005A33DD"/>
    <w:rsid w:val="005F2BAC"/>
    <w:rsid w:val="00607C65"/>
    <w:rsid w:val="00615194"/>
    <w:rsid w:val="0065670F"/>
    <w:rsid w:val="006A53A8"/>
    <w:rsid w:val="006B0BAE"/>
    <w:rsid w:val="006D5C33"/>
    <w:rsid w:val="006E77EF"/>
    <w:rsid w:val="006F25BA"/>
    <w:rsid w:val="007308BF"/>
    <w:rsid w:val="00754AFE"/>
    <w:rsid w:val="00762F30"/>
    <w:rsid w:val="007A1DC1"/>
    <w:rsid w:val="007B674E"/>
    <w:rsid w:val="00810DDE"/>
    <w:rsid w:val="00812969"/>
    <w:rsid w:val="00812DD5"/>
    <w:rsid w:val="00887B0C"/>
    <w:rsid w:val="008D4683"/>
    <w:rsid w:val="0090566B"/>
    <w:rsid w:val="0090575A"/>
    <w:rsid w:val="00913A87"/>
    <w:rsid w:val="00940DB9"/>
    <w:rsid w:val="009508E8"/>
    <w:rsid w:val="00957B81"/>
    <w:rsid w:val="00962CD5"/>
    <w:rsid w:val="00973DEA"/>
    <w:rsid w:val="00974608"/>
    <w:rsid w:val="00983072"/>
    <w:rsid w:val="009859A2"/>
    <w:rsid w:val="009B1BE2"/>
    <w:rsid w:val="009E7443"/>
    <w:rsid w:val="00A02655"/>
    <w:rsid w:val="00A83F12"/>
    <w:rsid w:val="00AA1A71"/>
    <w:rsid w:val="00AA3349"/>
    <w:rsid w:val="00AB4317"/>
    <w:rsid w:val="00B0634C"/>
    <w:rsid w:val="00B11898"/>
    <w:rsid w:val="00B170E4"/>
    <w:rsid w:val="00B5173C"/>
    <w:rsid w:val="00BB286B"/>
    <w:rsid w:val="00BF6ACF"/>
    <w:rsid w:val="00C22345"/>
    <w:rsid w:val="00C91398"/>
    <w:rsid w:val="00CE2F02"/>
    <w:rsid w:val="00CF0456"/>
    <w:rsid w:val="00CF3AA0"/>
    <w:rsid w:val="00CF4DFB"/>
    <w:rsid w:val="00D83033"/>
    <w:rsid w:val="00DB1A47"/>
    <w:rsid w:val="00DC196D"/>
    <w:rsid w:val="00DC1EF1"/>
    <w:rsid w:val="00DE6175"/>
    <w:rsid w:val="00E0507A"/>
    <w:rsid w:val="00E24C4B"/>
    <w:rsid w:val="00E42389"/>
    <w:rsid w:val="00E62A5C"/>
    <w:rsid w:val="00EB2115"/>
    <w:rsid w:val="00EB2AAD"/>
    <w:rsid w:val="00EB460E"/>
    <w:rsid w:val="00EE093F"/>
    <w:rsid w:val="00EE1BA6"/>
    <w:rsid w:val="00EF7813"/>
    <w:rsid w:val="00F25E39"/>
    <w:rsid w:val="00F460CF"/>
    <w:rsid w:val="00FB4A4C"/>
    <w:rsid w:val="00FD1E08"/>
    <w:rsid w:val="00FE2813"/>
    <w:rsid w:val="00FF44FE"/>
    <w:rsid w:val="00FF5DF5"/>
    <w:rsid w:val="00FF6850"/>
    <w:rsid w:val="0104E1EB"/>
    <w:rsid w:val="17FBF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7B5A"/>
  <w15:chartTrackingRefBased/>
  <w15:docId w15:val="{C0ECD70B-B306-45AD-AA69-8B8F771A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Issa</dc:creator>
  <cp:keywords/>
  <dc:description/>
  <cp:lastModifiedBy>Jerry Brad</cp:lastModifiedBy>
  <cp:revision>10</cp:revision>
  <dcterms:created xsi:type="dcterms:W3CDTF">2020-04-16T12:52:00Z</dcterms:created>
  <dcterms:modified xsi:type="dcterms:W3CDTF">2020-04-24T13:05:00Z</dcterms:modified>
</cp:coreProperties>
</file>