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6B" w:rsidRDefault="00CF3AA0">
      <w:r>
        <w:t>CHEQUEPOINT V5 -</w:t>
      </w:r>
      <w:proofErr w:type="gramStart"/>
      <w:r w:rsidR="00E23E49">
        <w:t xml:space="preserve">CBA </w:t>
      </w:r>
      <w:r>
        <w:t xml:space="preserve"> TZ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3E5D60" w:rsidTr="00B0634C">
        <w:tc>
          <w:tcPr>
            <w:tcW w:w="1743" w:type="dxa"/>
            <w:shd w:val="clear" w:color="auto" w:fill="7F7F7F" w:themeFill="background1" w:themeFillShade="7F"/>
          </w:tcPr>
          <w:p w:rsidR="003E5D60" w:rsidRDefault="003E5D60" w:rsidP="00B0634C">
            <w:bookmarkStart w:id="0" w:name="_GoBack"/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3E5D60" w:rsidRDefault="003E5D60" w:rsidP="00B0634C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3E5D60" w:rsidRDefault="003E5D60" w:rsidP="00B0634C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3E5D60" w:rsidRDefault="003E5D60" w:rsidP="00B0634C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3E5D60" w:rsidRDefault="001A1F72" w:rsidP="00B0634C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3E5D60" w:rsidRDefault="003E5D60" w:rsidP="00B0634C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3E5D60" w:rsidRDefault="001A1F72" w:rsidP="00B0634C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3E5D60" w:rsidRDefault="003E5D60" w:rsidP="00B0634C">
            <w:r>
              <w:t>Comments</w:t>
            </w:r>
          </w:p>
        </w:tc>
      </w:tr>
      <w:tr w:rsidR="00B0634C" w:rsidTr="00B0634C">
        <w:tc>
          <w:tcPr>
            <w:tcW w:w="1743" w:type="dxa"/>
          </w:tcPr>
          <w:p w:rsidR="00B0634C" w:rsidRDefault="00B0634C" w:rsidP="00B0634C">
            <w:r>
              <w:t>CHEQUEPOINT V5</w:t>
            </w:r>
          </w:p>
          <w:p w:rsidR="00B0634C" w:rsidRDefault="00B0634C" w:rsidP="00B0634C"/>
          <w:p w:rsidR="00B0634C" w:rsidRDefault="00E23E49" w:rsidP="00B0634C">
            <w:r>
              <w:t>CBA</w:t>
            </w:r>
          </w:p>
          <w:p w:rsidR="00B0634C" w:rsidRDefault="00B0634C" w:rsidP="00B0634C"/>
          <w:p w:rsidR="00B0634C" w:rsidRPr="003E5D60" w:rsidRDefault="00B0634C" w:rsidP="00B0634C">
            <w:r>
              <w:t xml:space="preserve"> TANZANIA</w:t>
            </w:r>
          </w:p>
        </w:tc>
        <w:tc>
          <w:tcPr>
            <w:tcW w:w="1371" w:type="dxa"/>
          </w:tcPr>
          <w:p w:rsidR="00B0634C" w:rsidRDefault="00E23E49" w:rsidP="00B0634C">
            <w:pPr>
              <w:rPr>
                <w:b/>
              </w:rPr>
            </w:pPr>
            <w:r>
              <w:rPr>
                <w:b/>
              </w:rPr>
              <w:t xml:space="preserve">ACH </w:t>
            </w:r>
          </w:p>
          <w:p w:rsidR="00E23E49" w:rsidRDefault="00E23E49" w:rsidP="00B0634C">
            <w:pPr>
              <w:rPr>
                <w:b/>
              </w:rPr>
            </w:pPr>
          </w:p>
          <w:p w:rsidR="00E23E49" w:rsidRDefault="00E23E49" w:rsidP="00B0634C">
            <w:pPr>
              <w:rPr>
                <w:b/>
              </w:rPr>
            </w:pPr>
          </w:p>
          <w:p w:rsidR="00E23E49" w:rsidRPr="00DC196D" w:rsidRDefault="00E23E49" w:rsidP="00B0634C">
            <w:pPr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937" w:type="dxa"/>
          </w:tcPr>
          <w:p w:rsidR="00B0634C" w:rsidRDefault="00B0634C" w:rsidP="00B0634C"/>
        </w:tc>
        <w:tc>
          <w:tcPr>
            <w:tcW w:w="1836" w:type="dxa"/>
          </w:tcPr>
          <w:p w:rsidR="00B0634C" w:rsidRDefault="00E23E49" w:rsidP="00B0634C">
            <w:r>
              <w:t>Pending</w:t>
            </w:r>
          </w:p>
        </w:tc>
        <w:tc>
          <w:tcPr>
            <w:tcW w:w="1526" w:type="dxa"/>
          </w:tcPr>
          <w:p w:rsidR="00B0634C" w:rsidRDefault="00E23E49" w:rsidP="00B0634C">
            <w:r>
              <w:t>4/23/2020</w:t>
            </w:r>
          </w:p>
        </w:tc>
        <w:tc>
          <w:tcPr>
            <w:tcW w:w="1253" w:type="dxa"/>
          </w:tcPr>
          <w:p w:rsidR="00B0634C" w:rsidRDefault="00E23E49" w:rsidP="00B0634C">
            <w:r>
              <w:t>1</w:t>
            </w:r>
          </w:p>
        </w:tc>
        <w:tc>
          <w:tcPr>
            <w:tcW w:w="1348" w:type="dxa"/>
          </w:tcPr>
          <w:p w:rsidR="00B0634C" w:rsidRDefault="00E23E49" w:rsidP="00B0634C">
            <w:r>
              <w:t>4/26/2020</w:t>
            </w:r>
          </w:p>
        </w:tc>
        <w:tc>
          <w:tcPr>
            <w:tcW w:w="1645" w:type="dxa"/>
          </w:tcPr>
          <w:p w:rsidR="00B0634C" w:rsidRDefault="00E23E49" w:rsidP="00B0634C">
            <w:r>
              <w:t>To Commence Tomorrow</w:t>
            </w:r>
          </w:p>
        </w:tc>
      </w:tr>
      <w:tr w:rsidR="00E23E49" w:rsidTr="00B0634C">
        <w:tc>
          <w:tcPr>
            <w:tcW w:w="1743" w:type="dxa"/>
          </w:tcPr>
          <w:p w:rsidR="00E23E49" w:rsidRDefault="00E23E49" w:rsidP="00B0634C"/>
        </w:tc>
        <w:tc>
          <w:tcPr>
            <w:tcW w:w="1371" w:type="dxa"/>
          </w:tcPr>
          <w:p w:rsidR="00E23E49" w:rsidRDefault="00E23E49" w:rsidP="00B0634C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/>
        </w:tc>
        <w:tc>
          <w:tcPr>
            <w:tcW w:w="1836" w:type="dxa"/>
          </w:tcPr>
          <w:p w:rsidR="00E23E49" w:rsidRDefault="00E23E49" w:rsidP="00B0634C"/>
        </w:tc>
        <w:tc>
          <w:tcPr>
            <w:tcW w:w="1526" w:type="dxa"/>
          </w:tcPr>
          <w:p w:rsidR="00E23E49" w:rsidRDefault="00E23E49" w:rsidP="00B0634C"/>
        </w:tc>
        <w:tc>
          <w:tcPr>
            <w:tcW w:w="1253" w:type="dxa"/>
          </w:tcPr>
          <w:p w:rsidR="00E23E49" w:rsidRDefault="00E23E49" w:rsidP="00B0634C"/>
        </w:tc>
        <w:tc>
          <w:tcPr>
            <w:tcW w:w="1348" w:type="dxa"/>
          </w:tcPr>
          <w:p w:rsidR="00E23E49" w:rsidRDefault="00E23E49" w:rsidP="00B0634C"/>
        </w:tc>
        <w:tc>
          <w:tcPr>
            <w:tcW w:w="1645" w:type="dxa"/>
          </w:tcPr>
          <w:p w:rsidR="00E23E49" w:rsidRDefault="00E23E49" w:rsidP="00B0634C"/>
        </w:tc>
      </w:tr>
      <w:tr w:rsidR="00F20674" w:rsidTr="00B0634C">
        <w:tc>
          <w:tcPr>
            <w:tcW w:w="1743" w:type="dxa"/>
            <w:vMerge w:val="restart"/>
          </w:tcPr>
          <w:p w:rsidR="00F20674" w:rsidRDefault="00F20674" w:rsidP="00F20674">
            <w:r>
              <w:t>CHEQUEPOINT V5</w:t>
            </w:r>
          </w:p>
          <w:p w:rsidR="00F20674" w:rsidRDefault="00F20674" w:rsidP="00F20674"/>
          <w:p w:rsidR="00F20674" w:rsidRDefault="00F20674" w:rsidP="00F20674">
            <w:r>
              <w:t>CITI</w:t>
            </w:r>
          </w:p>
          <w:p w:rsidR="00F20674" w:rsidRDefault="00F20674" w:rsidP="00F20674"/>
          <w:p w:rsidR="00F20674" w:rsidRDefault="00F20674" w:rsidP="00F20674">
            <w:r>
              <w:t xml:space="preserve"> TANZANIA</w:t>
            </w:r>
          </w:p>
        </w:tc>
        <w:tc>
          <w:tcPr>
            <w:tcW w:w="1371" w:type="dxa"/>
            <w:vMerge w:val="restart"/>
          </w:tcPr>
          <w:p w:rsidR="00F20674" w:rsidRDefault="00F20674" w:rsidP="00B0634C">
            <w:pPr>
              <w:rPr>
                <w:b/>
              </w:rPr>
            </w:pPr>
            <w:r>
              <w:rPr>
                <w:b/>
              </w:rPr>
              <w:t>OUTWARDS</w:t>
            </w:r>
          </w:p>
        </w:tc>
        <w:tc>
          <w:tcPr>
            <w:tcW w:w="1937" w:type="dxa"/>
          </w:tcPr>
          <w:p w:rsidR="00F20674" w:rsidRDefault="00F20674" w:rsidP="00B0634C">
            <w:r>
              <w:t>Code Line Processing as per TZ Specifications</w:t>
            </w:r>
          </w:p>
        </w:tc>
        <w:tc>
          <w:tcPr>
            <w:tcW w:w="1836" w:type="dxa"/>
          </w:tcPr>
          <w:p w:rsidR="00F20674" w:rsidRDefault="00F20674" w:rsidP="00B0634C">
            <w:r>
              <w:t>Pending</w:t>
            </w:r>
          </w:p>
        </w:tc>
        <w:tc>
          <w:tcPr>
            <w:tcW w:w="1526" w:type="dxa"/>
          </w:tcPr>
          <w:p w:rsidR="00F20674" w:rsidRDefault="00F20674" w:rsidP="00B0634C">
            <w:r>
              <w:t>4/23/2020</w:t>
            </w:r>
          </w:p>
        </w:tc>
        <w:tc>
          <w:tcPr>
            <w:tcW w:w="1253" w:type="dxa"/>
          </w:tcPr>
          <w:p w:rsidR="00F20674" w:rsidRDefault="00F20674" w:rsidP="00B0634C">
            <w:r>
              <w:t>0</w:t>
            </w:r>
          </w:p>
        </w:tc>
        <w:tc>
          <w:tcPr>
            <w:tcW w:w="1348" w:type="dxa"/>
          </w:tcPr>
          <w:p w:rsidR="00F20674" w:rsidRDefault="00F20674" w:rsidP="00B0634C">
            <w:r>
              <w:t>4/29/2020</w:t>
            </w:r>
          </w:p>
        </w:tc>
        <w:tc>
          <w:tcPr>
            <w:tcW w:w="1645" w:type="dxa"/>
          </w:tcPr>
          <w:p w:rsidR="00F20674" w:rsidRDefault="00F20674" w:rsidP="00B0634C"/>
        </w:tc>
      </w:tr>
      <w:tr w:rsidR="00F20674" w:rsidTr="00B0634C">
        <w:tc>
          <w:tcPr>
            <w:tcW w:w="1743" w:type="dxa"/>
            <w:vMerge/>
          </w:tcPr>
          <w:p w:rsidR="00F20674" w:rsidRDefault="00F20674" w:rsidP="00F20674"/>
        </w:tc>
        <w:tc>
          <w:tcPr>
            <w:tcW w:w="1371" w:type="dxa"/>
            <w:vMerge/>
          </w:tcPr>
          <w:p w:rsidR="00F20674" w:rsidRDefault="00F20674" w:rsidP="00B0634C">
            <w:pPr>
              <w:rPr>
                <w:b/>
              </w:rPr>
            </w:pPr>
          </w:p>
        </w:tc>
        <w:tc>
          <w:tcPr>
            <w:tcW w:w="1937" w:type="dxa"/>
          </w:tcPr>
          <w:p w:rsidR="00F20674" w:rsidRDefault="00F20674" w:rsidP="00B0634C"/>
          <w:p w:rsidR="00F20674" w:rsidRDefault="00F20674" w:rsidP="00B0634C">
            <w:r>
              <w:t>OCR on Capture</w:t>
            </w:r>
          </w:p>
        </w:tc>
        <w:tc>
          <w:tcPr>
            <w:tcW w:w="1836" w:type="dxa"/>
          </w:tcPr>
          <w:p w:rsidR="00F20674" w:rsidRDefault="00F20674" w:rsidP="00B0634C">
            <w:r>
              <w:t>Pending</w:t>
            </w:r>
          </w:p>
        </w:tc>
        <w:tc>
          <w:tcPr>
            <w:tcW w:w="1526" w:type="dxa"/>
          </w:tcPr>
          <w:p w:rsidR="00F20674" w:rsidRDefault="00F20674" w:rsidP="00B0634C">
            <w:r>
              <w:t>4/23/2020</w:t>
            </w:r>
          </w:p>
        </w:tc>
        <w:tc>
          <w:tcPr>
            <w:tcW w:w="1253" w:type="dxa"/>
          </w:tcPr>
          <w:p w:rsidR="00F20674" w:rsidRDefault="00F20674" w:rsidP="00B0634C">
            <w:r>
              <w:t>0</w:t>
            </w:r>
          </w:p>
        </w:tc>
        <w:tc>
          <w:tcPr>
            <w:tcW w:w="1348" w:type="dxa"/>
          </w:tcPr>
          <w:p w:rsidR="00F20674" w:rsidRDefault="00F20674" w:rsidP="00B0634C">
            <w:r>
              <w:t>4/29/2020</w:t>
            </w:r>
          </w:p>
        </w:tc>
        <w:tc>
          <w:tcPr>
            <w:tcW w:w="1645" w:type="dxa"/>
          </w:tcPr>
          <w:p w:rsidR="00F20674" w:rsidRDefault="00F20674" w:rsidP="00B0634C"/>
        </w:tc>
      </w:tr>
      <w:tr w:rsidR="00F20674" w:rsidTr="00B0634C">
        <w:tc>
          <w:tcPr>
            <w:tcW w:w="1743" w:type="dxa"/>
          </w:tcPr>
          <w:p w:rsidR="00F20674" w:rsidRDefault="00F20674" w:rsidP="00F20674"/>
        </w:tc>
        <w:tc>
          <w:tcPr>
            <w:tcW w:w="1371" w:type="dxa"/>
          </w:tcPr>
          <w:p w:rsidR="00F20674" w:rsidRDefault="00F20674" w:rsidP="00B0634C">
            <w:pPr>
              <w:rPr>
                <w:b/>
              </w:rPr>
            </w:pPr>
          </w:p>
        </w:tc>
        <w:tc>
          <w:tcPr>
            <w:tcW w:w="1937" w:type="dxa"/>
          </w:tcPr>
          <w:p w:rsidR="00F20674" w:rsidRDefault="00F20674" w:rsidP="00B0634C"/>
        </w:tc>
        <w:tc>
          <w:tcPr>
            <w:tcW w:w="1836" w:type="dxa"/>
          </w:tcPr>
          <w:p w:rsidR="00F20674" w:rsidRDefault="00F20674" w:rsidP="00B0634C"/>
        </w:tc>
        <w:tc>
          <w:tcPr>
            <w:tcW w:w="1526" w:type="dxa"/>
          </w:tcPr>
          <w:p w:rsidR="00F20674" w:rsidRDefault="00F20674" w:rsidP="00B0634C"/>
        </w:tc>
        <w:tc>
          <w:tcPr>
            <w:tcW w:w="1253" w:type="dxa"/>
          </w:tcPr>
          <w:p w:rsidR="00F20674" w:rsidRDefault="00F20674" w:rsidP="00B0634C"/>
        </w:tc>
        <w:tc>
          <w:tcPr>
            <w:tcW w:w="1348" w:type="dxa"/>
          </w:tcPr>
          <w:p w:rsidR="00F20674" w:rsidRDefault="00F20674" w:rsidP="00B0634C"/>
        </w:tc>
        <w:tc>
          <w:tcPr>
            <w:tcW w:w="1645" w:type="dxa"/>
          </w:tcPr>
          <w:p w:rsidR="00F20674" w:rsidRDefault="00F20674" w:rsidP="00B0634C"/>
        </w:tc>
      </w:tr>
      <w:tr w:rsidR="00E23E49" w:rsidTr="00B0634C">
        <w:tc>
          <w:tcPr>
            <w:tcW w:w="1743" w:type="dxa"/>
            <w:vMerge w:val="restart"/>
          </w:tcPr>
          <w:p w:rsidR="00E23E49" w:rsidRDefault="00E23E49" w:rsidP="00B0634C">
            <w:r>
              <w:t xml:space="preserve">Trade </w:t>
            </w:r>
          </w:p>
          <w:p w:rsidR="00E23E49" w:rsidRDefault="00E23E49" w:rsidP="00B0634C"/>
          <w:p w:rsidR="00E23E49" w:rsidRDefault="00E23E49" w:rsidP="00B0634C"/>
          <w:p w:rsidR="00E23E49" w:rsidRDefault="00E23E49" w:rsidP="00B0634C">
            <w:r>
              <w:t>Power</w:t>
            </w:r>
          </w:p>
        </w:tc>
        <w:tc>
          <w:tcPr>
            <w:tcW w:w="1371" w:type="dxa"/>
            <w:vMerge w:val="restart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 xml:space="preserve">Bond </w:t>
            </w:r>
          </w:p>
          <w:p w:rsidR="00E23E49" w:rsidRDefault="00E23E49" w:rsidP="00B0634C">
            <w:pPr>
              <w:rPr>
                <w:b/>
              </w:rPr>
            </w:pPr>
          </w:p>
          <w:p w:rsidR="00E23E49" w:rsidRDefault="00E23E49" w:rsidP="00B0634C">
            <w:pPr>
              <w:rPr>
                <w:b/>
              </w:rPr>
            </w:pPr>
          </w:p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>Processing</w:t>
            </w:r>
          </w:p>
          <w:p w:rsidR="00E23E49" w:rsidRDefault="00E23E49" w:rsidP="00991E3B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r>
              <w:rPr>
                <w:b/>
              </w:rPr>
              <w:t>Bond Document Auto Generation</w:t>
            </w:r>
          </w:p>
        </w:tc>
        <w:tc>
          <w:tcPr>
            <w:tcW w:w="1836" w:type="dxa"/>
          </w:tcPr>
          <w:p w:rsidR="00E23E49" w:rsidRDefault="00E23E49" w:rsidP="00B0634C">
            <w:r>
              <w:t>Done</w:t>
            </w:r>
          </w:p>
        </w:tc>
        <w:tc>
          <w:tcPr>
            <w:tcW w:w="1526" w:type="dxa"/>
          </w:tcPr>
          <w:p w:rsidR="00E23E49" w:rsidRDefault="00E23E49" w:rsidP="00B0634C"/>
        </w:tc>
        <w:tc>
          <w:tcPr>
            <w:tcW w:w="1253" w:type="dxa"/>
          </w:tcPr>
          <w:p w:rsidR="00E23E49" w:rsidRDefault="00E23E49" w:rsidP="00B0634C"/>
        </w:tc>
        <w:tc>
          <w:tcPr>
            <w:tcW w:w="1348" w:type="dxa"/>
          </w:tcPr>
          <w:p w:rsidR="00E23E49" w:rsidRDefault="00E23E49" w:rsidP="00B0634C"/>
        </w:tc>
        <w:tc>
          <w:tcPr>
            <w:tcW w:w="1645" w:type="dxa"/>
          </w:tcPr>
          <w:p w:rsidR="00E23E49" w:rsidRDefault="00E23E49" w:rsidP="00B0634C"/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  <w:vMerge/>
          </w:tcPr>
          <w:p w:rsidR="00E23E49" w:rsidRDefault="00E23E49" w:rsidP="00991E3B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>Application Auto Approvals</w:t>
            </w:r>
          </w:p>
        </w:tc>
        <w:tc>
          <w:tcPr>
            <w:tcW w:w="1836" w:type="dxa"/>
          </w:tcPr>
          <w:p w:rsidR="00E23E49" w:rsidRDefault="00E23E49" w:rsidP="00B0634C">
            <w:r>
              <w:t>Done</w:t>
            </w:r>
          </w:p>
        </w:tc>
        <w:tc>
          <w:tcPr>
            <w:tcW w:w="1526" w:type="dxa"/>
          </w:tcPr>
          <w:p w:rsidR="00E23E49" w:rsidRDefault="00E23E49" w:rsidP="00B0634C"/>
        </w:tc>
        <w:tc>
          <w:tcPr>
            <w:tcW w:w="1253" w:type="dxa"/>
          </w:tcPr>
          <w:p w:rsidR="00E23E49" w:rsidRDefault="00E23E49" w:rsidP="00B0634C"/>
        </w:tc>
        <w:tc>
          <w:tcPr>
            <w:tcW w:w="1348" w:type="dxa"/>
          </w:tcPr>
          <w:p w:rsidR="00E23E49" w:rsidRDefault="00E23E49" w:rsidP="00B0634C"/>
        </w:tc>
        <w:tc>
          <w:tcPr>
            <w:tcW w:w="1645" w:type="dxa"/>
          </w:tcPr>
          <w:p w:rsidR="00E23E49" w:rsidRDefault="00E23E49" w:rsidP="00B0634C"/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  <w:vMerge/>
          </w:tcPr>
          <w:p w:rsidR="00E23E49" w:rsidRDefault="00E23E49" w:rsidP="00E23E49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>Security Features on Bond Document</w:t>
            </w:r>
          </w:p>
        </w:tc>
        <w:tc>
          <w:tcPr>
            <w:tcW w:w="1836" w:type="dxa"/>
          </w:tcPr>
          <w:p w:rsidR="00E23E49" w:rsidRDefault="00E23E49" w:rsidP="00B0634C">
            <w:r>
              <w:t>Ongoing</w:t>
            </w:r>
          </w:p>
        </w:tc>
        <w:tc>
          <w:tcPr>
            <w:tcW w:w="1526" w:type="dxa"/>
          </w:tcPr>
          <w:p w:rsidR="00E23E49" w:rsidRDefault="00E23E49" w:rsidP="00B0634C"/>
        </w:tc>
        <w:tc>
          <w:tcPr>
            <w:tcW w:w="1253" w:type="dxa"/>
          </w:tcPr>
          <w:p w:rsidR="00E23E49" w:rsidRDefault="00E23E49" w:rsidP="00B0634C"/>
        </w:tc>
        <w:tc>
          <w:tcPr>
            <w:tcW w:w="1348" w:type="dxa"/>
          </w:tcPr>
          <w:p w:rsidR="00E23E49" w:rsidRDefault="00E23E49" w:rsidP="00B0634C"/>
        </w:tc>
        <w:tc>
          <w:tcPr>
            <w:tcW w:w="1645" w:type="dxa"/>
          </w:tcPr>
          <w:p w:rsidR="00E23E49" w:rsidRDefault="00E23E49" w:rsidP="00B0634C">
            <w:r>
              <w:t>To Commence Tomorrow</w:t>
            </w:r>
          </w:p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  <w:vMerge/>
          </w:tcPr>
          <w:p w:rsidR="00E23E49" w:rsidRDefault="00E23E49" w:rsidP="00E23E49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>OTP for transactional processes</w:t>
            </w:r>
          </w:p>
        </w:tc>
        <w:tc>
          <w:tcPr>
            <w:tcW w:w="1836" w:type="dxa"/>
          </w:tcPr>
          <w:p w:rsidR="00E23E49" w:rsidRDefault="00E23E49" w:rsidP="00B0634C">
            <w:r>
              <w:t>Ongoing</w:t>
            </w:r>
          </w:p>
        </w:tc>
        <w:tc>
          <w:tcPr>
            <w:tcW w:w="1526" w:type="dxa"/>
          </w:tcPr>
          <w:p w:rsidR="00E23E49" w:rsidRDefault="00E23E49" w:rsidP="00B0634C">
            <w:r>
              <w:rPr>
                <w:rFonts w:ascii="Calibri" w:hAnsi="Calibri" w:cs="Calibri"/>
                <w:color w:val="000000"/>
                <w:shd w:val="clear" w:color="auto" w:fill="FFFFFF"/>
              </w:rPr>
              <w:t>11/03/2020</w:t>
            </w:r>
          </w:p>
        </w:tc>
        <w:tc>
          <w:tcPr>
            <w:tcW w:w="1253" w:type="dxa"/>
          </w:tcPr>
          <w:p w:rsidR="00E23E49" w:rsidRDefault="00E23E49" w:rsidP="00B0634C">
            <w:r>
              <w:t>1</w:t>
            </w:r>
          </w:p>
        </w:tc>
        <w:tc>
          <w:tcPr>
            <w:tcW w:w="1348" w:type="dxa"/>
          </w:tcPr>
          <w:p w:rsidR="00E23E49" w:rsidRDefault="00E23E49" w:rsidP="00B0634C">
            <w:r>
              <w:t>4/26/2020</w:t>
            </w:r>
          </w:p>
        </w:tc>
        <w:tc>
          <w:tcPr>
            <w:tcW w:w="1645" w:type="dxa"/>
          </w:tcPr>
          <w:p w:rsidR="00E23E49" w:rsidRDefault="00E23E49" w:rsidP="00B0634C">
            <w:r>
              <w:t xml:space="preserve">To </w:t>
            </w:r>
            <w:r>
              <w:t>be completed by 4/29/2020</w:t>
            </w:r>
            <w:r>
              <w:t xml:space="preserve"> </w:t>
            </w:r>
          </w:p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</w:tcPr>
          <w:p w:rsidR="00E23E49" w:rsidRDefault="00E23E49" w:rsidP="00E23E49">
            <w:pPr>
              <w:rPr>
                <w:b/>
              </w:rPr>
            </w:pPr>
            <w:r>
              <w:rPr>
                <w:b/>
              </w:rPr>
              <w:t>Hosting</w:t>
            </w: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</w:p>
        </w:tc>
        <w:tc>
          <w:tcPr>
            <w:tcW w:w="1836" w:type="dxa"/>
          </w:tcPr>
          <w:p w:rsidR="00E23E49" w:rsidRDefault="00E23E49" w:rsidP="00B0634C">
            <w:r>
              <w:t>Done</w:t>
            </w:r>
          </w:p>
        </w:tc>
        <w:tc>
          <w:tcPr>
            <w:tcW w:w="1526" w:type="dxa"/>
          </w:tcPr>
          <w:p w:rsidR="00E23E49" w:rsidRDefault="00E23E49" w:rsidP="00B0634C"/>
        </w:tc>
        <w:tc>
          <w:tcPr>
            <w:tcW w:w="1253" w:type="dxa"/>
          </w:tcPr>
          <w:p w:rsidR="00E23E49" w:rsidRDefault="00E23E49" w:rsidP="00B0634C"/>
        </w:tc>
        <w:tc>
          <w:tcPr>
            <w:tcW w:w="1348" w:type="dxa"/>
          </w:tcPr>
          <w:p w:rsidR="00E23E49" w:rsidRDefault="00E23E49" w:rsidP="00B0634C"/>
        </w:tc>
        <w:tc>
          <w:tcPr>
            <w:tcW w:w="1645" w:type="dxa"/>
          </w:tcPr>
          <w:p w:rsidR="00E23E49" w:rsidRDefault="00E23E49" w:rsidP="00B0634C"/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  <w:vMerge w:val="restart"/>
          </w:tcPr>
          <w:p w:rsidR="00E23E49" w:rsidRDefault="00E23E49" w:rsidP="00E23E49">
            <w:pPr>
              <w:rPr>
                <w:b/>
              </w:rPr>
            </w:pPr>
            <w:r>
              <w:rPr>
                <w:b/>
              </w:rPr>
              <w:t xml:space="preserve">Bond </w:t>
            </w:r>
          </w:p>
          <w:p w:rsidR="00E23E49" w:rsidRDefault="00E23E49" w:rsidP="00E23E49">
            <w:pPr>
              <w:rPr>
                <w:b/>
              </w:rPr>
            </w:pPr>
          </w:p>
          <w:p w:rsidR="00E23E49" w:rsidRDefault="00E23E49" w:rsidP="00E23E49">
            <w:pPr>
              <w:rPr>
                <w:b/>
              </w:rPr>
            </w:pPr>
          </w:p>
          <w:p w:rsidR="00E23E49" w:rsidRDefault="00E23E49" w:rsidP="00E23E49">
            <w:pPr>
              <w:rPr>
                <w:b/>
              </w:rPr>
            </w:pPr>
            <w:r>
              <w:rPr>
                <w:b/>
              </w:rPr>
              <w:t>Processing</w:t>
            </w:r>
          </w:p>
          <w:p w:rsidR="00E23E49" w:rsidRDefault="00E23E49" w:rsidP="00E23E49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 xml:space="preserve">After Processing </w:t>
            </w:r>
            <w:proofErr w:type="spellStart"/>
            <w:r>
              <w:rPr>
                <w:b/>
              </w:rPr>
              <w:t>Ammendments</w:t>
            </w:r>
            <w:proofErr w:type="spellEnd"/>
          </w:p>
        </w:tc>
        <w:tc>
          <w:tcPr>
            <w:tcW w:w="1836" w:type="dxa"/>
          </w:tcPr>
          <w:p w:rsidR="00E23E49" w:rsidRDefault="00E23E49" w:rsidP="00B0634C">
            <w:r>
              <w:t>Pending</w:t>
            </w:r>
          </w:p>
        </w:tc>
        <w:tc>
          <w:tcPr>
            <w:tcW w:w="1526" w:type="dxa"/>
          </w:tcPr>
          <w:p w:rsidR="00E23E49" w:rsidRDefault="00E23E49" w:rsidP="00B0634C">
            <w:r>
              <w:rPr>
                <w:rFonts w:ascii="Calibri" w:hAnsi="Calibri" w:cs="Calibri"/>
                <w:color w:val="000000"/>
                <w:shd w:val="clear" w:color="auto" w:fill="FFFFFF"/>
              </w:rPr>
              <w:t>11/03/2020</w:t>
            </w:r>
          </w:p>
        </w:tc>
        <w:tc>
          <w:tcPr>
            <w:tcW w:w="1253" w:type="dxa"/>
          </w:tcPr>
          <w:p w:rsidR="00E23E49" w:rsidRDefault="00E23E49" w:rsidP="00B0634C">
            <w:r>
              <w:t>0</w:t>
            </w:r>
          </w:p>
        </w:tc>
        <w:tc>
          <w:tcPr>
            <w:tcW w:w="1348" w:type="dxa"/>
          </w:tcPr>
          <w:p w:rsidR="00E23E49" w:rsidRDefault="00E23E49" w:rsidP="00B0634C">
            <w:r>
              <w:t>4/28/2020</w:t>
            </w:r>
          </w:p>
        </w:tc>
        <w:tc>
          <w:tcPr>
            <w:tcW w:w="1645" w:type="dxa"/>
          </w:tcPr>
          <w:p w:rsidR="00E23E49" w:rsidRDefault="00E23E49" w:rsidP="00B0634C"/>
        </w:tc>
      </w:tr>
      <w:tr w:rsidR="00E23E49" w:rsidTr="00B0634C">
        <w:tc>
          <w:tcPr>
            <w:tcW w:w="1743" w:type="dxa"/>
            <w:vMerge/>
          </w:tcPr>
          <w:p w:rsidR="00E23E49" w:rsidRDefault="00E23E49" w:rsidP="00B0634C"/>
        </w:tc>
        <w:tc>
          <w:tcPr>
            <w:tcW w:w="1371" w:type="dxa"/>
            <w:vMerge/>
          </w:tcPr>
          <w:p w:rsidR="00E23E49" w:rsidRDefault="00E23E49" w:rsidP="00E23E49">
            <w:pPr>
              <w:rPr>
                <w:b/>
              </w:rPr>
            </w:pPr>
          </w:p>
        </w:tc>
        <w:tc>
          <w:tcPr>
            <w:tcW w:w="1937" w:type="dxa"/>
          </w:tcPr>
          <w:p w:rsidR="00E23E49" w:rsidRDefault="00E23E49" w:rsidP="00B0634C">
            <w:pPr>
              <w:rPr>
                <w:b/>
              </w:rPr>
            </w:pPr>
            <w:r>
              <w:rPr>
                <w:b/>
              </w:rPr>
              <w:t>Direct Debits for Payments beyond 1 Million</w:t>
            </w:r>
          </w:p>
        </w:tc>
        <w:tc>
          <w:tcPr>
            <w:tcW w:w="1836" w:type="dxa"/>
          </w:tcPr>
          <w:p w:rsidR="00E23E49" w:rsidRDefault="00E23E49" w:rsidP="00B0634C">
            <w:r>
              <w:t>Pending</w:t>
            </w:r>
          </w:p>
        </w:tc>
        <w:tc>
          <w:tcPr>
            <w:tcW w:w="1526" w:type="dxa"/>
          </w:tcPr>
          <w:p w:rsidR="00E23E49" w:rsidRDefault="00E23E49" w:rsidP="00B0634C">
            <w:r>
              <w:rPr>
                <w:rFonts w:ascii="Calibri" w:hAnsi="Calibri" w:cs="Calibri"/>
                <w:color w:val="000000"/>
                <w:shd w:val="clear" w:color="auto" w:fill="FFFFFF"/>
              </w:rPr>
              <w:t>11/03/2020</w:t>
            </w:r>
          </w:p>
        </w:tc>
        <w:tc>
          <w:tcPr>
            <w:tcW w:w="1253" w:type="dxa"/>
          </w:tcPr>
          <w:p w:rsidR="00E23E49" w:rsidRDefault="00E23E49" w:rsidP="00B0634C">
            <w:r>
              <w:t>0</w:t>
            </w:r>
          </w:p>
        </w:tc>
        <w:tc>
          <w:tcPr>
            <w:tcW w:w="1348" w:type="dxa"/>
          </w:tcPr>
          <w:p w:rsidR="00E23E49" w:rsidRDefault="00F20674" w:rsidP="00B0634C"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/4/2020</w:t>
            </w:r>
          </w:p>
        </w:tc>
        <w:tc>
          <w:tcPr>
            <w:tcW w:w="1645" w:type="dxa"/>
          </w:tcPr>
          <w:p w:rsidR="00E23E49" w:rsidRDefault="00E23E49" w:rsidP="00B0634C"/>
        </w:tc>
      </w:tr>
      <w:tr w:rsidR="00F20674" w:rsidTr="00B0634C">
        <w:tc>
          <w:tcPr>
            <w:tcW w:w="1743" w:type="dxa"/>
          </w:tcPr>
          <w:p w:rsidR="00F20674" w:rsidRDefault="00F20674" w:rsidP="00B0634C"/>
        </w:tc>
        <w:tc>
          <w:tcPr>
            <w:tcW w:w="1371" w:type="dxa"/>
          </w:tcPr>
          <w:p w:rsidR="00F20674" w:rsidRDefault="00F20674" w:rsidP="00E23E49">
            <w:pPr>
              <w:rPr>
                <w:b/>
              </w:rPr>
            </w:pPr>
          </w:p>
        </w:tc>
        <w:tc>
          <w:tcPr>
            <w:tcW w:w="1937" w:type="dxa"/>
          </w:tcPr>
          <w:p w:rsidR="00F20674" w:rsidRDefault="00F20674" w:rsidP="00B0634C">
            <w:pPr>
              <w:rPr>
                <w:b/>
              </w:rPr>
            </w:pPr>
          </w:p>
        </w:tc>
        <w:tc>
          <w:tcPr>
            <w:tcW w:w="1836" w:type="dxa"/>
          </w:tcPr>
          <w:p w:rsidR="00F20674" w:rsidRDefault="00F20674" w:rsidP="00B0634C"/>
        </w:tc>
        <w:tc>
          <w:tcPr>
            <w:tcW w:w="1526" w:type="dxa"/>
          </w:tcPr>
          <w:p w:rsidR="00F20674" w:rsidRDefault="00F20674" w:rsidP="00B0634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253" w:type="dxa"/>
          </w:tcPr>
          <w:p w:rsidR="00F20674" w:rsidRDefault="00F20674" w:rsidP="00B0634C"/>
        </w:tc>
        <w:tc>
          <w:tcPr>
            <w:tcW w:w="1348" w:type="dxa"/>
          </w:tcPr>
          <w:p w:rsidR="00F20674" w:rsidRDefault="00F20674" w:rsidP="00B0634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645" w:type="dxa"/>
          </w:tcPr>
          <w:p w:rsidR="00F20674" w:rsidRDefault="00F20674" w:rsidP="00B0634C"/>
        </w:tc>
      </w:tr>
    </w:tbl>
    <w:bookmarkEnd w:id="0"/>
    <w:p w:rsidR="00BB286B" w:rsidRDefault="00B0634C">
      <w:r>
        <w:lastRenderedPageBreak/>
        <w:br w:type="textWrapping" w:clear="all"/>
      </w:r>
    </w:p>
    <w:p w:rsidR="00EB2115" w:rsidRDefault="00EB2115"/>
    <w:p w:rsidR="00EB2115" w:rsidRDefault="00EB2115"/>
    <w:p w:rsidR="00EB2115" w:rsidRDefault="00EB2115"/>
    <w:p w:rsidR="00EB2115" w:rsidRDefault="00EB2115"/>
    <w:p w:rsidR="00EB2115" w:rsidRDefault="00EB2115"/>
    <w:p w:rsidR="000346C9" w:rsidRDefault="004D2CBF">
      <w:r>
        <w:t>TRADEPAWA DEVELOPMENT</w:t>
      </w:r>
    </w:p>
    <w:tbl>
      <w:tblPr>
        <w:tblStyle w:val="TableGrid"/>
        <w:tblpPr w:leftFromText="180" w:rightFromText="180" w:vertAnchor="text" w:tblpY="1"/>
        <w:tblOverlap w:val="never"/>
        <w:tblW w:w="12659" w:type="dxa"/>
        <w:tblLook w:val="04A0" w:firstRow="1" w:lastRow="0" w:firstColumn="1" w:lastColumn="0" w:noHBand="0" w:noVBand="1"/>
      </w:tblPr>
      <w:tblGrid>
        <w:gridCol w:w="1743"/>
        <w:gridCol w:w="1371"/>
        <w:gridCol w:w="1937"/>
        <w:gridCol w:w="1836"/>
        <w:gridCol w:w="1526"/>
        <w:gridCol w:w="1253"/>
        <w:gridCol w:w="1348"/>
        <w:gridCol w:w="1645"/>
      </w:tblGrid>
      <w:tr w:rsidR="004D2CBF" w:rsidTr="004D2CBF">
        <w:tc>
          <w:tcPr>
            <w:tcW w:w="1743" w:type="dxa"/>
            <w:shd w:val="clear" w:color="auto" w:fill="7F7F7F" w:themeFill="background1" w:themeFillShade="7F"/>
          </w:tcPr>
          <w:p w:rsidR="004D2CBF" w:rsidRDefault="004D2CBF" w:rsidP="004D2CBF">
            <w:r>
              <w:t>Product</w:t>
            </w:r>
          </w:p>
        </w:tc>
        <w:tc>
          <w:tcPr>
            <w:tcW w:w="1371" w:type="dxa"/>
            <w:shd w:val="clear" w:color="auto" w:fill="7F7F7F" w:themeFill="background1" w:themeFillShade="7F"/>
          </w:tcPr>
          <w:p w:rsidR="004D2CBF" w:rsidRDefault="004D2CBF" w:rsidP="004D2CBF">
            <w:r>
              <w:t>Module</w:t>
            </w:r>
          </w:p>
        </w:tc>
        <w:tc>
          <w:tcPr>
            <w:tcW w:w="1937" w:type="dxa"/>
            <w:shd w:val="clear" w:color="auto" w:fill="7F7F7F" w:themeFill="background1" w:themeFillShade="7F"/>
          </w:tcPr>
          <w:p w:rsidR="004D2CBF" w:rsidRDefault="004D2CBF" w:rsidP="004D2CBF">
            <w:r>
              <w:t>Item</w:t>
            </w:r>
          </w:p>
        </w:tc>
        <w:tc>
          <w:tcPr>
            <w:tcW w:w="1836" w:type="dxa"/>
            <w:shd w:val="clear" w:color="auto" w:fill="7F7F7F" w:themeFill="background1" w:themeFillShade="7F"/>
          </w:tcPr>
          <w:p w:rsidR="004D2CBF" w:rsidRDefault="004D2CBF" w:rsidP="004D2CBF">
            <w:r>
              <w:t>Status</w:t>
            </w:r>
          </w:p>
        </w:tc>
        <w:tc>
          <w:tcPr>
            <w:tcW w:w="1526" w:type="dxa"/>
            <w:shd w:val="clear" w:color="auto" w:fill="7F7F7F" w:themeFill="background1" w:themeFillShade="7F"/>
          </w:tcPr>
          <w:p w:rsidR="004D2CBF" w:rsidRDefault="004D2CBF" w:rsidP="004D2CBF">
            <w:pPr>
              <w:jc w:val="center"/>
            </w:pPr>
            <w:r>
              <w:t xml:space="preserve">Date </w:t>
            </w:r>
            <w:proofErr w:type="spellStart"/>
            <w:r>
              <w:t>Asigned</w:t>
            </w:r>
            <w:proofErr w:type="spellEnd"/>
          </w:p>
        </w:tc>
        <w:tc>
          <w:tcPr>
            <w:tcW w:w="1253" w:type="dxa"/>
            <w:shd w:val="clear" w:color="auto" w:fill="7F7F7F" w:themeFill="background1" w:themeFillShade="7F"/>
          </w:tcPr>
          <w:p w:rsidR="004D2CBF" w:rsidRDefault="004D2CBF" w:rsidP="004D2CBF">
            <w:r>
              <w:t>Deviation</w:t>
            </w:r>
          </w:p>
        </w:tc>
        <w:tc>
          <w:tcPr>
            <w:tcW w:w="1348" w:type="dxa"/>
            <w:shd w:val="clear" w:color="auto" w:fill="7F7F7F" w:themeFill="background1" w:themeFillShade="7F"/>
          </w:tcPr>
          <w:p w:rsidR="004D2CBF" w:rsidRDefault="004D2CBF" w:rsidP="004D2CBF">
            <w:r>
              <w:t>Expected Finish Date</w:t>
            </w:r>
          </w:p>
        </w:tc>
        <w:tc>
          <w:tcPr>
            <w:tcW w:w="1645" w:type="dxa"/>
            <w:shd w:val="clear" w:color="auto" w:fill="7F7F7F" w:themeFill="background1" w:themeFillShade="7F"/>
          </w:tcPr>
          <w:p w:rsidR="004D2CBF" w:rsidRDefault="004D2CBF" w:rsidP="004D2CBF">
            <w:r>
              <w:t>Comments</w:t>
            </w:r>
          </w:p>
        </w:tc>
      </w:tr>
      <w:tr w:rsidR="00E24C4B" w:rsidTr="004D2CBF">
        <w:tc>
          <w:tcPr>
            <w:tcW w:w="1743" w:type="dxa"/>
            <w:vMerge w:val="restart"/>
          </w:tcPr>
          <w:p w:rsidR="00E24C4B" w:rsidRPr="003E5D60" w:rsidRDefault="00E24C4B" w:rsidP="004D2CBF">
            <w:r>
              <w:t>TRADEPAWA</w:t>
            </w:r>
          </w:p>
        </w:tc>
        <w:tc>
          <w:tcPr>
            <w:tcW w:w="1371" w:type="dxa"/>
            <w:vMerge w:val="restart"/>
          </w:tcPr>
          <w:p w:rsidR="00E24C4B" w:rsidRPr="00DC196D" w:rsidRDefault="00E24C4B" w:rsidP="004D2CBF">
            <w:pPr>
              <w:rPr>
                <w:b/>
              </w:rPr>
            </w:pPr>
            <w:r>
              <w:rPr>
                <w:b/>
              </w:rPr>
              <w:t>Companies</w:t>
            </w:r>
          </w:p>
        </w:tc>
        <w:tc>
          <w:tcPr>
            <w:tcW w:w="1937" w:type="dxa"/>
          </w:tcPr>
          <w:p w:rsidR="00E24C4B" w:rsidRDefault="00E24C4B" w:rsidP="004D2CBF">
            <w:r>
              <w:t>Registration</w:t>
            </w:r>
          </w:p>
        </w:tc>
        <w:tc>
          <w:tcPr>
            <w:tcW w:w="1836" w:type="dxa"/>
          </w:tcPr>
          <w:p w:rsidR="00E24C4B" w:rsidRDefault="00E24C4B" w:rsidP="004D2CBF">
            <w:r>
              <w:t>Done</w:t>
            </w:r>
          </w:p>
        </w:tc>
        <w:tc>
          <w:tcPr>
            <w:tcW w:w="1526" w:type="dxa"/>
          </w:tcPr>
          <w:p w:rsidR="00E24C4B" w:rsidRDefault="00E24C4B" w:rsidP="004D2CBF">
            <w:r>
              <w:t>11/03/2020</w:t>
            </w:r>
          </w:p>
        </w:tc>
        <w:tc>
          <w:tcPr>
            <w:tcW w:w="1253" w:type="dxa"/>
          </w:tcPr>
          <w:p w:rsidR="00E24C4B" w:rsidRDefault="00E24C4B" w:rsidP="004D2CBF">
            <w:r>
              <w:t>0</w:t>
            </w:r>
          </w:p>
        </w:tc>
        <w:tc>
          <w:tcPr>
            <w:tcW w:w="1348" w:type="dxa"/>
          </w:tcPr>
          <w:p w:rsidR="00E24C4B" w:rsidRDefault="00E24C4B" w:rsidP="004D2CBF">
            <w:r>
              <w:t>28/4/2020</w:t>
            </w:r>
          </w:p>
        </w:tc>
        <w:tc>
          <w:tcPr>
            <w:tcW w:w="1645" w:type="dxa"/>
            <w:vMerge w:val="restart"/>
          </w:tcPr>
          <w:p w:rsidR="00E24C4B" w:rsidRDefault="00E24C4B" w:rsidP="004D2CBF"/>
          <w:p w:rsidR="00351E79" w:rsidRDefault="00351E79" w:rsidP="004D2CBF">
            <w:r>
              <w:t>CR12 Verification awaits API Access from TransUnion.</w:t>
            </w:r>
          </w:p>
          <w:p w:rsidR="00351E79" w:rsidRDefault="00351E79" w:rsidP="004D2CBF"/>
          <w:p w:rsidR="00351E79" w:rsidRDefault="00351E79" w:rsidP="004D2CBF">
            <w:r>
              <w:t xml:space="preserve">Forms yet to be submitted to Transunion from Fintech for them to grant </w:t>
            </w:r>
            <w:proofErr w:type="spellStart"/>
            <w:r>
              <w:t>Api</w:t>
            </w:r>
            <w:proofErr w:type="spellEnd"/>
            <w:r>
              <w:t xml:space="preserve"> Access.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Directors Registration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Board Resolutions</w:t>
            </w:r>
          </w:p>
        </w:tc>
        <w:tc>
          <w:tcPr>
            <w:tcW w:w="1836" w:type="dxa"/>
          </w:tcPr>
          <w:p w:rsidR="00E24C4B" w:rsidRDefault="00351E79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17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CR12 Verifications of Directors</w:t>
            </w:r>
          </w:p>
        </w:tc>
        <w:tc>
          <w:tcPr>
            <w:tcW w:w="1836" w:type="dxa"/>
          </w:tcPr>
          <w:p w:rsidR="00E24C4B" w:rsidRDefault="00E24C4B" w:rsidP="00913A87">
            <w:r>
              <w:t>Pending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351E79" w:rsidP="00913A87">
            <w:r>
              <w:t>1</w:t>
            </w:r>
          </w:p>
        </w:tc>
        <w:tc>
          <w:tcPr>
            <w:tcW w:w="1348" w:type="dxa"/>
          </w:tcPr>
          <w:p w:rsidR="00E24C4B" w:rsidRDefault="00E24C4B" w:rsidP="00913A87">
            <w:r>
              <w:t>21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Application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Check Out &amp; Payments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22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Bond Amendments</w:t>
            </w:r>
          </w:p>
        </w:tc>
        <w:tc>
          <w:tcPr>
            <w:tcW w:w="1836" w:type="dxa"/>
          </w:tcPr>
          <w:p w:rsidR="00E24C4B" w:rsidRDefault="009859A2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Default="00E24C4B" w:rsidP="00913A87">
            <w:r>
              <w:t>23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Company Users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1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13A87"/>
        </w:tc>
        <w:tc>
          <w:tcPr>
            <w:tcW w:w="1371" w:type="dxa"/>
            <w:vMerge/>
          </w:tcPr>
          <w:p w:rsidR="00E24C4B" w:rsidRDefault="00E24C4B" w:rsidP="00913A87"/>
        </w:tc>
        <w:tc>
          <w:tcPr>
            <w:tcW w:w="1937" w:type="dxa"/>
          </w:tcPr>
          <w:p w:rsidR="00E24C4B" w:rsidRDefault="00E24C4B" w:rsidP="00913A87">
            <w:r>
              <w:t>Beneficiaries Management</w:t>
            </w:r>
          </w:p>
        </w:tc>
        <w:tc>
          <w:tcPr>
            <w:tcW w:w="1836" w:type="dxa"/>
          </w:tcPr>
          <w:p w:rsidR="00E24C4B" w:rsidRDefault="00E24C4B" w:rsidP="00913A87">
            <w:r>
              <w:t>Done</w:t>
            </w:r>
          </w:p>
        </w:tc>
        <w:tc>
          <w:tcPr>
            <w:tcW w:w="1526" w:type="dxa"/>
          </w:tcPr>
          <w:p w:rsidR="00E24C4B" w:rsidRDefault="00E24C4B" w:rsidP="00913A87"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13A87">
            <w:r>
              <w:t>0</w:t>
            </w:r>
          </w:p>
        </w:tc>
        <w:tc>
          <w:tcPr>
            <w:tcW w:w="1348" w:type="dxa"/>
          </w:tcPr>
          <w:p w:rsidR="00E24C4B" w:rsidRPr="00844E35" w:rsidRDefault="00E24C4B" w:rsidP="00913A87">
            <w:r>
              <w:t>5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Default="00E24C4B" w:rsidP="00913A87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CE2F02" w:rsidRDefault="00E24C4B" w:rsidP="009E7443">
            <w:pPr>
              <w:rPr>
                <w:color w:val="404040" w:themeColor="text1" w:themeTint="BF"/>
              </w:rPr>
            </w:pPr>
            <w:r w:rsidRPr="00CE2F02">
              <w:rPr>
                <w:color w:val="404040" w:themeColor="text1" w:themeTint="BF"/>
              </w:rPr>
              <w:t xml:space="preserve">Individual </w:t>
            </w:r>
            <w:proofErr w:type="spellStart"/>
            <w:r w:rsidRPr="00CE2F02">
              <w:rPr>
                <w:color w:val="404040" w:themeColor="text1" w:themeTint="BF"/>
              </w:rPr>
              <w:t>signUp</w:t>
            </w:r>
            <w:proofErr w:type="spellEnd"/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8</w:t>
            </w:r>
            <w:r w:rsidRPr="00844E35">
              <w:t>/4/2020</w:t>
            </w:r>
          </w:p>
        </w:tc>
        <w:tc>
          <w:tcPr>
            <w:tcW w:w="1645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 xml:space="preserve">DD Payments for Bonds not payable via </w:t>
            </w:r>
            <w:proofErr w:type="spellStart"/>
            <w:r w:rsidRPr="00913A87">
              <w:rPr>
                <w:color w:val="404040" w:themeColor="text1" w:themeTint="BF"/>
              </w:rPr>
              <w:t>Mpesa</w:t>
            </w:r>
            <w:proofErr w:type="spellEnd"/>
            <w:r w:rsidRPr="00913A87">
              <w:rPr>
                <w:color w:val="404040" w:themeColor="text1" w:themeTint="BF"/>
              </w:rPr>
              <w:t>/ VISA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 w:rsidRPr="00913A87">
              <w:rPr>
                <w:color w:val="404040" w:themeColor="text1" w:themeTint="BF"/>
              </w:rPr>
              <w:t>Pending</w:t>
            </w:r>
          </w:p>
        </w:tc>
        <w:tc>
          <w:tcPr>
            <w:tcW w:w="1526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 w:rsidRPr="00553802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  <w:r>
              <w:t>28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t>Automated Bond Document Generation</w:t>
            </w:r>
          </w:p>
        </w:tc>
        <w:tc>
          <w:tcPr>
            <w:tcW w:w="1836" w:type="dxa"/>
          </w:tcPr>
          <w:p w:rsidR="00E24C4B" w:rsidRPr="00913A87" w:rsidRDefault="00E24C4B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25/4/2020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Include OTP verification at every transactional stage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Ongoing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351E79" w:rsidP="009E7443">
            <w:r>
              <w:t>0</w:t>
            </w:r>
          </w:p>
        </w:tc>
        <w:tc>
          <w:tcPr>
            <w:tcW w:w="1348" w:type="dxa"/>
          </w:tcPr>
          <w:p w:rsidR="00E24C4B" w:rsidRDefault="00351E79" w:rsidP="009E7443">
            <w:r>
              <w:t>24/4/2020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  <w:tc>
          <w:tcPr>
            <w:tcW w:w="1937" w:type="dxa"/>
          </w:tcPr>
          <w:p w:rsidR="00E24C4B" w:rsidRDefault="00E24C4B" w:rsidP="009E7443">
            <w:pPr>
              <w:rPr>
                <w:rFonts w:ascii="Palatino Linotype" w:eastAsia="Palatino Linotype" w:hAnsi="Palatino Linotype"/>
              </w:rPr>
            </w:pPr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Done</w:t>
            </w:r>
          </w:p>
        </w:tc>
        <w:tc>
          <w:tcPr>
            <w:tcW w:w="1526" w:type="dxa"/>
          </w:tcPr>
          <w:p w:rsidR="00E24C4B" w:rsidRPr="00553802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Pr="00DC196D" w:rsidRDefault="00E24C4B" w:rsidP="009E7443">
            <w:pPr>
              <w:rPr>
                <w:b/>
                <w:color w:val="404040" w:themeColor="text1" w:themeTint="BF"/>
              </w:rPr>
            </w:pP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Matrix configurations (Bond </w:t>
            </w:r>
            <w:proofErr w:type="spellStart"/>
            <w:r>
              <w:t>Commisions</w:t>
            </w:r>
            <w:proofErr w:type="spellEnd"/>
            <w:r>
              <w:t>)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proofErr w:type="spellStart"/>
            <w:r>
              <w:t>Commision</w:t>
            </w:r>
            <w:proofErr w:type="spellEnd"/>
            <w:r>
              <w:t xml:space="preserve"> sharing matrix (Between </w:t>
            </w:r>
            <w:proofErr w:type="spellStart"/>
            <w:r>
              <w:t>TradePower</w:t>
            </w:r>
            <w:proofErr w:type="spellEnd"/>
            <w:r>
              <w:t xml:space="preserve"> &amp; Banks)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Pr="00844E35" w:rsidRDefault="00E24C4B" w:rsidP="009E7443">
            <w:r>
              <w:t>24</w:t>
            </w:r>
            <w:r w:rsidRPr="00844E35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Registered Company Approvals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0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Company CRB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8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Directors Cr12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90566B" w:rsidP="009E7443">
            <w:r>
              <w:t>15</w:t>
            </w:r>
            <w:r w:rsidR="00E24C4B" w:rsidRPr="003C4B51">
              <w:t>/</w:t>
            </w:r>
            <w:r>
              <w:t>4</w:t>
            </w:r>
            <w:r w:rsidR="00E24C4B" w:rsidRPr="003C4B51">
              <w:t>/2020</w:t>
            </w:r>
          </w:p>
        </w:tc>
        <w:tc>
          <w:tcPr>
            <w:tcW w:w="1645" w:type="dxa"/>
          </w:tcPr>
          <w:p w:rsidR="00E24C4B" w:rsidRDefault="0090566B" w:rsidP="009E7443">
            <w:r>
              <w:t>Awaiting API Access from TransUnion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IPRS Verifications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8E35CB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18</w:t>
            </w:r>
            <w:r w:rsidRPr="003C4B51">
              <w:t>/</w:t>
            </w:r>
            <w:r>
              <w:t>3</w:t>
            </w:r>
            <w:r w:rsidRPr="003C4B51">
              <w:t>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System Parameters Configurations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>
              <w:t>16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351E79" w:rsidP="009E7443">
            <w:r>
              <w:t>Done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0</w:t>
            </w:r>
          </w:p>
        </w:tc>
        <w:tc>
          <w:tcPr>
            <w:tcW w:w="1348" w:type="dxa"/>
          </w:tcPr>
          <w:p w:rsidR="00E24C4B" w:rsidRDefault="00B11898" w:rsidP="009E7443">
            <w:r>
              <w:t>16/4/2020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Banks &amp; Bank Branches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17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Users Management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B460E" w:rsidP="009E7443">
            <w:r>
              <w:t>26</w:t>
            </w:r>
            <w:r w:rsidR="009E7443" w:rsidRPr="003C4B51">
              <w:t>/</w:t>
            </w:r>
            <w:r>
              <w:t>03</w:t>
            </w:r>
            <w:r w:rsidR="009E7443"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Notification and Alerts</w:t>
            </w:r>
            <w:r w:rsidR="00B170E4">
              <w:t xml:space="preserve"> (Emails &amp;&amp; SMS)</w:t>
            </w:r>
          </w:p>
        </w:tc>
        <w:tc>
          <w:tcPr>
            <w:tcW w:w="1836" w:type="dxa"/>
          </w:tcPr>
          <w:p w:rsidR="009E7443" w:rsidRDefault="009E7443" w:rsidP="009E7443">
            <w:r w:rsidRPr="00783EAF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285F79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B460E">
              <w:t>7</w:t>
            </w:r>
            <w:r w:rsidRPr="003C4B51">
              <w:t>/</w:t>
            </w:r>
            <w:r w:rsidR="00EB460E">
              <w:t>03</w:t>
            </w:r>
            <w:r w:rsidRPr="003C4B51">
              <w:t>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The system should be able to detect any fraudulent issuance of bond</w:t>
            </w:r>
          </w:p>
        </w:tc>
        <w:tc>
          <w:tcPr>
            <w:tcW w:w="1836" w:type="dxa"/>
          </w:tcPr>
          <w:p w:rsidR="00E24C4B" w:rsidRPr="00783EAF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E24C4B" w:rsidP="009E7443"/>
        </w:tc>
        <w:tc>
          <w:tcPr>
            <w:tcW w:w="1348" w:type="dxa"/>
          </w:tcPr>
          <w:p w:rsidR="00E24C4B" w:rsidRPr="003C4B51" w:rsidRDefault="00B11898" w:rsidP="009E7443">
            <w:r>
              <w:t>22/03/2020</w:t>
            </w:r>
          </w:p>
        </w:tc>
        <w:tc>
          <w:tcPr>
            <w:tcW w:w="1645" w:type="dxa"/>
          </w:tcPr>
          <w:p w:rsidR="00E24C4B" w:rsidRDefault="00E24C4B" w:rsidP="009E7443">
            <w:r>
              <w:t xml:space="preserve">To be achieved via validation of </w:t>
            </w:r>
            <w:proofErr w:type="spellStart"/>
            <w:r>
              <w:t>BarcCode</w:t>
            </w:r>
            <w:proofErr w:type="spellEnd"/>
            <w:r>
              <w:t xml:space="preserve"> appended on Security Document</w:t>
            </w:r>
          </w:p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 w:val="restart"/>
          </w:tcPr>
          <w:p w:rsidR="00E24C4B" w:rsidRPr="00DC196D" w:rsidRDefault="00E24C4B" w:rsidP="009E7443">
            <w:pPr>
              <w:rPr>
                <w:b/>
              </w:rPr>
            </w:pPr>
            <w:r>
              <w:rPr>
                <w:b/>
              </w:rPr>
              <w:t>Banks</w:t>
            </w:r>
          </w:p>
        </w:tc>
        <w:tc>
          <w:tcPr>
            <w:tcW w:w="1937" w:type="dxa"/>
          </w:tcPr>
          <w:p w:rsidR="00E24C4B" w:rsidRDefault="00E24C4B" w:rsidP="009E7443">
            <w:r>
              <w:t>Users Management</w:t>
            </w:r>
          </w:p>
        </w:tc>
        <w:tc>
          <w:tcPr>
            <w:tcW w:w="1836" w:type="dxa"/>
          </w:tcPr>
          <w:p w:rsidR="00E24C4B" w:rsidRDefault="00E24C4B" w:rsidP="009E7443">
            <w:r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>
            <w:pPr>
              <w:rPr>
                <w:b/>
              </w:rPr>
            </w:pPr>
          </w:p>
        </w:tc>
        <w:tc>
          <w:tcPr>
            <w:tcW w:w="1937" w:type="dxa"/>
          </w:tcPr>
          <w:p w:rsidR="00E24C4B" w:rsidRDefault="00E24C4B" w:rsidP="009E7443">
            <w:r>
              <w:t>Automated Bond Processing / Approvals</w:t>
            </w:r>
          </w:p>
        </w:tc>
        <w:tc>
          <w:tcPr>
            <w:tcW w:w="1836" w:type="dxa"/>
          </w:tcPr>
          <w:p w:rsidR="00E24C4B" w:rsidRDefault="00E24C4B" w:rsidP="009E7443">
            <w:r w:rsidRPr="00FC7701">
              <w:t>Done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</w:t>
            </w:r>
            <w:r>
              <w:t>5</w:t>
            </w:r>
            <w:r w:rsidRPr="003C4B51">
              <w:t>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  <w:vMerge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t>Automated Bond Document Generation View</w:t>
            </w:r>
          </w:p>
        </w:tc>
        <w:tc>
          <w:tcPr>
            <w:tcW w:w="1836" w:type="dxa"/>
          </w:tcPr>
          <w:p w:rsidR="00E24C4B" w:rsidRDefault="00E24C4B" w:rsidP="009E7443">
            <w:r>
              <w:t>Ongoing</w:t>
            </w:r>
          </w:p>
        </w:tc>
        <w:tc>
          <w:tcPr>
            <w:tcW w:w="1526" w:type="dxa"/>
          </w:tcPr>
          <w:p w:rsidR="00E24C4B" w:rsidRDefault="00E24C4B" w:rsidP="009E7443">
            <w:r w:rsidRPr="00285F79">
              <w:t>11/03/2020</w:t>
            </w:r>
          </w:p>
        </w:tc>
        <w:tc>
          <w:tcPr>
            <w:tcW w:w="1253" w:type="dxa"/>
          </w:tcPr>
          <w:p w:rsidR="00E24C4B" w:rsidRDefault="00E24C4B" w:rsidP="009E7443">
            <w:r w:rsidRPr="00441920">
              <w:t>0</w:t>
            </w:r>
          </w:p>
        </w:tc>
        <w:tc>
          <w:tcPr>
            <w:tcW w:w="1348" w:type="dxa"/>
          </w:tcPr>
          <w:p w:rsidR="00E24C4B" w:rsidRDefault="00E24C4B" w:rsidP="009E7443">
            <w:r w:rsidRPr="003C4B51">
              <w:t>28/4/2020</w:t>
            </w:r>
          </w:p>
        </w:tc>
        <w:tc>
          <w:tcPr>
            <w:tcW w:w="1645" w:type="dxa"/>
          </w:tcPr>
          <w:p w:rsidR="00E24C4B" w:rsidRDefault="00E24C4B" w:rsidP="009E7443"/>
        </w:tc>
      </w:tr>
      <w:tr w:rsidR="00E24C4B" w:rsidTr="004D2CBF">
        <w:tc>
          <w:tcPr>
            <w:tcW w:w="1743" w:type="dxa"/>
          </w:tcPr>
          <w:p w:rsidR="00E24C4B" w:rsidRDefault="00E24C4B" w:rsidP="009E7443"/>
        </w:tc>
        <w:tc>
          <w:tcPr>
            <w:tcW w:w="1371" w:type="dxa"/>
            <w:vMerge/>
          </w:tcPr>
          <w:p w:rsidR="00E24C4B" w:rsidRDefault="00E24C4B" w:rsidP="009E7443"/>
        </w:tc>
        <w:tc>
          <w:tcPr>
            <w:tcW w:w="1937" w:type="dxa"/>
          </w:tcPr>
          <w:p w:rsidR="00E24C4B" w:rsidRDefault="00E24C4B" w:rsidP="009E7443">
            <w:r>
              <w:rPr>
                <w:rFonts w:ascii="Palatino Linotype" w:eastAsia="Palatino Linotype" w:hAnsi="Palatino Linotype"/>
              </w:rPr>
              <w:t>Enable User Profiling and Access Rights</w:t>
            </w:r>
          </w:p>
        </w:tc>
        <w:tc>
          <w:tcPr>
            <w:tcW w:w="1836" w:type="dxa"/>
          </w:tcPr>
          <w:p w:rsidR="00E24C4B" w:rsidRDefault="0090566B" w:rsidP="009E7443">
            <w:r>
              <w:t>Done</w:t>
            </w:r>
          </w:p>
        </w:tc>
        <w:tc>
          <w:tcPr>
            <w:tcW w:w="1526" w:type="dxa"/>
          </w:tcPr>
          <w:p w:rsidR="00E24C4B" w:rsidRPr="00285F79" w:rsidRDefault="00351E79" w:rsidP="009E7443">
            <w:r w:rsidRPr="00553802">
              <w:t>11/03/2020</w:t>
            </w:r>
          </w:p>
        </w:tc>
        <w:tc>
          <w:tcPr>
            <w:tcW w:w="1253" w:type="dxa"/>
          </w:tcPr>
          <w:p w:rsidR="00E24C4B" w:rsidRPr="00441920" w:rsidRDefault="00B11898" w:rsidP="009E7443">
            <w:r>
              <w:t>1</w:t>
            </w:r>
          </w:p>
        </w:tc>
        <w:tc>
          <w:tcPr>
            <w:tcW w:w="1348" w:type="dxa"/>
          </w:tcPr>
          <w:p w:rsidR="00E24C4B" w:rsidRPr="003C4B51" w:rsidRDefault="00B11898" w:rsidP="009E7443">
            <w:r>
              <w:t>21/4/2020</w:t>
            </w:r>
          </w:p>
        </w:tc>
        <w:tc>
          <w:tcPr>
            <w:tcW w:w="1645" w:type="dxa"/>
          </w:tcPr>
          <w:p w:rsidR="00E24C4B" w:rsidRDefault="00B11898" w:rsidP="009E7443">
            <w:r>
              <w:t>Will be completed today</w:t>
            </w:r>
          </w:p>
        </w:tc>
      </w:tr>
      <w:tr w:rsidR="009E7443" w:rsidTr="004D2CBF">
        <w:tc>
          <w:tcPr>
            <w:tcW w:w="1743" w:type="dxa"/>
            <w:vMerge w:val="restart"/>
          </w:tcPr>
          <w:p w:rsidR="009E7443" w:rsidRDefault="009E7443" w:rsidP="009E7443"/>
        </w:tc>
        <w:tc>
          <w:tcPr>
            <w:tcW w:w="1371" w:type="dxa"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/>
        </w:tc>
        <w:tc>
          <w:tcPr>
            <w:tcW w:w="1836" w:type="dxa"/>
          </w:tcPr>
          <w:p w:rsidR="009E7443" w:rsidRDefault="009E7443" w:rsidP="009E7443"/>
        </w:tc>
        <w:tc>
          <w:tcPr>
            <w:tcW w:w="1526" w:type="dxa"/>
          </w:tcPr>
          <w:p w:rsidR="009E7443" w:rsidRDefault="009E7443" w:rsidP="009E7443"/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/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 w:val="restart"/>
          </w:tcPr>
          <w:p w:rsidR="009E7443" w:rsidRDefault="009E7443" w:rsidP="009E7443">
            <w:r>
              <w:t>REPORTS</w:t>
            </w:r>
          </w:p>
        </w:tc>
        <w:tc>
          <w:tcPr>
            <w:tcW w:w="1937" w:type="dxa"/>
          </w:tcPr>
          <w:p w:rsidR="009E7443" w:rsidRDefault="009E7443" w:rsidP="009E7443">
            <w:r>
              <w:t>Transactional Reports</w:t>
            </w:r>
          </w:p>
        </w:tc>
        <w:tc>
          <w:tcPr>
            <w:tcW w:w="1836" w:type="dxa"/>
          </w:tcPr>
          <w:p w:rsidR="009E7443" w:rsidRDefault="00AA1A71" w:rsidP="009E7443">
            <w:r>
              <w:t>Pending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9E7443" w:rsidP="009E7443">
            <w:r w:rsidRPr="003C4B51">
              <w:t>2</w:t>
            </w:r>
            <w:r w:rsidR="00EE093F">
              <w:t>9</w:t>
            </w:r>
            <w:r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Audit Reports</w:t>
            </w:r>
          </w:p>
        </w:tc>
        <w:tc>
          <w:tcPr>
            <w:tcW w:w="1836" w:type="dxa"/>
          </w:tcPr>
          <w:p w:rsidR="009E7443" w:rsidRDefault="009E7443" w:rsidP="009E7443">
            <w:r w:rsidRPr="00F67A29">
              <w:t>Done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  <w:tr w:rsidR="009E7443" w:rsidTr="004D2CBF">
        <w:tc>
          <w:tcPr>
            <w:tcW w:w="1743" w:type="dxa"/>
            <w:vMerge/>
          </w:tcPr>
          <w:p w:rsidR="009E7443" w:rsidRDefault="009E7443" w:rsidP="009E7443"/>
        </w:tc>
        <w:tc>
          <w:tcPr>
            <w:tcW w:w="1371" w:type="dxa"/>
            <w:vMerge/>
          </w:tcPr>
          <w:p w:rsidR="009E7443" w:rsidRDefault="009E7443" w:rsidP="009E7443"/>
        </w:tc>
        <w:tc>
          <w:tcPr>
            <w:tcW w:w="1937" w:type="dxa"/>
          </w:tcPr>
          <w:p w:rsidR="009E7443" w:rsidRDefault="009E7443" w:rsidP="009E7443">
            <w:r>
              <w:t>General Reports</w:t>
            </w:r>
          </w:p>
        </w:tc>
        <w:tc>
          <w:tcPr>
            <w:tcW w:w="1836" w:type="dxa"/>
          </w:tcPr>
          <w:p w:rsidR="009E7443" w:rsidRDefault="00A02655" w:rsidP="009E7443">
            <w:r>
              <w:t>Ongoing</w:t>
            </w:r>
          </w:p>
        </w:tc>
        <w:tc>
          <w:tcPr>
            <w:tcW w:w="1526" w:type="dxa"/>
          </w:tcPr>
          <w:p w:rsidR="009E7443" w:rsidRDefault="009E7443" w:rsidP="009E7443">
            <w:r w:rsidRPr="00D426C2">
              <w:t>11/03/2020</w:t>
            </w:r>
          </w:p>
        </w:tc>
        <w:tc>
          <w:tcPr>
            <w:tcW w:w="1253" w:type="dxa"/>
          </w:tcPr>
          <w:p w:rsidR="009E7443" w:rsidRDefault="009E7443" w:rsidP="009E7443">
            <w:r w:rsidRPr="00441920">
              <w:t>0</w:t>
            </w:r>
          </w:p>
        </w:tc>
        <w:tc>
          <w:tcPr>
            <w:tcW w:w="1348" w:type="dxa"/>
          </w:tcPr>
          <w:p w:rsidR="009E7443" w:rsidRDefault="00EE093F" w:rsidP="009E7443">
            <w:r>
              <w:t>30</w:t>
            </w:r>
            <w:r w:rsidR="009E7443" w:rsidRPr="003C4B51">
              <w:t>/4/2020</w:t>
            </w:r>
          </w:p>
        </w:tc>
        <w:tc>
          <w:tcPr>
            <w:tcW w:w="1645" w:type="dxa"/>
          </w:tcPr>
          <w:p w:rsidR="009E7443" w:rsidRDefault="009E7443" w:rsidP="009E7443"/>
        </w:tc>
      </w:tr>
    </w:tbl>
    <w:p w:rsidR="000346C9" w:rsidRDefault="000346C9"/>
    <w:sectPr w:rsidR="000346C9" w:rsidSect="00607C65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A48BC"/>
    <w:multiLevelType w:val="hybridMultilevel"/>
    <w:tmpl w:val="4B3CAEE6"/>
    <w:lvl w:ilvl="0" w:tplc="1DF8385E">
      <w:start w:val="1"/>
      <w:numFmt w:val="decimal"/>
      <w:lvlText w:val="%1."/>
      <w:lvlJc w:val="left"/>
      <w:pPr>
        <w:ind w:left="720" w:hanging="360"/>
      </w:pPr>
    </w:lvl>
    <w:lvl w:ilvl="1" w:tplc="CAD04100">
      <w:start w:val="1"/>
      <w:numFmt w:val="lowerLetter"/>
      <w:lvlText w:val="%2."/>
      <w:lvlJc w:val="left"/>
      <w:pPr>
        <w:ind w:left="1440" w:hanging="360"/>
      </w:pPr>
    </w:lvl>
    <w:lvl w:ilvl="2" w:tplc="FBCA182A">
      <w:start w:val="1"/>
      <w:numFmt w:val="lowerRoman"/>
      <w:lvlText w:val="%3."/>
      <w:lvlJc w:val="right"/>
      <w:pPr>
        <w:ind w:left="2160" w:hanging="180"/>
      </w:pPr>
    </w:lvl>
    <w:lvl w:ilvl="3" w:tplc="45C87648">
      <w:start w:val="1"/>
      <w:numFmt w:val="decimal"/>
      <w:lvlText w:val="%4."/>
      <w:lvlJc w:val="left"/>
      <w:pPr>
        <w:ind w:left="2880" w:hanging="360"/>
      </w:pPr>
    </w:lvl>
    <w:lvl w:ilvl="4" w:tplc="08BE9BCA">
      <w:start w:val="1"/>
      <w:numFmt w:val="lowerLetter"/>
      <w:lvlText w:val="%5."/>
      <w:lvlJc w:val="left"/>
      <w:pPr>
        <w:ind w:left="3600" w:hanging="360"/>
      </w:pPr>
    </w:lvl>
    <w:lvl w:ilvl="5" w:tplc="07802500">
      <w:start w:val="1"/>
      <w:numFmt w:val="lowerRoman"/>
      <w:lvlText w:val="%6."/>
      <w:lvlJc w:val="right"/>
      <w:pPr>
        <w:ind w:left="4320" w:hanging="180"/>
      </w:pPr>
    </w:lvl>
    <w:lvl w:ilvl="6" w:tplc="C4E0661C">
      <w:start w:val="1"/>
      <w:numFmt w:val="decimal"/>
      <w:lvlText w:val="%7."/>
      <w:lvlJc w:val="left"/>
      <w:pPr>
        <w:ind w:left="5040" w:hanging="360"/>
      </w:pPr>
    </w:lvl>
    <w:lvl w:ilvl="7" w:tplc="D2025800">
      <w:start w:val="1"/>
      <w:numFmt w:val="lowerLetter"/>
      <w:lvlText w:val="%8."/>
      <w:lvlJc w:val="left"/>
      <w:pPr>
        <w:ind w:left="5760" w:hanging="360"/>
      </w:pPr>
    </w:lvl>
    <w:lvl w:ilvl="8" w:tplc="48929F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43FE"/>
    <w:multiLevelType w:val="hybridMultilevel"/>
    <w:tmpl w:val="2EEA48D8"/>
    <w:lvl w:ilvl="0" w:tplc="0B2AA0AC">
      <w:start w:val="1"/>
      <w:numFmt w:val="decimal"/>
      <w:lvlText w:val="%1."/>
      <w:lvlJc w:val="left"/>
      <w:pPr>
        <w:ind w:left="720" w:hanging="360"/>
      </w:pPr>
    </w:lvl>
    <w:lvl w:ilvl="1" w:tplc="5F9074E2">
      <w:start w:val="1"/>
      <w:numFmt w:val="lowerLetter"/>
      <w:lvlText w:val="%2."/>
      <w:lvlJc w:val="left"/>
      <w:pPr>
        <w:ind w:left="1440" w:hanging="360"/>
      </w:pPr>
    </w:lvl>
    <w:lvl w:ilvl="2" w:tplc="863AE236">
      <w:start w:val="1"/>
      <w:numFmt w:val="lowerRoman"/>
      <w:lvlText w:val="%3."/>
      <w:lvlJc w:val="right"/>
      <w:pPr>
        <w:ind w:left="2160" w:hanging="180"/>
      </w:pPr>
    </w:lvl>
    <w:lvl w:ilvl="3" w:tplc="D0664FD6">
      <w:start w:val="1"/>
      <w:numFmt w:val="decimal"/>
      <w:lvlText w:val="%4."/>
      <w:lvlJc w:val="left"/>
      <w:pPr>
        <w:ind w:left="2880" w:hanging="360"/>
      </w:pPr>
    </w:lvl>
    <w:lvl w:ilvl="4" w:tplc="5E5447BE">
      <w:start w:val="1"/>
      <w:numFmt w:val="lowerLetter"/>
      <w:lvlText w:val="%5."/>
      <w:lvlJc w:val="left"/>
      <w:pPr>
        <w:ind w:left="3600" w:hanging="360"/>
      </w:pPr>
    </w:lvl>
    <w:lvl w:ilvl="5" w:tplc="B38C7B2C">
      <w:start w:val="1"/>
      <w:numFmt w:val="lowerRoman"/>
      <w:lvlText w:val="%6."/>
      <w:lvlJc w:val="right"/>
      <w:pPr>
        <w:ind w:left="4320" w:hanging="180"/>
      </w:pPr>
    </w:lvl>
    <w:lvl w:ilvl="6" w:tplc="AFBC6760">
      <w:start w:val="1"/>
      <w:numFmt w:val="decimal"/>
      <w:lvlText w:val="%7."/>
      <w:lvlJc w:val="left"/>
      <w:pPr>
        <w:ind w:left="5040" w:hanging="360"/>
      </w:pPr>
    </w:lvl>
    <w:lvl w:ilvl="7" w:tplc="410E47B8">
      <w:start w:val="1"/>
      <w:numFmt w:val="lowerLetter"/>
      <w:lvlText w:val="%8."/>
      <w:lvlJc w:val="left"/>
      <w:pPr>
        <w:ind w:left="5760" w:hanging="360"/>
      </w:pPr>
    </w:lvl>
    <w:lvl w:ilvl="8" w:tplc="D4F2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60141"/>
    <w:multiLevelType w:val="hybridMultilevel"/>
    <w:tmpl w:val="6F605954"/>
    <w:lvl w:ilvl="0" w:tplc="61DA5E10">
      <w:start w:val="1"/>
      <w:numFmt w:val="decimal"/>
      <w:lvlText w:val="%1."/>
      <w:lvlJc w:val="left"/>
      <w:pPr>
        <w:ind w:left="720" w:hanging="360"/>
      </w:pPr>
    </w:lvl>
    <w:lvl w:ilvl="1" w:tplc="E21E5A34">
      <w:start w:val="1"/>
      <w:numFmt w:val="lowerLetter"/>
      <w:lvlText w:val="%2."/>
      <w:lvlJc w:val="left"/>
      <w:pPr>
        <w:ind w:left="1440" w:hanging="360"/>
      </w:pPr>
    </w:lvl>
    <w:lvl w:ilvl="2" w:tplc="03D42612">
      <w:start w:val="1"/>
      <w:numFmt w:val="lowerRoman"/>
      <w:lvlText w:val="%3."/>
      <w:lvlJc w:val="right"/>
      <w:pPr>
        <w:ind w:left="2160" w:hanging="180"/>
      </w:pPr>
    </w:lvl>
    <w:lvl w:ilvl="3" w:tplc="067412FC">
      <w:start w:val="1"/>
      <w:numFmt w:val="decimal"/>
      <w:lvlText w:val="%4."/>
      <w:lvlJc w:val="left"/>
      <w:pPr>
        <w:ind w:left="2880" w:hanging="360"/>
      </w:pPr>
    </w:lvl>
    <w:lvl w:ilvl="4" w:tplc="B9F816C2">
      <w:start w:val="1"/>
      <w:numFmt w:val="lowerLetter"/>
      <w:lvlText w:val="%5."/>
      <w:lvlJc w:val="left"/>
      <w:pPr>
        <w:ind w:left="3600" w:hanging="360"/>
      </w:pPr>
    </w:lvl>
    <w:lvl w:ilvl="5" w:tplc="5EF2E6E2">
      <w:start w:val="1"/>
      <w:numFmt w:val="lowerRoman"/>
      <w:lvlText w:val="%6."/>
      <w:lvlJc w:val="right"/>
      <w:pPr>
        <w:ind w:left="4320" w:hanging="180"/>
      </w:pPr>
    </w:lvl>
    <w:lvl w:ilvl="6" w:tplc="0CC8916A">
      <w:start w:val="1"/>
      <w:numFmt w:val="decimal"/>
      <w:lvlText w:val="%7."/>
      <w:lvlJc w:val="left"/>
      <w:pPr>
        <w:ind w:left="5040" w:hanging="360"/>
      </w:pPr>
    </w:lvl>
    <w:lvl w:ilvl="7" w:tplc="0D5CDB1A">
      <w:start w:val="1"/>
      <w:numFmt w:val="lowerLetter"/>
      <w:lvlText w:val="%8."/>
      <w:lvlJc w:val="left"/>
      <w:pPr>
        <w:ind w:left="5760" w:hanging="360"/>
      </w:pPr>
    </w:lvl>
    <w:lvl w:ilvl="8" w:tplc="F10AB7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6CDE"/>
    <w:multiLevelType w:val="hybridMultilevel"/>
    <w:tmpl w:val="B06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6B"/>
    <w:rsid w:val="0003327F"/>
    <w:rsid w:val="000346C9"/>
    <w:rsid w:val="00077680"/>
    <w:rsid w:val="00077D6A"/>
    <w:rsid w:val="000E252E"/>
    <w:rsid w:val="00132BA1"/>
    <w:rsid w:val="001A1F72"/>
    <w:rsid w:val="001B020F"/>
    <w:rsid w:val="00201E8D"/>
    <w:rsid w:val="00220186"/>
    <w:rsid w:val="002239D6"/>
    <w:rsid w:val="002D1A53"/>
    <w:rsid w:val="002D2042"/>
    <w:rsid w:val="002E163F"/>
    <w:rsid w:val="00351E79"/>
    <w:rsid w:val="003B0225"/>
    <w:rsid w:val="003D0DBF"/>
    <w:rsid w:val="003E3A0F"/>
    <w:rsid w:val="003E5D60"/>
    <w:rsid w:val="00405B62"/>
    <w:rsid w:val="00411079"/>
    <w:rsid w:val="00430EDD"/>
    <w:rsid w:val="00463199"/>
    <w:rsid w:val="00481A89"/>
    <w:rsid w:val="004957F3"/>
    <w:rsid w:val="00496CB8"/>
    <w:rsid w:val="004A189A"/>
    <w:rsid w:val="004B5616"/>
    <w:rsid w:val="004D2CBF"/>
    <w:rsid w:val="00533581"/>
    <w:rsid w:val="00555A62"/>
    <w:rsid w:val="005A33DD"/>
    <w:rsid w:val="005F2BAC"/>
    <w:rsid w:val="00607C65"/>
    <w:rsid w:val="00615194"/>
    <w:rsid w:val="0065670F"/>
    <w:rsid w:val="006A53A8"/>
    <w:rsid w:val="006B0BAE"/>
    <w:rsid w:val="006D5C33"/>
    <w:rsid w:val="006E77EF"/>
    <w:rsid w:val="006F25BA"/>
    <w:rsid w:val="007308BF"/>
    <w:rsid w:val="00754AFE"/>
    <w:rsid w:val="00762F30"/>
    <w:rsid w:val="007A1DC1"/>
    <w:rsid w:val="007B674E"/>
    <w:rsid w:val="00810DDE"/>
    <w:rsid w:val="00812969"/>
    <w:rsid w:val="00812DD5"/>
    <w:rsid w:val="00887B0C"/>
    <w:rsid w:val="008D4683"/>
    <w:rsid w:val="0090566B"/>
    <w:rsid w:val="0090575A"/>
    <w:rsid w:val="00913A87"/>
    <w:rsid w:val="00940DB9"/>
    <w:rsid w:val="009508E8"/>
    <w:rsid w:val="00957B81"/>
    <w:rsid w:val="00962CD5"/>
    <w:rsid w:val="00973DEA"/>
    <w:rsid w:val="00974608"/>
    <w:rsid w:val="00983072"/>
    <w:rsid w:val="009859A2"/>
    <w:rsid w:val="009B1BE2"/>
    <w:rsid w:val="009E7443"/>
    <w:rsid w:val="00A02655"/>
    <w:rsid w:val="00A83F12"/>
    <w:rsid w:val="00AA1A71"/>
    <w:rsid w:val="00AA3349"/>
    <w:rsid w:val="00AB4317"/>
    <w:rsid w:val="00B0634C"/>
    <w:rsid w:val="00B11898"/>
    <w:rsid w:val="00B170E4"/>
    <w:rsid w:val="00B5173C"/>
    <w:rsid w:val="00BB286B"/>
    <w:rsid w:val="00BF6ACF"/>
    <w:rsid w:val="00C22345"/>
    <w:rsid w:val="00C91398"/>
    <w:rsid w:val="00CE2F02"/>
    <w:rsid w:val="00CF0456"/>
    <w:rsid w:val="00CF3AA0"/>
    <w:rsid w:val="00CF4DFB"/>
    <w:rsid w:val="00D83033"/>
    <w:rsid w:val="00DB1A47"/>
    <w:rsid w:val="00DC196D"/>
    <w:rsid w:val="00DC1EF1"/>
    <w:rsid w:val="00DE6175"/>
    <w:rsid w:val="00E0507A"/>
    <w:rsid w:val="00E23E49"/>
    <w:rsid w:val="00E24C4B"/>
    <w:rsid w:val="00E42389"/>
    <w:rsid w:val="00E62A5C"/>
    <w:rsid w:val="00EB2115"/>
    <w:rsid w:val="00EB2AAD"/>
    <w:rsid w:val="00EB460E"/>
    <w:rsid w:val="00EE093F"/>
    <w:rsid w:val="00EE1BA6"/>
    <w:rsid w:val="00EF7813"/>
    <w:rsid w:val="00F20674"/>
    <w:rsid w:val="00F25E39"/>
    <w:rsid w:val="00F460CF"/>
    <w:rsid w:val="00FB4A4C"/>
    <w:rsid w:val="00FD1E08"/>
    <w:rsid w:val="00FE2813"/>
    <w:rsid w:val="00FF44FE"/>
    <w:rsid w:val="00FF5DF5"/>
    <w:rsid w:val="00FF6850"/>
    <w:rsid w:val="0104E1EB"/>
    <w:rsid w:val="17FBF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D276"/>
  <w15:chartTrackingRefBased/>
  <w15:docId w15:val="{C0ECD70B-B306-45AD-AA69-8B8F771A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Issa</dc:creator>
  <cp:keywords/>
  <dc:description/>
  <cp:lastModifiedBy>Jerry Brad</cp:lastModifiedBy>
  <cp:revision>2</cp:revision>
  <dcterms:created xsi:type="dcterms:W3CDTF">2020-04-27T13:28:00Z</dcterms:created>
  <dcterms:modified xsi:type="dcterms:W3CDTF">2020-04-27T13:28:00Z</dcterms:modified>
</cp:coreProperties>
</file>