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m7u1x5356be" w:id="0"/>
      <w:bookmarkEnd w:id="0"/>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Team Empiricist: Software Engineering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Group Report 2</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ind w:left="0" w:firstLine="0"/>
        <w:rPr>
          <w:sz w:val="25"/>
          <w:szCs w:val="25"/>
        </w:rPr>
      </w:pPr>
      <w:r w:rsidDel="00000000" w:rsidR="00000000" w:rsidRPr="00000000">
        <w:rPr>
          <w:b w:val="1"/>
          <w:sz w:val="25"/>
          <w:szCs w:val="25"/>
          <w:rtl w:val="0"/>
        </w:rPr>
        <w:t xml:space="preserve">Jerry Perez:</w:t>
      </w:r>
      <w:r w:rsidDel="00000000" w:rsidR="00000000" w:rsidRPr="00000000">
        <w:rPr>
          <w:sz w:val="25"/>
          <w:szCs w:val="25"/>
          <w:rtl w:val="0"/>
        </w:rPr>
        <w:t xml:space="preserve"> Worked on use cases, created storyboard and explanation,          </w:t>
      </w:r>
    </w:p>
    <w:p w:rsidR="00000000" w:rsidDel="00000000" w:rsidP="00000000" w:rsidRDefault="00000000" w:rsidRPr="00000000" w14:paraId="00000006">
      <w:pPr>
        <w:ind w:left="720" w:firstLine="720"/>
        <w:rPr>
          <w:sz w:val="25"/>
          <w:szCs w:val="25"/>
        </w:rPr>
      </w:pPr>
      <w:r w:rsidDel="00000000" w:rsidR="00000000" w:rsidRPr="00000000">
        <w:rPr>
          <w:sz w:val="25"/>
          <w:szCs w:val="25"/>
          <w:rtl w:val="0"/>
        </w:rPr>
        <w:t xml:space="preserve">contributed to EBC listings, documented group report 2.</w:t>
      </w:r>
    </w:p>
    <w:p w:rsidR="00000000" w:rsidDel="00000000" w:rsidP="00000000" w:rsidRDefault="00000000" w:rsidRPr="00000000" w14:paraId="00000007">
      <w:pPr>
        <w:ind w:left="720" w:firstLine="720"/>
        <w:rPr>
          <w:sz w:val="25"/>
          <w:szCs w:val="25"/>
        </w:rPr>
      </w:pPr>
      <w:r w:rsidDel="00000000" w:rsidR="00000000" w:rsidRPr="00000000">
        <w:rPr>
          <w:rtl w:val="0"/>
        </w:rPr>
      </w:r>
    </w:p>
    <w:p w:rsidR="00000000" w:rsidDel="00000000" w:rsidP="00000000" w:rsidRDefault="00000000" w:rsidRPr="00000000" w14:paraId="00000008">
      <w:pPr>
        <w:rPr>
          <w:sz w:val="25"/>
          <w:szCs w:val="25"/>
        </w:rPr>
      </w:pPr>
      <w:r w:rsidDel="00000000" w:rsidR="00000000" w:rsidRPr="00000000">
        <w:rPr>
          <w:b w:val="1"/>
          <w:sz w:val="25"/>
          <w:szCs w:val="25"/>
          <w:rtl w:val="0"/>
        </w:rPr>
        <w:t xml:space="preserve">Shannon Carey</w:t>
      </w:r>
      <w:r w:rsidDel="00000000" w:rsidR="00000000" w:rsidRPr="00000000">
        <w:rPr>
          <w:sz w:val="25"/>
          <w:szCs w:val="25"/>
          <w:rtl w:val="0"/>
        </w:rPr>
        <w:t xml:space="preserve">: Use Cases, contributed to EBC listings, helped arrange group </w:t>
      </w:r>
    </w:p>
    <w:p w:rsidR="00000000" w:rsidDel="00000000" w:rsidP="00000000" w:rsidRDefault="00000000" w:rsidRPr="00000000" w14:paraId="00000009">
      <w:pPr>
        <w:ind w:left="720" w:firstLine="720"/>
        <w:rPr>
          <w:sz w:val="25"/>
          <w:szCs w:val="25"/>
        </w:rPr>
      </w:pPr>
      <w:r w:rsidDel="00000000" w:rsidR="00000000" w:rsidRPr="00000000">
        <w:rPr>
          <w:sz w:val="25"/>
          <w:szCs w:val="25"/>
          <w:rtl w:val="0"/>
        </w:rPr>
        <w:t xml:space="preserve">meeting times and schedule, contributed to group report 2. </w:t>
      </w:r>
    </w:p>
    <w:p w:rsidR="00000000" w:rsidDel="00000000" w:rsidP="00000000" w:rsidRDefault="00000000" w:rsidRPr="00000000" w14:paraId="0000000A">
      <w:pPr>
        <w:ind w:left="720" w:firstLine="720"/>
        <w:rPr>
          <w:sz w:val="25"/>
          <w:szCs w:val="25"/>
        </w:rPr>
      </w:pPr>
      <w:r w:rsidDel="00000000" w:rsidR="00000000" w:rsidRPr="00000000">
        <w:rPr>
          <w:rtl w:val="0"/>
        </w:rPr>
      </w:r>
    </w:p>
    <w:p w:rsidR="00000000" w:rsidDel="00000000" w:rsidP="00000000" w:rsidRDefault="00000000" w:rsidRPr="00000000" w14:paraId="0000000B">
      <w:pPr>
        <w:ind w:left="0" w:firstLine="0"/>
        <w:rPr>
          <w:sz w:val="25"/>
          <w:szCs w:val="25"/>
        </w:rPr>
      </w:pPr>
      <w:r w:rsidDel="00000000" w:rsidR="00000000" w:rsidRPr="00000000">
        <w:rPr>
          <w:b w:val="1"/>
          <w:sz w:val="25"/>
          <w:szCs w:val="25"/>
          <w:rtl w:val="0"/>
        </w:rPr>
        <w:t xml:space="preserve">Vinit Kothari:</w:t>
      </w:r>
      <w:r w:rsidDel="00000000" w:rsidR="00000000" w:rsidRPr="00000000">
        <w:rPr>
          <w:sz w:val="25"/>
          <w:szCs w:val="25"/>
          <w:rtl w:val="0"/>
        </w:rPr>
        <w:t xml:space="preserve"> Setup the AWS Database, Worked on use cases, contributed to </w:t>
      </w:r>
    </w:p>
    <w:p w:rsidR="00000000" w:rsidDel="00000000" w:rsidP="00000000" w:rsidRDefault="00000000" w:rsidRPr="00000000" w14:paraId="0000000C">
      <w:pPr>
        <w:ind w:left="720" w:firstLine="720"/>
        <w:rPr>
          <w:sz w:val="25"/>
          <w:szCs w:val="25"/>
        </w:rPr>
      </w:pPr>
      <w:r w:rsidDel="00000000" w:rsidR="00000000" w:rsidRPr="00000000">
        <w:rPr>
          <w:sz w:val="25"/>
          <w:szCs w:val="25"/>
          <w:rtl w:val="0"/>
        </w:rPr>
        <w:t xml:space="preserve">EBC listings.</w:t>
      </w:r>
    </w:p>
    <w:p w:rsidR="00000000" w:rsidDel="00000000" w:rsidP="00000000" w:rsidRDefault="00000000" w:rsidRPr="00000000" w14:paraId="0000000D">
      <w:pPr>
        <w:ind w:left="720" w:firstLine="720"/>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b w:val="1"/>
          <w:sz w:val="25"/>
          <w:szCs w:val="25"/>
          <w:rtl w:val="0"/>
        </w:rPr>
        <w:t xml:space="preserve">Stefano</w:t>
      </w:r>
      <w:r w:rsidDel="00000000" w:rsidR="00000000" w:rsidRPr="00000000">
        <w:rPr>
          <w:sz w:val="25"/>
          <w:szCs w:val="25"/>
          <w:rtl w:val="0"/>
        </w:rPr>
        <w:t xml:space="preserve"> </w:t>
      </w:r>
      <w:r w:rsidDel="00000000" w:rsidR="00000000" w:rsidRPr="00000000">
        <w:rPr>
          <w:b w:val="1"/>
          <w:sz w:val="25"/>
          <w:szCs w:val="25"/>
          <w:rtl w:val="0"/>
        </w:rPr>
        <w:t xml:space="preserve">Jordhani:</w:t>
      </w:r>
      <w:r w:rsidDel="00000000" w:rsidR="00000000" w:rsidRPr="00000000">
        <w:rPr>
          <w:sz w:val="25"/>
          <w:szCs w:val="25"/>
          <w:rtl w:val="0"/>
        </w:rPr>
        <w:t xml:space="preserve"> Made the UML diagram, worked on use cases, reserved tech </w:t>
      </w:r>
    </w:p>
    <w:p w:rsidR="00000000" w:rsidDel="00000000" w:rsidP="00000000" w:rsidRDefault="00000000" w:rsidRPr="00000000" w14:paraId="0000000F">
      <w:pPr>
        <w:ind w:left="720" w:firstLine="720"/>
        <w:rPr>
          <w:sz w:val="25"/>
          <w:szCs w:val="25"/>
        </w:rPr>
      </w:pPr>
      <w:r w:rsidDel="00000000" w:rsidR="00000000" w:rsidRPr="00000000">
        <w:rPr>
          <w:sz w:val="25"/>
          <w:szCs w:val="25"/>
          <w:rtl w:val="0"/>
        </w:rPr>
        <w:t xml:space="preserve">suite, contributed to EBC listings.  </w:t>
      </w:r>
    </w:p>
    <w:p w:rsidR="00000000" w:rsidDel="00000000" w:rsidP="00000000" w:rsidRDefault="00000000" w:rsidRPr="00000000" w14:paraId="00000010">
      <w:pPr>
        <w:rPr>
          <w:sz w:val="25"/>
          <w:szCs w:val="25"/>
        </w:rPr>
      </w:pPr>
      <w:r w:rsidDel="00000000" w:rsidR="00000000" w:rsidRPr="00000000">
        <w:rPr>
          <w:rtl w:val="0"/>
        </w:rPr>
      </w:r>
    </w:p>
    <w:p w:rsidR="00000000" w:rsidDel="00000000" w:rsidP="00000000" w:rsidRDefault="00000000" w:rsidRPr="00000000" w14:paraId="00000011">
      <w:pPr>
        <w:rPr>
          <w:sz w:val="29"/>
          <w:szCs w:val="29"/>
          <w:u w:val="single"/>
        </w:rPr>
      </w:pPr>
      <w:r w:rsidDel="00000000" w:rsidR="00000000" w:rsidRPr="00000000">
        <w:rPr>
          <w:sz w:val="29"/>
          <w:szCs w:val="29"/>
          <w:u w:val="single"/>
          <w:rtl w:val="0"/>
        </w:rPr>
        <w:t xml:space="preserve">Summary</w:t>
      </w:r>
    </w:p>
    <w:p w:rsidR="00000000" w:rsidDel="00000000" w:rsidP="00000000" w:rsidRDefault="00000000" w:rsidRPr="00000000" w14:paraId="00000012">
      <w:pPr>
        <w:rPr>
          <w:sz w:val="25"/>
          <w:szCs w:val="25"/>
        </w:rPr>
      </w:pPr>
      <w:r w:rsidDel="00000000" w:rsidR="00000000" w:rsidRPr="00000000">
        <w:rPr>
          <w:sz w:val="25"/>
          <w:szCs w:val="25"/>
          <w:rtl w:val="0"/>
        </w:rPr>
        <w:t xml:space="preserve">Describe the tasks your team did this week. When were the meetings you held and what was discussed at these meetings?</w:t>
      </w:r>
    </w:p>
    <w:p w:rsidR="00000000" w:rsidDel="00000000" w:rsidP="00000000" w:rsidRDefault="00000000" w:rsidRPr="00000000" w14:paraId="00000013">
      <w:pPr>
        <w:numPr>
          <w:ilvl w:val="0"/>
          <w:numId w:val="1"/>
        </w:numPr>
        <w:ind w:left="720" w:hanging="360"/>
        <w:rPr>
          <w:sz w:val="25"/>
          <w:szCs w:val="25"/>
          <w:u w:val="none"/>
        </w:rPr>
      </w:pPr>
      <w:r w:rsidDel="00000000" w:rsidR="00000000" w:rsidRPr="00000000">
        <w:rPr>
          <w:sz w:val="25"/>
          <w:szCs w:val="25"/>
          <w:rtl w:val="0"/>
        </w:rPr>
        <w:t xml:space="preserve">Our team implemented the divide and conquer routine for facilitating our Project Load. Each member was responsible for a designated amount of use cases. I, Jerry was responsible for the storyboard in addition to the use cases, Stefano the UML diagram creation, collectively we all contributed to the EBC that is within that UML diagram. There were 3 meetings that took place throughout the course of the deployment of GP1 up until the due date.  The second was piecing together all of our duties and making it one polished project that we could all agree on. The final meeting was the day of the due date, and this consisted of polishing rough edges around our submission piece as well as conversing about future meetings.</w:t>
      </w:r>
    </w:p>
    <w:p w:rsidR="00000000" w:rsidDel="00000000" w:rsidP="00000000" w:rsidRDefault="00000000" w:rsidRPr="00000000" w14:paraId="00000014">
      <w:pPr>
        <w:rPr>
          <w:sz w:val="25"/>
          <w:szCs w:val="25"/>
        </w:rPr>
      </w:pPr>
      <w:r w:rsidDel="00000000" w:rsidR="00000000" w:rsidRPr="00000000">
        <w:rPr>
          <w:rtl w:val="0"/>
        </w:rPr>
      </w:r>
    </w:p>
    <w:p w:rsidR="00000000" w:rsidDel="00000000" w:rsidP="00000000" w:rsidRDefault="00000000" w:rsidRPr="00000000" w14:paraId="00000015">
      <w:pPr>
        <w:rPr>
          <w:sz w:val="25"/>
          <w:szCs w:val="25"/>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sz w:val="29"/>
          <w:szCs w:val="29"/>
          <w:u w:val="single"/>
          <w:rtl w:val="0"/>
        </w:rPr>
        <w:t xml:space="preserve">Schedule</w:t>
      </w:r>
      <w:r w:rsidDel="00000000" w:rsidR="00000000" w:rsidRPr="00000000">
        <w:rPr>
          <w:rtl w:val="0"/>
        </w:rPr>
      </w:r>
    </w:p>
    <w:p w:rsidR="00000000" w:rsidDel="00000000" w:rsidP="00000000" w:rsidRDefault="00000000" w:rsidRPr="00000000" w14:paraId="00000017">
      <w:pPr>
        <w:rPr>
          <w:sz w:val="25"/>
          <w:szCs w:val="25"/>
        </w:rPr>
      </w:pPr>
      <w:r w:rsidDel="00000000" w:rsidR="00000000" w:rsidRPr="00000000">
        <w:rPr>
          <w:sz w:val="25"/>
          <w:szCs w:val="25"/>
          <w:rtl w:val="0"/>
        </w:rPr>
        <w:tab/>
        <w:t xml:space="preserve">With GP1, our team has been very efficient and effective at assigning tasks, achieving milestones, and future planning to ensure we are on pace for each deadline that faces us. Because of IP2, we were not able to put as much time as we would have liked into working with AWS, but we are now shifting our concerns to the second deliverable. Going through the tutorials will be part of our next meeting to assign and distribute tasks for GP2.</w:t>
      </w:r>
    </w:p>
    <w:p w:rsidR="00000000" w:rsidDel="00000000" w:rsidP="00000000" w:rsidRDefault="00000000" w:rsidRPr="00000000" w14:paraId="00000018">
      <w:pPr>
        <w:rPr>
          <w:sz w:val="25"/>
          <w:szCs w:val="25"/>
        </w:rPr>
      </w:pPr>
      <w:r w:rsidDel="00000000" w:rsidR="00000000" w:rsidRPr="00000000">
        <w:rPr>
          <w:rtl w:val="0"/>
        </w:rPr>
      </w:r>
    </w:p>
    <w:p w:rsidR="00000000" w:rsidDel="00000000" w:rsidP="00000000" w:rsidRDefault="00000000" w:rsidRPr="00000000" w14:paraId="00000019">
      <w:pPr>
        <w:rPr>
          <w:sz w:val="25"/>
          <w:szCs w:val="25"/>
        </w:rPr>
      </w:pPr>
      <w:r w:rsidDel="00000000" w:rsidR="00000000" w:rsidRPr="00000000">
        <w:rPr>
          <w:rtl w:val="0"/>
        </w:rPr>
      </w:r>
    </w:p>
    <w:p w:rsidR="00000000" w:rsidDel="00000000" w:rsidP="00000000" w:rsidRDefault="00000000" w:rsidRPr="00000000" w14:paraId="0000001A">
      <w:pPr>
        <w:rPr>
          <w:sz w:val="25"/>
          <w:szCs w:val="25"/>
        </w:rPr>
      </w:pPr>
      <w:r w:rsidDel="00000000" w:rsidR="00000000" w:rsidRPr="00000000">
        <w:rPr>
          <w:rtl w:val="0"/>
        </w:rPr>
      </w:r>
    </w:p>
    <w:p w:rsidR="00000000" w:rsidDel="00000000" w:rsidP="00000000" w:rsidRDefault="00000000" w:rsidRPr="00000000" w14:paraId="0000001B">
      <w:pPr>
        <w:rPr>
          <w:sz w:val="25"/>
          <w:szCs w:val="25"/>
        </w:rPr>
      </w:pPr>
      <w:r w:rsidDel="00000000" w:rsidR="00000000" w:rsidRPr="00000000">
        <w:rPr>
          <w:sz w:val="29"/>
          <w:szCs w:val="29"/>
          <w:u w:val="single"/>
          <w:rtl w:val="0"/>
        </w:rPr>
        <w:t xml:space="preserve">AWS Questions</w:t>
      </w:r>
      <w:r w:rsidDel="00000000" w:rsidR="00000000" w:rsidRPr="00000000">
        <w:rPr>
          <w:rtl w:val="0"/>
        </w:rPr>
      </w:r>
    </w:p>
    <w:p w:rsidR="00000000" w:rsidDel="00000000" w:rsidP="00000000" w:rsidRDefault="00000000" w:rsidRPr="00000000" w14:paraId="0000001C">
      <w:pPr>
        <w:ind w:firstLine="720"/>
        <w:rPr>
          <w:sz w:val="25"/>
          <w:szCs w:val="25"/>
        </w:rPr>
      </w:pPr>
      <w:r w:rsidDel="00000000" w:rsidR="00000000" w:rsidRPr="00000000">
        <w:rPr>
          <w:sz w:val="25"/>
          <w:szCs w:val="25"/>
          <w:rtl w:val="0"/>
        </w:rPr>
        <w:t xml:space="preserve">Our Team has looked over the AWS tutorials and everyone plans to contribute a little bit to manage it. This will make everyone more confident with AWS, so that if there are any problems with it in the future it is not just one person that is relied upon to fix it.</w:t>
      </w:r>
    </w:p>
    <w:p w:rsidR="00000000" w:rsidDel="00000000" w:rsidP="00000000" w:rsidRDefault="00000000" w:rsidRPr="00000000" w14:paraId="0000001D">
      <w:pPr>
        <w:rPr>
          <w:sz w:val="25"/>
          <w:szCs w:val="25"/>
        </w:rPr>
      </w:pPr>
      <w:r w:rsidDel="00000000" w:rsidR="00000000" w:rsidRPr="00000000">
        <w:rPr>
          <w:sz w:val="25"/>
          <w:szCs w:val="25"/>
          <w:rtl w:val="0"/>
        </w:rPr>
        <w:tab/>
        <w:t xml:space="preserve">At the beginning of our next meeting (Friday 11/15), we will be deciding how we want to allot work for the next assignment. Over the weekend, each of us will go through the tutorials on our own to make sure we understand how different elements interface with each other, which should prepare us adequately to develop code separately.</w:t>
      </w:r>
    </w:p>
    <w:p w:rsidR="00000000" w:rsidDel="00000000" w:rsidP="00000000" w:rsidRDefault="00000000" w:rsidRPr="00000000" w14:paraId="0000001E">
      <w:pPr>
        <w:rPr>
          <w:sz w:val="25"/>
          <w:szCs w:val="25"/>
        </w:rPr>
      </w:pPr>
      <w:r w:rsidDel="00000000" w:rsidR="00000000" w:rsidRPr="00000000">
        <w:rPr>
          <w:rtl w:val="0"/>
        </w:rPr>
      </w:r>
    </w:p>
    <w:p w:rsidR="00000000" w:rsidDel="00000000" w:rsidP="00000000" w:rsidRDefault="00000000" w:rsidRPr="00000000" w14:paraId="0000001F">
      <w:pPr>
        <w:rPr>
          <w:sz w:val="25"/>
          <w:szCs w:val="25"/>
        </w:rPr>
      </w:pPr>
      <w:r w:rsidDel="00000000" w:rsidR="00000000" w:rsidRPr="00000000">
        <w:rPr>
          <w:sz w:val="25"/>
          <w:szCs w:val="25"/>
          <w:rtl w:val="0"/>
        </w:rPr>
        <w:t xml:space="preserve"> </w:t>
      </w:r>
    </w:p>
    <w:p w:rsidR="00000000" w:rsidDel="00000000" w:rsidP="00000000" w:rsidRDefault="00000000" w:rsidRPr="00000000" w14:paraId="00000020">
      <w:pPr>
        <w:rPr>
          <w:sz w:val="25"/>
          <w:szCs w:val="25"/>
        </w:rPr>
      </w:pPr>
      <w:r w:rsidDel="00000000" w:rsidR="00000000" w:rsidRPr="00000000">
        <w:rPr>
          <w:rtl w:val="0"/>
        </w:rPr>
      </w:r>
    </w:p>
    <w:p w:rsidR="00000000" w:rsidDel="00000000" w:rsidP="00000000" w:rsidRDefault="00000000" w:rsidRPr="00000000" w14:paraId="00000021">
      <w:pPr>
        <w:rPr>
          <w:sz w:val="25"/>
          <w:szCs w:val="25"/>
        </w:rPr>
      </w:pPr>
      <w:r w:rsidDel="00000000" w:rsidR="00000000" w:rsidRPr="00000000">
        <w:rPr>
          <w:rtl w:val="0"/>
        </w:rPr>
      </w:r>
    </w:p>
    <w:p w:rsidR="00000000" w:rsidDel="00000000" w:rsidP="00000000" w:rsidRDefault="00000000" w:rsidRPr="00000000" w14:paraId="00000022">
      <w:pPr>
        <w:rPr>
          <w:sz w:val="25"/>
          <w:szCs w:val="25"/>
        </w:rPr>
      </w:pPr>
      <w:r w:rsidDel="00000000" w:rsidR="00000000" w:rsidRPr="00000000">
        <w:rPr>
          <w:sz w:val="29"/>
          <w:szCs w:val="29"/>
          <w:u w:val="single"/>
          <w:rtl w:val="0"/>
        </w:rPr>
        <w:t xml:space="preserve">Quality Assurance</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Our team has adopted a divide and conquer method, where we all take part in a piece of the deliverable that we feel confident in attacking. If a team member does not feel confident in performing the task, then another team member will attempt it themselves. If it is something that is complex and seems to be an issue for more than 1 teammate, the idea is to reconvene and square it away as a team with collective minds. We have a strict process when it comes to revisionings which requires numerous looks over the deliverable over short stretches of time which allows us to catch things that we might have otherwise skipped over. We also make it a point to reach out for help and communicate through our group chat ahead of time so that issues may be resolved ahead of time.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