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A68" w:rsidRDefault="002E6A68" w:rsidP="002E6A68">
      <w:pPr>
        <w:pStyle w:val="CoverPage3"/>
        <w:rPr>
          <w:rFonts w:ascii="Times New Roman" w:hAnsi="Times New Roman"/>
          <w:b/>
          <w:sz w:val="32"/>
          <w:szCs w:val="32"/>
        </w:rPr>
      </w:pPr>
      <w:r w:rsidRPr="002837F5">
        <w:rPr>
          <w:rFonts w:ascii="Times New Roman" w:hAnsi="Times New Roman"/>
          <w:b/>
          <w:sz w:val="32"/>
          <w:szCs w:val="32"/>
        </w:rPr>
        <w:t>THE UNIVERSITY OF LAHORE</w:t>
      </w:r>
    </w:p>
    <w:p w:rsidR="00F17D02" w:rsidRDefault="00913A27" w:rsidP="002E6A68">
      <w:pPr>
        <w:pStyle w:val="CoverPage3"/>
        <w:rPr>
          <w:rFonts w:ascii="Times New Roman" w:hAnsi="Times New Roman"/>
          <w:b/>
          <w:sz w:val="32"/>
          <w:szCs w:val="32"/>
        </w:rPr>
      </w:pPr>
      <w:r>
        <w:rPr>
          <w:rFonts w:ascii="Times New Roman" w:hAnsi="Times New Roman"/>
          <w:b/>
          <w:noProof/>
          <w:sz w:val="32"/>
          <w:szCs w:val="32"/>
          <w:lang w:val="en-US" w:eastAsia="en-US"/>
        </w:rP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ragraph">
                  <wp:posOffset>90170</wp:posOffset>
                </wp:positionV>
                <wp:extent cx="6096000" cy="771525"/>
                <wp:effectExtent l="9525" t="9525"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771525"/>
                        </a:xfrm>
                        <a:prstGeom prst="rect">
                          <a:avLst/>
                        </a:prstGeom>
                        <a:solidFill>
                          <a:schemeClr val="accent1">
                            <a:lumMod val="100000"/>
                            <a:lumOff val="0"/>
                          </a:schemeClr>
                        </a:solidFill>
                        <a:ln w="9525">
                          <a:solidFill>
                            <a:srgbClr val="000000"/>
                          </a:solidFill>
                          <a:miter lim="800000"/>
                          <a:headEnd/>
                          <a:tailEnd/>
                        </a:ln>
                      </wps:spPr>
                      <wps:txbx>
                        <w:txbxContent>
                          <w:p w:rsidR="00A87DFA" w:rsidRPr="00F17D02" w:rsidRDefault="00A87DFA" w:rsidP="00F17D02">
                            <w:pPr>
                              <w:jc w:val="center"/>
                              <w:rPr>
                                <w:rFonts w:ascii="Times New Roman" w:hAnsi="Times New Roman"/>
                                <w:b/>
                                <w:sz w:val="32"/>
                              </w:rPr>
                            </w:pPr>
                            <w:r>
                              <w:rPr>
                                <w:rFonts w:ascii="Times New Roman" w:hAnsi="Times New Roman"/>
                                <w:b/>
                                <w:sz w:val="32"/>
                              </w:rPr>
                              <w:br/>
                            </w:r>
                            <w:r w:rsidRPr="00F17D02">
                              <w:rPr>
                                <w:rFonts w:ascii="Times New Roman" w:hAnsi="Times New Roman"/>
                                <w:b/>
                                <w:sz w:val="32"/>
                              </w:rPr>
                              <w:t>Course Outline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pt;margin-top:7.1pt;width:480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" fillcolor="#5b9bd5 [3204]">
                <v:textbox>
                  <w:txbxContent>
                    <w:p w:rsidR="00A87DFA" w:rsidRPr="00F17D02" w:rsidRDefault="00A87DFA" w:rsidP="00F17D02">
                      <w:pPr>
                        <w:jc w:val="center"/>
                        <w:rPr>
                          <w:rFonts w:ascii="Times New Roman" w:hAnsi="Times New Roman"/>
                          <w:b/>
                          <w:sz w:val="32"/>
                        </w:rPr>
                      </w:pPr>
                      <w:r>
                        <w:rPr>
                          <w:rFonts w:ascii="Times New Roman" w:hAnsi="Times New Roman"/>
                          <w:b/>
                          <w:sz w:val="32"/>
                        </w:rPr>
                        <w:br/>
                      </w:r>
                      <w:r w:rsidRPr="00F17D02">
                        <w:rPr>
                          <w:rFonts w:ascii="Times New Roman" w:hAnsi="Times New Roman"/>
                          <w:b/>
                          <w:sz w:val="32"/>
                        </w:rPr>
                        <w:t>Course Outline</w:t>
                      </w:r>
                    </w:p>
                  </w:txbxContent>
                </v:textbox>
              </v:shape>
            </w:pict>
          </mc:Fallback>
        </mc:AlternateContent>
      </w:r>
    </w:p>
    <w:p w:rsidR="00F17D02" w:rsidRDefault="00F17D02" w:rsidP="002E6A68">
      <w:pPr>
        <w:pStyle w:val="CoverPage3"/>
        <w:rPr>
          <w:rFonts w:ascii="Times New Roman" w:hAnsi="Times New Roman"/>
          <w:b/>
          <w:sz w:val="32"/>
          <w:szCs w:val="32"/>
        </w:rPr>
      </w:pPr>
    </w:p>
    <w:p w:rsidR="00F17D02" w:rsidRPr="002837F5" w:rsidRDefault="00F17D02" w:rsidP="002E6A68">
      <w:pPr>
        <w:pStyle w:val="CoverPage3"/>
        <w:rPr>
          <w:rFonts w:ascii="Times New Roman" w:hAnsi="Times New Roman"/>
          <w:b/>
          <w:sz w:val="32"/>
          <w:szCs w:val="32"/>
        </w:rPr>
      </w:pPr>
    </w:p>
    <w:tbl>
      <w:tblPr>
        <w:tblpPr w:leftFromText="180" w:rightFromText="180" w:vertAnchor="page" w:horzAnchor="margin" w:tblpY="330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5"/>
        <w:gridCol w:w="6441"/>
      </w:tblGrid>
      <w:tr w:rsidR="00DE0CBF" w:rsidRPr="002837F5" w:rsidTr="00DE0CBF">
        <w:trPr>
          <w:trHeight w:val="543"/>
        </w:trPr>
        <w:tc>
          <w:tcPr>
            <w:tcW w:w="9606" w:type="dxa"/>
            <w:gridSpan w:val="2"/>
            <w:vAlign w:val="center"/>
          </w:tcPr>
          <w:p w:rsidR="00DE0CBF" w:rsidRPr="002837F5" w:rsidRDefault="00DE0CBF" w:rsidP="00DE0CBF">
            <w:pPr>
              <w:pStyle w:val="Title"/>
              <w:rPr>
                <w:rFonts w:ascii="Times New Roman" w:hAnsi="Times New Roman"/>
                <w:b/>
                <w:sz w:val="22"/>
                <w:szCs w:val="22"/>
                <w:lang w:val="fr-FR"/>
              </w:rPr>
            </w:pPr>
          </w:p>
          <w:p w:rsidR="00DE0CBF" w:rsidRPr="00DE0CBF" w:rsidRDefault="00D03BFD" w:rsidP="00ED4DC9">
            <w:pPr>
              <w:tabs>
                <w:tab w:val="left" w:pos="3780"/>
              </w:tabs>
              <w:ind w:left="-284"/>
              <w:jc w:val="center"/>
              <w:rPr>
                <w:rFonts w:ascii="Times New Roman" w:hAnsi="Times New Roman"/>
                <w:b/>
                <w:sz w:val="30"/>
                <w:szCs w:val="30"/>
              </w:rPr>
            </w:pPr>
            <w:r w:rsidRPr="001053CD">
              <w:rPr>
                <w:rFonts w:ascii="Times New Roman" w:hAnsi="Times New Roman"/>
                <w:b/>
                <w:sz w:val="32"/>
                <w:szCs w:val="32"/>
                <w:lang w:val="fr-FR"/>
              </w:rPr>
              <w:t>CS-09101</w:t>
            </w:r>
            <w:r w:rsidR="00DE0CBF" w:rsidRPr="002837F5">
              <w:rPr>
                <w:rFonts w:ascii="Times New Roman" w:hAnsi="Times New Roman"/>
                <w:b/>
                <w:sz w:val="28"/>
                <w:szCs w:val="28"/>
              </w:rPr>
              <w:t xml:space="preserve"> </w:t>
            </w:r>
            <w:r w:rsidR="00DE0CBF" w:rsidRPr="002837F5">
              <w:rPr>
                <w:rFonts w:ascii="Times New Roman" w:hAnsi="Times New Roman"/>
                <w:b/>
                <w:bCs/>
                <w:sz w:val="28"/>
                <w:szCs w:val="28"/>
              </w:rPr>
              <w:t>:</w:t>
            </w:r>
            <w:r w:rsidR="00DE0CBF" w:rsidRPr="002837F5">
              <w:rPr>
                <w:rFonts w:ascii="Times New Roman" w:hAnsi="Times New Roman"/>
                <w:b/>
                <w:sz w:val="28"/>
                <w:szCs w:val="28"/>
              </w:rPr>
              <w:t xml:space="preserve"> </w:t>
            </w:r>
            <w:r w:rsidRPr="001053CD">
              <w:rPr>
                <w:rFonts w:ascii="Times New Roman" w:hAnsi="Times New Roman"/>
                <w:b/>
                <w:sz w:val="32"/>
                <w:szCs w:val="32"/>
                <w:lang w:val="fr-FR"/>
              </w:rPr>
              <w:t xml:space="preserve"> Introduction to Information &amp; Communication Technologies</w:t>
            </w:r>
            <w:r w:rsidR="00DE0CBF">
              <w:rPr>
                <w:rFonts w:ascii="Times New Roman" w:hAnsi="Times New Roman"/>
                <w:b/>
                <w:sz w:val="28"/>
                <w:szCs w:val="28"/>
              </w:rPr>
              <w:br/>
            </w:r>
            <w:r w:rsidR="00ED4DC9">
              <w:rPr>
                <w:rFonts w:ascii="Times New Roman" w:hAnsi="Times New Roman"/>
                <w:b/>
                <w:sz w:val="28"/>
                <w:szCs w:val="28"/>
              </w:rPr>
              <w:t>Fall</w:t>
            </w:r>
            <w:r w:rsidR="00DE0CBF" w:rsidRPr="002837F5">
              <w:rPr>
                <w:rFonts w:ascii="Times New Roman" w:hAnsi="Times New Roman"/>
                <w:b/>
                <w:sz w:val="28"/>
                <w:szCs w:val="28"/>
              </w:rPr>
              <w:t>-2022</w:t>
            </w:r>
            <w:r w:rsidR="00DE0CBF">
              <w:rPr>
                <w:rFonts w:ascii="Times New Roman" w:hAnsi="Times New Roman"/>
                <w:b/>
                <w:sz w:val="28"/>
                <w:szCs w:val="28"/>
              </w:rPr>
              <w:br/>
            </w:r>
          </w:p>
        </w:tc>
      </w:tr>
      <w:tr w:rsidR="00DE0CBF" w:rsidRPr="002837F5" w:rsidTr="00DE0CBF">
        <w:tc>
          <w:tcPr>
            <w:tcW w:w="3165" w:type="dxa"/>
            <w:vAlign w:val="center"/>
          </w:tcPr>
          <w:p w:rsidR="00DE0CBF" w:rsidRPr="002837F5" w:rsidRDefault="00DE0CBF" w:rsidP="00DE0CBF">
            <w:pPr>
              <w:pStyle w:val="CoverPageDetails"/>
              <w:spacing w:line="240" w:lineRule="auto"/>
              <w:jc w:val="left"/>
              <w:rPr>
                <w:rFonts w:ascii="Times New Roman" w:hAnsi="Times New Roman"/>
                <w:sz w:val="24"/>
                <w:szCs w:val="24"/>
              </w:rPr>
            </w:pPr>
            <w:r w:rsidRPr="002837F5">
              <w:rPr>
                <w:rFonts w:ascii="Times New Roman" w:hAnsi="Times New Roman"/>
                <w:sz w:val="24"/>
                <w:szCs w:val="24"/>
              </w:rPr>
              <w:t>Credit Hours</w:t>
            </w:r>
          </w:p>
        </w:tc>
        <w:tc>
          <w:tcPr>
            <w:tcW w:w="6441" w:type="dxa"/>
            <w:vAlign w:val="center"/>
          </w:tcPr>
          <w:p w:rsidR="00DE0CBF" w:rsidRPr="002837F5" w:rsidRDefault="00DE0CBF" w:rsidP="00DE0CBF">
            <w:pPr>
              <w:pStyle w:val="Header"/>
              <w:tabs>
                <w:tab w:val="clear" w:pos="4320"/>
                <w:tab w:val="clear" w:pos="8640"/>
              </w:tabs>
              <w:jc w:val="left"/>
              <w:rPr>
                <w:rFonts w:ascii="Times New Roman" w:hAnsi="Times New Roman"/>
                <w:sz w:val="22"/>
                <w:szCs w:val="22"/>
              </w:rPr>
            </w:pPr>
            <w:r w:rsidRPr="002837F5">
              <w:rPr>
                <w:rFonts w:ascii="Times New Roman" w:hAnsi="Times New Roman"/>
                <w:sz w:val="22"/>
                <w:szCs w:val="22"/>
              </w:rPr>
              <w:t>(3+1)</w:t>
            </w:r>
          </w:p>
        </w:tc>
      </w:tr>
      <w:tr w:rsidR="00DE0CBF" w:rsidRPr="002837F5" w:rsidTr="00DE0CBF">
        <w:trPr>
          <w:trHeight w:val="520"/>
        </w:trPr>
        <w:tc>
          <w:tcPr>
            <w:tcW w:w="3165" w:type="dxa"/>
            <w:vAlign w:val="center"/>
          </w:tcPr>
          <w:p w:rsidR="00DE0CBF" w:rsidRPr="002837F5" w:rsidRDefault="00DE0CBF" w:rsidP="00DE0CBF">
            <w:pPr>
              <w:pStyle w:val="CoverPageDetails"/>
              <w:spacing w:line="240" w:lineRule="auto"/>
              <w:jc w:val="left"/>
              <w:rPr>
                <w:rFonts w:ascii="Times New Roman" w:hAnsi="Times New Roman"/>
                <w:sz w:val="24"/>
                <w:szCs w:val="24"/>
              </w:rPr>
            </w:pPr>
            <w:r w:rsidRPr="002837F5">
              <w:rPr>
                <w:rFonts w:ascii="Times New Roman" w:hAnsi="Times New Roman"/>
                <w:sz w:val="24"/>
                <w:szCs w:val="24"/>
              </w:rPr>
              <w:t>Weekly tuition pattern</w:t>
            </w:r>
          </w:p>
        </w:tc>
        <w:tc>
          <w:tcPr>
            <w:tcW w:w="6441" w:type="dxa"/>
            <w:vAlign w:val="center"/>
          </w:tcPr>
          <w:p w:rsidR="00DE0CBF" w:rsidRPr="002837F5" w:rsidRDefault="00DE0CBF" w:rsidP="00DE0CBF">
            <w:pPr>
              <w:pStyle w:val="Header"/>
              <w:tabs>
                <w:tab w:val="clear" w:pos="4320"/>
                <w:tab w:val="clear" w:pos="8640"/>
              </w:tabs>
              <w:jc w:val="left"/>
              <w:rPr>
                <w:rFonts w:ascii="Times New Roman" w:hAnsi="Times New Roman"/>
                <w:sz w:val="22"/>
                <w:szCs w:val="22"/>
              </w:rPr>
            </w:pPr>
            <w:r w:rsidRPr="002837F5">
              <w:rPr>
                <w:rFonts w:ascii="Times New Roman" w:hAnsi="Times New Roman"/>
                <w:sz w:val="22"/>
                <w:szCs w:val="22"/>
              </w:rPr>
              <w:t xml:space="preserve">2 session lectures (90  min each) </w:t>
            </w:r>
          </w:p>
          <w:p w:rsidR="00DE0CBF" w:rsidRPr="002837F5" w:rsidRDefault="00DE0CBF" w:rsidP="00DE0CBF">
            <w:pPr>
              <w:pStyle w:val="Header"/>
              <w:tabs>
                <w:tab w:val="clear" w:pos="4320"/>
                <w:tab w:val="clear" w:pos="8640"/>
              </w:tabs>
              <w:jc w:val="left"/>
              <w:rPr>
                <w:rFonts w:ascii="Times New Roman" w:hAnsi="Times New Roman"/>
                <w:sz w:val="22"/>
                <w:szCs w:val="22"/>
              </w:rPr>
            </w:pPr>
            <w:r w:rsidRPr="002837F5">
              <w:rPr>
                <w:rFonts w:ascii="Times New Roman" w:hAnsi="Times New Roman"/>
                <w:sz w:val="22"/>
                <w:szCs w:val="22"/>
              </w:rPr>
              <w:t>1 Lab (180 min each)</w:t>
            </w:r>
          </w:p>
        </w:tc>
      </w:tr>
      <w:tr w:rsidR="00DE0CBF" w:rsidRPr="002837F5" w:rsidTr="00DE0CBF">
        <w:trPr>
          <w:trHeight w:val="520"/>
        </w:trPr>
        <w:tc>
          <w:tcPr>
            <w:tcW w:w="3165" w:type="dxa"/>
            <w:vAlign w:val="center"/>
          </w:tcPr>
          <w:p w:rsidR="00DE0CBF" w:rsidRPr="002837F5" w:rsidRDefault="00DE0CBF" w:rsidP="00DE0CBF">
            <w:pPr>
              <w:pStyle w:val="CoverPageDetails"/>
              <w:spacing w:line="240" w:lineRule="auto"/>
              <w:jc w:val="left"/>
              <w:rPr>
                <w:rFonts w:ascii="Times New Roman" w:hAnsi="Times New Roman"/>
                <w:sz w:val="24"/>
                <w:szCs w:val="24"/>
              </w:rPr>
            </w:pPr>
            <w:r w:rsidRPr="002837F5">
              <w:rPr>
                <w:rFonts w:ascii="Times New Roman" w:hAnsi="Times New Roman"/>
                <w:sz w:val="24"/>
                <w:szCs w:val="24"/>
              </w:rPr>
              <w:t>Prerequisites:</w:t>
            </w:r>
            <w:r w:rsidRPr="002837F5">
              <w:rPr>
                <w:rFonts w:ascii="Times New Roman" w:hAnsi="Times New Roman"/>
                <w:b w:val="0"/>
                <w:sz w:val="28"/>
                <w:szCs w:val="22"/>
              </w:rPr>
              <w:t xml:space="preserve"> </w:t>
            </w:r>
          </w:p>
        </w:tc>
        <w:tc>
          <w:tcPr>
            <w:tcW w:w="6441" w:type="dxa"/>
            <w:vAlign w:val="center"/>
          </w:tcPr>
          <w:p w:rsidR="00DE0CBF" w:rsidRPr="002837F5" w:rsidRDefault="0024643B" w:rsidP="00DE0CBF">
            <w:pPr>
              <w:pStyle w:val="Header"/>
              <w:tabs>
                <w:tab w:val="clear" w:pos="4320"/>
                <w:tab w:val="clear" w:pos="8640"/>
              </w:tabs>
              <w:jc w:val="left"/>
              <w:rPr>
                <w:rFonts w:ascii="Times New Roman" w:hAnsi="Times New Roman"/>
                <w:sz w:val="22"/>
                <w:szCs w:val="22"/>
              </w:rPr>
            </w:pPr>
            <w:r>
              <w:rPr>
                <w:rFonts w:ascii="Times New Roman" w:hAnsi="Times New Roman"/>
                <w:sz w:val="22"/>
                <w:szCs w:val="22"/>
              </w:rPr>
              <w:t>--</w:t>
            </w:r>
          </w:p>
        </w:tc>
      </w:tr>
      <w:tr w:rsidR="00DE0CBF" w:rsidRPr="002837F5" w:rsidTr="00DE0CBF">
        <w:trPr>
          <w:trHeight w:val="520"/>
        </w:trPr>
        <w:tc>
          <w:tcPr>
            <w:tcW w:w="3165" w:type="dxa"/>
            <w:vAlign w:val="center"/>
          </w:tcPr>
          <w:p w:rsidR="00DE0CBF" w:rsidRPr="002837F5" w:rsidRDefault="00DE0CBF" w:rsidP="00DE0CBF">
            <w:pPr>
              <w:pStyle w:val="CoverPageDetails"/>
              <w:spacing w:line="240" w:lineRule="auto"/>
              <w:jc w:val="left"/>
              <w:rPr>
                <w:rFonts w:ascii="Times New Roman" w:hAnsi="Times New Roman"/>
                <w:sz w:val="24"/>
                <w:szCs w:val="24"/>
              </w:rPr>
            </w:pPr>
            <w:r w:rsidRPr="002837F5">
              <w:rPr>
                <w:rFonts w:ascii="Times New Roman" w:hAnsi="Times New Roman"/>
                <w:sz w:val="24"/>
                <w:szCs w:val="24"/>
              </w:rPr>
              <w:t>Course Instructor</w:t>
            </w:r>
          </w:p>
        </w:tc>
        <w:tc>
          <w:tcPr>
            <w:tcW w:w="6441" w:type="dxa"/>
            <w:vAlign w:val="center"/>
          </w:tcPr>
          <w:p w:rsidR="00DE0CBF" w:rsidRPr="002837F5" w:rsidRDefault="00FF5402" w:rsidP="00FF5402">
            <w:pPr>
              <w:pStyle w:val="Header"/>
              <w:jc w:val="left"/>
              <w:rPr>
                <w:rFonts w:ascii="Times New Roman" w:hAnsi="Times New Roman"/>
                <w:sz w:val="22"/>
                <w:szCs w:val="22"/>
              </w:rPr>
            </w:pPr>
            <w:r w:rsidRPr="00FF5402">
              <w:rPr>
                <w:rFonts w:ascii="Times New Roman" w:hAnsi="Times New Roman"/>
                <w:sz w:val="22"/>
                <w:szCs w:val="22"/>
              </w:rPr>
              <w:t>samra kanwal</w:t>
            </w:r>
            <w:r>
              <w:rPr>
                <w:rFonts w:ascii="Times New Roman" w:hAnsi="Times New Roman"/>
                <w:sz w:val="22"/>
                <w:szCs w:val="22"/>
              </w:rPr>
              <w:t xml:space="preserve">, </w:t>
            </w:r>
            <w:r w:rsidRPr="00FF5402">
              <w:rPr>
                <w:rFonts w:ascii="Times New Roman" w:hAnsi="Times New Roman"/>
                <w:sz w:val="22"/>
                <w:szCs w:val="22"/>
              </w:rPr>
              <w:t>mariya bibi</w:t>
            </w:r>
            <w:r>
              <w:rPr>
                <w:rFonts w:ascii="Times New Roman" w:hAnsi="Times New Roman"/>
                <w:sz w:val="22"/>
                <w:szCs w:val="22"/>
              </w:rPr>
              <w:t xml:space="preserve">, </w:t>
            </w:r>
            <w:r w:rsidRPr="00FF5402">
              <w:rPr>
                <w:rFonts w:ascii="Times New Roman" w:hAnsi="Times New Roman"/>
                <w:sz w:val="22"/>
                <w:szCs w:val="22"/>
              </w:rPr>
              <w:t xml:space="preserve">m </w:t>
            </w:r>
            <w:r>
              <w:rPr>
                <w:rFonts w:ascii="Times New Roman" w:hAnsi="Times New Roman"/>
                <w:sz w:val="22"/>
                <w:szCs w:val="22"/>
              </w:rPr>
              <w:t xml:space="preserve">Abdullah, </w:t>
            </w:r>
            <w:r w:rsidRPr="00FF5402">
              <w:rPr>
                <w:rFonts w:ascii="Times New Roman" w:hAnsi="Times New Roman"/>
                <w:sz w:val="22"/>
                <w:szCs w:val="22"/>
              </w:rPr>
              <w:t>naila rafique</w:t>
            </w:r>
            <w:r>
              <w:rPr>
                <w:rFonts w:ascii="Times New Roman" w:hAnsi="Times New Roman"/>
                <w:sz w:val="22"/>
                <w:szCs w:val="22"/>
              </w:rPr>
              <w:t xml:space="preserve">, </w:t>
            </w:r>
            <w:r w:rsidRPr="00FF5402">
              <w:rPr>
                <w:rFonts w:ascii="Times New Roman" w:hAnsi="Times New Roman"/>
                <w:sz w:val="22"/>
                <w:szCs w:val="22"/>
              </w:rPr>
              <w:t xml:space="preserve">bilal </w:t>
            </w:r>
            <w:r>
              <w:rPr>
                <w:rFonts w:ascii="Times New Roman" w:hAnsi="Times New Roman"/>
                <w:sz w:val="22"/>
                <w:szCs w:val="22"/>
              </w:rPr>
              <w:t xml:space="preserve">Hussain, </w:t>
            </w:r>
            <w:r w:rsidRPr="00FF5402">
              <w:rPr>
                <w:rFonts w:ascii="Times New Roman" w:hAnsi="Times New Roman"/>
                <w:sz w:val="22"/>
                <w:szCs w:val="22"/>
              </w:rPr>
              <w:t xml:space="preserve">shahid </w:t>
            </w:r>
            <w:r>
              <w:rPr>
                <w:rFonts w:ascii="Times New Roman" w:hAnsi="Times New Roman"/>
                <w:sz w:val="22"/>
                <w:szCs w:val="22"/>
              </w:rPr>
              <w:t xml:space="preserve">Iqbal, </w:t>
            </w:r>
            <w:r w:rsidRPr="00FF5402">
              <w:rPr>
                <w:rFonts w:ascii="Times New Roman" w:hAnsi="Times New Roman"/>
                <w:sz w:val="22"/>
                <w:szCs w:val="22"/>
              </w:rPr>
              <w:t>rabia ranjha</w:t>
            </w:r>
            <w:r>
              <w:rPr>
                <w:rFonts w:ascii="Times New Roman" w:hAnsi="Times New Roman"/>
                <w:sz w:val="22"/>
                <w:szCs w:val="22"/>
              </w:rPr>
              <w:t>,</w:t>
            </w:r>
            <w:r w:rsidRPr="00FF5402">
              <w:rPr>
                <w:rFonts w:ascii="Times New Roman" w:hAnsi="Times New Roman"/>
                <w:sz w:val="22"/>
                <w:szCs w:val="22"/>
              </w:rPr>
              <w:t xml:space="preserve"> maria nazir</w:t>
            </w:r>
            <w:r>
              <w:rPr>
                <w:rFonts w:ascii="Times New Roman" w:hAnsi="Times New Roman"/>
                <w:sz w:val="22"/>
                <w:szCs w:val="22"/>
              </w:rPr>
              <w:t xml:space="preserve">, </w:t>
            </w:r>
            <w:r w:rsidRPr="00FF5402">
              <w:rPr>
                <w:rFonts w:ascii="Times New Roman" w:hAnsi="Times New Roman"/>
                <w:sz w:val="22"/>
                <w:szCs w:val="22"/>
              </w:rPr>
              <w:t xml:space="preserve">tahseen </w:t>
            </w:r>
            <w:r>
              <w:rPr>
                <w:rFonts w:ascii="Times New Roman" w:hAnsi="Times New Roman"/>
                <w:sz w:val="22"/>
                <w:szCs w:val="22"/>
              </w:rPr>
              <w:t xml:space="preserve">Fatima, </w:t>
            </w:r>
            <w:r w:rsidRPr="00FF5402">
              <w:rPr>
                <w:rFonts w:ascii="Times New Roman" w:hAnsi="Times New Roman"/>
                <w:sz w:val="22"/>
                <w:szCs w:val="22"/>
              </w:rPr>
              <w:t>asrar ahmad</w:t>
            </w:r>
            <w:r>
              <w:rPr>
                <w:rFonts w:ascii="Times New Roman" w:hAnsi="Times New Roman"/>
                <w:sz w:val="22"/>
                <w:szCs w:val="22"/>
              </w:rPr>
              <w:t xml:space="preserve">, </w:t>
            </w:r>
            <w:r w:rsidRPr="00FF5402">
              <w:rPr>
                <w:rFonts w:ascii="Times New Roman" w:hAnsi="Times New Roman"/>
                <w:sz w:val="22"/>
                <w:szCs w:val="22"/>
              </w:rPr>
              <w:t>asmara akram</w:t>
            </w:r>
            <w:r>
              <w:rPr>
                <w:rFonts w:ascii="Times New Roman" w:hAnsi="Times New Roman"/>
                <w:sz w:val="22"/>
                <w:szCs w:val="22"/>
              </w:rPr>
              <w:t xml:space="preserve">, </w:t>
            </w:r>
            <w:r w:rsidRPr="00FF5402">
              <w:rPr>
                <w:rFonts w:ascii="Times New Roman" w:hAnsi="Times New Roman"/>
                <w:sz w:val="22"/>
                <w:szCs w:val="22"/>
              </w:rPr>
              <w:t>nimra shafiq</w:t>
            </w:r>
            <w:r>
              <w:rPr>
                <w:rFonts w:ascii="Times New Roman" w:hAnsi="Times New Roman"/>
                <w:sz w:val="22"/>
                <w:szCs w:val="22"/>
              </w:rPr>
              <w:t>,</w:t>
            </w:r>
            <w:r w:rsidRPr="00FF5402">
              <w:rPr>
                <w:rFonts w:ascii="Times New Roman" w:hAnsi="Times New Roman"/>
                <w:sz w:val="22"/>
                <w:szCs w:val="22"/>
              </w:rPr>
              <w:t xml:space="preserve"> mishal muneer</w:t>
            </w:r>
            <w:r>
              <w:rPr>
                <w:rFonts w:ascii="Times New Roman" w:hAnsi="Times New Roman"/>
                <w:sz w:val="22"/>
                <w:szCs w:val="22"/>
              </w:rPr>
              <w:t xml:space="preserve">, </w:t>
            </w:r>
            <w:r w:rsidRPr="00FF5402">
              <w:rPr>
                <w:rFonts w:ascii="Times New Roman" w:hAnsi="Times New Roman"/>
                <w:sz w:val="22"/>
                <w:szCs w:val="22"/>
              </w:rPr>
              <w:t>hamid s</w:t>
            </w:r>
            <w:r>
              <w:rPr>
                <w:rFonts w:ascii="Times New Roman" w:hAnsi="Times New Roman"/>
                <w:sz w:val="22"/>
                <w:szCs w:val="22"/>
              </w:rPr>
              <w:t>anan</w:t>
            </w:r>
          </w:p>
        </w:tc>
      </w:tr>
      <w:tr w:rsidR="00DE0CBF" w:rsidRPr="002837F5" w:rsidTr="00DE0CBF">
        <w:trPr>
          <w:trHeight w:val="520"/>
        </w:trPr>
        <w:tc>
          <w:tcPr>
            <w:tcW w:w="3165" w:type="dxa"/>
            <w:vAlign w:val="center"/>
          </w:tcPr>
          <w:p w:rsidR="00DE0CBF" w:rsidRPr="002837F5" w:rsidRDefault="00DE0CBF" w:rsidP="00DE0CBF">
            <w:pPr>
              <w:pStyle w:val="CoverPageDetails"/>
              <w:spacing w:line="240" w:lineRule="auto"/>
              <w:jc w:val="left"/>
              <w:rPr>
                <w:rFonts w:ascii="Times New Roman" w:hAnsi="Times New Roman"/>
                <w:sz w:val="24"/>
                <w:szCs w:val="24"/>
              </w:rPr>
            </w:pPr>
            <w:r w:rsidRPr="002837F5">
              <w:rPr>
                <w:rFonts w:ascii="Times New Roman" w:hAnsi="Times New Roman"/>
                <w:sz w:val="24"/>
                <w:szCs w:val="22"/>
              </w:rPr>
              <w:t>Syllabus Designed By</w:t>
            </w:r>
          </w:p>
        </w:tc>
        <w:tc>
          <w:tcPr>
            <w:tcW w:w="6441" w:type="dxa"/>
            <w:vAlign w:val="center"/>
          </w:tcPr>
          <w:p w:rsidR="00DE0CBF" w:rsidRPr="002837F5" w:rsidRDefault="0024643B" w:rsidP="00DE0CBF">
            <w:pPr>
              <w:pStyle w:val="Header"/>
              <w:tabs>
                <w:tab w:val="clear" w:pos="4320"/>
                <w:tab w:val="clear" w:pos="8640"/>
              </w:tabs>
              <w:jc w:val="left"/>
              <w:rPr>
                <w:rFonts w:ascii="Times New Roman" w:hAnsi="Times New Roman"/>
                <w:sz w:val="22"/>
                <w:szCs w:val="22"/>
              </w:rPr>
            </w:pPr>
            <w:r>
              <w:rPr>
                <w:rFonts w:ascii="Times New Roman" w:hAnsi="Times New Roman"/>
                <w:sz w:val="22"/>
                <w:szCs w:val="22"/>
              </w:rPr>
              <w:t>Dr. Muhammad Nadeem Iqbal</w:t>
            </w:r>
          </w:p>
        </w:tc>
      </w:tr>
    </w:tbl>
    <w:p w:rsidR="002E6A68" w:rsidRPr="002837F5" w:rsidRDefault="002E6A68" w:rsidP="002E6A68">
      <w:pPr>
        <w:pStyle w:val="CoverPage3"/>
        <w:jc w:val="right"/>
        <w:rPr>
          <w:rFonts w:ascii="Times New Roman" w:hAnsi="Times New Roman"/>
          <w:sz w:val="22"/>
          <w:szCs w:val="22"/>
        </w:rPr>
      </w:pPr>
    </w:p>
    <w:p w:rsidR="00BF2F05" w:rsidRPr="002837F5" w:rsidRDefault="00BF2F05" w:rsidP="002E6A68">
      <w:pPr>
        <w:pStyle w:val="CoverPage3"/>
        <w:jc w:val="right"/>
        <w:rPr>
          <w:rFonts w:ascii="Times New Roman" w:hAnsi="Times New Roman"/>
          <w:sz w:val="22"/>
          <w:szCs w:val="22"/>
        </w:rPr>
      </w:pPr>
    </w:p>
    <w:tbl>
      <w:tblPr>
        <w:tblStyle w:val="TableGrid"/>
        <w:tblpPr w:leftFromText="180" w:rightFromText="180" w:vertAnchor="text" w:horzAnchor="margin" w:tblpY="103"/>
        <w:tblW w:w="0" w:type="auto"/>
        <w:tblLook w:val="04A0" w:firstRow="1" w:lastRow="0" w:firstColumn="1" w:lastColumn="0" w:noHBand="0" w:noVBand="1"/>
      </w:tblPr>
      <w:tblGrid>
        <w:gridCol w:w="5461"/>
        <w:gridCol w:w="1354"/>
        <w:gridCol w:w="1149"/>
        <w:gridCol w:w="1386"/>
      </w:tblGrid>
      <w:tr w:rsidR="002B53A6" w:rsidRPr="002837F5" w:rsidTr="00F33F41">
        <w:trPr>
          <w:trHeight w:val="279"/>
        </w:trPr>
        <w:tc>
          <w:tcPr>
            <w:tcW w:w="9576" w:type="dxa"/>
            <w:gridSpan w:val="4"/>
            <w:shd w:val="clear" w:color="auto" w:fill="5B9BD5" w:themeFill="accent1"/>
          </w:tcPr>
          <w:p w:rsidR="002B53A6" w:rsidRPr="002837F5" w:rsidRDefault="00682C82" w:rsidP="00682C82">
            <w:pPr>
              <w:pStyle w:val="BodyText1"/>
              <w:spacing w:after="0"/>
              <w:ind w:left="0"/>
              <w:rPr>
                <w:rFonts w:ascii="Times New Roman" w:hAnsi="Times New Roman"/>
                <w:b/>
                <w:sz w:val="28"/>
                <w:szCs w:val="22"/>
              </w:rPr>
            </w:pPr>
            <w:r>
              <w:rPr>
                <w:rFonts w:ascii="Times New Roman" w:hAnsi="Times New Roman"/>
                <w:b/>
                <w:sz w:val="28"/>
                <w:szCs w:val="22"/>
              </w:rPr>
              <w:t xml:space="preserve">1- </w:t>
            </w:r>
            <w:r w:rsidR="002B53A6" w:rsidRPr="002837F5">
              <w:rPr>
                <w:rFonts w:ascii="Times New Roman" w:hAnsi="Times New Roman"/>
                <w:b/>
                <w:sz w:val="28"/>
                <w:szCs w:val="22"/>
              </w:rPr>
              <w:t>Course Description</w:t>
            </w:r>
          </w:p>
        </w:tc>
      </w:tr>
      <w:tr w:rsidR="002B53A6" w:rsidRPr="002837F5" w:rsidTr="002B53A6">
        <w:trPr>
          <w:trHeight w:val="699"/>
        </w:trPr>
        <w:tc>
          <w:tcPr>
            <w:tcW w:w="9576" w:type="dxa"/>
            <w:gridSpan w:val="4"/>
          </w:tcPr>
          <w:p w:rsidR="00044949" w:rsidRDefault="00044949" w:rsidP="002B53A6">
            <w:pPr>
              <w:pStyle w:val="Default"/>
              <w:jc w:val="both"/>
              <w:rPr>
                <w:rFonts w:ascii="Times New Roman" w:hAnsi="Times New Roman" w:cs="Times New Roman"/>
                <w:color w:val="auto"/>
                <w:sz w:val="26"/>
                <w:szCs w:val="26"/>
              </w:rPr>
            </w:pPr>
            <w:r>
              <w:rPr>
                <w:rFonts w:ascii="Times New Roman" w:hAnsi="Times New Roman" w:cs="Times New Roman"/>
                <w:color w:val="auto"/>
                <w:sz w:val="26"/>
                <w:szCs w:val="26"/>
              </w:rPr>
              <w:t>Information and communication are two giants which are fueling the IT revolution. In this course, the students, having some know-how in general and the ones having no know-how in particular, are given an orientation about the computer system and its components. Particularly, a breadth wise survey is carried out so that the students may understand the necessary nitty gritties of the enterprise of computing.</w:t>
            </w:r>
            <w:r w:rsidR="00FB35B3">
              <w:rPr>
                <w:rFonts w:ascii="Times New Roman" w:hAnsi="Times New Roman" w:cs="Times New Roman"/>
                <w:color w:val="auto"/>
                <w:sz w:val="26"/>
                <w:szCs w:val="26"/>
              </w:rPr>
              <w:t xml:space="preserve"> Almost all the major and notable branches of computing are covered to the students so that they may become in a position to select a particular field of their interest. The major components include the hardware, software, operating systems, Boolean algebra, software engineering, artificial intelligence etc. Besides, the main focus has been put on giving the students an orientation of the programming. They are given a feel about the three fundamental structures of programming, i.e., sequential, selection and iteration. </w:t>
            </w:r>
            <w:r w:rsidR="00253DB1">
              <w:rPr>
                <w:rFonts w:ascii="Times New Roman" w:hAnsi="Times New Roman" w:cs="Times New Roman"/>
                <w:color w:val="auto"/>
                <w:sz w:val="26"/>
                <w:szCs w:val="26"/>
              </w:rPr>
              <w:t>Once they get grounding in these structures, it becomes far more easier for them to digest the coming programming courses.</w:t>
            </w:r>
          </w:p>
          <w:p w:rsidR="002B53A6" w:rsidRPr="002837F5" w:rsidRDefault="002B53A6" w:rsidP="00FB35B3">
            <w:pPr>
              <w:pStyle w:val="Default"/>
              <w:jc w:val="both"/>
              <w:rPr>
                <w:rFonts w:ascii="Times New Roman" w:hAnsi="Times New Roman"/>
                <w:b/>
                <w:sz w:val="28"/>
                <w:szCs w:val="22"/>
              </w:rPr>
            </w:pPr>
          </w:p>
        </w:tc>
      </w:tr>
      <w:tr w:rsidR="002B53A6" w:rsidRPr="002837F5" w:rsidTr="00F33F41">
        <w:trPr>
          <w:trHeight w:val="303"/>
        </w:trPr>
        <w:tc>
          <w:tcPr>
            <w:tcW w:w="9576" w:type="dxa"/>
            <w:gridSpan w:val="4"/>
            <w:shd w:val="clear" w:color="auto" w:fill="5B9BD5" w:themeFill="accent1"/>
          </w:tcPr>
          <w:p w:rsidR="002B53A6" w:rsidRPr="002837F5" w:rsidRDefault="00F33F41" w:rsidP="002B53A6">
            <w:pPr>
              <w:pStyle w:val="BodyText1"/>
              <w:spacing w:after="0"/>
              <w:ind w:left="0"/>
              <w:jc w:val="left"/>
              <w:rPr>
                <w:rFonts w:ascii="Times New Roman" w:hAnsi="Times New Roman"/>
                <w:b/>
                <w:sz w:val="28"/>
                <w:szCs w:val="22"/>
              </w:rPr>
            </w:pPr>
            <w:r>
              <w:rPr>
                <w:rFonts w:ascii="Times New Roman" w:hAnsi="Times New Roman"/>
                <w:b/>
                <w:sz w:val="28"/>
                <w:szCs w:val="22"/>
              </w:rPr>
              <w:t>2</w:t>
            </w:r>
            <w:r w:rsidR="00682C82">
              <w:rPr>
                <w:rFonts w:ascii="Times New Roman" w:hAnsi="Times New Roman"/>
                <w:b/>
                <w:sz w:val="28"/>
                <w:szCs w:val="22"/>
              </w:rPr>
              <w:t xml:space="preserve">- </w:t>
            </w:r>
            <w:r w:rsidR="002B53A6" w:rsidRPr="002837F5">
              <w:rPr>
                <w:rFonts w:ascii="Times New Roman" w:hAnsi="Times New Roman"/>
                <w:b/>
                <w:sz w:val="28"/>
                <w:szCs w:val="22"/>
              </w:rPr>
              <w:t>Objectives</w:t>
            </w:r>
          </w:p>
        </w:tc>
      </w:tr>
      <w:tr w:rsidR="002B53A6" w:rsidRPr="002837F5" w:rsidTr="002B53A6">
        <w:trPr>
          <w:trHeight w:val="699"/>
        </w:trPr>
        <w:tc>
          <w:tcPr>
            <w:tcW w:w="9576" w:type="dxa"/>
            <w:gridSpan w:val="4"/>
          </w:tcPr>
          <w:p w:rsidR="002B53A6" w:rsidRPr="002837F5" w:rsidRDefault="002B53A6" w:rsidP="002B53A6">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Upon successful completion of the course, a student should be:</w:t>
            </w:r>
          </w:p>
          <w:p w:rsidR="002B53A6" w:rsidRPr="002837F5" w:rsidRDefault="0083298C" w:rsidP="002B53A6">
            <w:pPr>
              <w:pStyle w:val="Default"/>
              <w:numPr>
                <w:ilvl w:val="0"/>
                <w:numId w:val="17"/>
              </w:numPr>
              <w:jc w:val="both"/>
              <w:rPr>
                <w:rFonts w:ascii="Times New Roman" w:hAnsi="Times New Roman" w:cs="Times New Roman"/>
                <w:color w:val="auto"/>
                <w:sz w:val="26"/>
                <w:szCs w:val="26"/>
              </w:rPr>
            </w:pPr>
            <w:r>
              <w:rPr>
                <w:rFonts w:ascii="Times New Roman" w:hAnsi="Times New Roman" w:cs="Times New Roman"/>
                <w:color w:val="auto"/>
                <w:sz w:val="26"/>
                <w:szCs w:val="26"/>
              </w:rPr>
              <w:t>To understand the basic components of the computer system</w:t>
            </w:r>
            <w:r w:rsidR="002B53A6" w:rsidRPr="002837F5">
              <w:rPr>
                <w:rFonts w:ascii="Times New Roman" w:hAnsi="Times New Roman" w:cs="Times New Roman"/>
                <w:color w:val="auto"/>
                <w:sz w:val="26"/>
                <w:szCs w:val="26"/>
              </w:rPr>
              <w:t>.</w:t>
            </w:r>
          </w:p>
          <w:p w:rsidR="002B53A6" w:rsidRPr="002837F5" w:rsidRDefault="0083298C" w:rsidP="002B53A6">
            <w:pPr>
              <w:pStyle w:val="Default"/>
              <w:numPr>
                <w:ilvl w:val="0"/>
                <w:numId w:val="17"/>
              </w:numPr>
              <w:jc w:val="both"/>
              <w:rPr>
                <w:rFonts w:ascii="Times New Roman" w:hAnsi="Times New Roman" w:cs="Times New Roman"/>
                <w:color w:val="auto"/>
                <w:sz w:val="26"/>
                <w:szCs w:val="26"/>
              </w:rPr>
            </w:pPr>
            <w:r>
              <w:rPr>
                <w:rFonts w:ascii="Times New Roman" w:hAnsi="Times New Roman" w:cs="Times New Roman"/>
                <w:color w:val="auto"/>
                <w:sz w:val="26"/>
                <w:szCs w:val="26"/>
              </w:rPr>
              <w:t>To have a know how about the different generations of the computers.</w:t>
            </w:r>
          </w:p>
          <w:p w:rsidR="002B53A6" w:rsidRPr="002837F5" w:rsidRDefault="00BB7A20" w:rsidP="002B53A6">
            <w:pPr>
              <w:pStyle w:val="Default"/>
              <w:numPr>
                <w:ilvl w:val="0"/>
                <w:numId w:val="17"/>
              </w:numPr>
              <w:jc w:val="both"/>
              <w:rPr>
                <w:rFonts w:ascii="Times New Roman" w:hAnsi="Times New Roman" w:cs="Times New Roman"/>
                <w:color w:val="auto"/>
                <w:sz w:val="26"/>
                <w:szCs w:val="26"/>
              </w:rPr>
            </w:pPr>
            <w:r>
              <w:rPr>
                <w:rFonts w:ascii="Times New Roman" w:hAnsi="Times New Roman" w:cs="Times New Roman"/>
                <w:color w:val="auto"/>
                <w:sz w:val="26"/>
                <w:szCs w:val="26"/>
              </w:rPr>
              <w:t>To have an appreciation</w:t>
            </w:r>
            <w:r w:rsidR="004910A9">
              <w:rPr>
                <w:rFonts w:ascii="Times New Roman" w:hAnsi="Times New Roman" w:cs="Times New Roman"/>
                <w:color w:val="auto"/>
                <w:sz w:val="26"/>
                <w:szCs w:val="26"/>
              </w:rPr>
              <w:t xml:space="preserve"> about</w:t>
            </w:r>
            <w:r>
              <w:rPr>
                <w:rFonts w:ascii="Times New Roman" w:hAnsi="Times New Roman" w:cs="Times New Roman"/>
                <w:color w:val="auto"/>
                <w:sz w:val="26"/>
                <w:szCs w:val="26"/>
              </w:rPr>
              <w:t xml:space="preserve"> the different computer domains and the fields.</w:t>
            </w:r>
            <w:r w:rsidR="002B53A6" w:rsidRPr="002837F5">
              <w:rPr>
                <w:rFonts w:ascii="Times New Roman" w:hAnsi="Times New Roman" w:cs="Times New Roman"/>
                <w:color w:val="auto"/>
                <w:sz w:val="26"/>
                <w:szCs w:val="26"/>
              </w:rPr>
              <w:t xml:space="preserve"> </w:t>
            </w:r>
          </w:p>
          <w:p w:rsidR="00DE0CBF" w:rsidRPr="00AA41F5" w:rsidRDefault="00D23F43" w:rsidP="00A87DFA">
            <w:pPr>
              <w:pStyle w:val="Default"/>
              <w:numPr>
                <w:ilvl w:val="0"/>
                <w:numId w:val="17"/>
              </w:numPr>
              <w:jc w:val="both"/>
              <w:rPr>
                <w:rFonts w:ascii="Times New Roman" w:hAnsi="Times New Roman" w:cs="Times New Roman"/>
                <w:color w:val="auto"/>
                <w:sz w:val="26"/>
                <w:szCs w:val="26"/>
              </w:rPr>
            </w:pPr>
            <w:r>
              <w:rPr>
                <w:rFonts w:ascii="Times New Roman" w:hAnsi="Times New Roman" w:cs="Times New Roman"/>
                <w:color w:val="auto"/>
                <w:sz w:val="26"/>
                <w:szCs w:val="26"/>
              </w:rPr>
              <w:lastRenderedPageBreak/>
              <w:t>Have knowledge about the algorithms, flowcharts and the different programming constructs.</w:t>
            </w:r>
          </w:p>
          <w:p w:rsidR="00DE0CBF" w:rsidRPr="00F33F41" w:rsidRDefault="00DE0CBF" w:rsidP="00F33F41">
            <w:pPr>
              <w:pStyle w:val="Default"/>
              <w:jc w:val="both"/>
              <w:rPr>
                <w:rFonts w:ascii="Times New Roman" w:hAnsi="Times New Roman" w:cs="Times New Roman"/>
                <w:color w:val="auto"/>
                <w:sz w:val="26"/>
                <w:szCs w:val="26"/>
              </w:rPr>
            </w:pPr>
          </w:p>
        </w:tc>
      </w:tr>
      <w:tr w:rsidR="00283830" w:rsidRPr="002837F5" w:rsidTr="00361E26">
        <w:trPr>
          <w:trHeight w:val="274"/>
        </w:trPr>
        <w:tc>
          <w:tcPr>
            <w:tcW w:w="6208" w:type="dxa"/>
            <w:shd w:val="clear" w:color="auto" w:fill="5B9BD5" w:themeFill="accent1"/>
          </w:tcPr>
          <w:p w:rsidR="00283830" w:rsidRPr="002837F5" w:rsidRDefault="00283830" w:rsidP="00CA19D0">
            <w:pPr>
              <w:pStyle w:val="Heading1"/>
              <w:numPr>
                <w:ilvl w:val="0"/>
                <w:numId w:val="0"/>
              </w:numPr>
              <w:spacing w:before="0" w:after="0"/>
              <w:outlineLvl w:val="0"/>
              <w:rPr>
                <w:rFonts w:ascii="Times New Roman" w:hAnsi="Times New Roman"/>
                <w:b w:val="0"/>
                <w:sz w:val="22"/>
                <w:szCs w:val="22"/>
              </w:rPr>
            </w:pPr>
            <w:r>
              <w:rPr>
                <w:rFonts w:ascii="Times New Roman" w:hAnsi="Times New Roman"/>
                <w:sz w:val="28"/>
                <w:szCs w:val="28"/>
              </w:rPr>
              <w:lastRenderedPageBreak/>
              <w:t xml:space="preserve">3- </w:t>
            </w:r>
            <w:r w:rsidRPr="002837F5">
              <w:rPr>
                <w:rFonts w:ascii="Times New Roman" w:hAnsi="Times New Roman"/>
                <w:sz w:val="28"/>
                <w:szCs w:val="28"/>
              </w:rPr>
              <w:t>Course Learning Outcomes (CLOs)</w:t>
            </w:r>
          </w:p>
        </w:tc>
        <w:tc>
          <w:tcPr>
            <w:tcW w:w="1413" w:type="dxa"/>
            <w:shd w:val="clear" w:color="auto" w:fill="5B9BD5" w:themeFill="accent1"/>
          </w:tcPr>
          <w:p w:rsidR="00283830" w:rsidRPr="002837F5" w:rsidRDefault="00283830" w:rsidP="00CA19D0">
            <w:pPr>
              <w:pStyle w:val="Heading1"/>
              <w:numPr>
                <w:ilvl w:val="0"/>
                <w:numId w:val="0"/>
              </w:numPr>
              <w:spacing w:before="0" w:after="0"/>
              <w:outlineLvl w:val="0"/>
              <w:rPr>
                <w:rFonts w:ascii="Times New Roman" w:hAnsi="Times New Roman"/>
                <w:b w:val="0"/>
                <w:sz w:val="22"/>
                <w:szCs w:val="22"/>
              </w:rPr>
            </w:pPr>
          </w:p>
        </w:tc>
        <w:tc>
          <w:tcPr>
            <w:tcW w:w="1955" w:type="dxa"/>
            <w:gridSpan w:val="2"/>
            <w:shd w:val="clear" w:color="auto" w:fill="5B9BD5" w:themeFill="accent1"/>
          </w:tcPr>
          <w:p w:rsidR="00283830" w:rsidRPr="002837F5" w:rsidRDefault="00283830" w:rsidP="00CA19D0">
            <w:pPr>
              <w:pStyle w:val="Heading1"/>
              <w:numPr>
                <w:ilvl w:val="0"/>
                <w:numId w:val="0"/>
              </w:numPr>
              <w:spacing w:before="0" w:after="0"/>
              <w:outlineLvl w:val="0"/>
              <w:rPr>
                <w:rFonts w:ascii="Times New Roman" w:hAnsi="Times New Roman"/>
                <w:b w:val="0"/>
                <w:sz w:val="22"/>
                <w:szCs w:val="22"/>
              </w:rPr>
            </w:pPr>
          </w:p>
        </w:tc>
      </w:tr>
      <w:tr w:rsidR="00117B18" w:rsidRPr="002837F5" w:rsidTr="00DD5FF6">
        <w:trPr>
          <w:trHeight w:val="699"/>
        </w:trPr>
        <w:tc>
          <w:tcPr>
            <w:tcW w:w="6208" w:type="dxa"/>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At the end of the course the students will be able to: </w:t>
            </w:r>
          </w:p>
          <w:p w:rsidR="00117B18" w:rsidRPr="002837F5" w:rsidRDefault="00117B18" w:rsidP="00117B18">
            <w:pPr>
              <w:pStyle w:val="Default"/>
              <w:jc w:val="both"/>
              <w:rPr>
                <w:rFonts w:ascii="Times New Roman" w:hAnsi="Times New Roman" w:cs="Times New Roman"/>
                <w:color w:val="auto"/>
                <w:sz w:val="26"/>
                <w:szCs w:val="26"/>
              </w:rPr>
            </w:pPr>
          </w:p>
        </w:tc>
        <w:tc>
          <w:tcPr>
            <w:tcW w:w="1413" w:type="dxa"/>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Domain </w:t>
            </w:r>
          </w:p>
          <w:p w:rsidR="00117B18" w:rsidRPr="002837F5" w:rsidRDefault="00117B18" w:rsidP="00117B18">
            <w:pPr>
              <w:pStyle w:val="Default"/>
              <w:jc w:val="both"/>
              <w:rPr>
                <w:rFonts w:ascii="Times New Roman" w:hAnsi="Times New Roman" w:cs="Times New Roman"/>
                <w:color w:val="auto"/>
                <w:sz w:val="26"/>
                <w:szCs w:val="26"/>
              </w:rPr>
            </w:pPr>
          </w:p>
        </w:tc>
        <w:tc>
          <w:tcPr>
            <w:tcW w:w="1190" w:type="dxa"/>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BT Level* </w:t>
            </w:r>
          </w:p>
        </w:tc>
        <w:tc>
          <w:tcPr>
            <w:tcW w:w="765" w:type="dxa"/>
            <w:tcBorders>
              <w:top w:val="single" w:sz="4" w:space="0" w:color="auto"/>
              <w:left w:val="single" w:sz="4" w:space="0" w:color="auto"/>
              <w:bottom w:val="single" w:sz="4" w:space="0" w:color="auto"/>
              <w:right w:val="single" w:sz="4" w:space="0" w:color="auto"/>
            </w:tcBorders>
          </w:tcPr>
          <w:p w:rsidR="00117B18" w:rsidRDefault="00117B18" w:rsidP="00117B18">
            <w:pPr>
              <w:pStyle w:val="Default"/>
              <w:jc w:val="center"/>
              <w:rPr>
                <w:rFonts w:ascii="Times New Roman" w:hAnsi="Times New Roman" w:cs="Times New Roman"/>
                <w:color w:val="auto"/>
                <w:sz w:val="26"/>
                <w:szCs w:val="26"/>
              </w:rPr>
            </w:pPr>
            <w:r>
              <w:rPr>
                <w:rFonts w:ascii="Times New Roman" w:hAnsi="Times New Roman" w:cs="Times New Roman"/>
                <w:color w:val="auto"/>
                <w:sz w:val="26"/>
                <w:szCs w:val="26"/>
              </w:rPr>
              <w:t>Graduating Attributes</w:t>
            </w:r>
          </w:p>
          <w:p w:rsidR="00117B18" w:rsidRDefault="00117B18" w:rsidP="00117B18">
            <w:pPr>
              <w:pStyle w:val="Default"/>
              <w:jc w:val="both"/>
              <w:rPr>
                <w:rFonts w:ascii="Times New Roman" w:hAnsi="Times New Roman" w:cs="Times New Roman"/>
                <w:color w:val="auto"/>
                <w:sz w:val="26"/>
                <w:szCs w:val="26"/>
              </w:rPr>
            </w:pPr>
            <w:r>
              <w:rPr>
                <w:rFonts w:ascii="Times New Roman" w:hAnsi="Times New Roman" w:cs="Times New Roman"/>
                <w:color w:val="auto"/>
                <w:sz w:val="26"/>
                <w:szCs w:val="26"/>
              </w:rPr>
              <w:t>(GAs) of PLOs</w:t>
            </w:r>
          </w:p>
        </w:tc>
      </w:tr>
      <w:tr w:rsidR="00117B18" w:rsidRPr="002837F5" w:rsidTr="00361E26">
        <w:tc>
          <w:tcPr>
            <w:tcW w:w="6208" w:type="dxa"/>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1. </w:t>
            </w:r>
            <w:r>
              <w:rPr>
                <w:rFonts w:ascii="Times New Roman" w:hAnsi="Times New Roman" w:cs="Times New Roman"/>
                <w:color w:val="auto"/>
                <w:sz w:val="26"/>
                <w:szCs w:val="26"/>
              </w:rPr>
              <w:t>understand the computer systems, how the different components interact with each other.</w:t>
            </w:r>
            <w:r w:rsidRPr="002837F5">
              <w:rPr>
                <w:rFonts w:ascii="Times New Roman" w:hAnsi="Times New Roman" w:cs="Times New Roman"/>
                <w:color w:val="auto"/>
                <w:sz w:val="26"/>
                <w:szCs w:val="26"/>
              </w:rPr>
              <w:t xml:space="preserve"> </w:t>
            </w:r>
          </w:p>
        </w:tc>
        <w:tc>
          <w:tcPr>
            <w:tcW w:w="1413" w:type="dxa"/>
            <w:vAlign w:val="center"/>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C</w:t>
            </w:r>
          </w:p>
        </w:tc>
        <w:tc>
          <w:tcPr>
            <w:tcW w:w="1190" w:type="dxa"/>
            <w:vAlign w:val="center"/>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2, 3</w:t>
            </w:r>
          </w:p>
        </w:tc>
        <w:tc>
          <w:tcPr>
            <w:tcW w:w="765" w:type="dxa"/>
            <w:vAlign w:val="center"/>
          </w:tcPr>
          <w:p w:rsidR="00117B18" w:rsidRPr="002837F5" w:rsidRDefault="005566C3" w:rsidP="00117B18">
            <w:pPr>
              <w:pStyle w:val="Default"/>
              <w:jc w:val="both"/>
              <w:rPr>
                <w:rFonts w:ascii="Times New Roman" w:hAnsi="Times New Roman" w:cs="Times New Roman"/>
                <w:color w:val="auto"/>
                <w:sz w:val="26"/>
                <w:szCs w:val="26"/>
              </w:rPr>
            </w:pPr>
            <w:r>
              <w:rPr>
                <w:rFonts w:ascii="Times New Roman" w:hAnsi="Times New Roman" w:cs="Times New Roman"/>
                <w:color w:val="auto"/>
                <w:sz w:val="26"/>
                <w:szCs w:val="26"/>
              </w:rPr>
              <w:t>GA1, GA2</w:t>
            </w:r>
          </w:p>
        </w:tc>
      </w:tr>
      <w:tr w:rsidR="00117B18" w:rsidRPr="002837F5" w:rsidTr="00361E26">
        <w:tc>
          <w:tcPr>
            <w:tcW w:w="6208" w:type="dxa"/>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2. </w:t>
            </w:r>
            <w:r>
              <w:rPr>
                <w:rFonts w:ascii="Times New Roman" w:hAnsi="Times New Roman" w:cs="Times New Roman"/>
                <w:color w:val="auto"/>
                <w:sz w:val="26"/>
                <w:szCs w:val="26"/>
              </w:rPr>
              <w:t>know the different hardwares and software systems, operating systems, systems software, application software, utility programs, device drirvers</w:t>
            </w:r>
            <w:r w:rsidRPr="002837F5">
              <w:rPr>
                <w:rFonts w:ascii="Times New Roman" w:hAnsi="Times New Roman" w:cs="Times New Roman"/>
                <w:color w:val="auto"/>
                <w:sz w:val="26"/>
                <w:szCs w:val="26"/>
              </w:rPr>
              <w:t xml:space="preserve">. </w:t>
            </w:r>
          </w:p>
        </w:tc>
        <w:tc>
          <w:tcPr>
            <w:tcW w:w="1413" w:type="dxa"/>
            <w:vAlign w:val="center"/>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C</w:t>
            </w:r>
          </w:p>
        </w:tc>
        <w:tc>
          <w:tcPr>
            <w:tcW w:w="1190" w:type="dxa"/>
            <w:vAlign w:val="center"/>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4, 5</w:t>
            </w:r>
          </w:p>
        </w:tc>
        <w:tc>
          <w:tcPr>
            <w:tcW w:w="765" w:type="dxa"/>
            <w:vAlign w:val="center"/>
          </w:tcPr>
          <w:p w:rsidR="00117B18" w:rsidRPr="002837F5" w:rsidRDefault="005566C3" w:rsidP="00117B18">
            <w:pPr>
              <w:pStyle w:val="Default"/>
              <w:jc w:val="both"/>
              <w:rPr>
                <w:rFonts w:ascii="Times New Roman" w:hAnsi="Times New Roman" w:cs="Times New Roman"/>
                <w:color w:val="auto"/>
                <w:sz w:val="26"/>
                <w:szCs w:val="26"/>
              </w:rPr>
            </w:pPr>
            <w:r>
              <w:rPr>
                <w:rFonts w:ascii="Times New Roman" w:hAnsi="Times New Roman" w:cs="Times New Roman"/>
                <w:color w:val="auto"/>
                <w:sz w:val="26"/>
                <w:szCs w:val="26"/>
              </w:rPr>
              <w:t>GA2</w:t>
            </w:r>
          </w:p>
        </w:tc>
      </w:tr>
      <w:tr w:rsidR="00117B18" w:rsidRPr="002837F5" w:rsidTr="00361E26">
        <w:tc>
          <w:tcPr>
            <w:tcW w:w="6208" w:type="dxa"/>
          </w:tcPr>
          <w:p w:rsidR="00117B18" w:rsidRPr="002837F5" w:rsidRDefault="00117B18" w:rsidP="00080C73">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3. </w:t>
            </w:r>
            <w:r w:rsidR="00080C73">
              <w:rPr>
                <w:rFonts w:ascii="Times New Roman" w:hAnsi="Times New Roman" w:cs="Times New Roman"/>
                <w:color w:val="auto"/>
                <w:sz w:val="26"/>
                <w:szCs w:val="26"/>
              </w:rPr>
              <w:t>Design</w:t>
            </w:r>
            <w:r>
              <w:rPr>
                <w:rFonts w:ascii="Times New Roman" w:hAnsi="Times New Roman" w:cs="Times New Roman"/>
                <w:color w:val="auto"/>
                <w:sz w:val="26"/>
                <w:szCs w:val="26"/>
              </w:rPr>
              <w:t xml:space="preserve"> the flowchart diagrams, pseudocode, algorithms</w:t>
            </w:r>
            <w:r w:rsidRPr="002837F5">
              <w:rPr>
                <w:rFonts w:ascii="Times New Roman" w:hAnsi="Times New Roman" w:cs="Times New Roman"/>
                <w:color w:val="auto"/>
                <w:sz w:val="26"/>
                <w:szCs w:val="26"/>
              </w:rPr>
              <w:t xml:space="preserve"> </w:t>
            </w:r>
          </w:p>
        </w:tc>
        <w:tc>
          <w:tcPr>
            <w:tcW w:w="1413" w:type="dxa"/>
            <w:vAlign w:val="center"/>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C</w:t>
            </w:r>
          </w:p>
        </w:tc>
        <w:tc>
          <w:tcPr>
            <w:tcW w:w="1190" w:type="dxa"/>
            <w:vAlign w:val="center"/>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3</w:t>
            </w:r>
          </w:p>
        </w:tc>
        <w:tc>
          <w:tcPr>
            <w:tcW w:w="765" w:type="dxa"/>
            <w:vAlign w:val="center"/>
          </w:tcPr>
          <w:p w:rsidR="00117B18" w:rsidRPr="002837F5" w:rsidRDefault="00080C73" w:rsidP="00117B18">
            <w:pPr>
              <w:pStyle w:val="Default"/>
              <w:jc w:val="both"/>
              <w:rPr>
                <w:rFonts w:ascii="Times New Roman" w:hAnsi="Times New Roman" w:cs="Times New Roman"/>
                <w:color w:val="auto"/>
                <w:sz w:val="26"/>
                <w:szCs w:val="26"/>
              </w:rPr>
            </w:pPr>
            <w:r>
              <w:rPr>
                <w:rFonts w:ascii="Times New Roman" w:hAnsi="Times New Roman" w:cs="Times New Roman"/>
                <w:color w:val="auto"/>
                <w:sz w:val="26"/>
                <w:szCs w:val="26"/>
              </w:rPr>
              <w:t>GA4</w:t>
            </w:r>
          </w:p>
        </w:tc>
      </w:tr>
      <w:tr w:rsidR="00117B18" w:rsidRPr="002837F5" w:rsidTr="00361E26">
        <w:tc>
          <w:tcPr>
            <w:tcW w:w="6208" w:type="dxa"/>
          </w:tcPr>
          <w:p w:rsidR="00117B18" w:rsidRPr="002837F5" w:rsidRDefault="00117B18" w:rsidP="00080C73">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4. </w:t>
            </w:r>
            <w:r w:rsidR="00080C73">
              <w:rPr>
                <w:rFonts w:ascii="Times New Roman" w:hAnsi="Times New Roman" w:cs="Times New Roman"/>
                <w:color w:val="auto"/>
                <w:sz w:val="26"/>
                <w:szCs w:val="26"/>
              </w:rPr>
              <w:t xml:space="preserve">understand and design </w:t>
            </w:r>
            <w:r>
              <w:rPr>
                <w:rFonts w:ascii="Times New Roman" w:hAnsi="Times New Roman" w:cs="Times New Roman"/>
                <w:color w:val="auto"/>
                <w:sz w:val="26"/>
                <w:szCs w:val="26"/>
              </w:rPr>
              <w:t>the fundamental constructs of programming like sequence, selection, iteration</w:t>
            </w:r>
            <w:r w:rsidRPr="002837F5">
              <w:rPr>
                <w:rFonts w:ascii="Times New Roman" w:hAnsi="Times New Roman" w:cs="Times New Roman"/>
                <w:color w:val="auto"/>
                <w:sz w:val="26"/>
                <w:szCs w:val="26"/>
              </w:rPr>
              <w:t xml:space="preserve">. </w:t>
            </w:r>
          </w:p>
        </w:tc>
        <w:tc>
          <w:tcPr>
            <w:tcW w:w="1413" w:type="dxa"/>
            <w:vAlign w:val="center"/>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C</w:t>
            </w:r>
          </w:p>
        </w:tc>
        <w:tc>
          <w:tcPr>
            <w:tcW w:w="1190" w:type="dxa"/>
            <w:vAlign w:val="center"/>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6</w:t>
            </w:r>
          </w:p>
        </w:tc>
        <w:tc>
          <w:tcPr>
            <w:tcW w:w="765" w:type="dxa"/>
            <w:vAlign w:val="center"/>
          </w:tcPr>
          <w:p w:rsidR="00117B18" w:rsidRPr="002837F5" w:rsidRDefault="00080C73" w:rsidP="00117B18">
            <w:pPr>
              <w:pStyle w:val="Default"/>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GA2, </w:t>
            </w:r>
            <w:r w:rsidR="00A12D72">
              <w:rPr>
                <w:rFonts w:ascii="Times New Roman" w:hAnsi="Times New Roman" w:cs="Times New Roman"/>
                <w:color w:val="auto"/>
                <w:sz w:val="26"/>
                <w:szCs w:val="26"/>
              </w:rPr>
              <w:t xml:space="preserve">GA3, </w:t>
            </w:r>
            <w:r>
              <w:rPr>
                <w:rFonts w:ascii="Times New Roman" w:hAnsi="Times New Roman" w:cs="Times New Roman"/>
                <w:color w:val="auto"/>
                <w:sz w:val="26"/>
                <w:szCs w:val="26"/>
              </w:rPr>
              <w:t>GA4</w:t>
            </w:r>
          </w:p>
        </w:tc>
      </w:tr>
      <w:tr w:rsidR="00117B18" w:rsidRPr="002837F5" w:rsidTr="002B53A6">
        <w:tc>
          <w:tcPr>
            <w:tcW w:w="9576" w:type="dxa"/>
            <w:gridSpan w:val="4"/>
            <w:vAlign w:val="bottom"/>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BT= Bloom’s Taxonomy, C= Cognitive domain, P= Psychomotor domain, A= Affective domain</w:t>
            </w:r>
          </w:p>
        </w:tc>
      </w:tr>
      <w:tr w:rsidR="00117B18" w:rsidRPr="002837F5" w:rsidTr="00F94A89">
        <w:tc>
          <w:tcPr>
            <w:tcW w:w="9576" w:type="dxa"/>
            <w:gridSpan w:val="4"/>
            <w:shd w:val="clear" w:color="auto" w:fill="5B9BD5" w:themeFill="accent1"/>
          </w:tcPr>
          <w:p w:rsidR="00117B18" w:rsidRPr="002837F5" w:rsidRDefault="00117B18" w:rsidP="00117B18">
            <w:pPr>
              <w:pStyle w:val="Heading1"/>
              <w:numPr>
                <w:ilvl w:val="0"/>
                <w:numId w:val="0"/>
              </w:numPr>
              <w:spacing w:before="0" w:after="0"/>
              <w:outlineLvl w:val="0"/>
              <w:rPr>
                <w:rFonts w:ascii="Times New Roman" w:hAnsi="Times New Roman"/>
                <w:sz w:val="28"/>
                <w:szCs w:val="28"/>
              </w:rPr>
            </w:pPr>
            <w:r>
              <w:rPr>
                <w:rFonts w:ascii="Times New Roman" w:hAnsi="Times New Roman"/>
                <w:sz w:val="28"/>
                <w:szCs w:val="28"/>
              </w:rPr>
              <w:t xml:space="preserve">4- </w:t>
            </w:r>
            <w:r w:rsidRPr="002837F5">
              <w:rPr>
                <w:rFonts w:ascii="Times New Roman" w:hAnsi="Times New Roman"/>
                <w:sz w:val="28"/>
                <w:szCs w:val="28"/>
              </w:rPr>
              <w:t>Course Contents</w:t>
            </w:r>
          </w:p>
        </w:tc>
      </w:tr>
      <w:tr w:rsidR="00117B18" w:rsidRPr="002837F5" w:rsidTr="00A87DFA">
        <w:tc>
          <w:tcPr>
            <w:tcW w:w="9576" w:type="dxa"/>
            <w:gridSpan w:val="4"/>
          </w:tcPr>
          <w:p w:rsidR="00117B18" w:rsidRPr="00870139" w:rsidRDefault="00117B18" w:rsidP="00117B18">
            <w:pPr>
              <w:rPr>
                <w:rFonts w:ascii="Times New Roman" w:hAnsi="Times New Roman"/>
                <w:sz w:val="26"/>
                <w:szCs w:val="26"/>
              </w:rPr>
            </w:pPr>
            <w:r>
              <w:rPr>
                <w:rFonts w:ascii="Times New Roman" w:hAnsi="Times New Roman"/>
                <w:sz w:val="26"/>
                <w:szCs w:val="26"/>
              </w:rPr>
              <w:t xml:space="preserve">Computers, types of computers (digital, analog, hybrid), classification of computers (super, mainframe, mini and microcomputers), history of computers, generation of computers, </w:t>
            </w:r>
            <w:r w:rsidRPr="00870139">
              <w:rPr>
                <w:rFonts w:ascii="Times New Roman" w:hAnsi="Times New Roman"/>
                <w:sz w:val="26"/>
                <w:szCs w:val="26"/>
              </w:rPr>
              <w:t>Input devices, Pointing , scanning, reading devices Output Devices</w:t>
            </w:r>
            <w:r>
              <w:rPr>
                <w:rFonts w:ascii="Times New Roman" w:hAnsi="Times New Roman"/>
                <w:sz w:val="26"/>
                <w:szCs w:val="26"/>
              </w:rPr>
              <w:t xml:space="preserve">, </w:t>
            </w:r>
            <w:r w:rsidRPr="00870139">
              <w:rPr>
                <w:rFonts w:ascii="Times New Roman" w:hAnsi="Times New Roman"/>
                <w:sz w:val="26"/>
                <w:szCs w:val="26"/>
              </w:rPr>
              <w:t>CPU and its parts functions  ( CU,ALU, Registers)</w:t>
            </w:r>
            <w:r>
              <w:rPr>
                <w:rFonts w:ascii="Times New Roman" w:hAnsi="Times New Roman"/>
                <w:sz w:val="26"/>
                <w:szCs w:val="26"/>
              </w:rPr>
              <w:t xml:space="preserve">, </w:t>
            </w:r>
            <w:r w:rsidRPr="00870139">
              <w:rPr>
                <w:rFonts w:ascii="Times New Roman" w:hAnsi="Times New Roman"/>
                <w:sz w:val="26"/>
                <w:szCs w:val="26"/>
              </w:rPr>
              <w:t>CPU Instruction cycle</w:t>
            </w:r>
            <w:r>
              <w:rPr>
                <w:rFonts w:ascii="Times New Roman" w:hAnsi="Times New Roman"/>
                <w:sz w:val="26"/>
                <w:szCs w:val="26"/>
              </w:rPr>
              <w:t xml:space="preserve">, </w:t>
            </w:r>
            <w:r w:rsidRPr="00870139">
              <w:rPr>
                <w:rFonts w:ascii="Times New Roman" w:hAnsi="Times New Roman"/>
                <w:sz w:val="26"/>
                <w:szCs w:val="26"/>
              </w:rPr>
              <w:t>Memory &amp; its types:  RAM (SRAM,DRAM)</w:t>
            </w:r>
            <w:r>
              <w:rPr>
                <w:rFonts w:ascii="Times New Roman" w:hAnsi="Times New Roman"/>
                <w:sz w:val="26"/>
                <w:szCs w:val="26"/>
              </w:rPr>
              <w:t xml:space="preserve">, </w:t>
            </w:r>
            <w:r w:rsidRPr="00870139">
              <w:rPr>
                <w:rFonts w:ascii="Times New Roman" w:hAnsi="Times New Roman"/>
                <w:sz w:val="26"/>
                <w:szCs w:val="26"/>
              </w:rPr>
              <w:t>ROM ( PROM, EPROM, EEROM)</w:t>
            </w:r>
            <w:r>
              <w:rPr>
                <w:rFonts w:ascii="Times New Roman" w:hAnsi="Times New Roman"/>
                <w:sz w:val="26"/>
                <w:szCs w:val="26"/>
              </w:rPr>
              <w:t xml:space="preserve">, </w:t>
            </w:r>
            <w:r w:rsidRPr="00870139">
              <w:rPr>
                <w:rFonts w:ascii="Times New Roman" w:hAnsi="Times New Roman"/>
                <w:sz w:val="26"/>
                <w:szCs w:val="26"/>
              </w:rPr>
              <w:t>Cache types</w:t>
            </w:r>
            <w:r>
              <w:rPr>
                <w:rFonts w:ascii="Times New Roman" w:hAnsi="Times New Roman"/>
                <w:sz w:val="26"/>
                <w:szCs w:val="26"/>
              </w:rPr>
              <w:t>,</w:t>
            </w:r>
            <w:r w:rsidRPr="00870139">
              <w:rPr>
                <w:rFonts w:ascii="Times New Roman" w:hAnsi="Times New Roman"/>
                <w:sz w:val="26"/>
                <w:szCs w:val="26"/>
              </w:rPr>
              <w:t xml:space="preserve"> RAM Cache &amp; its levels, Disk cache</w:t>
            </w:r>
            <w:r>
              <w:rPr>
                <w:rFonts w:ascii="Times New Roman" w:hAnsi="Times New Roman"/>
                <w:sz w:val="26"/>
                <w:szCs w:val="26"/>
              </w:rPr>
              <w:t xml:space="preserve">, </w:t>
            </w:r>
            <w:r w:rsidRPr="00870139">
              <w:rPr>
                <w:rFonts w:ascii="Times New Roman" w:hAnsi="Times New Roman"/>
                <w:sz w:val="26"/>
                <w:szCs w:val="26"/>
              </w:rPr>
              <w:t>Storage devices &amp; its examples</w:t>
            </w:r>
            <w:r>
              <w:rPr>
                <w:rFonts w:ascii="Times New Roman" w:hAnsi="Times New Roman"/>
                <w:sz w:val="26"/>
                <w:szCs w:val="26"/>
              </w:rPr>
              <w:t xml:space="preserve">, </w:t>
            </w:r>
            <w:r w:rsidRPr="00870139">
              <w:rPr>
                <w:rFonts w:ascii="Times New Roman" w:hAnsi="Times New Roman"/>
                <w:sz w:val="26"/>
                <w:szCs w:val="26"/>
              </w:rPr>
              <w:t>Number systems, non-positional and positional number system, Decimal, Binary, Octal and Hexadecimal number system. Conversion from one number system to another number system</w:t>
            </w:r>
            <w:r>
              <w:rPr>
                <w:rFonts w:ascii="Times New Roman" w:hAnsi="Times New Roman"/>
                <w:sz w:val="26"/>
                <w:szCs w:val="26"/>
              </w:rPr>
              <w:t xml:space="preserve">, </w:t>
            </w:r>
            <w:r w:rsidRPr="00870139">
              <w:rPr>
                <w:rFonts w:ascii="Times New Roman" w:hAnsi="Times New Roman"/>
                <w:sz w:val="26"/>
                <w:szCs w:val="26"/>
              </w:rPr>
              <w:t>Boolean Logic Gates</w:t>
            </w:r>
          </w:p>
          <w:p w:rsidR="00117B18" w:rsidRDefault="00117B18" w:rsidP="00117B18">
            <w:pPr>
              <w:widowControl/>
              <w:jc w:val="left"/>
              <w:rPr>
                <w:rFonts w:ascii="Times New Roman" w:hAnsi="Times New Roman"/>
                <w:sz w:val="26"/>
                <w:szCs w:val="26"/>
              </w:rPr>
            </w:pPr>
            <w:r w:rsidRPr="00870139">
              <w:rPr>
                <w:rFonts w:ascii="Times New Roman" w:hAnsi="Times New Roman"/>
                <w:sz w:val="26"/>
                <w:szCs w:val="26"/>
              </w:rPr>
              <w:t>AND, NAND, OR, NOR, XOR, XNOR and Not Gate</w:t>
            </w:r>
            <w:r>
              <w:rPr>
                <w:rFonts w:ascii="Times New Roman" w:hAnsi="Times New Roman"/>
                <w:sz w:val="26"/>
                <w:szCs w:val="26"/>
              </w:rPr>
              <w:t>,</w:t>
            </w:r>
            <w:r w:rsidRPr="00870139">
              <w:rPr>
                <w:rFonts w:ascii="Times New Roman" w:hAnsi="Times New Roman"/>
                <w:sz w:val="26"/>
                <w:szCs w:val="26"/>
              </w:rPr>
              <w:t xml:space="preserve"> Detail discussion on Algorithms, Flowcharts designing, Pseudo Code with examples</w:t>
            </w:r>
            <w:r>
              <w:rPr>
                <w:rFonts w:ascii="Times New Roman" w:hAnsi="Times New Roman"/>
                <w:sz w:val="26"/>
                <w:szCs w:val="26"/>
              </w:rPr>
              <w:t xml:space="preserve">, </w:t>
            </w:r>
            <w:r w:rsidRPr="00870139">
              <w:rPr>
                <w:rFonts w:ascii="Times New Roman" w:hAnsi="Times New Roman"/>
                <w:sz w:val="26"/>
                <w:szCs w:val="26"/>
              </w:rPr>
              <w:t>Introduction to C++ Programming, Structure and Elements of C++ Program, Phases of a C++ program, Writing a first C++ program</w:t>
            </w:r>
            <w:r>
              <w:rPr>
                <w:rFonts w:ascii="Times New Roman" w:hAnsi="Times New Roman"/>
                <w:sz w:val="26"/>
                <w:szCs w:val="26"/>
              </w:rPr>
              <w:t xml:space="preserve">, </w:t>
            </w:r>
            <w:r w:rsidRPr="00870139">
              <w:rPr>
                <w:rFonts w:ascii="Times New Roman" w:hAnsi="Times New Roman"/>
                <w:sz w:val="26"/>
                <w:szCs w:val="26"/>
              </w:rPr>
              <w:t>Introduction to IDE, Input and Output, Escape Sequences</w:t>
            </w:r>
            <w:r>
              <w:rPr>
                <w:rFonts w:ascii="Times New Roman" w:hAnsi="Times New Roman"/>
                <w:sz w:val="26"/>
                <w:szCs w:val="26"/>
              </w:rPr>
              <w:t xml:space="preserve">, </w:t>
            </w:r>
            <w:r w:rsidRPr="00870139">
              <w:rPr>
                <w:rFonts w:ascii="Times New Roman" w:hAnsi="Times New Roman"/>
                <w:sz w:val="26"/>
                <w:szCs w:val="26"/>
              </w:rPr>
              <w:t>Arithmetic Operators, Assignment Operator, Arithmetic Assignment Operators, Relational Operators, Logic</w:t>
            </w:r>
            <w:r>
              <w:rPr>
                <w:rFonts w:ascii="Times New Roman" w:hAnsi="Times New Roman"/>
                <w:sz w:val="26"/>
                <w:szCs w:val="26"/>
              </w:rPr>
              <w:t xml:space="preserve">al Operators, </w:t>
            </w:r>
            <w:r w:rsidRPr="00870139">
              <w:rPr>
                <w:rFonts w:ascii="Times New Roman" w:hAnsi="Times New Roman"/>
                <w:sz w:val="26"/>
                <w:szCs w:val="26"/>
              </w:rPr>
              <w:t>One-Way Selection Using the if-statement, Two-Way Selection Using the if…else statement, Examples</w:t>
            </w:r>
            <w:r>
              <w:rPr>
                <w:rFonts w:ascii="Times New Roman" w:hAnsi="Times New Roman"/>
                <w:sz w:val="26"/>
                <w:szCs w:val="26"/>
              </w:rPr>
              <w:t xml:space="preserve">, </w:t>
            </w:r>
            <w:r w:rsidRPr="00870139">
              <w:rPr>
                <w:rFonts w:ascii="Times New Roman" w:hAnsi="Times New Roman"/>
                <w:sz w:val="26"/>
                <w:szCs w:val="26"/>
              </w:rPr>
              <w:t>switch cases basics</w:t>
            </w:r>
            <w:r>
              <w:rPr>
                <w:rFonts w:ascii="Times New Roman" w:hAnsi="Times New Roman"/>
                <w:sz w:val="26"/>
                <w:szCs w:val="26"/>
              </w:rPr>
              <w:t>, while loop.</w:t>
            </w:r>
          </w:p>
          <w:p w:rsidR="00117B18" w:rsidRPr="002837F5" w:rsidRDefault="00117B18" w:rsidP="00117B18">
            <w:pPr>
              <w:widowControl/>
              <w:jc w:val="left"/>
              <w:rPr>
                <w:rFonts w:ascii="Times New Roman" w:hAnsi="Times New Roman"/>
                <w:sz w:val="26"/>
                <w:szCs w:val="26"/>
              </w:rPr>
            </w:pPr>
          </w:p>
        </w:tc>
      </w:tr>
      <w:tr w:rsidR="00117B18" w:rsidRPr="002837F5" w:rsidTr="00F94A89">
        <w:tc>
          <w:tcPr>
            <w:tcW w:w="9576" w:type="dxa"/>
            <w:gridSpan w:val="4"/>
            <w:shd w:val="clear" w:color="auto" w:fill="5B9BD5" w:themeFill="accent1"/>
          </w:tcPr>
          <w:p w:rsidR="00117B18" w:rsidRPr="002837F5" w:rsidRDefault="00117B18" w:rsidP="00117B18">
            <w:pPr>
              <w:pStyle w:val="Heading1"/>
              <w:numPr>
                <w:ilvl w:val="0"/>
                <w:numId w:val="0"/>
              </w:numPr>
              <w:spacing w:before="0" w:after="0"/>
              <w:outlineLvl w:val="0"/>
              <w:rPr>
                <w:rFonts w:ascii="Times New Roman" w:hAnsi="Times New Roman"/>
                <w:sz w:val="28"/>
                <w:szCs w:val="28"/>
              </w:rPr>
            </w:pPr>
            <w:r>
              <w:rPr>
                <w:rFonts w:ascii="Times New Roman" w:hAnsi="Times New Roman"/>
                <w:sz w:val="28"/>
                <w:szCs w:val="28"/>
              </w:rPr>
              <w:t xml:space="preserve">5- </w:t>
            </w:r>
            <w:r w:rsidRPr="002837F5">
              <w:rPr>
                <w:rFonts w:ascii="Times New Roman" w:hAnsi="Times New Roman"/>
                <w:sz w:val="28"/>
                <w:szCs w:val="28"/>
              </w:rPr>
              <w:t xml:space="preserve">Teaching Methodology / </w:t>
            </w:r>
            <w:r w:rsidRPr="002837F5">
              <w:rPr>
                <w:rFonts w:ascii="Times New Roman" w:hAnsi="Times New Roman"/>
                <w:sz w:val="28"/>
                <w:szCs w:val="22"/>
              </w:rPr>
              <w:t xml:space="preserve"> Course Structure</w:t>
            </w:r>
          </w:p>
        </w:tc>
      </w:tr>
      <w:tr w:rsidR="00117B18" w:rsidRPr="002837F5" w:rsidTr="00A87DFA">
        <w:tc>
          <w:tcPr>
            <w:tcW w:w="9576" w:type="dxa"/>
            <w:gridSpan w:val="4"/>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Lectures, Written Assignments, Practical labs, Semester Project, Presentations </w:t>
            </w:r>
          </w:p>
        </w:tc>
      </w:tr>
      <w:tr w:rsidR="00117B18" w:rsidRPr="002837F5" w:rsidTr="00F94A89">
        <w:tc>
          <w:tcPr>
            <w:tcW w:w="9576" w:type="dxa"/>
            <w:gridSpan w:val="4"/>
            <w:shd w:val="clear" w:color="auto" w:fill="5B9BD5" w:themeFill="accent1"/>
          </w:tcPr>
          <w:p w:rsidR="00117B18" w:rsidRPr="002837F5" w:rsidRDefault="00117B18" w:rsidP="00117B18">
            <w:pPr>
              <w:pStyle w:val="Heading1"/>
              <w:numPr>
                <w:ilvl w:val="0"/>
                <w:numId w:val="0"/>
              </w:numPr>
              <w:spacing w:before="0" w:after="0"/>
              <w:outlineLvl w:val="0"/>
              <w:rPr>
                <w:rFonts w:ascii="Times New Roman" w:hAnsi="Times New Roman"/>
                <w:sz w:val="26"/>
                <w:szCs w:val="26"/>
              </w:rPr>
            </w:pPr>
            <w:r>
              <w:rPr>
                <w:rFonts w:ascii="Times New Roman" w:hAnsi="Times New Roman"/>
                <w:sz w:val="28"/>
                <w:szCs w:val="28"/>
              </w:rPr>
              <w:lastRenderedPageBreak/>
              <w:t xml:space="preserve">6- </w:t>
            </w:r>
            <w:r w:rsidRPr="002837F5">
              <w:rPr>
                <w:rFonts w:ascii="Times New Roman" w:hAnsi="Times New Roman"/>
                <w:sz w:val="28"/>
                <w:szCs w:val="28"/>
              </w:rPr>
              <w:t>Course Assesment</w:t>
            </w:r>
          </w:p>
        </w:tc>
      </w:tr>
      <w:tr w:rsidR="00117B18" w:rsidRPr="002837F5" w:rsidTr="00A87DFA">
        <w:tc>
          <w:tcPr>
            <w:tcW w:w="9576" w:type="dxa"/>
            <w:gridSpan w:val="4"/>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Sessional Exam, Home Assignments, Quizzes, Project, Presentations, Final Exam </w:t>
            </w:r>
          </w:p>
        </w:tc>
      </w:tr>
      <w:tr w:rsidR="00117B18" w:rsidRPr="002837F5" w:rsidTr="00F94A89">
        <w:tc>
          <w:tcPr>
            <w:tcW w:w="9576" w:type="dxa"/>
            <w:gridSpan w:val="4"/>
            <w:shd w:val="clear" w:color="auto" w:fill="5B9BD5" w:themeFill="accent1"/>
          </w:tcPr>
          <w:p w:rsidR="00117B18" w:rsidRPr="002837F5" w:rsidRDefault="00117B18" w:rsidP="00117B18">
            <w:pPr>
              <w:pStyle w:val="Heading1"/>
              <w:numPr>
                <w:ilvl w:val="0"/>
                <w:numId w:val="0"/>
              </w:numPr>
              <w:spacing w:before="0" w:after="0"/>
              <w:outlineLvl w:val="0"/>
              <w:rPr>
                <w:rFonts w:ascii="Times New Roman" w:hAnsi="Times New Roman"/>
                <w:sz w:val="26"/>
                <w:szCs w:val="26"/>
              </w:rPr>
            </w:pPr>
            <w:r>
              <w:rPr>
                <w:rFonts w:ascii="Times New Roman" w:hAnsi="Times New Roman"/>
                <w:sz w:val="28"/>
                <w:szCs w:val="28"/>
              </w:rPr>
              <w:t xml:space="preserve">7- </w:t>
            </w:r>
            <w:r w:rsidRPr="002837F5">
              <w:rPr>
                <w:rFonts w:ascii="Times New Roman" w:hAnsi="Times New Roman"/>
                <w:sz w:val="28"/>
                <w:szCs w:val="28"/>
              </w:rPr>
              <w:t>Text</w:t>
            </w:r>
          </w:p>
        </w:tc>
      </w:tr>
      <w:tr w:rsidR="00117B18" w:rsidRPr="002837F5" w:rsidTr="00A87DFA">
        <w:tc>
          <w:tcPr>
            <w:tcW w:w="9576" w:type="dxa"/>
            <w:gridSpan w:val="4"/>
          </w:tcPr>
          <w:p w:rsidR="00117B18" w:rsidRPr="002837F5" w:rsidRDefault="00117B18" w:rsidP="00117B18">
            <w:pPr>
              <w:pStyle w:val="Default"/>
              <w:numPr>
                <w:ilvl w:val="0"/>
                <w:numId w:val="23"/>
              </w:numPr>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BookName : </w:t>
            </w:r>
            <w:r w:rsidRPr="001053CD">
              <w:rPr>
                <w:rFonts w:ascii="Times New Roman" w:hAnsi="Times New Roman"/>
                <w:i/>
              </w:rPr>
              <w:t xml:space="preserve"> </w:t>
            </w:r>
            <w:r w:rsidRPr="006971E2">
              <w:rPr>
                <w:rFonts w:ascii="Times New Roman" w:hAnsi="Times New Roman" w:cs="Times New Roman"/>
                <w:color w:val="auto"/>
                <w:sz w:val="26"/>
                <w:szCs w:val="26"/>
              </w:rPr>
              <w:t>Introduction to Computers, 6th International Edition, Peter, N</w:t>
            </w:r>
            <w:r>
              <w:rPr>
                <w:rFonts w:ascii="Times New Roman" w:hAnsi="Times New Roman" w:cs="Times New Roman"/>
                <w:color w:val="auto"/>
                <w:sz w:val="26"/>
                <w:szCs w:val="26"/>
              </w:rPr>
              <w:t xml:space="preserve"> (Author)</w:t>
            </w:r>
            <w:r w:rsidRPr="006971E2">
              <w:rPr>
                <w:rFonts w:ascii="Times New Roman" w:hAnsi="Times New Roman" w:cs="Times New Roman"/>
                <w:color w:val="auto"/>
                <w:sz w:val="26"/>
                <w:szCs w:val="26"/>
              </w:rPr>
              <w:t>. McGraw-Hill.</w:t>
            </w:r>
          </w:p>
          <w:p w:rsidR="00117B18" w:rsidRPr="002837F5" w:rsidRDefault="00117B18" w:rsidP="00117B18">
            <w:pPr>
              <w:pStyle w:val="Default"/>
              <w:numPr>
                <w:ilvl w:val="0"/>
                <w:numId w:val="23"/>
              </w:numPr>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BookName : </w:t>
            </w:r>
            <w:r w:rsidRPr="006971E2">
              <w:rPr>
                <w:rFonts w:ascii="Times New Roman" w:hAnsi="Times New Roman" w:cs="Times New Roman"/>
                <w:color w:val="auto"/>
                <w:sz w:val="26"/>
                <w:szCs w:val="26"/>
              </w:rPr>
              <w:t xml:space="preserve"> C++ How to Program 5th Ed., Deitel and Deitel</w:t>
            </w:r>
            <w:r>
              <w:rPr>
                <w:rFonts w:ascii="Times New Roman" w:hAnsi="Times New Roman" w:cs="Times New Roman"/>
                <w:color w:val="auto"/>
                <w:sz w:val="26"/>
                <w:szCs w:val="26"/>
              </w:rPr>
              <w:t xml:space="preserve"> (Author)</w:t>
            </w:r>
          </w:p>
          <w:p w:rsidR="00117B18" w:rsidRPr="002837F5" w:rsidRDefault="00117B18" w:rsidP="00117B18">
            <w:pPr>
              <w:pStyle w:val="Default"/>
              <w:numPr>
                <w:ilvl w:val="0"/>
                <w:numId w:val="23"/>
              </w:numPr>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BookName : </w:t>
            </w:r>
            <w:r w:rsidRPr="007521B8">
              <w:rPr>
                <w:rFonts w:ascii="Times New Roman" w:hAnsi="Times New Roman" w:cs="Times New Roman"/>
                <w:color w:val="auto"/>
                <w:sz w:val="26"/>
                <w:szCs w:val="26"/>
              </w:rPr>
              <w:t xml:space="preserve"> Starting out with C++ by Tony Gaddis</w:t>
            </w:r>
            <w:r>
              <w:rPr>
                <w:rFonts w:ascii="Times New Roman" w:hAnsi="Times New Roman" w:cs="Times New Roman"/>
                <w:color w:val="auto"/>
                <w:sz w:val="26"/>
                <w:szCs w:val="26"/>
              </w:rPr>
              <w:t xml:space="preserve"> (Author)</w:t>
            </w:r>
          </w:p>
        </w:tc>
      </w:tr>
      <w:tr w:rsidR="00117B18" w:rsidRPr="002837F5" w:rsidTr="00F94A89">
        <w:tc>
          <w:tcPr>
            <w:tcW w:w="9576" w:type="dxa"/>
            <w:gridSpan w:val="4"/>
            <w:shd w:val="clear" w:color="auto" w:fill="5B9BD5" w:themeFill="accent1"/>
          </w:tcPr>
          <w:p w:rsidR="00117B18" w:rsidRPr="002837F5" w:rsidRDefault="00117B18" w:rsidP="00117B18">
            <w:pPr>
              <w:pStyle w:val="Heading1"/>
              <w:numPr>
                <w:ilvl w:val="0"/>
                <w:numId w:val="0"/>
              </w:numPr>
              <w:spacing w:before="0" w:after="0"/>
              <w:outlineLvl w:val="0"/>
              <w:rPr>
                <w:rFonts w:ascii="Times New Roman" w:hAnsi="Times New Roman"/>
                <w:sz w:val="28"/>
                <w:szCs w:val="28"/>
              </w:rPr>
            </w:pPr>
            <w:r>
              <w:rPr>
                <w:rFonts w:ascii="Times New Roman" w:hAnsi="Times New Roman"/>
                <w:sz w:val="28"/>
                <w:szCs w:val="28"/>
              </w:rPr>
              <w:t xml:space="preserve">8- </w:t>
            </w:r>
            <w:r w:rsidRPr="002837F5">
              <w:rPr>
                <w:rFonts w:ascii="Times New Roman" w:hAnsi="Times New Roman"/>
                <w:sz w:val="28"/>
                <w:szCs w:val="28"/>
              </w:rPr>
              <w:t>Reference Materials</w:t>
            </w:r>
          </w:p>
        </w:tc>
      </w:tr>
      <w:tr w:rsidR="00117B18" w:rsidRPr="002837F5" w:rsidTr="00A87DFA">
        <w:tc>
          <w:tcPr>
            <w:tcW w:w="9576" w:type="dxa"/>
            <w:gridSpan w:val="4"/>
          </w:tcPr>
          <w:p w:rsidR="00117B18" w:rsidRPr="0086001A" w:rsidRDefault="00117B18" w:rsidP="00117B18">
            <w:pPr>
              <w:numPr>
                <w:ilvl w:val="0"/>
                <w:numId w:val="26"/>
              </w:numPr>
              <w:jc w:val="left"/>
              <w:rPr>
                <w:rFonts w:ascii="Times New Roman" w:eastAsiaTheme="minorHAnsi" w:hAnsi="Times New Roman"/>
                <w:kern w:val="0"/>
                <w:sz w:val="26"/>
                <w:szCs w:val="26"/>
                <w:lang w:eastAsia="en-US"/>
              </w:rPr>
            </w:pPr>
            <w:r w:rsidRPr="0086001A">
              <w:rPr>
                <w:rFonts w:ascii="Times New Roman" w:eastAsiaTheme="minorHAnsi" w:hAnsi="Times New Roman"/>
                <w:kern w:val="0"/>
                <w:sz w:val="26"/>
                <w:szCs w:val="26"/>
                <w:lang w:eastAsia="en-US"/>
              </w:rPr>
              <w:t>Using Information Technology: A Practical Introduction to Computer &amp; Communications. 6th Edition. Williams, S. McGraw-Hills.</w:t>
            </w:r>
          </w:p>
          <w:p w:rsidR="00117B18" w:rsidRPr="00AF627C" w:rsidRDefault="00117B18" w:rsidP="00117B18">
            <w:pPr>
              <w:pStyle w:val="Default"/>
              <w:numPr>
                <w:ilvl w:val="0"/>
                <w:numId w:val="26"/>
              </w:numPr>
              <w:jc w:val="both"/>
              <w:rPr>
                <w:rFonts w:ascii="Times New Roman" w:hAnsi="Times New Roman" w:cs="Times New Roman"/>
                <w:color w:val="auto"/>
                <w:sz w:val="26"/>
                <w:szCs w:val="26"/>
              </w:rPr>
            </w:pPr>
            <w:r w:rsidRPr="0086001A">
              <w:rPr>
                <w:rFonts w:ascii="Times New Roman" w:hAnsi="Times New Roman" w:cs="Times New Roman"/>
                <w:color w:val="auto"/>
                <w:sz w:val="26"/>
                <w:szCs w:val="26"/>
              </w:rPr>
              <w:t>Computers, Communications &amp; information: A user's introduction Sarah, E. Hutchinson</w:t>
            </w:r>
            <w:r w:rsidRPr="002837F5">
              <w:rPr>
                <w:rFonts w:ascii="Times New Roman" w:hAnsi="Times New Roman" w:cs="Times New Roman"/>
                <w:color w:val="auto"/>
                <w:sz w:val="26"/>
                <w:szCs w:val="26"/>
              </w:rPr>
              <w:t xml:space="preserve">  </w:t>
            </w:r>
            <w:r w:rsidRPr="00AF627C">
              <w:rPr>
                <w:rFonts w:ascii="Times New Roman" w:hAnsi="Times New Roman" w:cs="Times New Roman"/>
                <w:color w:val="auto"/>
                <w:sz w:val="26"/>
                <w:szCs w:val="26"/>
              </w:rPr>
              <w:t xml:space="preserve"> </w:t>
            </w:r>
          </w:p>
        </w:tc>
      </w:tr>
      <w:tr w:rsidR="00117B18" w:rsidRPr="002837F5" w:rsidTr="00F94A89">
        <w:tc>
          <w:tcPr>
            <w:tcW w:w="9576" w:type="dxa"/>
            <w:gridSpan w:val="4"/>
            <w:shd w:val="clear" w:color="auto" w:fill="5B9BD5" w:themeFill="accent1"/>
          </w:tcPr>
          <w:p w:rsidR="00117B18" w:rsidRPr="002837F5" w:rsidRDefault="00117B18" w:rsidP="00117B18">
            <w:pPr>
              <w:pStyle w:val="Default"/>
              <w:jc w:val="both"/>
              <w:rPr>
                <w:rFonts w:ascii="Times New Roman" w:hAnsi="Times New Roman" w:cs="Times New Roman"/>
                <w:color w:val="auto"/>
                <w:sz w:val="26"/>
                <w:szCs w:val="26"/>
              </w:rPr>
            </w:pPr>
            <w:r>
              <w:rPr>
                <w:rFonts w:ascii="Times New Roman" w:eastAsia="Times New Roman" w:hAnsi="Times New Roman" w:cs="Times New Roman"/>
                <w:b/>
                <w:color w:val="auto"/>
                <w:sz w:val="28"/>
                <w:szCs w:val="22"/>
              </w:rPr>
              <w:t xml:space="preserve">9- </w:t>
            </w:r>
            <w:r w:rsidRPr="002837F5">
              <w:rPr>
                <w:rFonts w:ascii="Times New Roman" w:eastAsia="Times New Roman" w:hAnsi="Times New Roman" w:cs="Times New Roman"/>
                <w:b/>
                <w:color w:val="auto"/>
                <w:sz w:val="28"/>
                <w:szCs w:val="22"/>
              </w:rPr>
              <w:t>Course Duration</w:t>
            </w:r>
          </w:p>
        </w:tc>
      </w:tr>
      <w:tr w:rsidR="00117B18" w:rsidRPr="002837F5" w:rsidTr="00A87DFA">
        <w:tc>
          <w:tcPr>
            <w:tcW w:w="9576" w:type="dxa"/>
            <w:gridSpan w:val="4"/>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This course will be held twice a week of 1.5 hours class duration.</w:t>
            </w:r>
          </w:p>
        </w:tc>
      </w:tr>
      <w:tr w:rsidR="00117B18" w:rsidRPr="002837F5" w:rsidTr="00F94A89">
        <w:tc>
          <w:tcPr>
            <w:tcW w:w="9576" w:type="dxa"/>
            <w:gridSpan w:val="4"/>
            <w:shd w:val="clear" w:color="auto" w:fill="5B9BD5" w:themeFill="accent1"/>
          </w:tcPr>
          <w:p w:rsidR="00117B18" w:rsidRPr="002837F5" w:rsidRDefault="00117B18" w:rsidP="00117B18">
            <w:pPr>
              <w:pStyle w:val="Default"/>
              <w:jc w:val="both"/>
              <w:rPr>
                <w:rFonts w:ascii="Times New Roman" w:hAnsi="Times New Roman" w:cs="Times New Roman"/>
                <w:color w:val="auto"/>
                <w:sz w:val="26"/>
                <w:szCs w:val="26"/>
              </w:rPr>
            </w:pPr>
            <w:r>
              <w:rPr>
                <w:rFonts w:ascii="Times New Roman" w:eastAsia="Times New Roman" w:hAnsi="Times New Roman" w:cs="Times New Roman"/>
                <w:b/>
                <w:color w:val="auto"/>
                <w:sz w:val="28"/>
                <w:szCs w:val="22"/>
              </w:rPr>
              <w:t xml:space="preserve">10- </w:t>
            </w:r>
            <w:r w:rsidRPr="002837F5">
              <w:rPr>
                <w:rFonts w:ascii="Times New Roman" w:eastAsia="Times New Roman" w:hAnsi="Times New Roman" w:cs="Times New Roman"/>
                <w:b/>
                <w:color w:val="auto"/>
                <w:sz w:val="28"/>
                <w:szCs w:val="22"/>
              </w:rPr>
              <w:t>Course style</w:t>
            </w:r>
          </w:p>
        </w:tc>
      </w:tr>
      <w:tr w:rsidR="00117B18" w:rsidRPr="002837F5" w:rsidTr="00A87DFA">
        <w:tc>
          <w:tcPr>
            <w:tcW w:w="9576" w:type="dxa"/>
            <w:gridSpan w:val="4"/>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The course will be delivered in a classroom environment.</w:t>
            </w:r>
          </w:p>
        </w:tc>
      </w:tr>
      <w:tr w:rsidR="00117B18" w:rsidRPr="002837F5" w:rsidTr="00F94A89">
        <w:tc>
          <w:tcPr>
            <w:tcW w:w="9576" w:type="dxa"/>
            <w:gridSpan w:val="4"/>
            <w:shd w:val="clear" w:color="auto" w:fill="5B9BD5" w:themeFill="accent1"/>
          </w:tcPr>
          <w:p w:rsidR="00117B18" w:rsidRPr="002837F5" w:rsidRDefault="00117B18" w:rsidP="00117B18">
            <w:pPr>
              <w:pStyle w:val="Heading1"/>
              <w:numPr>
                <w:ilvl w:val="0"/>
                <w:numId w:val="0"/>
              </w:numPr>
              <w:spacing w:before="0"/>
              <w:ind w:left="360" w:hanging="360"/>
              <w:outlineLvl w:val="0"/>
              <w:rPr>
                <w:rFonts w:ascii="Times New Roman" w:eastAsia="Times New Roman" w:hAnsi="Times New Roman"/>
                <w:b w:val="0"/>
                <w:kern w:val="0"/>
                <w:sz w:val="22"/>
                <w:szCs w:val="22"/>
                <w:lang w:eastAsia="en-US"/>
              </w:rPr>
            </w:pPr>
            <w:r>
              <w:rPr>
                <w:rFonts w:ascii="Times New Roman" w:hAnsi="Times New Roman"/>
                <w:sz w:val="28"/>
                <w:szCs w:val="22"/>
              </w:rPr>
              <w:t xml:space="preserve">11- </w:t>
            </w:r>
            <w:r w:rsidRPr="002837F5">
              <w:rPr>
                <w:rFonts w:ascii="Times New Roman" w:hAnsi="Times New Roman"/>
                <w:sz w:val="28"/>
                <w:szCs w:val="22"/>
              </w:rPr>
              <w:t>Additional Course Requirement</w:t>
            </w:r>
          </w:p>
        </w:tc>
      </w:tr>
      <w:tr w:rsidR="00117B18" w:rsidRPr="002837F5" w:rsidTr="00A87DFA">
        <w:tc>
          <w:tcPr>
            <w:tcW w:w="9576" w:type="dxa"/>
            <w:gridSpan w:val="4"/>
          </w:tcPr>
          <w:p w:rsidR="00117B18" w:rsidRPr="002837F5" w:rsidRDefault="00117B18" w:rsidP="00117B18">
            <w:pPr>
              <w:pStyle w:val="Default"/>
              <w:jc w:val="both"/>
              <w:rPr>
                <w:rFonts w:ascii="Times New Roman" w:eastAsia="Times New Roman" w:hAnsi="Times New Roman" w:cs="Times New Roman"/>
                <w:b/>
                <w:color w:val="auto"/>
                <w:sz w:val="22"/>
                <w:szCs w:val="22"/>
              </w:rPr>
            </w:pPr>
            <w:r w:rsidRPr="002837F5">
              <w:rPr>
                <w:rFonts w:ascii="Times New Roman" w:hAnsi="Times New Roman" w:cs="Times New Roman"/>
                <w:color w:val="auto"/>
                <w:sz w:val="26"/>
                <w:szCs w:val="26"/>
              </w:rPr>
              <w:t xml:space="preserve">In addition to the objectives of this course, students are expected to gain skills to </w:t>
            </w:r>
            <w:r>
              <w:rPr>
                <w:rFonts w:ascii="Times New Roman" w:hAnsi="Times New Roman" w:cs="Times New Roman"/>
                <w:color w:val="auto"/>
                <w:sz w:val="26"/>
                <w:szCs w:val="26"/>
              </w:rPr>
              <w:t>develop the flowcharts, write the pseudocodes and implement them in programming tools.</w:t>
            </w:r>
          </w:p>
        </w:tc>
      </w:tr>
      <w:tr w:rsidR="00117B18" w:rsidRPr="002837F5" w:rsidTr="00F94A89">
        <w:tc>
          <w:tcPr>
            <w:tcW w:w="9576" w:type="dxa"/>
            <w:gridSpan w:val="4"/>
            <w:shd w:val="clear" w:color="auto" w:fill="5B9BD5" w:themeFill="accent1"/>
          </w:tcPr>
          <w:p w:rsidR="00117B18" w:rsidRPr="002837F5" w:rsidRDefault="00117B18" w:rsidP="00117B18">
            <w:pPr>
              <w:pStyle w:val="Heading1"/>
              <w:numPr>
                <w:ilvl w:val="0"/>
                <w:numId w:val="0"/>
              </w:numPr>
              <w:spacing w:before="0"/>
              <w:ind w:left="360" w:hanging="360"/>
              <w:outlineLvl w:val="0"/>
              <w:rPr>
                <w:rFonts w:ascii="Times New Roman" w:hAnsi="Times New Roman"/>
                <w:sz w:val="22"/>
                <w:szCs w:val="22"/>
              </w:rPr>
            </w:pPr>
            <w:r>
              <w:rPr>
                <w:rFonts w:ascii="Times New Roman" w:eastAsia="Times New Roman" w:hAnsi="Times New Roman"/>
                <w:kern w:val="0"/>
                <w:sz w:val="28"/>
                <w:szCs w:val="22"/>
                <w:lang w:eastAsia="en-US"/>
              </w:rPr>
              <w:t xml:space="preserve">12- </w:t>
            </w:r>
            <w:r w:rsidRPr="002837F5">
              <w:rPr>
                <w:rFonts w:ascii="Times New Roman" w:eastAsia="Times New Roman" w:hAnsi="Times New Roman"/>
                <w:kern w:val="0"/>
                <w:sz w:val="28"/>
                <w:szCs w:val="22"/>
                <w:lang w:eastAsia="en-US"/>
              </w:rPr>
              <w:t>Course Outline</w:t>
            </w:r>
          </w:p>
        </w:tc>
      </w:tr>
      <w:tr w:rsidR="00117B18" w:rsidRPr="002837F5" w:rsidTr="00A87DFA">
        <w:tc>
          <w:tcPr>
            <w:tcW w:w="9576" w:type="dxa"/>
            <w:gridSpan w:val="4"/>
          </w:tcPr>
          <w:p w:rsidR="00117B18" w:rsidRPr="002837F5" w:rsidRDefault="00117B18" w:rsidP="00117B18">
            <w:pPr>
              <w:pStyle w:val="Default"/>
              <w:jc w:val="both"/>
              <w:rPr>
                <w:rFonts w:ascii="Times New Roman" w:hAnsi="Times New Roman" w:cs="Times New Roman"/>
                <w:color w:val="auto"/>
                <w:sz w:val="26"/>
                <w:szCs w:val="26"/>
              </w:rPr>
            </w:pPr>
            <w:r w:rsidRPr="002837F5">
              <w:rPr>
                <w:rFonts w:ascii="Times New Roman" w:hAnsi="Times New Roman" w:cs="Times New Roman"/>
                <w:color w:val="auto"/>
                <w:sz w:val="26"/>
                <w:szCs w:val="26"/>
              </w:rPr>
              <w:t xml:space="preserve">The lecturers are supposed to complete the following topics/sub-topics before the mid/final term examination as prescribed in the course outline below:  </w:t>
            </w:r>
          </w:p>
        </w:tc>
      </w:tr>
    </w:tbl>
    <w:p w:rsidR="009D5496" w:rsidRPr="002837F5" w:rsidRDefault="009D5496" w:rsidP="00DA2A63">
      <w:pPr>
        <w:pStyle w:val="BodyText2"/>
        <w:ind w:left="0"/>
        <w:rPr>
          <w:rFonts w:ascii="Times New Roman" w:eastAsia="Times New Roman" w:hAnsi="Times New Roman"/>
          <w:kern w:val="0"/>
          <w:sz w:val="22"/>
          <w:szCs w:val="22"/>
          <w:lang w:eastAsia="en-US"/>
        </w:rPr>
      </w:pPr>
    </w:p>
    <w:p w:rsidR="009D5496" w:rsidRPr="002837F5" w:rsidRDefault="009D5496" w:rsidP="002E6A68">
      <w:pPr>
        <w:pStyle w:val="BodyText2"/>
        <w:ind w:left="720"/>
        <w:rPr>
          <w:rFonts w:ascii="Times New Roman" w:eastAsia="Times New Roman" w:hAnsi="Times New Roman"/>
          <w:kern w:val="0"/>
          <w:sz w:val="22"/>
          <w:szCs w:val="22"/>
          <w:lang w:eastAsia="en-US"/>
        </w:rPr>
      </w:pPr>
    </w:p>
    <w:p w:rsidR="00802A1B" w:rsidRDefault="00802A1B" w:rsidP="00802A1B">
      <w:pPr>
        <w:pStyle w:val="BodyText2"/>
        <w:ind w:left="0"/>
        <w:rPr>
          <w:rFonts w:ascii="Times New Roman" w:eastAsia="Times New Roman" w:hAnsi="Times New Roman"/>
          <w:kern w:val="0"/>
          <w:sz w:val="24"/>
          <w:szCs w:val="22"/>
          <w:lang w:eastAsia="en-US"/>
        </w:rPr>
      </w:pPr>
    </w:p>
    <w:p w:rsidR="00802A1B" w:rsidRDefault="00802A1B" w:rsidP="00802A1B">
      <w:pPr>
        <w:pStyle w:val="BodyText2"/>
        <w:ind w:left="0"/>
        <w:rPr>
          <w:rFonts w:ascii="Times New Roman" w:eastAsia="Times New Roman" w:hAnsi="Times New Roman"/>
          <w:kern w:val="0"/>
          <w:sz w:val="24"/>
          <w:szCs w:val="22"/>
          <w:lang w:eastAsia="en-US"/>
        </w:rPr>
      </w:pPr>
    </w:p>
    <w:tbl>
      <w:tblPr>
        <w:tblStyle w:val="TableGrid"/>
        <w:tblW w:w="0" w:type="auto"/>
        <w:tblLook w:val="04A0" w:firstRow="1" w:lastRow="0" w:firstColumn="1" w:lastColumn="0" w:noHBand="0" w:noVBand="1"/>
      </w:tblPr>
      <w:tblGrid>
        <w:gridCol w:w="1394"/>
        <w:gridCol w:w="4499"/>
        <w:gridCol w:w="3350"/>
      </w:tblGrid>
      <w:tr w:rsidR="00802A1B" w:rsidTr="00802A1B">
        <w:trPr>
          <w:trHeight w:val="440"/>
        </w:trPr>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rFonts w:eastAsia="Calibri"/>
                <w:b/>
                <w:sz w:val="20"/>
                <w:szCs w:val="20"/>
              </w:rPr>
            </w:pPr>
            <w:r>
              <w:rPr>
                <w:b/>
                <w:sz w:val="20"/>
                <w:szCs w:val="20"/>
              </w:rPr>
              <w:t>WEEK</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b/>
                <w:sz w:val="20"/>
                <w:szCs w:val="20"/>
              </w:rPr>
            </w:pPr>
            <w:r>
              <w:rPr>
                <w:b/>
                <w:sz w:val="20"/>
                <w:szCs w:val="20"/>
              </w:rPr>
              <w:t>Topics/Sub topics</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2A1B" w:rsidRDefault="00802A1B">
            <w:pPr>
              <w:pStyle w:val="Default"/>
              <w:rPr>
                <w:b/>
                <w:sz w:val="20"/>
                <w:szCs w:val="20"/>
              </w:rPr>
            </w:pPr>
          </w:p>
        </w:tc>
      </w:tr>
      <w:tr w:rsidR="00802A1B" w:rsidTr="00802A1B">
        <w:trPr>
          <w:trHeight w:val="170"/>
        </w:trPr>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01</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2A1B" w:rsidRDefault="00802A1B">
            <w:pPr>
              <w:rPr>
                <w:rFonts w:ascii="Times New Roman" w:eastAsia="Times New Roman" w:hAnsi="Times New Roman"/>
                <w:kern w:val="0"/>
                <w:sz w:val="24"/>
                <w:szCs w:val="22"/>
                <w:lang w:eastAsia="en-US"/>
              </w:rPr>
            </w:pPr>
            <w:r>
              <w:rPr>
                <w:rFonts w:ascii="Times New Roman" w:eastAsia="Times New Roman" w:hAnsi="Times New Roman"/>
                <w:kern w:val="0"/>
                <w:sz w:val="24"/>
                <w:lang w:eastAsia="en-US"/>
              </w:rPr>
              <w:t>Introduction</w:t>
            </w:r>
          </w:p>
          <w:p w:rsidR="00802A1B" w:rsidRDefault="00802A1B">
            <w:pPr>
              <w:rPr>
                <w:rFonts w:ascii="Times New Roman" w:eastAsia="Times New Roman" w:hAnsi="Times New Roman"/>
                <w:kern w:val="0"/>
                <w:sz w:val="24"/>
                <w:lang w:eastAsia="en-US"/>
              </w:rPr>
            </w:pPr>
            <w:r>
              <w:rPr>
                <w:rFonts w:ascii="Times New Roman" w:eastAsia="Times New Roman" w:hAnsi="Times New Roman"/>
                <w:kern w:val="0"/>
                <w:sz w:val="24"/>
                <w:lang w:eastAsia="en-US"/>
              </w:rPr>
              <w:t>MS Word – Exercise # 1</w:t>
            </w:r>
          </w:p>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MS Word – Exercise # 2</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2A1B" w:rsidRDefault="00802A1B">
            <w:pPr>
              <w:autoSpaceDE w:val="0"/>
              <w:autoSpaceDN w:val="0"/>
              <w:adjustRightInd w:val="0"/>
              <w:rPr>
                <w:rFonts w:ascii="Times New Roman" w:hAnsi="Times New Roman" w:cstheme="minorBidi"/>
                <w:color w:val="000000"/>
                <w:sz w:val="24"/>
                <w:szCs w:val="24"/>
              </w:rPr>
            </w:pP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02</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2A1B" w:rsidRDefault="00802A1B">
            <w:pPr>
              <w:rPr>
                <w:rFonts w:ascii="Times New Roman" w:eastAsia="Times New Roman" w:hAnsi="Times New Roman"/>
                <w:kern w:val="0"/>
                <w:sz w:val="24"/>
                <w:szCs w:val="22"/>
                <w:lang w:eastAsia="en-US"/>
              </w:rPr>
            </w:pPr>
            <w:r>
              <w:rPr>
                <w:rFonts w:ascii="Times New Roman" w:eastAsia="Times New Roman" w:hAnsi="Times New Roman"/>
                <w:kern w:val="0"/>
                <w:sz w:val="24"/>
                <w:lang w:eastAsia="en-US"/>
              </w:rPr>
              <w:t>MS Word – Exercise # 3</w:t>
            </w:r>
          </w:p>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MS Word – Exercise # 4</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autoSpaceDE w:val="0"/>
              <w:autoSpaceDN w:val="0"/>
              <w:adjustRightInd w:val="0"/>
              <w:jc w:val="center"/>
              <w:rPr>
                <w:rFonts w:ascii="Times New Roman" w:hAnsi="Times New Roman" w:cstheme="minorBidi"/>
                <w:b/>
                <w:sz w:val="24"/>
                <w:szCs w:val="24"/>
              </w:rPr>
            </w:pPr>
            <w:r>
              <w:rPr>
                <w:rFonts w:ascii="Times New Roman" w:hAnsi="Times New Roman"/>
                <w:b/>
                <w:sz w:val="24"/>
                <w:szCs w:val="24"/>
              </w:rPr>
              <w:t>Assignment 1</w:t>
            </w: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03</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2A1B" w:rsidRDefault="00802A1B">
            <w:pPr>
              <w:rPr>
                <w:rFonts w:ascii="Times New Roman" w:eastAsia="Times New Roman" w:hAnsi="Times New Roman"/>
                <w:kern w:val="0"/>
                <w:sz w:val="24"/>
                <w:szCs w:val="22"/>
                <w:lang w:eastAsia="en-US"/>
              </w:rPr>
            </w:pPr>
            <w:r>
              <w:rPr>
                <w:rFonts w:ascii="Times New Roman" w:eastAsia="Times New Roman" w:hAnsi="Times New Roman"/>
                <w:kern w:val="0"/>
                <w:sz w:val="24"/>
                <w:lang w:eastAsia="en-US"/>
              </w:rPr>
              <w:t>MS PowerPoint – Exercise # 1</w:t>
            </w:r>
          </w:p>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MS PowerPoint – Exercise # 2</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2A1B" w:rsidRDefault="00802A1B">
            <w:pPr>
              <w:autoSpaceDE w:val="0"/>
              <w:autoSpaceDN w:val="0"/>
              <w:adjustRightInd w:val="0"/>
              <w:rPr>
                <w:rFonts w:ascii="Times New Roman" w:hAnsi="Times New Roman" w:cstheme="minorBidi"/>
                <w:sz w:val="24"/>
                <w:szCs w:val="24"/>
              </w:rPr>
            </w:pPr>
          </w:p>
        </w:tc>
      </w:tr>
      <w:tr w:rsidR="00802A1B" w:rsidTr="00802A1B">
        <w:trPr>
          <w:trHeight w:val="710"/>
        </w:trPr>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04</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2A1B" w:rsidRDefault="00802A1B">
            <w:pPr>
              <w:rPr>
                <w:rFonts w:ascii="Times New Roman" w:eastAsia="Times New Roman" w:hAnsi="Times New Roman"/>
                <w:kern w:val="0"/>
                <w:sz w:val="24"/>
                <w:szCs w:val="22"/>
                <w:lang w:eastAsia="en-US"/>
              </w:rPr>
            </w:pPr>
            <w:r>
              <w:rPr>
                <w:rFonts w:ascii="Times New Roman" w:eastAsia="Times New Roman" w:hAnsi="Times New Roman"/>
                <w:kern w:val="0"/>
                <w:sz w:val="24"/>
                <w:lang w:eastAsia="en-US"/>
              </w:rPr>
              <w:t>MS PowerPoint – Exercise # 3</w:t>
            </w:r>
          </w:p>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MS PowerPoint – Exercise # 4</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autoSpaceDE w:val="0"/>
              <w:autoSpaceDN w:val="0"/>
              <w:adjustRightInd w:val="0"/>
              <w:jc w:val="center"/>
              <w:rPr>
                <w:rFonts w:ascii="Times New Roman" w:hAnsi="Times New Roman" w:cstheme="minorBidi"/>
                <w:b/>
                <w:color w:val="000000"/>
              </w:rPr>
            </w:pPr>
            <w:r>
              <w:rPr>
                <w:rFonts w:ascii="Times New Roman" w:hAnsi="Times New Roman"/>
                <w:b/>
                <w:color w:val="000000"/>
              </w:rPr>
              <w:t>Quiz 1</w:t>
            </w: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05</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jc w:val="left"/>
              <w:rPr>
                <w:rFonts w:ascii="Times New Roman" w:eastAsia="Times New Roman" w:hAnsi="Times New Roman"/>
                <w:kern w:val="0"/>
                <w:sz w:val="24"/>
                <w:szCs w:val="22"/>
                <w:lang w:eastAsia="en-US"/>
              </w:rPr>
            </w:pPr>
            <w:r>
              <w:rPr>
                <w:rFonts w:ascii="Times New Roman" w:eastAsia="Times New Roman" w:hAnsi="Times New Roman"/>
                <w:kern w:val="0"/>
                <w:sz w:val="24"/>
                <w:lang w:eastAsia="en-US"/>
              </w:rPr>
              <w:t>MS Excel – Exercise # 1</w:t>
            </w:r>
          </w:p>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MS Excel – Exercise # 2</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2A1B" w:rsidRDefault="00802A1B">
            <w:pPr>
              <w:rPr>
                <w:rFonts w:ascii="Times New Roman" w:hAnsi="Times New Roman" w:cstheme="minorBidi"/>
                <w:b/>
                <w:szCs w:val="22"/>
              </w:rPr>
            </w:pP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06</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2A1B" w:rsidRDefault="00802A1B">
            <w:pPr>
              <w:rPr>
                <w:rFonts w:ascii="Times New Roman" w:eastAsia="Times New Roman" w:hAnsi="Times New Roman"/>
                <w:kern w:val="0"/>
                <w:sz w:val="24"/>
                <w:szCs w:val="22"/>
                <w:lang w:eastAsia="en-US"/>
              </w:rPr>
            </w:pPr>
            <w:r>
              <w:rPr>
                <w:rFonts w:ascii="Times New Roman" w:eastAsia="Times New Roman" w:hAnsi="Times New Roman"/>
                <w:kern w:val="0"/>
                <w:sz w:val="24"/>
                <w:lang w:eastAsia="en-US"/>
              </w:rPr>
              <w:t>MS Excel – Exercise # 3</w:t>
            </w:r>
          </w:p>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MS Excel – Exercise # 4</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autoSpaceDE w:val="0"/>
              <w:autoSpaceDN w:val="0"/>
              <w:adjustRightInd w:val="0"/>
              <w:jc w:val="center"/>
              <w:rPr>
                <w:rFonts w:ascii="Times New Roman" w:hAnsi="Times New Roman" w:cstheme="minorBidi"/>
                <w:b/>
                <w:sz w:val="24"/>
                <w:szCs w:val="24"/>
              </w:rPr>
            </w:pPr>
            <w:r>
              <w:rPr>
                <w:rFonts w:ascii="Times New Roman" w:hAnsi="Times New Roman"/>
                <w:b/>
                <w:sz w:val="24"/>
                <w:szCs w:val="24"/>
              </w:rPr>
              <w:t>Assignment 2</w:t>
            </w: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07</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author"/>
              <w:spacing w:before="0" w:beforeAutospacing="0" w:after="0" w:afterAutospacing="0"/>
              <w:rPr>
                <w:szCs w:val="22"/>
              </w:rPr>
            </w:pPr>
            <w:r>
              <w:rPr>
                <w:szCs w:val="22"/>
              </w:rPr>
              <w:t>MS Excel – Exercise # 5</w:t>
            </w:r>
          </w:p>
          <w:p w:rsidR="00802A1B" w:rsidRDefault="00802A1B">
            <w:pPr>
              <w:autoSpaceDE w:val="0"/>
              <w:autoSpaceDN w:val="0"/>
              <w:adjustRightInd w:val="0"/>
              <w:rPr>
                <w:rFonts w:ascii="Times New Roman" w:eastAsia="Times New Roman" w:hAnsi="Times New Roman"/>
                <w:kern w:val="0"/>
                <w:sz w:val="24"/>
                <w:szCs w:val="22"/>
                <w:lang w:eastAsia="en-US"/>
              </w:rPr>
            </w:pPr>
            <w:r>
              <w:rPr>
                <w:rFonts w:ascii="Times New Roman" w:eastAsia="Times New Roman" w:hAnsi="Times New Roman"/>
                <w:kern w:val="0"/>
                <w:sz w:val="24"/>
                <w:lang w:eastAsia="en-US"/>
              </w:rPr>
              <w:lastRenderedPageBreak/>
              <w:t>MS Excel – Exercise # 6</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autoSpaceDE w:val="0"/>
              <w:autoSpaceDN w:val="0"/>
              <w:adjustRightInd w:val="0"/>
              <w:jc w:val="center"/>
              <w:rPr>
                <w:rFonts w:ascii="Times New Roman" w:hAnsi="Times New Roman"/>
                <w:b/>
                <w:color w:val="000000"/>
              </w:rPr>
            </w:pPr>
            <w:r>
              <w:rPr>
                <w:rFonts w:ascii="Times New Roman" w:hAnsi="Times New Roman"/>
                <w:b/>
                <w:color w:val="000000"/>
              </w:rPr>
              <w:lastRenderedPageBreak/>
              <w:t>Quiz2</w:t>
            </w:r>
          </w:p>
        </w:tc>
      </w:tr>
      <w:tr w:rsidR="00802A1B" w:rsidTr="00802A1B">
        <w:trPr>
          <w:trHeight w:val="629"/>
        </w:trPr>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08</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2A1B" w:rsidRDefault="00802A1B">
            <w:pPr>
              <w:pStyle w:val="Default"/>
              <w:jc w:val="center"/>
              <w:rPr>
                <w:rFonts w:ascii="Times New Roman" w:eastAsia="Times New Roman" w:hAnsi="Times New Roman" w:cs="Times New Roman"/>
                <w:b/>
                <w:color w:val="auto"/>
                <w:szCs w:val="22"/>
              </w:rPr>
            </w:pPr>
            <w:r>
              <w:rPr>
                <w:rFonts w:ascii="Times New Roman" w:eastAsia="Times New Roman" w:hAnsi="Times New Roman" w:cs="Times New Roman"/>
                <w:b/>
                <w:color w:val="auto"/>
                <w:szCs w:val="22"/>
              </w:rPr>
              <w:t>Mid – Term Examination</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2A1B" w:rsidRDefault="00802A1B">
            <w:pPr>
              <w:autoSpaceDE w:val="0"/>
              <w:autoSpaceDN w:val="0"/>
              <w:adjustRightInd w:val="0"/>
              <w:rPr>
                <w:rFonts w:ascii="Times New Roman" w:hAnsi="Times New Roman" w:cstheme="minorBidi"/>
                <w:b/>
              </w:rPr>
            </w:pP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09</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2A1B" w:rsidRDefault="00802A1B">
            <w:pPr>
              <w:rPr>
                <w:rFonts w:ascii="Times New Roman" w:eastAsia="Times New Roman" w:hAnsi="Times New Roman"/>
                <w:kern w:val="0"/>
                <w:sz w:val="24"/>
                <w:szCs w:val="22"/>
                <w:lang w:eastAsia="en-US"/>
              </w:rPr>
            </w:pPr>
            <w:r>
              <w:rPr>
                <w:rFonts w:ascii="Times New Roman" w:eastAsia="Times New Roman" w:hAnsi="Times New Roman"/>
                <w:kern w:val="0"/>
                <w:sz w:val="24"/>
                <w:lang w:eastAsia="en-US"/>
              </w:rPr>
              <w:t>Introduction to HTML5.</w:t>
            </w:r>
          </w:p>
          <w:p w:rsidR="00802A1B" w:rsidRDefault="00802A1B">
            <w:pPr>
              <w:rPr>
                <w:rFonts w:ascii="Times New Roman" w:eastAsia="Times New Roman" w:hAnsi="Times New Roman"/>
                <w:kern w:val="0"/>
                <w:sz w:val="24"/>
                <w:lang w:eastAsia="en-US"/>
              </w:rPr>
            </w:pPr>
            <w:r>
              <w:rPr>
                <w:rFonts w:ascii="Times New Roman" w:eastAsia="Times New Roman" w:hAnsi="Times New Roman"/>
                <w:kern w:val="0"/>
                <w:sz w:val="24"/>
                <w:lang w:eastAsia="en-US"/>
              </w:rPr>
              <w:t>Basics Tags of HTML5.</w:t>
            </w:r>
          </w:p>
          <w:p w:rsidR="00802A1B" w:rsidRDefault="00802A1B">
            <w:pPr>
              <w:rPr>
                <w:rFonts w:ascii="Times New Roman" w:eastAsia="Times New Roman" w:hAnsi="Times New Roman"/>
                <w:kern w:val="0"/>
                <w:sz w:val="24"/>
                <w:lang w:eastAsia="en-US"/>
              </w:rPr>
            </w:pPr>
            <w:r>
              <w:rPr>
                <w:rFonts w:ascii="Times New Roman" w:eastAsia="Times New Roman" w:hAnsi="Times New Roman"/>
                <w:kern w:val="0"/>
                <w:sz w:val="24"/>
                <w:lang w:eastAsia="en-US"/>
              </w:rPr>
              <w:t>Hyper Linking</w:t>
            </w:r>
          </w:p>
          <w:p w:rsidR="00802A1B" w:rsidRDefault="00802A1B">
            <w:pPr>
              <w:rPr>
                <w:rFonts w:ascii="Times New Roman" w:eastAsia="Times New Roman" w:hAnsi="Times New Roman"/>
                <w:kern w:val="0"/>
                <w:sz w:val="24"/>
                <w:lang w:eastAsia="en-US"/>
              </w:rPr>
            </w:pPr>
            <w:r>
              <w:rPr>
                <w:rFonts w:ascii="Times New Roman" w:eastAsia="Times New Roman" w:hAnsi="Times New Roman"/>
                <w:kern w:val="0"/>
                <w:sz w:val="24"/>
                <w:lang w:eastAsia="en-US"/>
              </w:rPr>
              <w:t>Heading Tags</w:t>
            </w:r>
          </w:p>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Formatting Tags</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2A1B" w:rsidRDefault="00802A1B">
            <w:pPr>
              <w:pStyle w:val="Default"/>
              <w:rPr>
                <w:rFonts w:eastAsia="Calibri"/>
                <w:b/>
                <w:sz w:val="20"/>
                <w:szCs w:val="20"/>
              </w:rPr>
            </w:pP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10</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Introduction to C++ programming, structure and elements of C++ program, phases of C++ program, writing a first C++ program.</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2A1B" w:rsidRDefault="00802A1B">
            <w:pPr>
              <w:autoSpaceDE w:val="0"/>
              <w:autoSpaceDN w:val="0"/>
              <w:adjustRightInd w:val="0"/>
              <w:rPr>
                <w:rFonts w:ascii="Times New Roman" w:hAnsi="Times New Roman" w:cstheme="minorBidi"/>
                <w:b/>
                <w:color w:val="000000"/>
              </w:rPr>
            </w:pP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11</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Introduction to IDE, input and output, escape sequences, Variables, data types</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autoSpaceDE w:val="0"/>
              <w:autoSpaceDN w:val="0"/>
              <w:adjustRightInd w:val="0"/>
              <w:jc w:val="center"/>
              <w:rPr>
                <w:rFonts w:ascii="Times New Roman" w:hAnsi="Times New Roman" w:cstheme="minorBidi"/>
                <w:b/>
                <w:color w:val="000000"/>
              </w:rPr>
            </w:pPr>
            <w:r>
              <w:rPr>
                <w:rFonts w:ascii="Times New Roman" w:hAnsi="Times New Roman"/>
                <w:b/>
                <w:color w:val="000000"/>
              </w:rPr>
              <w:t>Assignment 3</w:t>
            </w: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12</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Arithmetic operators, assignment operators, arithmetic assignment operator, relational operator, logical operator</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2A1B" w:rsidRDefault="00802A1B">
            <w:pPr>
              <w:autoSpaceDE w:val="0"/>
              <w:autoSpaceDN w:val="0"/>
              <w:adjustRightInd w:val="0"/>
              <w:rPr>
                <w:rFonts w:ascii="Times New Roman" w:hAnsi="Times New Roman" w:cstheme="minorBidi"/>
                <w:b/>
                <w:color w:val="000000"/>
              </w:rPr>
            </w:pP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13</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Precedence and associativity of operators, Postfix and prefix increment operator and decrement operator</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autoSpaceDE w:val="0"/>
              <w:autoSpaceDN w:val="0"/>
              <w:adjustRightInd w:val="0"/>
              <w:jc w:val="center"/>
              <w:rPr>
                <w:rFonts w:ascii="Times New Roman" w:hAnsi="Times New Roman" w:cstheme="minorBidi"/>
                <w:b/>
                <w:color w:val="000000"/>
              </w:rPr>
            </w:pPr>
            <w:r>
              <w:rPr>
                <w:rFonts w:ascii="Times New Roman" w:hAnsi="Times New Roman"/>
                <w:b/>
                <w:color w:val="000000"/>
              </w:rPr>
              <w:t>Quiz 3</w:t>
            </w: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14</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One way selection using the if statment, two way selection using the if---else statments, examples.</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2A1B" w:rsidRDefault="00802A1B">
            <w:pPr>
              <w:autoSpaceDE w:val="0"/>
              <w:autoSpaceDN w:val="0"/>
              <w:adjustRightInd w:val="0"/>
              <w:rPr>
                <w:rFonts w:ascii="Times New Roman" w:hAnsi="Times New Roman" w:cstheme="minorBidi"/>
                <w:b/>
                <w:color w:val="000000"/>
                <w:sz w:val="23"/>
                <w:szCs w:val="23"/>
              </w:rPr>
            </w:pPr>
          </w:p>
        </w:tc>
      </w:tr>
      <w:tr w:rsidR="00802A1B" w:rsidTr="00802A1B">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15</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rFonts w:ascii="Times New Roman" w:eastAsia="Times New Roman" w:hAnsi="Times New Roman" w:cs="Times New Roman"/>
                <w:color w:val="auto"/>
                <w:szCs w:val="22"/>
              </w:rPr>
            </w:pPr>
            <w:r>
              <w:rPr>
                <w:rFonts w:ascii="Times New Roman" w:eastAsia="Times New Roman" w:hAnsi="Times New Roman" w:cs="Times New Roman"/>
                <w:color w:val="auto"/>
                <w:szCs w:val="22"/>
              </w:rPr>
              <w:t>If---else practice problems hand on, if---else if---else  hands on practice problems. Switch cases basics</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2A1B" w:rsidRDefault="00802A1B">
            <w:pPr>
              <w:rPr>
                <w:rFonts w:ascii="Times New Roman" w:hAnsi="Times New Roman" w:cstheme="minorBidi"/>
                <w:b/>
                <w:sz w:val="24"/>
                <w:szCs w:val="22"/>
              </w:rPr>
            </w:pPr>
          </w:p>
        </w:tc>
      </w:tr>
      <w:tr w:rsidR="00802A1B" w:rsidTr="00802A1B">
        <w:trPr>
          <w:trHeight w:val="836"/>
        </w:trPr>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2A1B" w:rsidRDefault="00802A1B">
            <w:pPr>
              <w:pStyle w:val="Default"/>
              <w:rPr>
                <w:sz w:val="20"/>
                <w:szCs w:val="20"/>
              </w:rPr>
            </w:pPr>
            <w:r>
              <w:rPr>
                <w:sz w:val="20"/>
                <w:szCs w:val="20"/>
              </w:rPr>
              <w:t>16</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2A1B" w:rsidRDefault="00802A1B">
            <w:pPr>
              <w:pStyle w:val="ListParagraph"/>
              <w:rPr>
                <w:b/>
                <w:sz w:val="22"/>
                <w:szCs w:val="20"/>
              </w:rPr>
            </w:pPr>
            <w:r>
              <w:rPr>
                <w:b/>
                <w:color w:val="003300"/>
                <w:szCs w:val="20"/>
              </w:rPr>
              <w:t>Final Examination</w:t>
            </w:r>
          </w:p>
        </w:tc>
        <w:tc>
          <w:tcPr>
            <w:tcW w:w="3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2A1B" w:rsidRDefault="00802A1B">
            <w:pPr>
              <w:rPr>
                <w:rFonts w:ascii="Times New Roman" w:hAnsi="Times New Roman" w:cstheme="minorBidi"/>
                <w:b/>
                <w:bCs/>
                <w:color w:val="000000"/>
              </w:rPr>
            </w:pPr>
          </w:p>
        </w:tc>
      </w:tr>
    </w:tbl>
    <w:p w:rsidR="00802A1B" w:rsidRDefault="00802A1B" w:rsidP="00802A1B">
      <w:pPr>
        <w:pStyle w:val="BodyText2"/>
        <w:ind w:left="0"/>
        <w:rPr>
          <w:rFonts w:ascii="Times New Roman" w:eastAsia="Times New Roman" w:hAnsi="Times New Roman"/>
          <w:kern w:val="0"/>
          <w:sz w:val="24"/>
          <w:szCs w:val="22"/>
          <w:lang w:eastAsia="en-US"/>
        </w:rPr>
      </w:pPr>
    </w:p>
    <w:p w:rsidR="009D5496" w:rsidRPr="002837F5" w:rsidRDefault="009D5496" w:rsidP="002E6A68">
      <w:pPr>
        <w:pStyle w:val="BodyText2"/>
        <w:ind w:left="720"/>
        <w:rPr>
          <w:rFonts w:ascii="Times New Roman" w:eastAsia="Times New Roman" w:hAnsi="Times New Roman"/>
          <w:kern w:val="0"/>
          <w:sz w:val="22"/>
          <w:szCs w:val="22"/>
          <w:lang w:eastAsia="en-US"/>
        </w:rPr>
      </w:pPr>
      <w:bookmarkStart w:id="0" w:name="_GoBack"/>
      <w:bookmarkEnd w:id="0"/>
    </w:p>
    <w:p w:rsidR="00BB4FA5" w:rsidRPr="002837F5" w:rsidRDefault="00BB4FA5" w:rsidP="00F255C8">
      <w:pPr>
        <w:pStyle w:val="BodyText2"/>
        <w:ind w:left="0"/>
        <w:rPr>
          <w:rFonts w:ascii="Times New Roman" w:eastAsia="Times New Roman" w:hAnsi="Times New Roman"/>
          <w:kern w:val="0"/>
          <w:sz w:val="22"/>
          <w:szCs w:val="22"/>
          <w:lang w:eastAsia="en-US"/>
        </w:rPr>
      </w:pPr>
    </w:p>
    <w:tbl>
      <w:tblPr>
        <w:tblStyle w:val="TableGrid"/>
        <w:tblW w:w="0" w:type="auto"/>
        <w:tblLook w:val="04A0" w:firstRow="1" w:lastRow="0" w:firstColumn="1" w:lastColumn="0" w:noHBand="0" w:noVBand="1"/>
      </w:tblPr>
      <w:tblGrid>
        <w:gridCol w:w="9350"/>
      </w:tblGrid>
      <w:tr w:rsidR="00BA58A8" w:rsidTr="009541FD">
        <w:tc>
          <w:tcPr>
            <w:tcW w:w="9576" w:type="dxa"/>
            <w:shd w:val="clear" w:color="auto" w:fill="5B9BD5" w:themeFill="accent1"/>
          </w:tcPr>
          <w:p w:rsidR="00BA58A8" w:rsidRDefault="00682C82" w:rsidP="002E6A68">
            <w:pPr>
              <w:rPr>
                <w:rFonts w:ascii="Times New Roman" w:hAnsi="Times New Roman"/>
                <w:b/>
                <w:sz w:val="28"/>
                <w:szCs w:val="22"/>
              </w:rPr>
            </w:pPr>
            <w:r>
              <w:rPr>
                <w:rFonts w:ascii="Times New Roman" w:hAnsi="Times New Roman"/>
                <w:b/>
                <w:sz w:val="28"/>
                <w:szCs w:val="22"/>
              </w:rPr>
              <w:t xml:space="preserve">13- </w:t>
            </w:r>
            <w:r w:rsidR="00BA58A8" w:rsidRPr="002837F5">
              <w:rPr>
                <w:rFonts w:ascii="Times New Roman" w:hAnsi="Times New Roman"/>
                <w:b/>
                <w:sz w:val="28"/>
                <w:szCs w:val="22"/>
              </w:rPr>
              <w:t>Assessment Criteria</w:t>
            </w:r>
          </w:p>
        </w:tc>
      </w:tr>
      <w:tr w:rsidR="00BA58A8" w:rsidTr="00BA58A8">
        <w:tc>
          <w:tcPr>
            <w:tcW w:w="9576" w:type="dxa"/>
          </w:tcPr>
          <w:tbl>
            <w:tblPr>
              <w:tblStyle w:val="TableGrid0"/>
              <w:tblW w:w="0" w:type="auto"/>
              <w:tblInd w:w="1980" w:type="dxa"/>
              <w:tblCellMar>
                <w:top w:w="43" w:type="dxa"/>
                <w:left w:w="108" w:type="dxa"/>
                <w:right w:w="46" w:type="dxa"/>
              </w:tblCellMar>
              <w:tblLook w:val="04A0" w:firstRow="1" w:lastRow="0" w:firstColumn="1" w:lastColumn="0" w:noHBand="0" w:noVBand="1"/>
            </w:tblPr>
            <w:tblGrid>
              <w:gridCol w:w="689"/>
              <w:gridCol w:w="3280"/>
              <w:gridCol w:w="1926"/>
            </w:tblGrid>
            <w:tr w:rsidR="00BA58A8" w:rsidRPr="002837F5" w:rsidTr="00EA5D5B">
              <w:trPr>
                <w:trHeight w:val="286"/>
              </w:trPr>
              <w:tc>
                <w:tcPr>
                  <w:tcW w:w="5895" w:type="dxa"/>
                  <w:gridSpan w:val="3"/>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6"/>
                    <w:jc w:val="center"/>
                    <w:rPr>
                      <w:rFonts w:ascii="Times New Roman" w:hAnsi="Times New Roman"/>
                      <w:b/>
                      <w:sz w:val="24"/>
                      <w:szCs w:val="24"/>
                    </w:rPr>
                  </w:pPr>
                  <w:r w:rsidRPr="002837F5">
                    <w:rPr>
                      <w:rFonts w:ascii="Times New Roman" w:hAnsi="Times New Roman"/>
                      <w:b/>
                      <w:sz w:val="24"/>
                      <w:szCs w:val="24"/>
                    </w:rPr>
                    <w:t>ASSESSMENT CRITERIA</w:t>
                  </w:r>
                </w:p>
              </w:tc>
            </w:tr>
            <w:tr w:rsidR="00BA58A8" w:rsidRPr="002837F5" w:rsidTr="00BE593C">
              <w:trPr>
                <w:trHeight w:val="286"/>
              </w:trPr>
              <w:tc>
                <w:tcPr>
                  <w:tcW w:w="689"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left="60"/>
                    <w:jc w:val="left"/>
                    <w:rPr>
                      <w:rFonts w:ascii="Times New Roman" w:hAnsi="Times New Roman"/>
                      <w:b/>
                      <w:sz w:val="24"/>
                      <w:szCs w:val="24"/>
                    </w:rPr>
                  </w:pPr>
                  <w:r w:rsidRPr="002837F5">
                    <w:rPr>
                      <w:rFonts w:ascii="Times New Roman" w:hAnsi="Times New Roman"/>
                      <w:b/>
                      <w:sz w:val="24"/>
                      <w:szCs w:val="24"/>
                    </w:rPr>
                    <w:t xml:space="preserve">No. </w:t>
                  </w:r>
                </w:p>
              </w:tc>
              <w:tc>
                <w:tcPr>
                  <w:tcW w:w="3280"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6"/>
                    <w:jc w:val="center"/>
                    <w:rPr>
                      <w:rFonts w:ascii="Times New Roman" w:hAnsi="Times New Roman"/>
                      <w:b/>
                      <w:sz w:val="24"/>
                      <w:szCs w:val="24"/>
                    </w:rPr>
                  </w:pPr>
                  <w:r w:rsidRPr="002837F5">
                    <w:rPr>
                      <w:rFonts w:ascii="Times New Roman" w:hAnsi="Times New Roman"/>
                      <w:b/>
                      <w:sz w:val="24"/>
                      <w:szCs w:val="24"/>
                    </w:rPr>
                    <w:t xml:space="preserve">Assessment </w:t>
                  </w:r>
                </w:p>
              </w:tc>
              <w:tc>
                <w:tcPr>
                  <w:tcW w:w="1926"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6"/>
                    <w:jc w:val="center"/>
                    <w:rPr>
                      <w:rFonts w:ascii="Times New Roman" w:hAnsi="Times New Roman"/>
                      <w:b/>
                      <w:sz w:val="24"/>
                      <w:szCs w:val="24"/>
                    </w:rPr>
                  </w:pPr>
                  <w:r w:rsidRPr="002837F5">
                    <w:rPr>
                      <w:rFonts w:ascii="Times New Roman" w:hAnsi="Times New Roman"/>
                      <w:b/>
                      <w:sz w:val="24"/>
                      <w:szCs w:val="24"/>
                    </w:rPr>
                    <w:t xml:space="preserve">Percentage </w:t>
                  </w:r>
                </w:p>
              </w:tc>
            </w:tr>
            <w:tr w:rsidR="00BA58A8" w:rsidRPr="002837F5" w:rsidTr="00BE593C">
              <w:trPr>
                <w:trHeight w:val="286"/>
              </w:trPr>
              <w:tc>
                <w:tcPr>
                  <w:tcW w:w="689"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2"/>
                    <w:rPr>
                      <w:rFonts w:ascii="Times New Roman" w:hAnsi="Times New Roman"/>
                      <w:sz w:val="24"/>
                      <w:szCs w:val="24"/>
                    </w:rPr>
                  </w:pPr>
                  <w:r w:rsidRPr="002837F5">
                    <w:rPr>
                      <w:rFonts w:ascii="Times New Roman" w:hAnsi="Times New Roman"/>
                      <w:sz w:val="24"/>
                      <w:szCs w:val="24"/>
                    </w:rPr>
                    <w:t xml:space="preserve">1. </w:t>
                  </w:r>
                </w:p>
              </w:tc>
              <w:tc>
                <w:tcPr>
                  <w:tcW w:w="3280"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jc w:val="left"/>
                    <w:rPr>
                      <w:rFonts w:ascii="Times New Roman" w:hAnsi="Times New Roman"/>
                      <w:sz w:val="24"/>
                      <w:szCs w:val="24"/>
                    </w:rPr>
                  </w:pPr>
                  <w:r w:rsidRPr="002837F5">
                    <w:rPr>
                      <w:rFonts w:ascii="Times New Roman" w:hAnsi="Times New Roman"/>
                      <w:sz w:val="24"/>
                      <w:szCs w:val="24"/>
                    </w:rPr>
                    <w:t>Quiz/ Assignment</w:t>
                  </w:r>
                </w:p>
              </w:tc>
              <w:tc>
                <w:tcPr>
                  <w:tcW w:w="1926"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1"/>
                    <w:jc w:val="center"/>
                    <w:rPr>
                      <w:rFonts w:ascii="Times New Roman" w:hAnsi="Times New Roman"/>
                      <w:sz w:val="24"/>
                      <w:szCs w:val="24"/>
                    </w:rPr>
                  </w:pPr>
                  <w:r w:rsidRPr="002837F5">
                    <w:rPr>
                      <w:rFonts w:ascii="Times New Roman" w:hAnsi="Times New Roman"/>
                      <w:sz w:val="24"/>
                      <w:szCs w:val="24"/>
                    </w:rPr>
                    <w:t xml:space="preserve">10% </w:t>
                  </w:r>
                </w:p>
              </w:tc>
            </w:tr>
            <w:tr w:rsidR="00BA58A8" w:rsidRPr="002837F5" w:rsidTr="00BE593C">
              <w:trPr>
                <w:trHeight w:val="286"/>
              </w:trPr>
              <w:tc>
                <w:tcPr>
                  <w:tcW w:w="689"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2"/>
                    <w:rPr>
                      <w:rFonts w:ascii="Times New Roman" w:hAnsi="Times New Roman"/>
                      <w:sz w:val="24"/>
                      <w:szCs w:val="24"/>
                    </w:rPr>
                  </w:pPr>
                  <w:r w:rsidRPr="002837F5">
                    <w:rPr>
                      <w:rFonts w:ascii="Times New Roman" w:hAnsi="Times New Roman"/>
                      <w:sz w:val="24"/>
                      <w:szCs w:val="24"/>
                    </w:rPr>
                    <w:t xml:space="preserve">  2. </w:t>
                  </w:r>
                </w:p>
              </w:tc>
              <w:tc>
                <w:tcPr>
                  <w:tcW w:w="3280"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jc w:val="left"/>
                    <w:rPr>
                      <w:rFonts w:ascii="Times New Roman" w:hAnsi="Times New Roman"/>
                      <w:sz w:val="24"/>
                      <w:szCs w:val="24"/>
                    </w:rPr>
                  </w:pPr>
                  <w:r w:rsidRPr="002837F5">
                    <w:rPr>
                      <w:rFonts w:ascii="Times New Roman" w:hAnsi="Times New Roman"/>
                      <w:sz w:val="24"/>
                      <w:szCs w:val="24"/>
                    </w:rPr>
                    <w:t xml:space="preserve">Midterm </w:t>
                  </w:r>
                </w:p>
              </w:tc>
              <w:tc>
                <w:tcPr>
                  <w:tcW w:w="1926"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1"/>
                    <w:jc w:val="center"/>
                    <w:rPr>
                      <w:rFonts w:ascii="Times New Roman" w:hAnsi="Times New Roman"/>
                      <w:sz w:val="24"/>
                      <w:szCs w:val="24"/>
                    </w:rPr>
                  </w:pPr>
                  <w:r w:rsidRPr="002837F5">
                    <w:rPr>
                      <w:rFonts w:ascii="Times New Roman" w:hAnsi="Times New Roman"/>
                      <w:sz w:val="24"/>
                      <w:szCs w:val="24"/>
                    </w:rPr>
                    <w:t xml:space="preserve">20% </w:t>
                  </w:r>
                </w:p>
              </w:tc>
            </w:tr>
            <w:tr w:rsidR="00BA58A8" w:rsidRPr="002837F5" w:rsidTr="00BE593C">
              <w:trPr>
                <w:trHeight w:val="286"/>
              </w:trPr>
              <w:tc>
                <w:tcPr>
                  <w:tcW w:w="689"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2"/>
                    <w:jc w:val="center"/>
                    <w:rPr>
                      <w:rFonts w:ascii="Times New Roman" w:hAnsi="Times New Roman"/>
                      <w:sz w:val="24"/>
                      <w:szCs w:val="24"/>
                    </w:rPr>
                  </w:pPr>
                  <w:r w:rsidRPr="002837F5">
                    <w:rPr>
                      <w:rFonts w:ascii="Times New Roman" w:hAnsi="Times New Roman"/>
                      <w:sz w:val="24"/>
                      <w:szCs w:val="24"/>
                    </w:rPr>
                    <w:t xml:space="preserve">3. </w:t>
                  </w:r>
                </w:p>
              </w:tc>
              <w:tc>
                <w:tcPr>
                  <w:tcW w:w="3280"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jc w:val="left"/>
                    <w:rPr>
                      <w:rFonts w:ascii="Times New Roman" w:hAnsi="Times New Roman"/>
                      <w:sz w:val="24"/>
                      <w:szCs w:val="24"/>
                    </w:rPr>
                  </w:pPr>
                  <w:r w:rsidRPr="002837F5">
                    <w:rPr>
                      <w:rFonts w:ascii="Times New Roman" w:hAnsi="Times New Roman"/>
                      <w:sz w:val="24"/>
                      <w:szCs w:val="24"/>
                    </w:rPr>
                    <w:t xml:space="preserve">Final </w:t>
                  </w:r>
                </w:p>
              </w:tc>
              <w:tc>
                <w:tcPr>
                  <w:tcW w:w="1926"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1"/>
                    <w:jc w:val="center"/>
                    <w:rPr>
                      <w:rFonts w:ascii="Times New Roman" w:hAnsi="Times New Roman"/>
                      <w:sz w:val="24"/>
                      <w:szCs w:val="24"/>
                    </w:rPr>
                  </w:pPr>
                  <w:r w:rsidRPr="002837F5">
                    <w:rPr>
                      <w:rFonts w:ascii="Times New Roman" w:hAnsi="Times New Roman"/>
                      <w:sz w:val="24"/>
                      <w:szCs w:val="24"/>
                    </w:rPr>
                    <w:t xml:space="preserve">40% </w:t>
                  </w:r>
                </w:p>
              </w:tc>
            </w:tr>
            <w:tr w:rsidR="00BA58A8" w:rsidRPr="002837F5" w:rsidTr="00BE593C">
              <w:trPr>
                <w:trHeight w:val="286"/>
              </w:trPr>
              <w:tc>
                <w:tcPr>
                  <w:tcW w:w="689"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2"/>
                    <w:jc w:val="center"/>
                    <w:rPr>
                      <w:rFonts w:ascii="Times New Roman" w:hAnsi="Times New Roman"/>
                      <w:sz w:val="24"/>
                      <w:szCs w:val="24"/>
                    </w:rPr>
                  </w:pPr>
                  <w:r w:rsidRPr="002837F5">
                    <w:rPr>
                      <w:rFonts w:ascii="Times New Roman" w:hAnsi="Times New Roman"/>
                      <w:sz w:val="24"/>
                      <w:szCs w:val="24"/>
                    </w:rPr>
                    <w:t>4.</w:t>
                  </w:r>
                </w:p>
              </w:tc>
              <w:tc>
                <w:tcPr>
                  <w:tcW w:w="3280"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jc w:val="left"/>
                    <w:rPr>
                      <w:rFonts w:ascii="Times New Roman" w:hAnsi="Times New Roman"/>
                      <w:sz w:val="24"/>
                      <w:szCs w:val="24"/>
                    </w:rPr>
                  </w:pPr>
                  <w:r w:rsidRPr="002837F5">
                    <w:rPr>
                      <w:rFonts w:ascii="Times New Roman" w:hAnsi="Times New Roman"/>
                      <w:sz w:val="24"/>
                      <w:szCs w:val="24"/>
                    </w:rPr>
                    <w:t>Class (Project + Presentation)</w:t>
                  </w:r>
                </w:p>
              </w:tc>
              <w:tc>
                <w:tcPr>
                  <w:tcW w:w="1926"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1"/>
                    <w:jc w:val="center"/>
                    <w:rPr>
                      <w:rFonts w:ascii="Times New Roman" w:hAnsi="Times New Roman"/>
                      <w:sz w:val="24"/>
                      <w:szCs w:val="24"/>
                    </w:rPr>
                  </w:pPr>
                  <w:r w:rsidRPr="002837F5">
                    <w:rPr>
                      <w:rFonts w:ascii="Times New Roman" w:hAnsi="Times New Roman"/>
                      <w:sz w:val="24"/>
                      <w:szCs w:val="24"/>
                    </w:rPr>
                    <w:t>5%</w:t>
                  </w:r>
                </w:p>
              </w:tc>
            </w:tr>
            <w:tr w:rsidR="00BA58A8" w:rsidRPr="002837F5" w:rsidTr="00BE593C">
              <w:trPr>
                <w:trHeight w:val="286"/>
              </w:trPr>
              <w:tc>
                <w:tcPr>
                  <w:tcW w:w="689"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2"/>
                    <w:jc w:val="center"/>
                    <w:rPr>
                      <w:rFonts w:ascii="Times New Roman" w:hAnsi="Times New Roman"/>
                      <w:sz w:val="24"/>
                      <w:szCs w:val="24"/>
                    </w:rPr>
                  </w:pPr>
                  <w:r w:rsidRPr="002837F5">
                    <w:rPr>
                      <w:rFonts w:ascii="Times New Roman" w:hAnsi="Times New Roman"/>
                      <w:sz w:val="24"/>
                      <w:szCs w:val="24"/>
                    </w:rPr>
                    <w:t>5.</w:t>
                  </w:r>
                </w:p>
              </w:tc>
              <w:tc>
                <w:tcPr>
                  <w:tcW w:w="3280"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jc w:val="left"/>
                    <w:rPr>
                      <w:rFonts w:ascii="Times New Roman" w:hAnsi="Times New Roman"/>
                      <w:sz w:val="24"/>
                      <w:szCs w:val="24"/>
                    </w:rPr>
                  </w:pPr>
                  <w:r w:rsidRPr="002837F5">
                    <w:rPr>
                      <w:rFonts w:ascii="Times New Roman" w:hAnsi="Times New Roman"/>
                      <w:sz w:val="24"/>
                      <w:szCs w:val="24"/>
                    </w:rPr>
                    <w:t xml:space="preserve">Lab (Task + Project) </w:t>
                  </w:r>
                </w:p>
              </w:tc>
              <w:tc>
                <w:tcPr>
                  <w:tcW w:w="1926"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1"/>
                    <w:jc w:val="center"/>
                    <w:rPr>
                      <w:rFonts w:ascii="Times New Roman" w:hAnsi="Times New Roman"/>
                      <w:sz w:val="24"/>
                      <w:szCs w:val="24"/>
                    </w:rPr>
                  </w:pPr>
                  <w:r w:rsidRPr="002837F5">
                    <w:rPr>
                      <w:rFonts w:ascii="Times New Roman" w:hAnsi="Times New Roman"/>
                      <w:sz w:val="24"/>
                      <w:szCs w:val="24"/>
                    </w:rPr>
                    <w:t>25 % (15+10) %</w:t>
                  </w:r>
                </w:p>
              </w:tc>
            </w:tr>
            <w:tr w:rsidR="00BA58A8" w:rsidRPr="002837F5" w:rsidTr="00BE593C">
              <w:trPr>
                <w:trHeight w:val="288"/>
              </w:trPr>
              <w:tc>
                <w:tcPr>
                  <w:tcW w:w="689" w:type="dxa"/>
                  <w:tcBorders>
                    <w:top w:val="single" w:sz="4" w:space="0" w:color="000000"/>
                    <w:left w:val="single" w:sz="4" w:space="0" w:color="000000"/>
                    <w:bottom w:val="single" w:sz="4" w:space="0" w:color="000000"/>
                    <w:right w:val="nil"/>
                  </w:tcBorders>
                </w:tcPr>
                <w:p w:rsidR="00BA58A8" w:rsidRPr="002837F5" w:rsidRDefault="00BA58A8" w:rsidP="00A87DFA">
                  <w:pPr>
                    <w:spacing w:after="160" w:line="259" w:lineRule="auto"/>
                    <w:jc w:val="left"/>
                    <w:rPr>
                      <w:rFonts w:ascii="Times New Roman" w:hAnsi="Times New Roman"/>
                      <w:sz w:val="24"/>
                      <w:szCs w:val="24"/>
                    </w:rPr>
                  </w:pPr>
                </w:p>
              </w:tc>
              <w:tc>
                <w:tcPr>
                  <w:tcW w:w="3280" w:type="dxa"/>
                  <w:tcBorders>
                    <w:top w:val="single" w:sz="4" w:space="0" w:color="000000"/>
                    <w:left w:val="nil"/>
                    <w:bottom w:val="single" w:sz="4" w:space="0" w:color="000000"/>
                    <w:right w:val="single" w:sz="4" w:space="0" w:color="000000"/>
                  </w:tcBorders>
                </w:tcPr>
                <w:p w:rsidR="00BA58A8" w:rsidRPr="002837F5" w:rsidRDefault="00BA58A8" w:rsidP="00A87DFA">
                  <w:pPr>
                    <w:spacing w:line="259" w:lineRule="auto"/>
                    <w:ind w:right="60"/>
                    <w:jc w:val="center"/>
                    <w:rPr>
                      <w:rFonts w:ascii="Times New Roman" w:hAnsi="Times New Roman"/>
                      <w:sz w:val="24"/>
                      <w:szCs w:val="24"/>
                    </w:rPr>
                  </w:pPr>
                  <w:r w:rsidRPr="002837F5">
                    <w:rPr>
                      <w:rFonts w:ascii="Times New Roman" w:hAnsi="Times New Roman"/>
                      <w:sz w:val="24"/>
                      <w:szCs w:val="24"/>
                    </w:rPr>
                    <w:t>Total</w:t>
                  </w:r>
                </w:p>
              </w:tc>
              <w:tc>
                <w:tcPr>
                  <w:tcW w:w="1926" w:type="dxa"/>
                  <w:tcBorders>
                    <w:top w:val="single" w:sz="4" w:space="0" w:color="000000"/>
                    <w:left w:val="single" w:sz="4" w:space="0" w:color="000000"/>
                    <w:bottom w:val="single" w:sz="4" w:space="0" w:color="000000"/>
                    <w:right w:val="single" w:sz="4" w:space="0" w:color="000000"/>
                  </w:tcBorders>
                </w:tcPr>
                <w:p w:rsidR="00BA58A8" w:rsidRPr="002837F5" w:rsidRDefault="00BA58A8" w:rsidP="00A87DFA">
                  <w:pPr>
                    <w:spacing w:line="259" w:lineRule="auto"/>
                    <w:ind w:right="61"/>
                    <w:jc w:val="center"/>
                    <w:rPr>
                      <w:rFonts w:ascii="Times New Roman" w:hAnsi="Times New Roman"/>
                      <w:sz w:val="24"/>
                      <w:szCs w:val="24"/>
                    </w:rPr>
                  </w:pPr>
                  <w:r w:rsidRPr="002837F5">
                    <w:rPr>
                      <w:rFonts w:ascii="Times New Roman" w:hAnsi="Times New Roman"/>
                      <w:sz w:val="24"/>
                      <w:szCs w:val="24"/>
                    </w:rPr>
                    <w:t xml:space="preserve">100% </w:t>
                  </w:r>
                </w:p>
              </w:tc>
            </w:tr>
          </w:tbl>
          <w:p w:rsidR="00BA58A8" w:rsidRDefault="00BA58A8" w:rsidP="002E6A68">
            <w:pPr>
              <w:rPr>
                <w:rFonts w:ascii="Times New Roman" w:hAnsi="Times New Roman"/>
                <w:b/>
                <w:sz w:val="28"/>
                <w:szCs w:val="22"/>
              </w:rPr>
            </w:pPr>
          </w:p>
        </w:tc>
      </w:tr>
      <w:tr w:rsidR="00BA58A8" w:rsidTr="009541FD">
        <w:tc>
          <w:tcPr>
            <w:tcW w:w="9576" w:type="dxa"/>
            <w:shd w:val="clear" w:color="auto" w:fill="5B9BD5" w:themeFill="accent1"/>
          </w:tcPr>
          <w:p w:rsidR="00BA58A8" w:rsidRDefault="00682C82" w:rsidP="002E6A68">
            <w:pPr>
              <w:rPr>
                <w:rFonts w:ascii="Times New Roman" w:hAnsi="Times New Roman"/>
                <w:b/>
                <w:sz w:val="28"/>
                <w:szCs w:val="22"/>
              </w:rPr>
            </w:pPr>
            <w:r>
              <w:rPr>
                <w:rFonts w:ascii="Times New Roman" w:hAnsi="Times New Roman"/>
                <w:b/>
                <w:sz w:val="28"/>
                <w:szCs w:val="22"/>
              </w:rPr>
              <w:t xml:space="preserve">14- </w:t>
            </w:r>
            <w:r w:rsidR="00BA58A8" w:rsidRPr="002837F5">
              <w:rPr>
                <w:rFonts w:ascii="Times New Roman" w:hAnsi="Times New Roman"/>
                <w:b/>
                <w:sz w:val="28"/>
                <w:szCs w:val="22"/>
              </w:rPr>
              <w:t>Attendance Requirements</w:t>
            </w:r>
          </w:p>
        </w:tc>
      </w:tr>
      <w:tr w:rsidR="00BA58A8" w:rsidTr="00BA58A8">
        <w:tc>
          <w:tcPr>
            <w:tcW w:w="9576" w:type="dxa"/>
          </w:tcPr>
          <w:p w:rsidR="00BA58A8" w:rsidRPr="00EA5D5B" w:rsidRDefault="00BA58A8" w:rsidP="00BA58A8">
            <w:pPr>
              <w:widowControl/>
              <w:rPr>
                <w:rFonts w:ascii="Times New Roman" w:hAnsi="Times New Roman"/>
                <w:sz w:val="26"/>
                <w:szCs w:val="26"/>
              </w:rPr>
            </w:pPr>
            <w:r w:rsidRPr="00EA5D5B">
              <w:rPr>
                <w:rFonts w:ascii="Times New Roman" w:hAnsi="Times New Roman"/>
                <w:sz w:val="26"/>
                <w:szCs w:val="26"/>
              </w:rPr>
              <w:lastRenderedPageBreak/>
              <w:t>You are expected to attend all lectures, seminars, tutorials, and lab sessions or any other classroom activity announced. Where you fail to attend classes, you cannot expect the lecturer to brief you on what you have missed.  You are responsible for your attendance, not the academic staff. Attendance at tutorials and lab sessions will be strictly monitored, and failure to attend will be taken into account.</w:t>
            </w:r>
          </w:p>
          <w:p w:rsidR="00BA58A8" w:rsidRPr="00EA5D5B" w:rsidRDefault="00BA58A8" w:rsidP="00BA58A8">
            <w:pPr>
              <w:widowControl/>
              <w:rPr>
                <w:rFonts w:ascii="Times New Roman" w:hAnsi="Times New Roman"/>
                <w:sz w:val="26"/>
                <w:szCs w:val="26"/>
              </w:rPr>
            </w:pPr>
            <w:r w:rsidRPr="00EA5D5B">
              <w:rPr>
                <w:rFonts w:ascii="Times New Roman" w:hAnsi="Times New Roman"/>
                <w:b/>
                <w:sz w:val="26"/>
                <w:szCs w:val="26"/>
                <w:u w:val="single"/>
              </w:rPr>
              <w:t>Note</w:t>
            </w:r>
            <w:r w:rsidRPr="00EA5D5B">
              <w:rPr>
                <w:rFonts w:ascii="Times New Roman" w:hAnsi="Times New Roman"/>
                <w:b/>
                <w:sz w:val="26"/>
                <w:szCs w:val="26"/>
              </w:rPr>
              <w:t>: Minimum of 75% Attendance</w:t>
            </w:r>
            <w:r w:rsidRPr="00EA5D5B">
              <w:rPr>
                <w:rFonts w:ascii="Times New Roman" w:hAnsi="Times New Roman"/>
                <w:sz w:val="26"/>
                <w:szCs w:val="26"/>
              </w:rPr>
              <w:t xml:space="preserve"> in lectures/lab sessions/seminars (if any) are required for a student to sit in the Final-Term examination. </w:t>
            </w:r>
          </w:p>
          <w:p w:rsidR="00BA58A8" w:rsidRPr="00BA58A8" w:rsidRDefault="00BA58A8" w:rsidP="00BA58A8">
            <w:pPr>
              <w:widowControl/>
              <w:rPr>
                <w:rFonts w:ascii="Times New Roman" w:hAnsi="Times New Roman"/>
                <w:sz w:val="22"/>
                <w:szCs w:val="22"/>
              </w:rPr>
            </w:pPr>
            <w:r w:rsidRPr="00EA5D5B">
              <w:rPr>
                <w:rFonts w:ascii="Times New Roman" w:hAnsi="Times New Roman"/>
                <w:b/>
                <w:bCs/>
                <w:sz w:val="26"/>
                <w:szCs w:val="26"/>
              </w:rPr>
              <w:t xml:space="preserve">Etiquette: </w:t>
            </w:r>
            <w:r w:rsidRPr="00EA5D5B">
              <w:rPr>
                <w:rFonts w:ascii="Times New Roman" w:hAnsi="Times New Roman"/>
                <w:sz w:val="26"/>
                <w:szCs w:val="26"/>
              </w:rPr>
              <w:t>Please keep all cell phones turned OFF during class. If your activities during class are deemed disruptive, you will be asked to leave.</w:t>
            </w:r>
          </w:p>
        </w:tc>
      </w:tr>
      <w:tr w:rsidR="00BA58A8" w:rsidTr="007871D9">
        <w:tc>
          <w:tcPr>
            <w:tcW w:w="9576" w:type="dxa"/>
            <w:shd w:val="clear" w:color="auto" w:fill="5B9BD5" w:themeFill="accent1"/>
          </w:tcPr>
          <w:p w:rsidR="00BA58A8" w:rsidRPr="00BA58A8" w:rsidRDefault="007871D9" w:rsidP="00BA58A8">
            <w:pPr>
              <w:pStyle w:val="Heading2"/>
              <w:numPr>
                <w:ilvl w:val="0"/>
                <w:numId w:val="0"/>
              </w:numPr>
              <w:spacing w:before="0" w:after="0"/>
              <w:outlineLvl w:val="1"/>
              <w:rPr>
                <w:rFonts w:ascii="Times New Roman" w:hAnsi="Times New Roman" w:cs="Times New Roman"/>
                <w:i w:val="0"/>
                <w:sz w:val="28"/>
                <w:szCs w:val="22"/>
              </w:rPr>
            </w:pPr>
            <w:r>
              <w:rPr>
                <w:rFonts w:ascii="Times New Roman" w:hAnsi="Times New Roman" w:cs="Times New Roman"/>
                <w:i w:val="0"/>
                <w:sz w:val="28"/>
                <w:szCs w:val="22"/>
              </w:rPr>
              <w:t xml:space="preserve">15- </w:t>
            </w:r>
            <w:r w:rsidR="00BA58A8" w:rsidRPr="002837F5">
              <w:rPr>
                <w:rFonts w:ascii="Times New Roman" w:hAnsi="Times New Roman" w:cs="Times New Roman"/>
                <w:i w:val="0"/>
                <w:sz w:val="28"/>
                <w:szCs w:val="22"/>
              </w:rPr>
              <w:t>Submission and Collection of Assignment</w:t>
            </w:r>
          </w:p>
        </w:tc>
      </w:tr>
      <w:tr w:rsidR="00BA58A8" w:rsidTr="00BA58A8">
        <w:tc>
          <w:tcPr>
            <w:tcW w:w="9576" w:type="dxa"/>
          </w:tcPr>
          <w:p w:rsidR="00BA58A8" w:rsidRPr="00EA5D5B" w:rsidRDefault="00BA58A8" w:rsidP="002E6A68">
            <w:pPr>
              <w:rPr>
                <w:rFonts w:ascii="Times New Roman" w:hAnsi="Times New Roman"/>
                <w:sz w:val="26"/>
                <w:szCs w:val="26"/>
              </w:rPr>
            </w:pPr>
            <w:r w:rsidRPr="00EA5D5B">
              <w:rPr>
                <w:rFonts w:ascii="Times New Roman" w:hAnsi="Times New Roman"/>
                <w:sz w:val="26"/>
                <w:szCs w:val="26"/>
              </w:rPr>
              <w:t xml:space="preserve">All assignments should be handed in at the beginning of the class sessions when they are due. All assignments may be handed back during scheduled classes. </w:t>
            </w:r>
          </w:p>
        </w:tc>
      </w:tr>
      <w:tr w:rsidR="00BA58A8" w:rsidTr="009541FD">
        <w:tc>
          <w:tcPr>
            <w:tcW w:w="9576" w:type="dxa"/>
            <w:shd w:val="clear" w:color="auto" w:fill="5B9BD5" w:themeFill="accent1"/>
          </w:tcPr>
          <w:p w:rsidR="00BA58A8" w:rsidRDefault="007871D9" w:rsidP="002E6A68">
            <w:pPr>
              <w:rPr>
                <w:rFonts w:ascii="Times New Roman" w:hAnsi="Times New Roman"/>
                <w:b/>
                <w:sz w:val="28"/>
                <w:szCs w:val="22"/>
              </w:rPr>
            </w:pPr>
            <w:r>
              <w:rPr>
                <w:rFonts w:ascii="Times New Roman" w:eastAsia="Times New Roman" w:hAnsi="Times New Roman"/>
                <w:b/>
                <w:bCs/>
                <w:kern w:val="0"/>
                <w:sz w:val="28"/>
                <w:szCs w:val="22"/>
                <w:lang w:eastAsia="en-US"/>
              </w:rPr>
              <w:t>16</w:t>
            </w:r>
            <w:r w:rsidR="00682C82">
              <w:rPr>
                <w:rFonts w:ascii="Times New Roman" w:eastAsia="Times New Roman" w:hAnsi="Times New Roman"/>
                <w:b/>
                <w:bCs/>
                <w:kern w:val="0"/>
                <w:sz w:val="28"/>
                <w:szCs w:val="22"/>
                <w:lang w:eastAsia="en-US"/>
              </w:rPr>
              <w:t xml:space="preserve">- </w:t>
            </w:r>
            <w:r w:rsidR="00BA58A8" w:rsidRPr="002837F5">
              <w:rPr>
                <w:rFonts w:ascii="Times New Roman" w:eastAsia="Times New Roman" w:hAnsi="Times New Roman"/>
                <w:b/>
                <w:bCs/>
                <w:kern w:val="0"/>
                <w:sz w:val="28"/>
                <w:szCs w:val="22"/>
                <w:lang w:eastAsia="en-US"/>
              </w:rPr>
              <w:t>General Information</w:t>
            </w:r>
          </w:p>
        </w:tc>
      </w:tr>
      <w:tr w:rsidR="00BA58A8" w:rsidTr="00BA58A8">
        <w:tc>
          <w:tcPr>
            <w:tcW w:w="9576" w:type="dxa"/>
          </w:tcPr>
          <w:p w:rsidR="00BA58A8" w:rsidRPr="00EA5D5B" w:rsidRDefault="00BA58A8" w:rsidP="00BA58A8">
            <w:pPr>
              <w:widowControl/>
              <w:autoSpaceDE w:val="0"/>
              <w:autoSpaceDN w:val="0"/>
              <w:adjustRightInd w:val="0"/>
              <w:rPr>
                <w:rFonts w:ascii="Times New Roman" w:eastAsia="Times New Roman" w:hAnsi="Times New Roman"/>
                <w:kern w:val="0"/>
                <w:sz w:val="26"/>
                <w:szCs w:val="26"/>
                <w:lang w:eastAsia="en-US"/>
              </w:rPr>
            </w:pPr>
            <w:r w:rsidRPr="00EA5D5B">
              <w:rPr>
                <w:rFonts w:ascii="Times New Roman" w:eastAsia="Times New Roman" w:hAnsi="Times New Roman"/>
                <w:kern w:val="0"/>
                <w:sz w:val="26"/>
                <w:szCs w:val="26"/>
                <w:lang w:eastAsia="en-US"/>
              </w:rPr>
              <w:t>Students are required to be familiar with the university code conduct, and to abide by its terms and conditions.</w:t>
            </w:r>
          </w:p>
          <w:p w:rsidR="00BA58A8" w:rsidRPr="00EA5D5B" w:rsidRDefault="007871D9" w:rsidP="00BA58A8">
            <w:pPr>
              <w:widowControl/>
              <w:autoSpaceDE w:val="0"/>
              <w:autoSpaceDN w:val="0"/>
              <w:adjustRightInd w:val="0"/>
              <w:rPr>
                <w:rFonts w:ascii="Times New Roman" w:eastAsia="Times New Roman" w:hAnsi="Times New Roman"/>
                <w:kern w:val="0"/>
                <w:sz w:val="26"/>
                <w:szCs w:val="26"/>
                <w:lang w:eastAsia="en-US"/>
              </w:rPr>
            </w:pPr>
            <w:r>
              <w:rPr>
                <w:rFonts w:ascii="Times New Roman" w:eastAsia="Times New Roman" w:hAnsi="Times New Roman"/>
                <w:b/>
                <w:bCs/>
                <w:kern w:val="0"/>
                <w:sz w:val="26"/>
                <w:szCs w:val="26"/>
                <w:lang w:eastAsia="en-US"/>
              </w:rPr>
              <w:t>16</w:t>
            </w:r>
            <w:r w:rsidR="00682C82">
              <w:rPr>
                <w:rFonts w:ascii="Times New Roman" w:eastAsia="Times New Roman" w:hAnsi="Times New Roman"/>
                <w:b/>
                <w:bCs/>
                <w:kern w:val="0"/>
                <w:sz w:val="26"/>
                <w:szCs w:val="26"/>
                <w:lang w:eastAsia="en-US"/>
              </w:rPr>
              <w:t xml:space="preserve">.1 </w:t>
            </w:r>
            <w:r w:rsidR="00BA58A8" w:rsidRPr="00EA5D5B">
              <w:rPr>
                <w:rFonts w:ascii="Times New Roman" w:eastAsia="Times New Roman" w:hAnsi="Times New Roman"/>
                <w:b/>
                <w:bCs/>
                <w:kern w:val="0"/>
                <w:sz w:val="26"/>
                <w:szCs w:val="26"/>
                <w:lang w:eastAsia="en-US"/>
              </w:rPr>
              <w:t>Copying of Copyright Material by Student</w:t>
            </w:r>
          </w:p>
          <w:p w:rsidR="00BA58A8" w:rsidRPr="00EA5D5B" w:rsidRDefault="00BA58A8" w:rsidP="00BA58A8">
            <w:pPr>
              <w:widowControl/>
              <w:autoSpaceDE w:val="0"/>
              <w:autoSpaceDN w:val="0"/>
              <w:adjustRightInd w:val="0"/>
              <w:rPr>
                <w:rFonts w:ascii="Times New Roman" w:eastAsia="Times New Roman" w:hAnsi="Times New Roman"/>
                <w:kern w:val="0"/>
                <w:sz w:val="26"/>
                <w:szCs w:val="26"/>
                <w:lang w:eastAsia="en-US"/>
              </w:rPr>
            </w:pPr>
            <w:r w:rsidRPr="00EA5D5B">
              <w:rPr>
                <w:rFonts w:ascii="Times New Roman" w:eastAsia="Times New Roman" w:hAnsi="Times New Roman"/>
                <w:kern w:val="0"/>
                <w:sz w:val="26"/>
                <w:szCs w:val="26"/>
                <w:lang w:eastAsia="en-US"/>
              </w:rPr>
              <w:t>A condition of acceptance as a student is the obligation to abide by the University’s policy on the copying of copyright material. This obligation covers photocopying of any material using the University’s photocopying machines, and the recording off air, and making subsequent copies, of radio or television broadcasts, and photocopying textbooks. Students who flagrantly disregard University policy and copyright requirements will be liable to disciplinary action under the Code of Conduct.</w:t>
            </w:r>
          </w:p>
          <w:p w:rsidR="00BA58A8" w:rsidRPr="00EA5D5B" w:rsidRDefault="007871D9" w:rsidP="00BA58A8">
            <w:pPr>
              <w:widowControl/>
              <w:autoSpaceDE w:val="0"/>
              <w:autoSpaceDN w:val="0"/>
              <w:adjustRightInd w:val="0"/>
              <w:rPr>
                <w:rFonts w:ascii="Times New Roman" w:eastAsia="Times New Roman" w:hAnsi="Times New Roman"/>
                <w:b/>
                <w:bCs/>
                <w:kern w:val="0"/>
                <w:sz w:val="26"/>
                <w:szCs w:val="26"/>
                <w:lang w:eastAsia="en-US"/>
              </w:rPr>
            </w:pPr>
            <w:r>
              <w:rPr>
                <w:rFonts w:ascii="Times New Roman" w:eastAsia="Times New Roman" w:hAnsi="Times New Roman"/>
                <w:b/>
                <w:bCs/>
                <w:kern w:val="0"/>
                <w:sz w:val="26"/>
                <w:szCs w:val="26"/>
                <w:lang w:eastAsia="en-US"/>
              </w:rPr>
              <w:t>16</w:t>
            </w:r>
            <w:r w:rsidR="00682C82">
              <w:rPr>
                <w:rFonts w:ascii="Times New Roman" w:eastAsia="Times New Roman" w:hAnsi="Times New Roman"/>
                <w:b/>
                <w:bCs/>
                <w:kern w:val="0"/>
                <w:sz w:val="26"/>
                <w:szCs w:val="26"/>
                <w:lang w:eastAsia="en-US"/>
              </w:rPr>
              <w:t xml:space="preserve">.2 </w:t>
            </w:r>
            <w:r w:rsidR="00BA58A8" w:rsidRPr="00EA5D5B">
              <w:rPr>
                <w:rFonts w:ascii="Times New Roman" w:eastAsia="Times New Roman" w:hAnsi="Times New Roman"/>
                <w:b/>
                <w:bCs/>
                <w:kern w:val="0"/>
                <w:sz w:val="26"/>
                <w:szCs w:val="26"/>
                <w:lang w:eastAsia="en-US"/>
              </w:rPr>
              <w:t>Academic Misconduct</w:t>
            </w:r>
          </w:p>
          <w:p w:rsidR="00BA58A8" w:rsidRPr="00EA5D5B" w:rsidRDefault="00BA58A8" w:rsidP="00BA58A8">
            <w:pPr>
              <w:widowControl/>
              <w:autoSpaceDE w:val="0"/>
              <w:autoSpaceDN w:val="0"/>
              <w:adjustRightInd w:val="0"/>
              <w:rPr>
                <w:rFonts w:ascii="Times New Roman" w:eastAsia="Times New Roman" w:hAnsi="Times New Roman"/>
                <w:kern w:val="0"/>
                <w:sz w:val="26"/>
                <w:szCs w:val="26"/>
                <w:lang w:eastAsia="en-US"/>
              </w:rPr>
            </w:pPr>
            <w:r w:rsidRPr="00EA5D5B">
              <w:rPr>
                <w:rFonts w:ascii="Times New Roman" w:eastAsia="Times New Roman" w:hAnsi="Times New Roman"/>
                <w:kern w:val="0"/>
                <w:sz w:val="26"/>
                <w:szCs w:val="26"/>
                <w:lang w:eastAsia="en-US"/>
              </w:rPr>
              <w:t>Please refer to the Code of Conduct for definitions and penalties for Academic Misconduct, plagiarism, collusion, and other specific acts of academic dishonesty. Academic honesty is crucial to a student's credibility and self-esteem, and ultimately reflects the values and morals of the University as a whole. A student may work together with one or a group of students discussing assignment content, identifying relevant references, and debating issues relevant to the subject. Academic investigation is not limited to the views and opinions of one individual, but is built by forming opinion based on past and present work in the field. It is legitimate and appropriate to synthesize the work of others, provided that such work is clearly and accurately referenced. Plagiarism occurs when the work (including such things as text, figures, ideas, or conceptual structure, whether verbatim or not) created by another person or persons is used and presented as one’s own creation, unless the source of each quotation or piece of borrowed material is acknowledged with an appropriate citation. Encouraging or assisting another person to commit plagiarism is a form of improper collusion and may attract the same penalties. To prevent Academic Misconduct occurring, students are expected to familiarize themselves with the University policy, the Subject Outline statements, and specific assignment guidelines. Students should also seek advice from Subject Leaders on acceptable academic conduct.</w:t>
            </w:r>
          </w:p>
          <w:p w:rsidR="00BA58A8" w:rsidRPr="00EA5D5B" w:rsidRDefault="007871D9" w:rsidP="00BA58A8">
            <w:pPr>
              <w:widowControl/>
              <w:autoSpaceDE w:val="0"/>
              <w:autoSpaceDN w:val="0"/>
              <w:adjustRightInd w:val="0"/>
              <w:rPr>
                <w:rFonts w:ascii="Times New Roman" w:eastAsia="Times New Roman" w:hAnsi="Times New Roman"/>
                <w:b/>
                <w:bCs/>
                <w:kern w:val="0"/>
                <w:sz w:val="26"/>
                <w:szCs w:val="26"/>
                <w:lang w:eastAsia="en-US"/>
              </w:rPr>
            </w:pPr>
            <w:r>
              <w:rPr>
                <w:rFonts w:ascii="Times New Roman" w:eastAsia="Times New Roman" w:hAnsi="Times New Roman"/>
                <w:b/>
                <w:bCs/>
                <w:kern w:val="0"/>
                <w:sz w:val="26"/>
                <w:szCs w:val="26"/>
                <w:lang w:eastAsia="en-US"/>
              </w:rPr>
              <w:t>16</w:t>
            </w:r>
            <w:r w:rsidR="00682C82">
              <w:rPr>
                <w:rFonts w:ascii="Times New Roman" w:eastAsia="Times New Roman" w:hAnsi="Times New Roman"/>
                <w:b/>
                <w:bCs/>
                <w:kern w:val="0"/>
                <w:sz w:val="26"/>
                <w:szCs w:val="26"/>
                <w:lang w:eastAsia="en-US"/>
              </w:rPr>
              <w:t xml:space="preserve">.3 </w:t>
            </w:r>
            <w:r w:rsidR="00BA58A8" w:rsidRPr="00EA5D5B">
              <w:rPr>
                <w:rFonts w:ascii="Times New Roman" w:eastAsia="Times New Roman" w:hAnsi="Times New Roman"/>
                <w:b/>
                <w:bCs/>
                <w:kern w:val="0"/>
                <w:sz w:val="26"/>
                <w:szCs w:val="26"/>
                <w:lang w:eastAsia="en-US"/>
              </w:rPr>
              <w:t>Guidelines to Avoid Plagiarism</w:t>
            </w:r>
          </w:p>
          <w:p w:rsidR="00BA58A8" w:rsidRPr="00EA5D5B" w:rsidRDefault="00BA58A8" w:rsidP="00BA58A8">
            <w:pPr>
              <w:widowControl/>
              <w:autoSpaceDE w:val="0"/>
              <w:autoSpaceDN w:val="0"/>
              <w:adjustRightInd w:val="0"/>
              <w:rPr>
                <w:rFonts w:ascii="Times New Roman" w:eastAsia="Times New Roman" w:hAnsi="Times New Roman"/>
                <w:kern w:val="0"/>
                <w:sz w:val="26"/>
                <w:szCs w:val="26"/>
                <w:lang w:eastAsia="en-US"/>
              </w:rPr>
            </w:pPr>
            <w:r w:rsidRPr="00EA5D5B">
              <w:rPr>
                <w:rFonts w:ascii="Times New Roman" w:eastAsia="Times New Roman" w:hAnsi="Times New Roman"/>
                <w:kern w:val="0"/>
                <w:sz w:val="26"/>
                <w:szCs w:val="26"/>
                <w:lang w:eastAsia="en-US"/>
              </w:rPr>
              <w:lastRenderedPageBreak/>
              <w:t>Whenever you copy more than a few words from any source, you must acknowledge that source by putting the quote in quotation marks and providing the name of the author. Full details must be provided in your bibliography. If you copy a diagram, statistical table, map, etc., you must acknowledge the source. The recommended way is to show this under the diagram. If you quote any statistics in your text, the source should be acknowledged. Again full details must be provided in your bibliography. Whenever you use the ideas of any other author you should acknowledge those, using the APA (American Psychological Association) style of referencing.</w:t>
            </w:r>
          </w:p>
          <w:p w:rsidR="00BA58A8" w:rsidRPr="00EA5D5B" w:rsidRDefault="00BA58A8" w:rsidP="00BA58A8">
            <w:pPr>
              <w:widowControl/>
              <w:autoSpaceDE w:val="0"/>
              <w:autoSpaceDN w:val="0"/>
              <w:adjustRightInd w:val="0"/>
              <w:rPr>
                <w:rFonts w:ascii="Times New Roman" w:eastAsia="Times New Roman" w:hAnsi="Times New Roman"/>
                <w:kern w:val="0"/>
                <w:sz w:val="26"/>
                <w:szCs w:val="26"/>
                <w:lang w:eastAsia="en-US"/>
              </w:rPr>
            </w:pPr>
            <w:r w:rsidRPr="00EA5D5B">
              <w:rPr>
                <w:rFonts w:ascii="Times New Roman" w:eastAsia="Times New Roman" w:hAnsi="Times New Roman"/>
                <w:kern w:val="0"/>
                <w:sz w:val="26"/>
                <w:szCs w:val="26"/>
                <w:lang w:eastAsia="en-US"/>
              </w:rPr>
              <w:t>Students are encouraged to co-operate, but collusion is a form of cheating. Students may use any sources (acknowledged of course) other than the assignments of fellow students. Unless your Subject Leader informs you otherwise, the following guideline should be used: Students may work together in obtaining references, discussing the content of the references and discussing the assignment, but when they write, they must write alone</w:t>
            </w:r>
          </w:p>
          <w:p w:rsidR="00BA58A8" w:rsidRPr="00EA5D5B" w:rsidRDefault="007871D9" w:rsidP="00BA58A8">
            <w:pPr>
              <w:widowControl/>
              <w:autoSpaceDE w:val="0"/>
              <w:autoSpaceDN w:val="0"/>
              <w:adjustRightInd w:val="0"/>
              <w:rPr>
                <w:rFonts w:ascii="Times New Roman" w:eastAsia="Times New Roman" w:hAnsi="Times New Roman"/>
                <w:b/>
                <w:bCs/>
                <w:kern w:val="0"/>
                <w:sz w:val="26"/>
                <w:szCs w:val="26"/>
                <w:lang w:eastAsia="en-US"/>
              </w:rPr>
            </w:pPr>
            <w:r>
              <w:rPr>
                <w:rFonts w:ascii="Times New Roman" w:eastAsia="Times New Roman" w:hAnsi="Times New Roman"/>
                <w:b/>
                <w:bCs/>
                <w:kern w:val="0"/>
                <w:sz w:val="26"/>
                <w:szCs w:val="26"/>
                <w:lang w:eastAsia="en-US"/>
              </w:rPr>
              <w:t>16.4</w:t>
            </w:r>
            <w:r w:rsidR="00682C82">
              <w:rPr>
                <w:rFonts w:ascii="Times New Roman" w:eastAsia="Times New Roman" w:hAnsi="Times New Roman"/>
                <w:b/>
                <w:bCs/>
                <w:kern w:val="0"/>
                <w:sz w:val="26"/>
                <w:szCs w:val="26"/>
                <w:lang w:eastAsia="en-US"/>
              </w:rPr>
              <w:t xml:space="preserve"> </w:t>
            </w:r>
            <w:r w:rsidR="00BA58A8" w:rsidRPr="00EA5D5B">
              <w:rPr>
                <w:rFonts w:ascii="Times New Roman" w:eastAsia="Times New Roman" w:hAnsi="Times New Roman"/>
                <w:b/>
                <w:bCs/>
                <w:kern w:val="0"/>
                <w:sz w:val="26"/>
                <w:szCs w:val="26"/>
                <w:lang w:eastAsia="en-US"/>
              </w:rPr>
              <w:t>Referencing For Written Work</w:t>
            </w:r>
          </w:p>
          <w:p w:rsidR="00BA58A8" w:rsidRPr="00EA5D5B" w:rsidRDefault="00BA58A8" w:rsidP="00BA58A8">
            <w:pPr>
              <w:widowControl/>
              <w:autoSpaceDE w:val="0"/>
              <w:autoSpaceDN w:val="0"/>
              <w:adjustRightInd w:val="0"/>
              <w:rPr>
                <w:rFonts w:ascii="Times New Roman" w:eastAsia="Times New Roman" w:hAnsi="Times New Roman"/>
                <w:kern w:val="0"/>
                <w:sz w:val="26"/>
                <w:szCs w:val="26"/>
                <w:lang w:eastAsia="en-US"/>
              </w:rPr>
            </w:pPr>
            <w:r w:rsidRPr="00EA5D5B">
              <w:rPr>
                <w:rFonts w:ascii="Times New Roman" w:eastAsia="Times New Roman" w:hAnsi="Times New Roman"/>
                <w:kern w:val="0"/>
                <w:sz w:val="26"/>
                <w:szCs w:val="26"/>
                <w:lang w:eastAsia="en-US"/>
              </w:rPr>
              <w:t>Referencing is necessary to acknowledge others' ideas, avoid plagiarism, and allow readers to access those others’ ideas. Referencing should:</w:t>
            </w:r>
          </w:p>
          <w:p w:rsidR="00BA58A8" w:rsidRPr="00EA5D5B" w:rsidRDefault="00BA58A8" w:rsidP="00BA58A8">
            <w:pPr>
              <w:widowControl/>
              <w:autoSpaceDE w:val="0"/>
              <w:autoSpaceDN w:val="0"/>
              <w:adjustRightInd w:val="0"/>
              <w:ind w:firstLine="720"/>
              <w:rPr>
                <w:rFonts w:ascii="Times New Roman" w:eastAsia="Times New Roman" w:hAnsi="Times New Roman"/>
                <w:kern w:val="0"/>
                <w:sz w:val="26"/>
                <w:szCs w:val="26"/>
                <w:lang w:eastAsia="en-US"/>
              </w:rPr>
            </w:pPr>
            <w:r w:rsidRPr="00EA5D5B">
              <w:rPr>
                <w:rFonts w:ascii="Times New Roman" w:eastAsia="Times New Roman" w:hAnsi="Times New Roman"/>
                <w:kern w:val="0"/>
                <w:sz w:val="26"/>
                <w:szCs w:val="26"/>
                <w:lang w:eastAsia="en-US"/>
              </w:rPr>
              <w:t>1. Acknowledge others' ideas</w:t>
            </w:r>
          </w:p>
          <w:p w:rsidR="00BA58A8" w:rsidRPr="00EA5D5B" w:rsidRDefault="00BA58A8" w:rsidP="00BA58A8">
            <w:pPr>
              <w:widowControl/>
              <w:autoSpaceDE w:val="0"/>
              <w:autoSpaceDN w:val="0"/>
              <w:adjustRightInd w:val="0"/>
              <w:ind w:firstLine="720"/>
              <w:rPr>
                <w:rFonts w:ascii="Times New Roman" w:eastAsia="Times New Roman" w:hAnsi="Times New Roman"/>
                <w:kern w:val="0"/>
                <w:sz w:val="26"/>
                <w:szCs w:val="26"/>
                <w:lang w:eastAsia="en-US"/>
              </w:rPr>
            </w:pPr>
            <w:r w:rsidRPr="00EA5D5B">
              <w:rPr>
                <w:rFonts w:ascii="Times New Roman" w:eastAsia="Times New Roman" w:hAnsi="Times New Roman"/>
                <w:kern w:val="0"/>
                <w:sz w:val="26"/>
                <w:szCs w:val="26"/>
                <w:lang w:eastAsia="en-US"/>
              </w:rPr>
              <w:t>2. Allow readers to find the source</w:t>
            </w:r>
          </w:p>
          <w:p w:rsidR="00BA58A8" w:rsidRPr="00EA5D5B" w:rsidRDefault="00BA58A8" w:rsidP="00BA58A8">
            <w:pPr>
              <w:widowControl/>
              <w:autoSpaceDE w:val="0"/>
              <w:autoSpaceDN w:val="0"/>
              <w:adjustRightInd w:val="0"/>
              <w:ind w:firstLine="720"/>
              <w:rPr>
                <w:rFonts w:ascii="Times New Roman" w:eastAsia="Times New Roman" w:hAnsi="Times New Roman"/>
                <w:kern w:val="0"/>
                <w:sz w:val="26"/>
                <w:szCs w:val="26"/>
                <w:lang w:eastAsia="en-US"/>
              </w:rPr>
            </w:pPr>
            <w:r w:rsidRPr="00EA5D5B">
              <w:rPr>
                <w:rFonts w:ascii="Times New Roman" w:eastAsia="Times New Roman" w:hAnsi="Times New Roman"/>
                <w:kern w:val="0"/>
                <w:sz w:val="26"/>
                <w:szCs w:val="26"/>
                <w:lang w:eastAsia="en-US"/>
              </w:rPr>
              <w:t>3. Be consistent in format and</w:t>
            </w:r>
          </w:p>
          <w:p w:rsidR="00BA58A8" w:rsidRPr="00EA5D5B" w:rsidRDefault="00BA58A8" w:rsidP="00BA58A8">
            <w:pPr>
              <w:widowControl/>
              <w:autoSpaceDE w:val="0"/>
              <w:autoSpaceDN w:val="0"/>
              <w:adjustRightInd w:val="0"/>
              <w:ind w:firstLine="720"/>
              <w:rPr>
                <w:rFonts w:ascii="Times New Roman" w:eastAsia="Times New Roman" w:hAnsi="Times New Roman"/>
                <w:kern w:val="0"/>
                <w:sz w:val="26"/>
                <w:szCs w:val="26"/>
                <w:lang w:eastAsia="en-US"/>
              </w:rPr>
            </w:pPr>
            <w:r w:rsidRPr="00EA5D5B">
              <w:rPr>
                <w:rFonts w:ascii="Times New Roman" w:eastAsia="Times New Roman" w:hAnsi="Times New Roman"/>
                <w:kern w:val="0"/>
                <w:sz w:val="26"/>
                <w:szCs w:val="26"/>
                <w:lang w:eastAsia="en-US"/>
              </w:rPr>
              <w:t>4. Acknowledge the source of the referencing format</w:t>
            </w:r>
          </w:p>
          <w:p w:rsidR="00BA58A8" w:rsidRPr="00EA5D5B" w:rsidRDefault="00BA58A8" w:rsidP="00BA58A8">
            <w:pPr>
              <w:widowControl/>
              <w:autoSpaceDE w:val="0"/>
              <w:autoSpaceDN w:val="0"/>
              <w:adjustRightInd w:val="0"/>
              <w:rPr>
                <w:rFonts w:ascii="Times New Roman" w:eastAsia="Times New Roman" w:hAnsi="Times New Roman"/>
                <w:kern w:val="0"/>
                <w:sz w:val="26"/>
                <w:szCs w:val="26"/>
                <w:lang w:eastAsia="en-US"/>
              </w:rPr>
            </w:pPr>
            <w:r w:rsidRPr="00EA5D5B">
              <w:rPr>
                <w:rFonts w:ascii="Times New Roman" w:eastAsia="Times New Roman" w:hAnsi="Times New Roman"/>
                <w:kern w:val="0"/>
                <w:sz w:val="26"/>
                <w:szCs w:val="26"/>
                <w:lang w:eastAsia="en-US"/>
              </w:rPr>
              <w:t>To attain these qualities, the school recommends use of either the Harvard or American Psychological Association style of referencing, both of which use the author/date.</w:t>
            </w:r>
          </w:p>
          <w:p w:rsidR="00BA58A8" w:rsidRPr="00EA5D5B" w:rsidRDefault="007871D9" w:rsidP="00BA58A8">
            <w:pPr>
              <w:widowControl/>
              <w:autoSpaceDE w:val="0"/>
              <w:autoSpaceDN w:val="0"/>
              <w:adjustRightInd w:val="0"/>
              <w:rPr>
                <w:rFonts w:ascii="Times New Roman" w:eastAsia="Times New Roman" w:hAnsi="Times New Roman"/>
                <w:b/>
                <w:bCs/>
                <w:kern w:val="0"/>
                <w:sz w:val="26"/>
                <w:szCs w:val="26"/>
                <w:lang w:eastAsia="en-US"/>
              </w:rPr>
            </w:pPr>
            <w:r>
              <w:rPr>
                <w:rFonts w:ascii="Times New Roman" w:eastAsia="Times New Roman" w:hAnsi="Times New Roman"/>
                <w:b/>
                <w:bCs/>
                <w:kern w:val="0"/>
                <w:sz w:val="26"/>
                <w:szCs w:val="26"/>
                <w:lang w:eastAsia="en-US"/>
              </w:rPr>
              <w:t>16</w:t>
            </w:r>
            <w:r w:rsidR="00682C82">
              <w:rPr>
                <w:rFonts w:ascii="Times New Roman" w:eastAsia="Times New Roman" w:hAnsi="Times New Roman"/>
                <w:b/>
                <w:bCs/>
                <w:kern w:val="0"/>
                <w:sz w:val="26"/>
                <w:szCs w:val="26"/>
                <w:lang w:eastAsia="en-US"/>
              </w:rPr>
              <w:t xml:space="preserve">.5 </w:t>
            </w:r>
            <w:r w:rsidR="00BA58A8" w:rsidRPr="00EA5D5B">
              <w:rPr>
                <w:rFonts w:ascii="Times New Roman" w:eastAsia="Times New Roman" w:hAnsi="Times New Roman"/>
                <w:b/>
                <w:bCs/>
                <w:kern w:val="0"/>
                <w:sz w:val="26"/>
                <w:szCs w:val="26"/>
                <w:lang w:eastAsia="en-US"/>
              </w:rPr>
              <w:t>Referencing Standards</w:t>
            </w:r>
          </w:p>
          <w:p w:rsidR="00BA58A8" w:rsidRPr="00BA58A8" w:rsidRDefault="00BA58A8" w:rsidP="00BA58A8">
            <w:pPr>
              <w:widowControl/>
              <w:autoSpaceDE w:val="0"/>
              <w:autoSpaceDN w:val="0"/>
              <w:adjustRightInd w:val="0"/>
              <w:rPr>
                <w:rFonts w:ascii="Times New Roman" w:eastAsia="Times New Roman" w:hAnsi="Times New Roman"/>
                <w:b/>
                <w:bCs/>
                <w:kern w:val="0"/>
                <w:sz w:val="24"/>
                <w:szCs w:val="22"/>
                <w:lang w:eastAsia="en-US"/>
              </w:rPr>
            </w:pPr>
            <w:r w:rsidRPr="00EA5D5B">
              <w:rPr>
                <w:rFonts w:ascii="Times New Roman" w:eastAsia="Times New Roman" w:hAnsi="Times New Roman"/>
                <w:kern w:val="0"/>
                <w:sz w:val="26"/>
                <w:szCs w:val="26"/>
                <w:lang w:eastAsia="en-US"/>
              </w:rPr>
              <w:t>APA style referencing</w:t>
            </w:r>
          </w:p>
        </w:tc>
      </w:tr>
      <w:tr w:rsidR="00BA58A8" w:rsidTr="009541FD">
        <w:tc>
          <w:tcPr>
            <w:tcW w:w="9576" w:type="dxa"/>
            <w:shd w:val="clear" w:color="auto" w:fill="5B9BD5" w:themeFill="accent1"/>
          </w:tcPr>
          <w:p w:rsidR="00BA58A8" w:rsidRPr="002837F5" w:rsidRDefault="007871D9" w:rsidP="00BA58A8">
            <w:pPr>
              <w:widowControl/>
              <w:autoSpaceDE w:val="0"/>
              <w:autoSpaceDN w:val="0"/>
              <w:adjustRightInd w:val="0"/>
              <w:rPr>
                <w:rFonts w:ascii="Times New Roman" w:eastAsia="Times New Roman" w:hAnsi="Times New Roman"/>
                <w:kern w:val="0"/>
                <w:sz w:val="22"/>
                <w:szCs w:val="22"/>
                <w:lang w:eastAsia="en-US"/>
              </w:rPr>
            </w:pPr>
            <w:r>
              <w:rPr>
                <w:rFonts w:ascii="Times New Roman" w:eastAsia="Times New Roman" w:hAnsi="Times New Roman"/>
                <w:b/>
                <w:bCs/>
                <w:kern w:val="0"/>
                <w:sz w:val="26"/>
                <w:szCs w:val="22"/>
                <w:lang w:eastAsia="en-US"/>
              </w:rPr>
              <w:lastRenderedPageBreak/>
              <w:t>17</w:t>
            </w:r>
            <w:r w:rsidR="00682C82">
              <w:rPr>
                <w:rFonts w:ascii="Times New Roman" w:eastAsia="Times New Roman" w:hAnsi="Times New Roman"/>
                <w:b/>
                <w:bCs/>
                <w:kern w:val="0"/>
                <w:sz w:val="26"/>
                <w:szCs w:val="22"/>
                <w:lang w:eastAsia="en-US"/>
              </w:rPr>
              <w:t xml:space="preserve">- </w:t>
            </w:r>
            <w:r w:rsidR="00BA58A8" w:rsidRPr="00EA5D5B">
              <w:rPr>
                <w:rFonts w:ascii="Times New Roman" w:eastAsia="Times New Roman" w:hAnsi="Times New Roman"/>
                <w:b/>
                <w:bCs/>
                <w:kern w:val="0"/>
                <w:sz w:val="26"/>
                <w:szCs w:val="22"/>
                <w:lang w:eastAsia="en-US"/>
              </w:rPr>
              <w:t>Approval</w:t>
            </w:r>
          </w:p>
        </w:tc>
      </w:tr>
      <w:tr w:rsidR="00BA58A8" w:rsidTr="00BE593C">
        <w:trPr>
          <w:trHeight w:val="1382"/>
        </w:trPr>
        <w:tc>
          <w:tcPr>
            <w:tcW w:w="9576" w:type="dxa"/>
          </w:tcPr>
          <w:tbl>
            <w:tblPr>
              <w:tblpPr w:leftFromText="180" w:rightFromText="180" w:horzAnchor="margin" w:tblpXSpec="center" w:tblpY="240"/>
              <w:tblOverlap w:val="never"/>
              <w:tblW w:w="7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2"/>
              <w:gridCol w:w="3882"/>
            </w:tblGrid>
            <w:tr w:rsidR="00EA5D5B" w:rsidRPr="002837F5" w:rsidTr="00BE593C">
              <w:trPr>
                <w:trHeight w:val="403"/>
              </w:trPr>
              <w:tc>
                <w:tcPr>
                  <w:tcW w:w="3602" w:type="dxa"/>
                </w:tcPr>
                <w:p w:rsidR="00EA5D5B" w:rsidRPr="002837F5" w:rsidRDefault="00EA5D5B" w:rsidP="00DD7943">
                  <w:pPr>
                    <w:pStyle w:val="CoverPageLogo"/>
                    <w:rPr>
                      <w:rFonts w:ascii="Times New Roman" w:hAnsi="Times New Roman"/>
                      <w:sz w:val="22"/>
                      <w:szCs w:val="22"/>
                    </w:rPr>
                  </w:pPr>
                  <w:r w:rsidRPr="002837F5">
                    <w:rPr>
                      <w:rFonts w:ascii="Times New Roman" w:hAnsi="Times New Roman"/>
                      <w:sz w:val="22"/>
                      <w:szCs w:val="22"/>
                    </w:rPr>
                    <w:t>Checked by,</w:t>
                  </w:r>
                </w:p>
                <w:p w:rsidR="00EA5D5B" w:rsidRPr="002837F5" w:rsidRDefault="00EA5D5B" w:rsidP="00DD7943">
                  <w:pPr>
                    <w:pStyle w:val="CoverPageLogo"/>
                    <w:rPr>
                      <w:rFonts w:ascii="Times New Roman" w:hAnsi="Times New Roman"/>
                      <w:sz w:val="22"/>
                      <w:szCs w:val="22"/>
                    </w:rPr>
                  </w:pPr>
                </w:p>
                <w:p w:rsidR="00EA5D5B" w:rsidRDefault="00CD2069" w:rsidP="00DD7943">
                  <w:pPr>
                    <w:pStyle w:val="CoverPageLogo"/>
                    <w:rPr>
                      <w:rFonts w:ascii="Times New Roman" w:hAnsi="Times New Roman"/>
                      <w:sz w:val="22"/>
                      <w:szCs w:val="22"/>
                    </w:rPr>
                  </w:pPr>
                  <w:r>
                    <w:rPr>
                      <w:rFonts w:ascii="Times New Roman" w:hAnsi="Times New Roman"/>
                      <w:sz w:val="22"/>
                      <w:szCs w:val="22"/>
                    </w:rPr>
                    <w:t>Dr Nadeem Iqbal</w:t>
                  </w:r>
                </w:p>
                <w:p w:rsidR="00DD7943" w:rsidRPr="002837F5" w:rsidRDefault="00DD7943" w:rsidP="00DD7943">
                  <w:pPr>
                    <w:pStyle w:val="CoverPageLogo"/>
                    <w:rPr>
                      <w:rFonts w:ascii="Times New Roman" w:hAnsi="Times New Roman"/>
                      <w:sz w:val="22"/>
                      <w:szCs w:val="22"/>
                    </w:rPr>
                  </w:pPr>
                  <w:r>
                    <w:rPr>
                      <w:rFonts w:ascii="Times New Roman" w:hAnsi="Times New Roman"/>
                      <w:sz w:val="22"/>
                      <w:szCs w:val="22"/>
                    </w:rPr>
                    <w:t>Clulster Head</w:t>
                  </w:r>
                </w:p>
              </w:tc>
              <w:tc>
                <w:tcPr>
                  <w:tcW w:w="3882" w:type="dxa"/>
                </w:tcPr>
                <w:p w:rsidR="00EA5D5B" w:rsidRPr="002837F5" w:rsidRDefault="00EA5D5B" w:rsidP="00DD7943">
                  <w:pPr>
                    <w:pStyle w:val="CoverPageLogo"/>
                    <w:rPr>
                      <w:rFonts w:ascii="Times New Roman" w:hAnsi="Times New Roman"/>
                      <w:sz w:val="22"/>
                      <w:szCs w:val="22"/>
                    </w:rPr>
                  </w:pPr>
                  <w:r w:rsidRPr="002837F5">
                    <w:rPr>
                      <w:rFonts w:ascii="Times New Roman" w:hAnsi="Times New Roman"/>
                      <w:sz w:val="22"/>
                      <w:szCs w:val="22"/>
                    </w:rPr>
                    <w:t>Approved by,</w:t>
                  </w:r>
                </w:p>
                <w:p w:rsidR="00EA5D5B" w:rsidRPr="002837F5" w:rsidRDefault="00EA5D5B" w:rsidP="00DD7943">
                  <w:pPr>
                    <w:pStyle w:val="CoverPageLogo"/>
                    <w:rPr>
                      <w:rFonts w:ascii="Times New Roman" w:hAnsi="Times New Roman"/>
                      <w:sz w:val="22"/>
                      <w:szCs w:val="22"/>
                    </w:rPr>
                  </w:pPr>
                </w:p>
                <w:p w:rsidR="00EA5D5B" w:rsidRDefault="00CD2069" w:rsidP="00DD7943">
                  <w:pPr>
                    <w:pStyle w:val="CoverPageLogo"/>
                    <w:rPr>
                      <w:rFonts w:ascii="Times New Roman" w:hAnsi="Times New Roman"/>
                      <w:sz w:val="22"/>
                      <w:szCs w:val="22"/>
                    </w:rPr>
                  </w:pPr>
                  <w:r>
                    <w:rPr>
                      <w:rFonts w:ascii="Times New Roman" w:hAnsi="Times New Roman"/>
                      <w:sz w:val="22"/>
                      <w:szCs w:val="22"/>
                    </w:rPr>
                    <w:t>Dr Adnan Khalid</w:t>
                  </w:r>
                </w:p>
                <w:p w:rsidR="00DD7943" w:rsidRPr="002837F5" w:rsidRDefault="00DD7943" w:rsidP="00DD7943">
                  <w:pPr>
                    <w:pStyle w:val="CoverPageLogo"/>
                    <w:rPr>
                      <w:rFonts w:ascii="Times New Roman" w:hAnsi="Times New Roman"/>
                      <w:sz w:val="22"/>
                      <w:szCs w:val="22"/>
                    </w:rPr>
                  </w:pPr>
                  <w:r>
                    <w:rPr>
                      <w:rFonts w:ascii="Times New Roman" w:hAnsi="Times New Roman"/>
                      <w:sz w:val="22"/>
                      <w:szCs w:val="22"/>
                    </w:rPr>
                    <w:t>HoD</w:t>
                  </w:r>
                </w:p>
                <w:p w:rsidR="00EA5D5B" w:rsidRPr="002837F5" w:rsidRDefault="00EA5D5B" w:rsidP="00A87DFA">
                  <w:pPr>
                    <w:pStyle w:val="CoverPageLogo"/>
                    <w:rPr>
                      <w:rFonts w:ascii="Times New Roman" w:hAnsi="Times New Roman"/>
                      <w:sz w:val="22"/>
                      <w:szCs w:val="22"/>
                    </w:rPr>
                  </w:pPr>
                </w:p>
              </w:tc>
            </w:tr>
          </w:tbl>
          <w:p w:rsidR="00BA58A8" w:rsidRPr="002837F5" w:rsidRDefault="00BA58A8" w:rsidP="00BA58A8">
            <w:pPr>
              <w:widowControl/>
              <w:autoSpaceDE w:val="0"/>
              <w:autoSpaceDN w:val="0"/>
              <w:adjustRightInd w:val="0"/>
              <w:rPr>
                <w:rFonts w:ascii="Times New Roman" w:eastAsia="Times New Roman" w:hAnsi="Times New Roman"/>
                <w:b/>
                <w:bCs/>
                <w:kern w:val="0"/>
                <w:sz w:val="24"/>
                <w:szCs w:val="22"/>
                <w:lang w:eastAsia="en-US"/>
              </w:rPr>
            </w:pPr>
          </w:p>
        </w:tc>
      </w:tr>
    </w:tbl>
    <w:p w:rsidR="002E6A68" w:rsidRPr="002837F5" w:rsidRDefault="002E6A68" w:rsidP="00CC1358">
      <w:pPr>
        <w:pStyle w:val="CoverPageLogo"/>
        <w:jc w:val="both"/>
        <w:rPr>
          <w:rFonts w:ascii="Times New Roman" w:hAnsi="Times New Roman"/>
          <w:sz w:val="22"/>
          <w:szCs w:val="22"/>
        </w:rPr>
      </w:pPr>
    </w:p>
    <w:sectPr w:rsidR="002E6A68" w:rsidRPr="002837F5" w:rsidSect="00B66B21">
      <w:footerReference w:type="even" r:id="rId8"/>
      <w:footerReference w:type="default" r:id="rId9"/>
      <w:headerReference w:type="first" r:id="rId1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FD9" w:rsidRDefault="00277FD9">
      <w:r>
        <w:separator/>
      </w:r>
    </w:p>
  </w:endnote>
  <w:endnote w:type="continuationSeparator" w:id="0">
    <w:p w:rsidR="00277FD9" w:rsidRDefault="0027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pperplate Gothic Bold">
    <w:altName w:val="MV Boli"/>
    <w:panose1 w:val="020E07050202060204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FA" w:rsidRDefault="00A87D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7DFA" w:rsidRDefault="00A87D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FA" w:rsidRDefault="00A87DFA">
    <w:pPr>
      <w:pStyle w:val="Footer"/>
      <w:jc w:val="right"/>
      <w:rPr>
        <w:rFonts w:ascii="Times New Roman" w:hAnsi="Times New Roman"/>
        <w:sz w:val="16"/>
        <w:szCs w:val="16"/>
      </w:rPr>
    </w:pPr>
    <w:r>
      <w:rPr>
        <w:rFonts w:ascii="Times New Roman" w:hAnsi="Times New Roman"/>
        <w:sz w:val="16"/>
        <w:szCs w:val="16"/>
      </w:rPr>
      <w:t xml:space="preserve">Page </w:t>
    </w:r>
    <w:r>
      <w:rPr>
        <w:rFonts w:ascii="Times New Roman" w:hAnsi="Times New Roman"/>
        <w:b/>
        <w:sz w:val="16"/>
        <w:szCs w:val="16"/>
      </w:rPr>
      <w:fldChar w:fldCharType="begin"/>
    </w:r>
    <w:r>
      <w:rPr>
        <w:rFonts w:ascii="Times New Roman" w:hAnsi="Times New Roman"/>
        <w:b/>
        <w:sz w:val="16"/>
        <w:szCs w:val="16"/>
      </w:rPr>
      <w:instrText xml:space="preserve"> PAGE </w:instrText>
    </w:r>
    <w:r>
      <w:rPr>
        <w:rFonts w:ascii="Times New Roman" w:hAnsi="Times New Roman"/>
        <w:b/>
        <w:sz w:val="16"/>
        <w:szCs w:val="16"/>
      </w:rPr>
      <w:fldChar w:fldCharType="separate"/>
    </w:r>
    <w:r w:rsidR="00802A1B">
      <w:rPr>
        <w:rFonts w:ascii="Times New Roman" w:hAnsi="Times New Roman"/>
        <w:b/>
        <w:noProof/>
        <w:sz w:val="16"/>
        <w:szCs w:val="16"/>
      </w:rPr>
      <w:t>6</w:t>
    </w:r>
    <w:r>
      <w:rPr>
        <w:rFonts w:ascii="Times New Roman" w:hAnsi="Times New Roman"/>
        <w:b/>
        <w:sz w:val="16"/>
        <w:szCs w:val="16"/>
      </w:rPr>
      <w:fldChar w:fldCharType="end"/>
    </w:r>
    <w:r>
      <w:rPr>
        <w:rFonts w:ascii="Times New Roman" w:hAnsi="Times New Roman"/>
        <w:sz w:val="16"/>
        <w:szCs w:val="16"/>
      </w:rPr>
      <w:t xml:space="preserve"> of </w:t>
    </w:r>
    <w:r>
      <w:rPr>
        <w:rFonts w:ascii="Times New Roman" w:hAnsi="Times New Roman"/>
        <w:b/>
        <w:sz w:val="16"/>
        <w:szCs w:val="16"/>
      </w:rPr>
      <w:fldChar w:fldCharType="begin"/>
    </w:r>
    <w:r>
      <w:rPr>
        <w:rFonts w:ascii="Times New Roman" w:hAnsi="Times New Roman"/>
        <w:b/>
        <w:sz w:val="16"/>
        <w:szCs w:val="16"/>
      </w:rPr>
      <w:instrText xml:space="preserve"> NUMPAGES  </w:instrText>
    </w:r>
    <w:r>
      <w:rPr>
        <w:rFonts w:ascii="Times New Roman" w:hAnsi="Times New Roman"/>
        <w:b/>
        <w:sz w:val="16"/>
        <w:szCs w:val="16"/>
      </w:rPr>
      <w:fldChar w:fldCharType="separate"/>
    </w:r>
    <w:r w:rsidR="00802A1B">
      <w:rPr>
        <w:rFonts w:ascii="Times New Roman" w:hAnsi="Times New Roman"/>
        <w:b/>
        <w:noProof/>
        <w:sz w:val="16"/>
        <w:szCs w:val="16"/>
      </w:rPr>
      <w:t>6</w:t>
    </w:r>
    <w:r>
      <w:rPr>
        <w:rFonts w:ascii="Times New Roman" w:hAnsi="Times New Roman"/>
        <w:b/>
        <w:sz w:val="16"/>
        <w:szCs w:val="16"/>
      </w:rPr>
      <w:fldChar w:fldCharType="end"/>
    </w:r>
  </w:p>
  <w:p w:rsidR="00A87DFA" w:rsidRDefault="00A87DFA">
    <w:pPr>
      <w:pStyle w:val="Footer"/>
      <w:ind w:right="360"/>
      <w:rPr>
        <w:rFonts w:ascii="Times New Roman" w:hAnsi="Times New Roman"/>
        <w:sz w:val="18"/>
      </w:rPr>
    </w:pPr>
    <w:r>
      <w:rPr>
        <w:rFonts w:ascii="Times New Roman" w:hAnsi="Times New Roman"/>
        <w:sz w:val="18"/>
      </w:rPr>
      <w:t>The University of Lahore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FD9" w:rsidRDefault="00277FD9">
      <w:r>
        <w:separator/>
      </w:r>
    </w:p>
  </w:footnote>
  <w:footnote w:type="continuationSeparator" w:id="0">
    <w:p w:rsidR="00277FD9" w:rsidRDefault="00277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FA" w:rsidRDefault="00A87DFA">
    <w:pPr>
      <w:pStyle w:val="Header"/>
      <w:framePr w:wrap="around" w:vAnchor="text" w:hAnchor="margin" w:xAlign="right" w:y="1"/>
      <w:rPr>
        <w:rStyle w:val="PageNumber"/>
        <w:rFonts w:ascii="Trebuchet MS" w:hAnsi="Trebuchet MS"/>
      </w:rPr>
    </w:pPr>
  </w:p>
  <w:p w:rsidR="00A87DFA" w:rsidRDefault="00A87DFA">
    <w:pPr>
      <w:jc w:val="right"/>
      <w:rPr>
        <w:rFonts w:ascii="Trebuchet MS" w:hAnsi="Trebuchet MS"/>
        <w:sz w:val="16"/>
        <w:lang w:val="pt-BR"/>
      </w:rPr>
    </w:pPr>
  </w:p>
  <w:p w:rsidR="00A87DFA" w:rsidRDefault="00A87DFA">
    <w:pPr>
      <w:jc w:val="right"/>
      <w:rPr>
        <w:rFonts w:ascii="Trebuchet MS" w:hAnsi="Trebuchet MS" w:cs="Tahoma"/>
        <w:sz w:val="16"/>
        <w:szCs w:val="1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639F"/>
    <w:multiLevelType w:val="hybridMultilevel"/>
    <w:tmpl w:val="193C55C0"/>
    <w:lvl w:ilvl="0" w:tplc="E29AA8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E4D"/>
    <w:multiLevelType w:val="hybridMultilevel"/>
    <w:tmpl w:val="1228F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5E5E4A"/>
    <w:multiLevelType w:val="hybridMultilevel"/>
    <w:tmpl w:val="6DF6D8BC"/>
    <w:lvl w:ilvl="0" w:tplc="62AC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210CF"/>
    <w:multiLevelType w:val="hybridMultilevel"/>
    <w:tmpl w:val="25AA421C"/>
    <w:lvl w:ilvl="0" w:tplc="88E2C1E0">
      <w:start w:val="1"/>
      <w:numFmt w:val="bullet"/>
      <w:lvlText w:val="•"/>
      <w:lvlJc w:val="left"/>
      <w:pPr>
        <w:tabs>
          <w:tab w:val="num" w:pos="720"/>
        </w:tabs>
        <w:ind w:left="720" w:hanging="360"/>
      </w:pPr>
      <w:rPr>
        <w:rFonts w:ascii="Georgia" w:hAnsi="Georgia" w:hint="default"/>
      </w:rPr>
    </w:lvl>
    <w:lvl w:ilvl="1" w:tplc="21FAD45A" w:tentative="1">
      <w:start w:val="1"/>
      <w:numFmt w:val="bullet"/>
      <w:lvlText w:val="•"/>
      <w:lvlJc w:val="left"/>
      <w:pPr>
        <w:tabs>
          <w:tab w:val="num" w:pos="1440"/>
        </w:tabs>
        <w:ind w:left="1440" w:hanging="360"/>
      </w:pPr>
      <w:rPr>
        <w:rFonts w:ascii="Georgia" w:hAnsi="Georgia" w:hint="default"/>
      </w:rPr>
    </w:lvl>
    <w:lvl w:ilvl="2" w:tplc="0360D710" w:tentative="1">
      <w:start w:val="1"/>
      <w:numFmt w:val="bullet"/>
      <w:lvlText w:val="•"/>
      <w:lvlJc w:val="left"/>
      <w:pPr>
        <w:tabs>
          <w:tab w:val="num" w:pos="2160"/>
        </w:tabs>
        <w:ind w:left="2160" w:hanging="360"/>
      </w:pPr>
      <w:rPr>
        <w:rFonts w:ascii="Georgia" w:hAnsi="Georgia" w:hint="default"/>
      </w:rPr>
    </w:lvl>
    <w:lvl w:ilvl="3" w:tplc="35AECC06" w:tentative="1">
      <w:start w:val="1"/>
      <w:numFmt w:val="bullet"/>
      <w:lvlText w:val="•"/>
      <w:lvlJc w:val="left"/>
      <w:pPr>
        <w:tabs>
          <w:tab w:val="num" w:pos="2880"/>
        </w:tabs>
        <w:ind w:left="2880" w:hanging="360"/>
      </w:pPr>
      <w:rPr>
        <w:rFonts w:ascii="Georgia" w:hAnsi="Georgia" w:hint="default"/>
      </w:rPr>
    </w:lvl>
    <w:lvl w:ilvl="4" w:tplc="8CA63506" w:tentative="1">
      <w:start w:val="1"/>
      <w:numFmt w:val="bullet"/>
      <w:lvlText w:val="•"/>
      <w:lvlJc w:val="left"/>
      <w:pPr>
        <w:tabs>
          <w:tab w:val="num" w:pos="3600"/>
        </w:tabs>
        <w:ind w:left="3600" w:hanging="360"/>
      </w:pPr>
      <w:rPr>
        <w:rFonts w:ascii="Georgia" w:hAnsi="Georgia" w:hint="default"/>
      </w:rPr>
    </w:lvl>
    <w:lvl w:ilvl="5" w:tplc="6DD62810" w:tentative="1">
      <w:start w:val="1"/>
      <w:numFmt w:val="bullet"/>
      <w:lvlText w:val="•"/>
      <w:lvlJc w:val="left"/>
      <w:pPr>
        <w:tabs>
          <w:tab w:val="num" w:pos="4320"/>
        </w:tabs>
        <w:ind w:left="4320" w:hanging="360"/>
      </w:pPr>
      <w:rPr>
        <w:rFonts w:ascii="Georgia" w:hAnsi="Georgia" w:hint="default"/>
      </w:rPr>
    </w:lvl>
    <w:lvl w:ilvl="6" w:tplc="4A668D2C" w:tentative="1">
      <w:start w:val="1"/>
      <w:numFmt w:val="bullet"/>
      <w:lvlText w:val="•"/>
      <w:lvlJc w:val="left"/>
      <w:pPr>
        <w:tabs>
          <w:tab w:val="num" w:pos="5040"/>
        </w:tabs>
        <w:ind w:left="5040" w:hanging="360"/>
      </w:pPr>
      <w:rPr>
        <w:rFonts w:ascii="Georgia" w:hAnsi="Georgia" w:hint="default"/>
      </w:rPr>
    </w:lvl>
    <w:lvl w:ilvl="7" w:tplc="5366C3F6" w:tentative="1">
      <w:start w:val="1"/>
      <w:numFmt w:val="bullet"/>
      <w:lvlText w:val="•"/>
      <w:lvlJc w:val="left"/>
      <w:pPr>
        <w:tabs>
          <w:tab w:val="num" w:pos="5760"/>
        </w:tabs>
        <w:ind w:left="5760" w:hanging="360"/>
      </w:pPr>
      <w:rPr>
        <w:rFonts w:ascii="Georgia" w:hAnsi="Georgia" w:hint="default"/>
      </w:rPr>
    </w:lvl>
    <w:lvl w:ilvl="8" w:tplc="277661F2" w:tentative="1">
      <w:start w:val="1"/>
      <w:numFmt w:val="bullet"/>
      <w:lvlText w:val="•"/>
      <w:lvlJc w:val="left"/>
      <w:pPr>
        <w:tabs>
          <w:tab w:val="num" w:pos="6480"/>
        </w:tabs>
        <w:ind w:left="6480" w:hanging="360"/>
      </w:pPr>
      <w:rPr>
        <w:rFonts w:ascii="Georgia" w:hAnsi="Georgia" w:hint="default"/>
      </w:rPr>
    </w:lvl>
  </w:abstractNum>
  <w:abstractNum w:abstractNumId="4" w15:restartNumberingAfterBreak="0">
    <w:nsid w:val="14DE4E25"/>
    <w:multiLevelType w:val="hybridMultilevel"/>
    <w:tmpl w:val="3930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16380"/>
    <w:multiLevelType w:val="hybridMultilevel"/>
    <w:tmpl w:val="02548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073092"/>
    <w:multiLevelType w:val="hybridMultilevel"/>
    <w:tmpl w:val="E460D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43100"/>
    <w:multiLevelType w:val="hybridMultilevel"/>
    <w:tmpl w:val="361636C4"/>
    <w:lvl w:ilvl="0" w:tplc="5696436C">
      <w:start w:val="1"/>
      <w:numFmt w:val="bullet"/>
      <w:lvlText w:val="•"/>
      <w:lvlJc w:val="left"/>
      <w:pPr>
        <w:tabs>
          <w:tab w:val="num" w:pos="720"/>
        </w:tabs>
        <w:ind w:left="720" w:hanging="360"/>
      </w:pPr>
      <w:rPr>
        <w:rFonts w:ascii="Georgia" w:hAnsi="Georgia" w:hint="default"/>
      </w:rPr>
    </w:lvl>
    <w:lvl w:ilvl="1" w:tplc="D7EE490A" w:tentative="1">
      <w:start w:val="1"/>
      <w:numFmt w:val="bullet"/>
      <w:lvlText w:val="•"/>
      <w:lvlJc w:val="left"/>
      <w:pPr>
        <w:tabs>
          <w:tab w:val="num" w:pos="1440"/>
        </w:tabs>
        <w:ind w:left="1440" w:hanging="360"/>
      </w:pPr>
      <w:rPr>
        <w:rFonts w:ascii="Georgia" w:hAnsi="Georgia" w:hint="default"/>
      </w:rPr>
    </w:lvl>
    <w:lvl w:ilvl="2" w:tplc="6CF0D5B8" w:tentative="1">
      <w:start w:val="1"/>
      <w:numFmt w:val="bullet"/>
      <w:lvlText w:val="•"/>
      <w:lvlJc w:val="left"/>
      <w:pPr>
        <w:tabs>
          <w:tab w:val="num" w:pos="2160"/>
        </w:tabs>
        <w:ind w:left="2160" w:hanging="360"/>
      </w:pPr>
      <w:rPr>
        <w:rFonts w:ascii="Georgia" w:hAnsi="Georgia" w:hint="default"/>
      </w:rPr>
    </w:lvl>
    <w:lvl w:ilvl="3" w:tplc="9778679A" w:tentative="1">
      <w:start w:val="1"/>
      <w:numFmt w:val="bullet"/>
      <w:lvlText w:val="•"/>
      <w:lvlJc w:val="left"/>
      <w:pPr>
        <w:tabs>
          <w:tab w:val="num" w:pos="2880"/>
        </w:tabs>
        <w:ind w:left="2880" w:hanging="360"/>
      </w:pPr>
      <w:rPr>
        <w:rFonts w:ascii="Georgia" w:hAnsi="Georgia" w:hint="default"/>
      </w:rPr>
    </w:lvl>
    <w:lvl w:ilvl="4" w:tplc="08A63BD4" w:tentative="1">
      <w:start w:val="1"/>
      <w:numFmt w:val="bullet"/>
      <w:lvlText w:val="•"/>
      <w:lvlJc w:val="left"/>
      <w:pPr>
        <w:tabs>
          <w:tab w:val="num" w:pos="3600"/>
        </w:tabs>
        <w:ind w:left="3600" w:hanging="360"/>
      </w:pPr>
      <w:rPr>
        <w:rFonts w:ascii="Georgia" w:hAnsi="Georgia" w:hint="default"/>
      </w:rPr>
    </w:lvl>
    <w:lvl w:ilvl="5" w:tplc="A2227B1E" w:tentative="1">
      <w:start w:val="1"/>
      <w:numFmt w:val="bullet"/>
      <w:lvlText w:val="•"/>
      <w:lvlJc w:val="left"/>
      <w:pPr>
        <w:tabs>
          <w:tab w:val="num" w:pos="4320"/>
        </w:tabs>
        <w:ind w:left="4320" w:hanging="360"/>
      </w:pPr>
      <w:rPr>
        <w:rFonts w:ascii="Georgia" w:hAnsi="Georgia" w:hint="default"/>
      </w:rPr>
    </w:lvl>
    <w:lvl w:ilvl="6" w:tplc="89BA3B28" w:tentative="1">
      <w:start w:val="1"/>
      <w:numFmt w:val="bullet"/>
      <w:lvlText w:val="•"/>
      <w:lvlJc w:val="left"/>
      <w:pPr>
        <w:tabs>
          <w:tab w:val="num" w:pos="5040"/>
        </w:tabs>
        <w:ind w:left="5040" w:hanging="360"/>
      </w:pPr>
      <w:rPr>
        <w:rFonts w:ascii="Georgia" w:hAnsi="Georgia" w:hint="default"/>
      </w:rPr>
    </w:lvl>
    <w:lvl w:ilvl="7" w:tplc="C8E82744" w:tentative="1">
      <w:start w:val="1"/>
      <w:numFmt w:val="bullet"/>
      <w:lvlText w:val="•"/>
      <w:lvlJc w:val="left"/>
      <w:pPr>
        <w:tabs>
          <w:tab w:val="num" w:pos="5760"/>
        </w:tabs>
        <w:ind w:left="5760" w:hanging="360"/>
      </w:pPr>
      <w:rPr>
        <w:rFonts w:ascii="Georgia" w:hAnsi="Georgia" w:hint="default"/>
      </w:rPr>
    </w:lvl>
    <w:lvl w:ilvl="8" w:tplc="BA12C78E" w:tentative="1">
      <w:start w:val="1"/>
      <w:numFmt w:val="bullet"/>
      <w:lvlText w:val="•"/>
      <w:lvlJc w:val="left"/>
      <w:pPr>
        <w:tabs>
          <w:tab w:val="num" w:pos="6480"/>
        </w:tabs>
        <w:ind w:left="6480" w:hanging="360"/>
      </w:pPr>
      <w:rPr>
        <w:rFonts w:ascii="Georgia" w:hAnsi="Georgia" w:hint="default"/>
      </w:rPr>
    </w:lvl>
  </w:abstractNum>
  <w:abstractNum w:abstractNumId="8" w15:restartNumberingAfterBreak="0">
    <w:nsid w:val="2E31516B"/>
    <w:multiLevelType w:val="hybridMultilevel"/>
    <w:tmpl w:val="560EA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984075"/>
    <w:multiLevelType w:val="hybridMultilevel"/>
    <w:tmpl w:val="E460D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D6048"/>
    <w:multiLevelType w:val="multilevel"/>
    <w:tmpl w:val="2D70A1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3A82566B"/>
    <w:multiLevelType w:val="hybridMultilevel"/>
    <w:tmpl w:val="CEEE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F446D8"/>
    <w:multiLevelType w:val="multilevel"/>
    <w:tmpl w:val="563EDFE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E32883"/>
    <w:multiLevelType w:val="hybridMultilevel"/>
    <w:tmpl w:val="B680F868"/>
    <w:lvl w:ilvl="0" w:tplc="5316D56C">
      <w:start w:val="1"/>
      <w:numFmt w:val="decimal"/>
      <w:lvlText w:val="%1."/>
      <w:lvlJc w:val="left"/>
      <w:pPr>
        <w:ind w:left="1080" w:hanging="360"/>
      </w:pPr>
      <w:rPr>
        <w:rFonts w:ascii="Arial" w:eastAsiaTheme="minorHAnsi" w:hAnsi="Arial"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E4447A7"/>
    <w:multiLevelType w:val="hybridMultilevel"/>
    <w:tmpl w:val="2F0E8B2A"/>
    <w:lvl w:ilvl="0" w:tplc="283034F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40444F"/>
    <w:multiLevelType w:val="hybridMultilevel"/>
    <w:tmpl w:val="7408F2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8E391E"/>
    <w:multiLevelType w:val="hybridMultilevel"/>
    <w:tmpl w:val="072C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80071"/>
    <w:multiLevelType w:val="hybridMultilevel"/>
    <w:tmpl w:val="44E44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2A2BC9"/>
    <w:multiLevelType w:val="hybridMultilevel"/>
    <w:tmpl w:val="184A2A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AF4BD6"/>
    <w:multiLevelType w:val="hybridMultilevel"/>
    <w:tmpl w:val="10A4CF60"/>
    <w:lvl w:ilvl="0" w:tplc="5316D56C">
      <w:start w:val="1"/>
      <w:numFmt w:val="decimal"/>
      <w:lvlText w:val="%1."/>
      <w:lvlJc w:val="left"/>
      <w:pPr>
        <w:ind w:left="108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F759AA"/>
    <w:multiLevelType w:val="hybridMultilevel"/>
    <w:tmpl w:val="3382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833EA"/>
    <w:multiLevelType w:val="hybridMultilevel"/>
    <w:tmpl w:val="C61E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2A70B9"/>
    <w:multiLevelType w:val="hybridMultilevel"/>
    <w:tmpl w:val="788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524FB8"/>
    <w:multiLevelType w:val="hybridMultilevel"/>
    <w:tmpl w:val="3426E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29229B"/>
    <w:multiLevelType w:val="hybridMultilevel"/>
    <w:tmpl w:val="2F0E8B2A"/>
    <w:lvl w:ilvl="0" w:tplc="283034F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DC7F04"/>
    <w:multiLevelType w:val="hybridMultilevel"/>
    <w:tmpl w:val="04DA9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7"/>
  </w:num>
  <w:num w:numId="4">
    <w:abstractNumId w:val="3"/>
  </w:num>
  <w:num w:numId="5">
    <w:abstractNumId w:val="16"/>
  </w:num>
  <w:num w:numId="6">
    <w:abstractNumId w:val="12"/>
  </w:num>
  <w:num w:numId="7">
    <w:abstractNumId w:val="2"/>
  </w:num>
  <w:num w:numId="8">
    <w:abstractNumId w:val="15"/>
  </w:num>
  <w:num w:numId="9">
    <w:abstractNumId w:val="22"/>
  </w:num>
  <w:num w:numId="10">
    <w:abstractNumId w:val="4"/>
  </w:num>
  <w:num w:numId="11">
    <w:abstractNumId w:val="9"/>
  </w:num>
  <w:num w:numId="12">
    <w:abstractNumId w:val="6"/>
  </w:num>
  <w:num w:numId="13">
    <w:abstractNumId w:val="24"/>
  </w:num>
  <w:num w:numId="14">
    <w:abstractNumId w:val="14"/>
  </w:num>
  <w:num w:numId="15">
    <w:abstractNumId w:val="17"/>
  </w:num>
  <w:num w:numId="16">
    <w:abstractNumId w:val="10"/>
  </w:num>
  <w:num w:numId="17">
    <w:abstractNumId w:val="18"/>
  </w:num>
  <w:num w:numId="18">
    <w:abstractNumId w:val="23"/>
  </w:num>
  <w:num w:numId="19">
    <w:abstractNumId w:val="10"/>
  </w:num>
  <w:num w:numId="20">
    <w:abstractNumId w:val="1"/>
  </w:num>
  <w:num w:numId="21">
    <w:abstractNumId w:val="5"/>
  </w:num>
  <w:num w:numId="22">
    <w:abstractNumId w:val="10"/>
  </w:num>
  <w:num w:numId="23">
    <w:abstractNumId w:val="8"/>
  </w:num>
  <w:num w:numId="24">
    <w:abstractNumId w:val="13"/>
  </w:num>
  <w:num w:numId="25">
    <w:abstractNumId w:val="10"/>
  </w:num>
  <w:num w:numId="26">
    <w:abstractNumId w:val="19"/>
  </w:num>
  <w:num w:numId="27">
    <w:abstractNumId w:val="11"/>
  </w:num>
  <w:num w:numId="28">
    <w:abstractNumId w:val="0"/>
  </w:num>
  <w:num w:numId="29">
    <w:abstractNumId w:val="2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2MTE2sDAzMza1NLNU0lEKTi0uzszPAykwqgUAKneOdywAAAA="/>
  </w:docVars>
  <w:rsids>
    <w:rsidRoot w:val="00C14352"/>
    <w:rsid w:val="000003D8"/>
    <w:rsid w:val="0000580B"/>
    <w:rsid w:val="00005D79"/>
    <w:rsid w:val="000150C8"/>
    <w:rsid w:val="000274E1"/>
    <w:rsid w:val="000318B6"/>
    <w:rsid w:val="00044949"/>
    <w:rsid w:val="00052E19"/>
    <w:rsid w:val="00071D25"/>
    <w:rsid w:val="00072786"/>
    <w:rsid w:val="00080C73"/>
    <w:rsid w:val="000865E4"/>
    <w:rsid w:val="000871A3"/>
    <w:rsid w:val="00092A0B"/>
    <w:rsid w:val="0009672A"/>
    <w:rsid w:val="000A0880"/>
    <w:rsid w:val="000A3E2F"/>
    <w:rsid w:val="000B0194"/>
    <w:rsid w:val="000C2B6B"/>
    <w:rsid w:val="000C3567"/>
    <w:rsid w:val="000D2AF0"/>
    <w:rsid w:val="000D5020"/>
    <w:rsid w:val="000E0634"/>
    <w:rsid w:val="000E1E28"/>
    <w:rsid w:val="000E4EEC"/>
    <w:rsid w:val="000F4622"/>
    <w:rsid w:val="000F6928"/>
    <w:rsid w:val="00102828"/>
    <w:rsid w:val="00105CB8"/>
    <w:rsid w:val="00106026"/>
    <w:rsid w:val="00106470"/>
    <w:rsid w:val="00106E9D"/>
    <w:rsid w:val="0011033B"/>
    <w:rsid w:val="00115E30"/>
    <w:rsid w:val="00117B18"/>
    <w:rsid w:val="00117BA2"/>
    <w:rsid w:val="00117CDB"/>
    <w:rsid w:val="00124D49"/>
    <w:rsid w:val="00125DD4"/>
    <w:rsid w:val="001336CA"/>
    <w:rsid w:val="001339EC"/>
    <w:rsid w:val="00133F39"/>
    <w:rsid w:val="00136AAC"/>
    <w:rsid w:val="001429A4"/>
    <w:rsid w:val="00142ADA"/>
    <w:rsid w:val="00147F65"/>
    <w:rsid w:val="001546A0"/>
    <w:rsid w:val="00155B69"/>
    <w:rsid w:val="001565BF"/>
    <w:rsid w:val="0016485A"/>
    <w:rsid w:val="00165684"/>
    <w:rsid w:val="001674C1"/>
    <w:rsid w:val="00170BB9"/>
    <w:rsid w:val="001716B2"/>
    <w:rsid w:val="00173741"/>
    <w:rsid w:val="001761EF"/>
    <w:rsid w:val="001823D3"/>
    <w:rsid w:val="00186399"/>
    <w:rsid w:val="00190A4B"/>
    <w:rsid w:val="0019327E"/>
    <w:rsid w:val="001937F1"/>
    <w:rsid w:val="001944B6"/>
    <w:rsid w:val="00197236"/>
    <w:rsid w:val="001A2C59"/>
    <w:rsid w:val="001A5AF3"/>
    <w:rsid w:val="001A72C6"/>
    <w:rsid w:val="001B389F"/>
    <w:rsid w:val="001B6F6B"/>
    <w:rsid w:val="001C1041"/>
    <w:rsid w:val="001D14AB"/>
    <w:rsid w:val="001D1DCB"/>
    <w:rsid w:val="001D269C"/>
    <w:rsid w:val="001E0ADA"/>
    <w:rsid w:val="001E2139"/>
    <w:rsid w:val="001E5AEB"/>
    <w:rsid w:val="001E65E6"/>
    <w:rsid w:val="001E6C71"/>
    <w:rsid w:val="001F125D"/>
    <w:rsid w:val="001F52FE"/>
    <w:rsid w:val="001F6622"/>
    <w:rsid w:val="00211DA1"/>
    <w:rsid w:val="00217A12"/>
    <w:rsid w:val="00221D9E"/>
    <w:rsid w:val="0022310C"/>
    <w:rsid w:val="002349F4"/>
    <w:rsid w:val="00234AEB"/>
    <w:rsid w:val="0023523A"/>
    <w:rsid w:val="00242DE5"/>
    <w:rsid w:val="0024643B"/>
    <w:rsid w:val="00251B3B"/>
    <w:rsid w:val="00253DB1"/>
    <w:rsid w:val="00270872"/>
    <w:rsid w:val="002719D1"/>
    <w:rsid w:val="002730F4"/>
    <w:rsid w:val="00276099"/>
    <w:rsid w:val="00277FD9"/>
    <w:rsid w:val="0028251A"/>
    <w:rsid w:val="002837F5"/>
    <w:rsid w:val="00283830"/>
    <w:rsid w:val="00284890"/>
    <w:rsid w:val="00285442"/>
    <w:rsid w:val="00285E22"/>
    <w:rsid w:val="00291100"/>
    <w:rsid w:val="00296213"/>
    <w:rsid w:val="002A159B"/>
    <w:rsid w:val="002A318F"/>
    <w:rsid w:val="002A44BF"/>
    <w:rsid w:val="002A6814"/>
    <w:rsid w:val="002B0AF4"/>
    <w:rsid w:val="002B29F5"/>
    <w:rsid w:val="002B3556"/>
    <w:rsid w:val="002B53A6"/>
    <w:rsid w:val="002C0971"/>
    <w:rsid w:val="002D225D"/>
    <w:rsid w:val="002D423C"/>
    <w:rsid w:val="002D4EEE"/>
    <w:rsid w:val="002D6520"/>
    <w:rsid w:val="002E577C"/>
    <w:rsid w:val="002E5AFA"/>
    <w:rsid w:val="002E6A68"/>
    <w:rsid w:val="002F0F80"/>
    <w:rsid w:val="002F36A5"/>
    <w:rsid w:val="002F5AAF"/>
    <w:rsid w:val="002F60B6"/>
    <w:rsid w:val="00304C08"/>
    <w:rsid w:val="00313538"/>
    <w:rsid w:val="00320667"/>
    <w:rsid w:val="003258BA"/>
    <w:rsid w:val="00326FC0"/>
    <w:rsid w:val="00333179"/>
    <w:rsid w:val="0033518C"/>
    <w:rsid w:val="00350AF7"/>
    <w:rsid w:val="003528FA"/>
    <w:rsid w:val="003530AA"/>
    <w:rsid w:val="00354E20"/>
    <w:rsid w:val="00357866"/>
    <w:rsid w:val="00357E08"/>
    <w:rsid w:val="00361E26"/>
    <w:rsid w:val="00364E11"/>
    <w:rsid w:val="003656E1"/>
    <w:rsid w:val="00370DE8"/>
    <w:rsid w:val="00375933"/>
    <w:rsid w:val="00377FB0"/>
    <w:rsid w:val="0038198D"/>
    <w:rsid w:val="003866B8"/>
    <w:rsid w:val="00391D50"/>
    <w:rsid w:val="003928EF"/>
    <w:rsid w:val="00394537"/>
    <w:rsid w:val="00396992"/>
    <w:rsid w:val="003A3374"/>
    <w:rsid w:val="003B59B7"/>
    <w:rsid w:val="003B7434"/>
    <w:rsid w:val="003C0616"/>
    <w:rsid w:val="003C083E"/>
    <w:rsid w:val="003C3D63"/>
    <w:rsid w:val="003C55CC"/>
    <w:rsid w:val="003D152D"/>
    <w:rsid w:val="003D2385"/>
    <w:rsid w:val="003D2FD6"/>
    <w:rsid w:val="003D4EDC"/>
    <w:rsid w:val="003D6E88"/>
    <w:rsid w:val="003E5484"/>
    <w:rsid w:val="003E549F"/>
    <w:rsid w:val="003F4AE2"/>
    <w:rsid w:val="003F6F88"/>
    <w:rsid w:val="0040683E"/>
    <w:rsid w:val="00406BA5"/>
    <w:rsid w:val="00414078"/>
    <w:rsid w:val="004325AE"/>
    <w:rsid w:val="00433C7E"/>
    <w:rsid w:val="004341C1"/>
    <w:rsid w:val="00434B32"/>
    <w:rsid w:val="00436AAD"/>
    <w:rsid w:val="00437EB5"/>
    <w:rsid w:val="00451E9B"/>
    <w:rsid w:val="00453480"/>
    <w:rsid w:val="00460813"/>
    <w:rsid w:val="00467761"/>
    <w:rsid w:val="004705B3"/>
    <w:rsid w:val="00474C6C"/>
    <w:rsid w:val="00477E6C"/>
    <w:rsid w:val="00481CF0"/>
    <w:rsid w:val="004910A9"/>
    <w:rsid w:val="0049546C"/>
    <w:rsid w:val="0049553B"/>
    <w:rsid w:val="00495F1D"/>
    <w:rsid w:val="0049646F"/>
    <w:rsid w:val="004A205E"/>
    <w:rsid w:val="004A61EB"/>
    <w:rsid w:val="004B0497"/>
    <w:rsid w:val="004B1EBD"/>
    <w:rsid w:val="004B265C"/>
    <w:rsid w:val="004C04E4"/>
    <w:rsid w:val="004C239D"/>
    <w:rsid w:val="004D6245"/>
    <w:rsid w:val="004F2F82"/>
    <w:rsid w:val="004F33D3"/>
    <w:rsid w:val="004F5028"/>
    <w:rsid w:val="004F5DBD"/>
    <w:rsid w:val="004F679D"/>
    <w:rsid w:val="00504874"/>
    <w:rsid w:val="0051219B"/>
    <w:rsid w:val="005147B7"/>
    <w:rsid w:val="00523B17"/>
    <w:rsid w:val="00523C5D"/>
    <w:rsid w:val="005259EE"/>
    <w:rsid w:val="00531DD9"/>
    <w:rsid w:val="00534FB5"/>
    <w:rsid w:val="005368C2"/>
    <w:rsid w:val="005566C3"/>
    <w:rsid w:val="0055711B"/>
    <w:rsid w:val="00557385"/>
    <w:rsid w:val="00561B78"/>
    <w:rsid w:val="0056407B"/>
    <w:rsid w:val="00564B49"/>
    <w:rsid w:val="00567777"/>
    <w:rsid w:val="00574E93"/>
    <w:rsid w:val="00581FC1"/>
    <w:rsid w:val="005859F0"/>
    <w:rsid w:val="005938A9"/>
    <w:rsid w:val="005962E9"/>
    <w:rsid w:val="005965BC"/>
    <w:rsid w:val="005A0CEB"/>
    <w:rsid w:val="005A0CF6"/>
    <w:rsid w:val="005A1023"/>
    <w:rsid w:val="005B2E15"/>
    <w:rsid w:val="005B732D"/>
    <w:rsid w:val="005B7B00"/>
    <w:rsid w:val="005C4268"/>
    <w:rsid w:val="005D6EC3"/>
    <w:rsid w:val="005E25AD"/>
    <w:rsid w:val="005E30EC"/>
    <w:rsid w:val="005E46AE"/>
    <w:rsid w:val="005F17D1"/>
    <w:rsid w:val="005F1B0D"/>
    <w:rsid w:val="005F3353"/>
    <w:rsid w:val="005F4813"/>
    <w:rsid w:val="00602BC6"/>
    <w:rsid w:val="00612E36"/>
    <w:rsid w:val="006131FA"/>
    <w:rsid w:val="006135A8"/>
    <w:rsid w:val="006226FE"/>
    <w:rsid w:val="00622CB3"/>
    <w:rsid w:val="00622FD0"/>
    <w:rsid w:val="00623C5A"/>
    <w:rsid w:val="00642605"/>
    <w:rsid w:val="00643E42"/>
    <w:rsid w:val="006531F1"/>
    <w:rsid w:val="00654EBE"/>
    <w:rsid w:val="00654FB0"/>
    <w:rsid w:val="00661AAA"/>
    <w:rsid w:val="006624BE"/>
    <w:rsid w:val="00664E4D"/>
    <w:rsid w:val="00670C25"/>
    <w:rsid w:val="00670DDD"/>
    <w:rsid w:val="00682C82"/>
    <w:rsid w:val="0068430F"/>
    <w:rsid w:val="00692267"/>
    <w:rsid w:val="00694CB7"/>
    <w:rsid w:val="006971E2"/>
    <w:rsid w:val="00697C30"/>
    <w:rsid w:val="006A4256"/>
    <w:rsid w:val="006A4748"/>
    <w:rsid w:val="006A501F"/>
    <w:rsid w:val="006A55F5"/>
    <w:rsid w:val="006B10D1"/>
    <w:rsid w:val="006B47B2"/>
    <w:rsid w:val="006B5032"/>
    <w:rsid w:val="006B5415"/>
    <w:rsid w:val="006C1D83"/>
    <w:rsid w:val="006C2D8C"/>
    <w:rsid w:val="006C6C4B"/>
    <w:rsid w:val="006D0886"/>
    <w:rsid w:val="006D3BEC"/>
    <w:rsid w:val="006D4819"/>
    <w:rsid w:val="006D78AB"/>
    <w:rsid w:val="006E14A9"/>
    <w:rsid w:val="006E4932"/>
    <w:rsid w:val="006E5040"/>
    <w:rsid w:val="006F347D"/>
    <w:rsid w:val="006F4142"/>
    <w:rsid w:val="00700C05"/>
    <w:rsid w:val="00703361"/>
    <w:rsid w:val="00707E20"/>
    <w:rsid w:val="0071073E"/>
    <w:rsid w:val="007138D2"/>
    <w:rsid w:val="00721318"/>
    <w:rsid w:val="00725AA9"/>
    <w:rsid w:val="00726E9B"/>
    <w:rsid w:val="00727D33"/>
    <w:rsid w:val="00730332"/>
    <w:rsid w:val="00733E19"/>
    <w:rsid w:val="007378DA"/>
    <w:rsid w:val="007414CD"/>
    <w:rsid w:val="007436C7"/>
    <w:rsid w:val="00743A4A"/>
    <w:rsid w:val="00745298"/>
    <w:rsid w:val="0074615B"/>
    <w:rsid w:val="007521B8"/>
    <w:rsid w:val="00754737"/>
    <w:rsid w:val="00754C4B"/>
    <w:rsid w:val="00763271"/>
    <w:rsid w:val="007662E8"/>
    <w:rsid w:val="00766755"/>
    <w:rsid w:val="00767811"/>
    <w:rsid w:val="00771E13"/>
    <w:rsid w:val="00772F6F"/>
    <w:rsid w:val="00773060"/>
    <w:rsid w:val="00782F74"/>
    <w:rsid w:val="007859A4"/>
    <w:rsid w:val="00785DFF"/>
    <w:rsid w:val="007871D9"/>
    <w:rsid w:val="00792F49"/>
    <w:rsid w:val="00793B8E"/>
    <w:rsid w:val="007A430A"/>
    <w:rsid w:val="007A74E1"/>
    <w:rsid w:val="007B019A"/>
    <w:rsid w:val="007B4269"/>
    <w:rsid w:val="007B64EA"/>
    <w:rsid w:val="007C12AE"/>
    <w:rsid w:val="007C2F3D"/>
    <w:rsid w:val="007C33ED"/>
    <w:rsid w:val="007C63B8"/>
    <w:rsid w:val="007C741F"/>
    <w:rsid w:val="007D1BDB"/>
    <w:rsid w:val="007D53F1"/>
    <w:rsid w:val="007E6A11"/>
    <w:rsid w:val="007E701A"/>
    <w:rsid w:val="007E72B4"/>
    <w:rsid w:val="0080273B"/>
    <w:rsid w:val="00802A1B"/>
    <w:rsid w:val="008106C3"/>
    <w:rsid w:val="00812632"/>
    <w:rsid w:val="00816225"/>
    <w:rsid w:val="0081684E"/>
    <w:rsid w:val="00817193"/>
    <w:rsid w:val="008171EA"/>
    <w:rsid w:val="00823196"/>
    <w:rsid w:val="008243D1"/>
    <w:rsid w:val="00832432"/>
    <w:rsid w:val="0083298C"/>
    <w:rsid w:val="00832A97"/>
    <w:rsid w:val="00845AB7"/>
    <w:rsid w:val="0085146F"/>
    <w:rsid w:val="0085451B"/>
    <w:rsid w:val="0085460A"/>
    <w:rsid w:val="00856492"/>
    <w:rsid w:val="00856A2A"/>
    <w:rsid w:val="0086001A"/>
    <w:rsid w:val="0086505E"/>
    <w:rsid w:val="0086755E"/>
    <w:rsid w:val="008700F0"/>
    <w:rsid w:val="00870139"/>
    <w:rsid w:val="008724A7"/>
    <w:rsid w:val="0087556A"/>
    <w:rsid w:val="00875D10"/>
    <w:rsid w:val="00881F90"/>
    <w:rsid w:val="0088645C"/>
    <w:rsid w:val="0089054E"/>
    <w:rsid w:val="00893D56"/>
    <w:rsid w:val="008962B8"/>
    <w:rsid w:val="008A377B"/>
    <w:rsid w:val="008A5A44"/>
    <w:rsid w:val="008A7936"/>
    <w:rsid w:val="008B1D15"/>
    <w:rsid w:val="008B40B1"/>
    <w:rsid w:val="008C0A5D"/>
    <w:rsid w:val="008C127F"/>
    <w:rsid w:val="008C3111"/>
    <w:rsid w:val="008C69A4"/>
    <w:rsid w:val="008D371C"/>
    <w:rsid w:val="008D4044"/>
    <w:rsid w:val="008D4AFD"/>
    <w:rsid w:val="008E6253"/>
    <w:rsid w:val="008F0131"/>
    <w:rsid w:val="008F0B92"/>
    <w:rsid w:val="008F4F80"/>
    <w:rsid w:val="009016EB"/>
    <w:rsid w:val="00912D16"/>
    <w:rsid w:val="00913A27"/>
    <w:rsid w:val="009177D8"/>
    <w:rsid w:val="00921601"/>
    <w:rsid w:val="00926DC8"/>
    <w:rsid w:val="00927315"/>
    <w:rsid w:val="00932D30"/>
    <w:rsid w:val="00935CC1"/>
    <w:rsid w:val="00935E26"/>
    <w:rsid w:val="009432EF"/>
    <w:rsid w:val="0094349D"/>
    <w:rsid w:val="00943DD9"/>
    <w:rsid w:val="00945A2F"/>
    <w:rsid w:val="009468C1"/>
    <w:rsid w:val="00946E3E"/>
    <w:rsid w:val="00947C5B"/>
    <w:rsid w:val="009541FD"/>
    <w:rsid w:val="0095509B"/>
    <w:rsid w:val="00963067"/>
    <w:rsid w:val="009632E9"/>
    <w:rsid w:val="00975E93"/>
    <w:rsid w:val="00981A6F"/>
    <w:rsid w:val="009836C9"/>
    <w:rsid w:val="009849D9"/>
    <w:rsid w:val="0098679C"/>
    <w:rsid w:val="00990C63"/>
    <w:rsid w:val="009938AE"/>
    <w:rsid w:val="00994B2C"/>
    <w:rsid w:val="009B14BC"/>
    <w:rsid w:val="009B17EB"/>
    <w:rsid w:val="009B2D75"/>
    <w:rsid w:val="009B7D88"/>
    <w:rsid w:val="009B7E75"/>
    <w:rsid w:val="009D10D6"/>
    <w:rsid w:val="009D450F"/>
    <w:rsid w:val="009D5496"/>
    <w:rsid w:val="009D7576"/>
    <w:rsid w:val="009E0F77"/>
    <w:rsid w:val="009E6B9E"/>
    <w:rsid w:val="009F02C9"/>
    <w:rsid w:val="009F17CA"/>
    <w:rsid w:val="009F2863"/>
    <w:rsid w:val="009F4639"/>
    <w:rsid w:val="00A0173A"/>
    <w:rsid w:val="00A02B82"/>
    <w:rsid w:val="00A0438B"/>
    <w:rsid w:val="00A12D72"/>
    <w:rsid w:val="00A133F5"/>
    <w:rsid w:val="00A1436E"/>
    <w:rsid w:val="00A235A6"/>
    <w:rsid w:val="00A24061"/>
    <w:rsid w:val="00A2654C"/>
    <w:rsid w:val="00A32232"/>
    <w:rsid w:val="00A32CE4"/>
    <w:rsid w:val="00A33666"/>
    <w:rsid w:val="00A41D08"/>
    <w:rsid w:val="00A47DDB"/>
    <w:rsid w:val="00A55D2E"/>
    <w:rsid w:val="00A55D58"/>
    <w:rsid w:val="00A631EA"/>
    <w:rsid w:val="00A63AC8"/>
    <w:rsid w:val="00A64C8F"/>
    <w:rsid w:val="00A65943"/>
    <w:rsid w:val="00A65B94"/>
    <w:rsid w:val="00A65C66"/>
    <w:rsid w:val="00A72A11"/>
    <w:rsid w:val="00A84BFE"/>
    <w:rsid w:val="00A87558"/>
    <w:rsid w:val="00A87DFA"/>
    <w:rsid w:val="00AA41F5"/>
    <w:rsid w:val="00AA4891"/>
    <w:rsid w:val="00AA5494"/>
    <w:rsid w:val="00AB0476"/>
    <w:rsid w:val="00AB093C"/>
    <w:rsid w:val="00AC188F"/>
    <w:rsid w:val="00AC2B08"/>
    <w:rsid w:val="00AC7ACD"/>
    <w:rsid w:val="00AD06E0"/>
    <w:rsid w:val="00AD0DC7"/>
    <w:rsid w:val="00AD148A"/>
    <w:rsid w:val="00AD172E"/>
    <w:rsid w:val="00AD2A1E"/>
    <w:rsid w:val="00AD75C5"/>
    <w:rsid w:val="00AE029D"/>
    <w:rsid w:val="00AE080D"/>
    <w:rsid w:val="00AE29EB"/>
    <w:rsid w:val="00AE547F"/>
    <w:rsid w:val="00AE6FE2"/>
    <w:rsid w:val="00AF2F69"/>
    <w:rsid w:val="00AF3012"/>
    <w:rsid w:val="00AF627C"/>
    <w:rsid w:val="00B01CE7"/>
    <w:rsid w:val="00B023EB"/>
    <w:rsid w:val="00B02707"/>
    <w:rsid w:val="00B05A04"/>
    <w:rsid w:val="00B06995"/>
    <w:rsid w:val="00B06C34"/>
    <w:rsid w:val="00B07D5A"/>
    <w:rsid w:val="00B12765"/>
    <w:rsid w:val="00B1431F"/>
    <w:rsid w:val="00B15DC8"/>
    <w:rsid w:val="00B17102"/>
    <w:rsid w:val="00B25E67"/>
    <w:rsid w:val="00B273F9"/>
    <w:rsid w:val="00B330B5"/>
    <w:rsid w:val="00B408DB"/>
    <w:rsid w:val="00B537D9"/>
    <w:rsid w:val="00B60C37"/>
    <w:rsid w:val="00B658EC"/>
    <w:rsid w:val="00B66B21"/>
    <w:rsid w:val="00B739CE"/>
    <w:rsid w:val="00B80070"/>
    <w:rsid w:val="00B81FAA"/>
    <w:rsid w:val="00B91D9A"/>
    <w:rsid w:val="00BA3B64"/>
    <w:rsid w:val="00BA58A8"/>
    <w:rsid w:val="00BA7125"/>
    <w:rsid w:val="00BA7AF2"/>
    <w:rsid w:val="00BB3596"/>
    <w:rsid w:val="00BB4FA5"/>
    <w:rsid w:val="00BB57C3"/>
    <w:rsid w:val="00BB5E66"/>
    <w:rsid w:val="00BB6F8D"/>
    <w:rsid w:val="00BB7121"/>
    <w:rsid w:val="00BB7A20"/>
    <w:rsid w:val="00BC3786"/>
    <w:rsid w:val="00BC45B3"/>
    <w:rsid w:val="00BC5164"/>
    <w:rsid w:val="00BC787F"/>
    <w:rsid w:val="00BC7CB2"/>
    <w:rsid w:val="00BD2ACD"/>
    <w:rsid w:val="00BD3D0A"/>
    <w:rsid w:val="00BD444F"/>
    <w:rsid w:val="00BE593C"/>
    <w:rsid w:val="00BE6045"/>
    <w:rsid w:val="00BF2F05"/>
    <w:rsid w:val="00BF67F0"/>
    <w:rsid w:val="00BF68C0"/>
    <w:rsid w:val="00C00143"/>
    <w:rsid w:val="00C00C47"/>
    <w:rsid w:val="00C07536"/>
    <w:rsid w:val="00C13494"/>
    <w:rsid w:val="00C141BE"/>
    <w:rsid w:val="00C14352"/>
    <w:rsid w:val="00C20755"/>
    <w:rsid w:val="00C21924"/>
    <w:rsid w:val="00C2228A"/>
    <w:rsid w:val="00C24979"/>
    <w:rsid w:val="00C30147"/>
    <w:rsid w:val="00C30D67"/>
    <w:rsid w:val="00C31594"/>
    <w:rsid w:val="00C31CB0"/>
    <w:rsid w:val="00C44B27"/>
    <w:rsid w:val="00C455C0"/>
    <w:rsid w:val="00C535A5"/>
    <w:rsid w:val="00C536CC"/>
    <w:rsid w:val="00C6034B"/>
    <w:rsid w:val="00C62042"/>
    <w:rsid w:val="00C6245C"/>
    <w:rsid w:val="00C62D4C"/>
    <w:rsid w:val="00C633BC"/>
    <w:rsid w:val="00C70DA7"/>
    <w:rsid w:val="00C721CB"/>
    <w:rsid w:val="00C73B86"/>
    <w:rsid w:val="00C77954"/>
    <w:rsid w:val="00C81AB2"/>
    <w:rsid w:val="00CA19D0"/>
    <w:rsid w:val="00CA6688"/>
    <w:rsid w:val="00CA7FDA"/>
    <w:rsid w:val="00CB1C11"/>
    <w:rsid w:val="00CB5715"/>
    <w:rsid w:val="00CB5CC4"/>
    <w:rsid w:val="00CB6300"/>
    <w:rsid w:val="00CB6325"/>
    <w:rsid w:val="00CC1358"/>
    <w:rsid w:val="00CC21B8"/>
    <w:rsid w:val="00CC2C9F"/>
    <w:rsid w:val="00CD1419"/>
    <w:rsid w:val="00CD1E02"/>
    <w:rsid w:val="00CD2069"/>
    <w:rsid w:val="00CD3FE5"/>
    <w:rsid w:val="00CD46D6"/>
    <w:rsid w:val="00CD51A1"/>
    <w:rsid w:val="00CD658D"/>
    <w:rsid w:val="00CE41AB"/>
    <w:rsid w:val="00CF1CC5"/>
    <w:rsid w:val="00CF1CDC"/>
    <w:rsid w:val="00CF4E96"/>
    <w:rsid w:val="00CF5020"/>
    <w:rsid w:val="00D032F2"/>
    <w:rsid w:val="00D03BFD"/>
    <w:rsid w:val="00D03E13"/>
    <w:rsid w:val="00D0543A"/>
    <w:rsid w:val="00D05E3D"/>
    <w:rsid w:val="00D07AD9"/>
    <w:rsid w:val="00D10065"/>
    <w:rsid w:val="00D15A99"/>
    <w:rsid w:val="00D23F43"/>
    <w:rsid w:val="00D32DE4"/>
    <w:rsid w:val="00D37C55"/>
    <w:rsid w:val="00D41F4A"/>
    <w:rsid w:val="00D4358C"/>
    <w:rsid w:val="00D43ADD"/>
    <w:rsid w:val="00D44A52"/>
    <w:rsid w:val="00D4528B"/>
    <w:rsid w:val="00D50FE8"/>
    <w:rsid w:val="00D57D61"/>
    <w:rsid w:val="00D60C66"/>
    <w:rsid w:val="00D63540"/>
    <w:rsid w:val="00D6747B"/>
    <w:rsid w:val="00D71A9F"/>
    <w:rsid w:val="00D726E2"/>
    <w:rsid w:val="00D73075"/>
    <w:rsid w:val="00D77E91"/>
    <w:rsid w:val="00D804E3"/>
    <w:rsid w:val="00D8461D"/>
    <w:rsid w:val="00D877A8"/>
    <w:rsid w:val="00D91F43"/>
    <w:rsid w:val="00D962E1"/>
    <w:rsid w:val="00D96335"/>
    <w:rsid w:val="00D97451"/>
    <w:rsid w:val="00DA0373"/>
    <w:rsid w:val="00DA2A63"/>
    <w:rsid w:val="00DA5A40"/>
    <w:rsid w:val="00DC0EE2"/>
    <w:rsid w:val="00DC4FE3"/>
    <w:rsid w:val="00DC5AF7"/>
    <w:rsid w:val="00DD2B0E"/>
    <w:rsid w:val="00DD2D7C"/>
    <w:rsid w:val="00DD3189"/>
    <w:rsid w:val="00DD33C4"/>
    <w:rsid w:val="00DD3D74"/>
    <w:rsid w:val="00DD3EAD"/>
    <w:rsid w:val="00DD7943"/>
    <w:rsid w:val="00DE0CBF"/>
    <w:rsid w:val="00DE4026"/>
    <w:rsid w:val="00DE46CC"/>
    <w:rsid w:val="00DE641C"/>
    <w:rsid w:val="00DE651B"/>
    <w:rsid w:val="00DF1AFC"/>
    <w:rsid w:val="00DF5C31"/>
    <w:rsid w:val="00DF685F"/>
    <w:rsid w:val="00DF6D93"/>
    <w:rsid w:val="00DF7190"/>
    <w:rsid w:val="00DF7BA9"/>
    <w:rsid w:val="00E00401"/>
    <w:rsid w:val="00E03504"/>
    <w:rsid w:val="00E10E14"/>
    <w:rsid w:val="00E31AB4"/>
    <w:rsid w:val="00E32299"/>
    <w:rsid w:val="00E35340"/>
    <w:rsid w:val="00E40513"/>
    <w:rsid w:val="00E431D8"/>
    <w:rsid w:val="00E47450"/>
    <w:rsid w:val="00E51283"/>
    <w:rsid w:val="00E526DE"/>
    <w:rsid w:val="00E578E7"/>
    <w:rsid w:val="00E67AFE"/>
    <w:rsid w:val="00E73003"/>
    <w:rsid w:val="00E74E4E"/>
    <w:rsid w:val="00E86842"/>
    <w:rsid w:val="00E8749B"/>
    <w:rsid w:val="00E903B6"/>
    <w:rsid w:val="00E90850"/>
    <w:rsid w:val="00E944A1"/>
    <w:rsid w:val="00EA11ED"/>
    <w:rsid w:val="00EA2EB4"/>
    <w:rsid w:val="00EA5D5B"/>
    <w:rsid w:val="00EB1A6A"/>
    <w:rsid w:val="00EB254F"/>
    <w:rsid w:val="00EB3124"/>
    <w:rsid w:val="00EB605F"/>
    <w:rsid w:val="00EC32A8"/>
    <w:rsid w:val="00EC5DAF"/>
    <w:rsid w:val="00EC7D30"/>
    <w:rsid w:val="00ED1BAA"/>
    <w:rsid w:val="00ED1DA1"/>
    <w:rsid w:val="00ED3C0F"/>
    <w:rsid w:val="00ED3EBB"/>
    <w:rsid w:val="00ED4DC9"/>
    <w:rsid w:val="00ED6419"/>
    <w:rsid w:val="00ED755A"/>
    <w:rsid w:val="00EE5CFD"/>
    <w:rsid w:val="00EE622F"/>
    <w:rsid w:val="00EF1645"/>
    <w:rsid w:val="00EF1A53"/>
    <w:rsid w:val="00EF4727"/>
    <w:rsid w:val="00EF6151"/>
    <w:rsid w:val="00EF6589"/>
    <w:rsid w:val="00F065D0"/>
    <w:rsid w:val="00F118DC"/>
    <w:rsid w:val="00F17D02"/>
    <w:rsid w:val="00F2086E"/>
    <w:rsid w:val="00F212FC"/>
    <w:rsid w:val="00F255C8"/>
    <w:rsid w:val="00F33F41"/>
    <w:rsid w:val="00F34030"/>
    <w:rsid w:val="00F3789B"/>
    <w:rsid w:val="00F4209E"/>
    <w:rsid w:val="00F563C3"/>
    <w:rsid w:val="00F63C38"/>
    <w:rsid w:val="00F6701C"/>
    <w:rsid w:val="00F72D60"/>
    <w:rsid w:val="00F73882"/>
    <w:rsid w:val="00F772B0"/>
    <w:rsid w:val="00F846B9"/>
    <w:rsid w:val="00F92942"/>
    <w:rsid w:val="00F929D1"/>
    <w:rsid w:val="00F93877"/>
    <w:rsid w:val="00F94A89"/>
    <w:rsid w:val="00FA1160"/>
    <w:rsid w:val="00FA2D08"/>
    <w:rsid w:val="00FA38F5"/>
    <w:rsid w:val="00FA6023"/>
    <w:rsid w:val="00FB08ED"/>
    <w:rsid w:val="00FB35B3"/>
    <w:rsid w:val="00FC0BB9"/>
    <w:rsid w:val="00FC186F"/>
    <w:rsid w:val="00FC1C08"/>
    <w:rsid w:val="00FC39EE"/>
    <w:rsid w:val="00FD1DF2"/>
    <w:rsid w:val="00FD6876"/>
    <w:rsid w:val="00FE34F6"/>
    <w:rsid w:val="00FE42F5"/>
    <w:rsid w:val="00FF23AB"/>
    <w:rsid w:val="00FF31BB"/>
    <w:rsid w:val="00FF4294"/>
    <w:rsid w:val="00FF5402"/>
    <w:rsid w:val="00FF55B4"/>
    <w:rsid w:val="00FF57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1F4682-06AF-4365-98BE-E4F0DBAC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A68"/>
    <w:pPr>
      <w:widowControl w:val="0"/>
      <w:spacing w:after="0" w:line="240" w:lineRule="auto"/>
      <w:jc w:val="both"/>
    </w:pPr>
    <w:rPr>
      <w:rFonts w:ascii="Verdana" w:eastAsia="Trebuchet MS" w:hAnsi="Verdana" w:cs="Times New Roman"/>
      <w:kern w:val="2"/>
      <w:sz w:val="20"/>
      <w:szCs w:val="20"/>
      <w:lang w:eastAsia="zh-TW"/>
    </w:rPr>
  </w:style>
  <w:style w:type="paragraph" w:styleId="Heading1">
    <w:name w:val="heading 1"/>
    <w:basedOn w:val="Normal"/>
    <w:next w:val="Normal"/>
    <w:link w:val="Heading1Char"/>
    <w:qFormat/>
    <w:rsid w:val="002E6A68"/>
    <w:pPr>
      <w:keepNext/>
      <w:numPr>
        <w:numId w:val="1"/>
      </w:numPr>
      <w:spacing w:before="240" w:after="60"/>
      <w:outlineLvl w:val="0"/>
    </w:pPr>
    <w:rPr>
      <w:b/>
      <w:bCs/>
      <w:kern w:val="32"/>
      <w:sz w:val="24"/>
      <w:szCs w:val="24"/>
    </w:rPr>
  </w:style>
  <w:style w:type="paragraph" w:styleId="Heading2">
    <w:name w:val="heading 2"/>
    <w:basedOn w:val="Normal"/>
    <w:next w:val="Normal"/>
    <w:link w:val="Heading2Char"/>
    <w:qFormat/>
    <w:rsid w:val="002E6A68"/>
    <w:pPr>
      <w:keepNext/>
      <w:numPr>
        <w:ilvl w:val="1"/>
        <w:numId w:val="1"/>
      </w:numPr>
      <w:spacing w:before="240" w:after="60"/>
      <w:outlineLvl w:val="1"/>
    </w:pPr>
    <w:rPr>
      <w:rFonts w:cs="Arial"/>
      <w:b/>
      <w:bCs/>
      <w:i/>
      <w:iCs/>
      <w:sz w:val="22"/>
      <w:szCs w:val="28"/>
    </w:rPr>
  </w:style>
  <w:style w:type="paragraph" w:styleId="Heading3">
    <w:name w:val="heading 3"/>
    <w:basedOn w:val="Normal"/>
    <w:next w:val="Normal"/>
    <w:link w:val="Heading3Char"/>
    <w:qFormat/>
    <w:rsid w:val="002E6A68"/>
    <w:pPr>
      <w:keepNext/>
      <w:numPr>
        <w:ilvl w:val="2"/>
        <w:numId w:val="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A68"/>
    <w:rPr>
      <w:rFonts w:ascii="Verdana" w:eastAsia="Trebuchet MS" w:hAnsi="Verdana" w:cs="Times New Roman"/>
      <w:b/>
      <w:bCs/>
      <w:kern w:val="32"/>
      <w:sz w:val="24"/>
      <w:szCs w:val="24"/>
      <w:lang w:eastAsia="zh-TW"/>
    </w:rPr>
  </w:style>
  <w:style w:type="character" w:customStyle="1" w:styleId="Heading2Char">
    <w:name w:val="Heading 2 Char"/>
    <w:basedOn w:val="DefaultParagraphFont"/>
    <w:link w:val="Heading2"/>
    <w:rsid w:val="002E6A68"/>
    <w:rPr>
      <w:rFonts w:ascii="Verdana" w:eastAsia="Trebuchet MS" w:hAnsi="Verdana" w:cs="Arial"/>
      <w:b/>
      <w:bCs/>
      <w:i/>
      <w:iCs/>
      <w:kern w:val="2"/>
      <w:szCs w:val="28"/>
      <w:lang w:eastAsia="zh-TW"/>
    </w:rPr>
  </w:style>
  <w:style w:type="character" w:customStyle="1" w:styleId="Heading3Char">
    <w:name w:val="Heading 3 Char"/>
    <w:basedOn w:val="DefaultParagraphFont"/>
    <w:link w:val="Heading3"/>
    <w:rsid w:val="002E6A68"/>
    <w:rPr>
      <w:rFonts w:ascii="Verdana" w:eastAsia="Trebuchet MS" w:hAnsi="Verdana" w:cs="Arial"/>
      <w:b/>
      <w:bCs/>
      <w:kern w:val="2"/>
      <w:sz w:val="20"/>
      <w:szCs w:val="26"/>
      <w:lang w:eastAsia="zh-TW"/>
    </w:rPr>
  </w:style>
  <w:style w:type="paragraph" w:styleId="Header">
    <w:name w:val="header"/>
    <w:basedOn w:val="Normal"/>
    <w:link w:val="HeaderChar"/>
    <w:semiHidden/>
    <w:rsid w:val="002E6A68"/>
    <w:pPr>
      <w:tabs>
        <w:tab w:val="center" w:pos="4320"/>
        <w:tab w:val="right" w:pos="8640"/>
      </w:tabs>
    </w:pPr>
  </w:style>
  <w:style w:type="character" w:customStyle="1" w:styleId="HeaderChar">
    <w:name w:val="Header Char"/>
    <w:basedOn w:val="DefaultParagraphFont"/>
    <w:link w:val="Header"/>
    <w:semiHidden/>
    <w:rsid w:val="002E6A68"/>
    <w:rPr>
      <w:rFonts w:ascii="Verdana" w:eastAsia="Trebuchet MS" w:hAnsi="Verdana" w:cs="Times New Roman"/>
      <w:kern w:val="2"/>
      <w:sz w:val="20"/>
      <w:szCs w:val="20"/>
      <w:lang w:eastAsia="zh-TW"/>
    </w:rPr>
  </w:style>
  <w:style w:type="paragraph" w:styleId="Footer">
    <w:name w:val="footer"/>
    <w:basedOn w:val="Normal"/>
    <w:link w:val="FooterChar"/>
    <w:semiHidden/>
    <w:rsid w:val="002E6A68"/>
    <w:pPr>
      <w:tabs>
        <w:tab w:val="center" w:pos="4320"/>
        <w:tab w:val="right" w:pos="8640"/>
      </w:tabs>
    </w:pPr>
  </w:style>
  <w:style w:type="character" w:customStyle="1" w:styleId="FooterChar">
    <w:name w:val="Footer Char"/>
    <w:basedOn w:val="DefaultParagraphFont"/>
    <w:link w:val="Footer"/>
    <w:semiHidden/>
    <w:rsid w:val="002E6A68"/>
    <w:rPr>
      <w:rFonts w:ascii="Verdana" w:eastAsia="Trebuchet MS" w:hAnsi="Verdana" w:cs="Times New Roman"/>
      <w:kern w:val="2"/>
      <w:sz w:val="20"/>
      <w:szCs w:val="20"/>
      <w:lang w:eastAsia="zh-TW"/>
    </w:rPr>
  </w:style>
  <w:style w:type="character" w:styleId="PageNumber">
    <w:name w:val="page number"/>
    <w:semiHidden/>
    <w:rsid w:val="002E6A68"/>
    <w:rPr>
      <w:rFonts w:ascii="Verdana" w:hAnsi="Verdana"/>
      <w:sz w:val="16"/>
    </w:rPr>
  </w:style>
  <w:style w:type="paragraph" w:customStyle="1" w:styleId="CoverPageLogo">
    <w:name w:val="CoverPage Logo"/>
    <w:basedOn w:val="Normal"/>
    <w:rsid w:val="002E6A68"/>
    <w:pPr>
      <w:jc w:val="center"/>
    </w:pPr>
    <w:rPr>
      <w:noProof/>
    </w:rPr>
  </w:style>
  <w:style w:type="paragraph" w:customStyle="1" w:styleId="CoverPage3">
    <w:name w:val="CoverPage3"/>
    <w:basedOn w:val="Normal"/>
    <w:rsid w:val="002E6A68"/>
    <w:pPr>
      <w:jc w:val="center"/>
    </w:pPr>
    <w:rPr>
      <w:sz w:val="18"/>
      <w:szCs w:val="18"/>
      <w:lang w:val="it-IT"/>
    </w:rPr>
  </w:style>
  <w:style w:type="paragraph" w:customStyle="1" w:styleId="CoverPageTitle2">
    <w:name w:val="CoverPage Title 2"/>
    <w:basedOn w:val="Normal"/>
    <w:rsid w:val="002E6A68"/>
    <w:pPr>
      <w:jc w:val="center"/>
    </w:pPr>
    <w:rPr>
      <w:b/>
      <w:sz w:val="24"/>
    </w:rPr>
  </w:style>
  <w:style w:type="paragraph" w:customStyle="1" w:styleId="CoverPageDetails">
    <w:name w:val="CoverPage Details"/>
    <w:basedOn w:val="Normal"/>
    <w:rsid w:val="002E6A68"/>
    <w:pPr>
      <w:spacing w:line="360" w:lineRule="auto"/>
    </w:pPr>
    <w:rPr>
      <w:b/>
    </w:rPr>
  </w:style>
  <w:style w:type="paragraph" w:styleId="Title">
    <w:name w:val="Title"/>
    <w:basedOn w:val="Normal"/>
    <w:link w:val="TitleChar"/>
    <w:qFormat/>
    <w:rsid w:val="002E6A68"/>
    <w:pPr>
      <w:widowControl/>
      <w:jc w:val="center"/>
    </w:pPr>
    <w:rPr>
      <w:rFonts w:ascii="Copperplate Gothic Bold" w:eastAsia="SimSun" w:hAnsi="Copperplate Gothic Bold"/>
      <w:kern w:val="0"/>
      <w:sz w:val="28"/>
      <w:szCs w:val="24"/>
      <w:lang w:eastAsia="en-US"/>
    </w:rPr>
  </w:style>
  <w:style w:type="character" w:customStyle="1" w:styleId="TitleChar">
    <w:name w:val="Title Char"/>
    <w:basedOn w:val="DefaultParagraphFont"/>
    <w:link w:val="Title"/>
    <w:rsid w:val="002E6A68"/>
    <w:rPr>
      <w:rFonts w:ascii="Copperplate Gothic Bold" w:eastAsia="SimSun" w:hAnsi="Copperplate Gothic Bold" w:cs="Times New Roman"/>
      <w:sz w:val="28"/>
      <w:szCs w:val="24"/>
    </w:rPr>
  </w:style>
  <w:style w:type="paragraph" w:customStyle="1" w:styleId="BodyText2">
    <w:name w:val="BodyText 2"/>
    <w:basedOn w:val="Normal"/>
    <w:qFormat/>
    <w:rsid w:val="002E6A68"/>
    <w:pPr>
      <w:spacing w:after="40"/>
      <w:ind w:left="1077"/>
    </w:pPr>
  </w:style>
  <w:style w:type="paragraph" w:customStyle="1" w:styleId="BodyText1">
    <w:name w:val="BodyText 1"/>
    <w:basedOn w:val="Normal"/>
    <w:rsid w:val="002E6A68"/>
    <w:pPr>
      <w:spacing w:after="40"/>
      <w:ind w:left="357"/>
    </w:pPr>
  </w:style>
  <w:style w:type="paragraph" w:styleId="ListParagraph">
    <w:name w:val="List Paragraph"/>
    <w:basedOn w:val="Normal"/>
    <w:uiPriority w:val="34"/>
    <w:qFormat/>
    <w:rsid w:val="002E6A68"/>
    <w:pPr>
      <w:widowControl/>
      <w:ind w:left="720"/>
      <w:contextualSpacing/>
      <w:jc w:val="left"/>
    </w:pPr>
    <w:rPr>
      <w:rFonts w:ascii="Times New Roman" w:eastAsia="Times New Roman" w:hAnsi="Times New Roman"/>
      <w:kern w:val="0"/>
      <w:sz w:val="24"/>
      <w:szCs w:val="24"/>
      <w:lang w:val="en-GB" w:eastAsia="en-US"/>
    </w:rPr>
  </w:style>
  <w:style w:type="paragraph" w:customStyle="1" w:styleId="Default">
    <w:name w:val="Default"/>
    <w:qFormat/>
    <w:rsid w:val="00B05A0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qFormat/>
    <w:rsid w:val="00406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15DC8"/>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B3124"/>
    <w:rPr>
      <w:rFonts w:ascii="Tahoma" w:hAnsi="Tahoma" w:cs="Tahoma"/>
      <w:sz w:val="16"/>
      <w:szCs w:val="16"/>
    </w:rPr>
  </w:style>
  <w:style w:type="character" w:customStyle="1" w:styleId="BalloonTextChar">
    <w:name w:val="Balloon Text Char"/>
    <w:basedOn w:val="DefaultParagraphFont"/>
    <w:link w:val="BalloonText"/>
    <w:uiPriority w:val="99"/>
    <w:semiHidden/>
    <w:rsid w:val="00EB3124"/>
    <w:rPr>
      <w:rFonts w:ascii="Tahoma" w:eastAsia="Trebuchet MS" w:hAnsi="Tahoma" w:cs="Tahoma"/>
      <w:kern w:val="2"/>
      <w:sz w:val="16"/>
      <w:szCs w:val="16"/>
      <w:lang w:eastAsia="zh-TW"/>
    </w:rPr>
  </w:style>
  <w:style w:type="character" w:customStyle="1" w:styleId="CommentSubjectChar">
    <w:name w:val="Comment Subject Char"/>
    <w:basedOn w:val="DefaultParagraphFont"/>
    <w:rsid w:val="00870139"/>
    <w:rPr>
      <w:rFonts w:ascii="Verdana" w:eastAsia="Trebuchet MS" w:hAnsi="Verdana"/>
      <w:kern w:val="2"/>
      <w:lang w:eastAsia="zh-TW"/>
    </w:rPr>
  </w:style>
  <w:style w:type="paragraph" w:customStyle="1" w:styleId="author">
    <w:name w:val="author"/>
    <w:basedOn w:val="Normal"/>
    <w:rsid w:val="00802A1B"/>
    <w:pPr>
      <w:widowControl/>
      <w:spacing w:before="100" w:beforeAutospacing="1" w:after="100" w:afterAutospacing="1"/>
      <w:jc w:val="left"/>
    </w:pPr>
    <w:rPr>
      <w:rFonts w:ascii="Times New Roman" w:eastAsia="Times New Roman" w:hAnsi="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161988">
      <w:bodyDiv w:val="1"/>
      <w:marLeft w:val="0"/>
      <w:marRight w:val="0"/>
      <w:marTop w:val="0"/>
      <w:marBottom w:val="0"/>
      <w:divBdr>
        <w:top w:val="none" w:sz="0" w:space="0" w:color="auto"/>
        <w:left w:val="none" w:sz="0" w:space="0" w:color="auto"/>
        <w:bottom w:val="none" w:sz="0" w:space="0" w:color="auto"/>
        <w:right w:val="none" w:sz="0" w:space="0" w:color="auto"/>
      </w:divBdr>
    </w:div>
    <w:div w:id="180488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D4EE3-1032-438A-909F-A5CE0A2A7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Mahfooz</dc:creator>
  <cp:keywords/>
  <dc:description/>
  <cp:lastModifiedBy>Windows User</cp:lastModifiedBy>
  <cp:revision>3</cp:revision>
  <cp:lastPrinted>2017-02-11T12:14:00Z</cp:lastPrinted>
  <dcterms:created xsi:type="dcterms:W3CDTF">2022-11-30T05:14:00Z</dcterms:created>
  <dcterms:modified xsi:type="dcterms:W3CDTF">2022-11-30T05:14:00Z</dcterms:modified>
</cp:coreProperties>
</file>