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Business Email Tone Guide</w:t>
      </w:r>
    </w:p>
    <w:p>
      <w:pPr>
        <w:pStyle w:val="Heading1"/>
      </w:pPr>
      <w:r>
        <w:t>Tone Principles</w:t>
      </w:r>
    </w:p>
    <w:p>
      <w:r>
        <w:t>Open calmly and directly.</w:t>
      </w:r>
    </w:p>
    <w:p>
      <w:r>
        <w:t>State the update, request, or issue in the first two sentences.</w:t>
      </w:r>
    </w:p>
    <w:p>
      <w:r>
        <w:t>Use polite certainty instead of long apologies.</w:t>
      </w:r>
    </w:p>
    <w:p>
      <w:r>
        <w:t>End with a clear next step or deadline.</w:t>
      </w:r>
    </w:p>
    <w:p>
      <w:pPr>
        <w:pStyle w:val="Heading1"/>
      </w:pPr>
      <w:r>
        <w:t>Reusable Patterns</w:t>
      </w:r>
    </w:p>
    <w:p>
      <w:r>
        <w:t>I wanted to share a quick update on...</w:t>
      </w:r>
    </w:p>
    <w:p>
      <w:r>
        <w:t>Could you please confirm whether...</w:t>
      </w:r>
    </w:p>
    <w:p>
      <w:r>
        <w:t>The next step is...</w:t>
      </w:r>
    </w:p>
    <w:p>
      <w:r>
        <w:t>Please let me know if you would like me to adjust the timing.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