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1991" w:rsidRDefault="004F1991" w:rsidP="004F1991">
      <w:pPr>
        <w:jc w:val="center"/>
        <w:rPr>
          <w:rFonts w:ascii="幼圆" w:eastAsia="幼圆"/>
          <w:sz w:val="24"/>
        </w:rPr>
      </w:pPr>
      <w:bookmarkStart w:id="0" w:name="_GoBack"/>
      <w:bookmarkEnd w:id="0"/>
    </w:p>
    <w:p w:rsidR="00F2610F" w:rsidRDefault="00F2610F" w:rsidP="004F1991">
      <w:pPr>
        <w:jc w:val="center"/>
        <w:rPr>
          <w:rFonts w:ascii="幼圆" w:eastAsia="幼圆"/>
          <w:sz w:val="24"/>
        </w:rPr>
      </w:pPr>
      <w:r w:rsidRPr="00F2610F">
        <w:rPr>
          <w:rFonts w:ascii="幼圆" w:eastAsia="幼圆" w:hint="eastAsia"/>
          <w:noProof/>
          <w:sz w:val="24"/>
        </w:rPr>
        <w:drawing>
          <wp:inline distT="0" distB="0" distL="0" distR="0">
            <wp:extent cx="1377875" cy="2019300"/>
            <wp:effectExtent l="19050" t="0" r="0" b="0"/>
            <wp:docPr id="6" name="Picture 4" descr="万彩录屏大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彩录屏大师.png"/>
                    <pic:cNvPicPr/>
                  </pic:nvPicPr>
                  <pic:blipFill>
                    <a:blip r:embed="rId6" cstate="print"/>
                    <a:stretch>
                      <a:fillRect/>
                    </a:stretch>
                  </pic:blipFill>
                  <pic:spPr>
                    <a:xfrm>
                      <a:off x="0" y="0"/>
                      <a:ext cx="1377703" cy="2019048"/>
                    </a:xfrm>
                    <a:prstGeom prst="rect">
                      <a:avLst/>
                    </a:prstGeom>
                  </pic:spPr>
                </pic:pic>
              </a:graphicData>
            </a:graphic>
          </wp:inline>
        </w:drawing>
      </w:r>
    </w:p>
    <w:p w:rsidR="00F2610F" w:rsidRDefault="00F2610F" w:rsidP="00F2610F">
      <w:pPr>
        <w:rPr>
          <w:rFonts w:ascii="幼圆" w:eastAsia="幼圆"/>
          <w:sz w:val="24"/>
        </w:rPr>
      </w:pPr>
    </w:p>
    <w:p w:rsidR="00F2610F" w:rsidRDefault="00F2610F" w:rsidP="00F2610F">
      <w:pPr>
        <w:rPr>
          <w:rFonts w:ascii="幼圆" w:eastAsia="幼圆"/>
          <w:sz w:val="24"/>
        </w:rPr>
      </w:pPr>
    </w:p>
    <w:p w:rsidR="00F2610F" w:rsidRDefault="00F2610F" w:rsidP="00F2610F">
      <w:pPr>
        <w:rPr>
          <w:rFonts w:ascii="幼圆" w:eastAsia="幼圆"/>
          <w:sz w:val="24"/>
        </w:rPr>
      </w:pPr>
    </w:p>
    <w:p w:rsidR="00F2610F" w:rsidRPr="00F2610F" w:rsidRDefault="0052334B" w:rsidP="00F2610F">
      <w:pPr>
        <w:rPr>
          <w:rFonts w:ascii="幼圆" w:eastAsia="幼圆" w:hAnsi="微软雅黑"/>
          <w:b/>
          <w:sz w:val="24"/>
          <w:szCs w:val="24"/>
        </w:rPr>
      </w:pPr>
      <w:hyperlink r:id="rId7" w:history="1">
        <w:r w:rsidR="00F2610F" w:rsidRPr="004D2931">
          <w:rPr>
            <w:rStyle w:val="a9"/>
            <w:rFonts w:ascii="幼圆" w:eastAsia="幼圆" w:hAnsi="微软雅黑" w:hint="eastAsia"/>
            <w:b/>
            <w:sz w:val="24"/>
            <w:szCs w:val="24"/>
          </w:rPr>
          <w:t>万彩</w:t>
        </w:r>
        <w:r w:rsidR="00F2610F" w:rsidRPr="004D2931">
          <w:rPr>
            <w:rStyle w:val="a9"/>
            <w:rFonts w:ascii="幼圆" w:eastAsia="幼圆" w:hAnsi="微软雅黑"/>
            <w:b/>
            <w:sz w:val="24"/>
            <w:szCs w:val="24"/>
          </w:rPr>
          <w:t>动画大师</w:t>
        </w:r>
      </w:hyperlink>
      <w:r w:rsidR="004D2931">
        <w:rPr>
          <w:rFonts w:ascii="幼圆" w:eastAsia="幼圆" w:hAnsi="微软雅黑" w:hint="eastAsia"/>
          <w:b/>
          <w:sz w:val="24"/>
          <w:szCs w:val="24"/>
        </w:rPr>
        <w:t xml:space="preserve"> </w:t>
      </w:r>
      <w:r w:rsidR="004D2931" w:rsidRPr="001B537E">
        <w:rPr>
          <w:rFonts w:ascii="幼圆" w:eastAsia="幼圆" w:hAnsi="微软雅黑" w:hint="eastAsia"/>
          <w:b/>
          <w:sz w:val="22"/>
          <w:szCs w:val="24"/>
        </w:rPr>
        <w:t>（</w:t>
      </w:r>
      <w:r w:rsidR="004D2931" w:rsidRPr="001B537E">
        <w:rPr>
          <w:rFonts w:ascii="幼圆" w:eastAsia="幼圆" w:hAnsi="微软雅黑"/>
          <w:b/>
          <w:sz w:val="22"/>
          <w:szCs w:val="24"/>
        </w:rPr>
        <w:t>www.animiz.cn</w:t>
      </w:r>
      <w:r w:rsidR="004D2931" w:rsidRPr="001B537E">
        <w:rPr>
          <w:rFonts w:ascii="幼圆" w:eastAsia="幼圆" w:hAnsi="微软雅黑" w:hint="eastAsia"/>
          <w:b/>
          <w:sz w:val="22"/>
          <w:szCs w:val="24"/>
        </w:rPr>
        <w:t>）</w:t>
      </w:r>
    </w:p>
    <w:p w:rsidR="00F2610F" w:rsidRDefault="00F2610F" w:rsidP="00F2610F">
      <w:pPr>
        <w:rPr>
          <w:rFonts w:ascii="幼圆" w:eastAsia="幼圆" w:hAnsi="微软雅黑"/>
          <w:sz w:val="24"/>
          <w:szCs w:val="24"/>
        </w:rPr>
      </w:pPr>
      <w:r>
        <w:rPr>
          <w:rFonts w:ascii="幼圆" w:eastAsia="幼圆" w:hAnsi="微软雅黑" w:hint="eastAsia"/>
          <w:sz w:val="24"/>
          <w:szCs w:val="24"/>
        </w:rPr>
        <w:t>功能</w:t>
      </w:r>
      <w:r>
        <w:rPr>
          <w:rFonts w:ascii="幼圆" w:eastAsia="幼圆" w:hAnsi="微软雅黑"/>
          <w:sz w:val="24"/>
          <w:szCs w:val="24"/>
        </w:rPr>
        <w:t>强大的动画视频/</w:t>
      </w:r>
      <w:r>
        <w:rPr>
          <w:rFonts w:ascii="幼圆" w:eastAsia="幼圆" w:hAnsi="微软雅黑" w:hint="eastAsia"/>
          <w:sz w:val="24"/>
          <w:szCs w:val="24"/>
        </w:rPr>
        <w:t>微课制作</w:t>
      </w:r>
      <w:r>
        <w:rPr>
          <w:rFonts w:ascii="幼圆" w:eastAsia="幼圆" w:hAnsi="微软雅黑"/>
          <w:sz w:val="24"/>
          <w:szCs w:val="24"/>
        </w:rPr>
        <w:t>软件，</w:t>
      </w:r>
      <w:r>
        <w:rPr>
          <w:rFonts w:ascii="幼圆" w:eastAsia="幼圆" w:hAnsi="微软雅黑" w:hint="eastAsia"/>
          <w:sz w:val="24"/>
          <w:szCs w:val="24"/>
        </w:rPr>
        <w:t>轻松做出</w:t>
      </w:r>
      <w:r>
        <w:rPr>
          <w:rFonts w:ascii="幼圆" w:eastAsia="幼圆" w:hAnsi="微软雅黑"/>
          <w:sz w:val="24"/>
          <w:szCs w:val="24"/>
        </w:rPr>
        <w:t>专业级的</w:t>
      </w:r>
      <w:r>
        <w:rPr>
          <w:rFonts w:ascii="幼圆" w:eastAsia="幼圆" w:hAnsi="微软雅黑" w:hint="eastAsia"/>
          <w:sz w:val="24"/>
          <w:szCs w:val="24"/>
        </w:rPr>
        <w:t>MG动画！</w:t>
      </w:r>
      <w:r>
        <w:rPr>
          <w:rFonts w:ascii="幼圆" w:eastAsia="幼圆" w:hAnsi="微软雅黑"/>
          <w:sz w:val="24"/>
          <w:szCs w:val="24"/>
        </w:rPr>
        <w:t>简单易上手</w:t>
      </w:r>
      <w:r>
        <w:rPr>
          <w:rFonts w:ascii="幼圆" w:eastAsia="幼圆" w:hAnsi="微软雅黑" w:hint="eastAsia"/>
          <w:sz w:val="24"/>
          <w:szCs w:val="24"/>
        </w:rPr>
        <w:t>的</w:t>
      </w:r>
      <w:r>
        <w:rPr>
          <w:rFonts w:ascii="幼圆" w:eastAsia="幼圆" w:hAnsi="微软雅黑"/>
          <w:sz w:val="24"/>
          <w:szCs w:val="24"/>
        </w:rPr>
        <w:t>操作体验，内置海量精美模板和素材使您的视频制作</w:t>
      </w:r>
      <w:r>
        <w:rPr>
          <w:rFonts w:ascii="幼圆" w:eastAsia="幼圆" w:hAnsi="微软雅黑" w:hint="eastAsia"/>
          <w:sz w:val="24"/>
          <w:szCs w:val="24"/>
        </w:rPr>
        <w:t>高效</w:t>
      </w:r>
      <w:r>
        <w:rPr>
          <w:rFonts w:ascii="幼圆" w:eastAsia="幼圆" w:hAnsi="微软雅黑"/>
          <w:sz w:val="24"/>
          <w:szCs w:val="24"/>
        </w:rPr>
        <w:t>快速。</w:t>
      </w:r>
      <w:r>
        <w:rPr>
          <w:rFonts w:ascii="幼圆" w:eastAsia="幼圆" w:hAnsi="微软雅黑" w:hint="eastAsia"/>
          <w:sz w:val="24"/>
          <w:szCs w:val="24"/>
        </w:rPr>
        <w:t>强大</w:t>
      </w:r>
      <w:r>
        <w:rPr>
          <w:rFonts w:ascii="幼圆" w:eastAsia="幼圆" w:hAnsi="微软雅黑"/>
          <w:sz w:val="24"/>
          <w:szCs w:val="24"/>
        </w:rPr>
        <w:t>的</w:t>
      </w:r>
      <w:r>
        <w:rPr>
          <w:rFonts w:ascii="幼圆" w:eastAsia="幼圆" w:hAnsi="微软雅黑" w:hint="eastAsia"/>
          <w:sz w:val="24"/>
          <w:szCs w:val="24"/>
        </w:rPr>
        <w:t>时间轴</w:t>
      </w:r>
      <w:r>
        <w:rPr>
          <w:rFonts w:ascii="幼圆" w:eastAsia="幼圆" w:hAnsi="微软雅黑"/>
          <w:sz w:val="24"/>
          <w:szCs w:val="24"/>
        </w:rPr>
        <w:t>支持添加</w:t>
      </w:r>
      <w:r>
        <w:rPr>
          <w:rFonts w:ascii="幼圆" w:eastAsia="幼圆" w:hAnsi="微软雅黑" w:hint="eastAsia"/>
          <w:sz w:val="24"/>
          <w:szCs w:val="24"/>
        </w:rPr>
        <w:t>镜头</w:t>
      </w:r>
      <w:r>
        <w:rPr>
          <w:rFonts w:ascii="幼圆" w:eastAsia="幼圆" w:hAnsi="微软雅黑"/>
          <w:sz w:val="24"/>
          <w:szCs w:val="24"/>
        </w:rPr>
        <w:t>（</w:t>
      </w:r>
      <w:r w:rsidRPr="001E32B7">
        <w:rPr>
          <w:rFonts w:ascii="幼圆" w:eastAsia="幼圆" w:hAnsi="微软雅黑" w:hint="eastAsia"/>
          <w:sz w:val="24"/>
          <w:szCs w:val="24"/>
        </w:rPr>
        <w:t>缩放</w:t>
      </w:r>
      <w:r>
        <w:rPr>
          <w:rFonts w:ascii="幼圆" w:eastAsia="幼圆" w:hAnsi="微软雅黑" w:hint="eastAsia"/>
          <w:sz w:val="24"/>
          <w:szCs w:val="24"/>
        </w:rPr>
        <w:t>/</w:t>
      </w:r>
      <w:r w:rsidRPr="001E32B7">
        <w:rPr>
          <w:rFonts w:ascii="幼圆" w:eastAsia="幼圆" w:hAnsi="微软雅黑" w:hint="eastAsia"/>
          <w:sz w:val="24"/>
          <w:szCs w:val="24"/>
        </w:rPr>
        <w:t>旋转</w:t>
      </w:r>
      <w:r>
        <w:rPr>
          <w:rFonts w:ascii="幼圆" w:eastAsia="幼圆" w:hAnsi="微软雅黑" w:hint="eastAsia"/>
          <w:sz w:val="24"/>
          <w:szCs w:val="24"/>
        </w:rPr>
        <w:t>/</w:t>
      </w:r>
      <w:r w:rsidRPr="001E32B7">
        <w:rPr>
          <w:rFonts w:ascii="幼圆" w:eastAsia="幼圆" w:hAnsi="微软雅黑" w:hint="eastAsia"/>
          <w:sz w:val="24"/>
          <w:szCs w:val="24"/>
        </w:rPr>
        <w:t>移动</w:t>
      </w:r>
      <w:r>
        <w:rPr>
          <w:rFonts w:ascii="幼圆" w:eastAsia="幼圆" w:hAnsi="微软雅黑" w:hint="eastAsia"/>
          <w:sz w:val="24"/>
          <w:szCs w:val="24"/>
        </w:rPr>
        <w:t>）、背景</w:t>
      </w:r>
      <w:r>
        <w:rPr>
          <w:rFonts w:ascii="幼圆" w:eastAsia="幼圆" w:hAnsi="微软雅黑"/>
          <w:sz w:val="24"/>
          <w:szCs w:val="24"/>
        </w:rPr>
        <w:t>（</w:t>
      </w:r>
      <w:r>
        <w:rPr>
          <w:rFonts w:ascii="幼圆" w:eastAsia="幼圆" w:hAnsi="微软雅黑" w:hint="eastAsia"/>
          <w:sz w:val="24"/>
          <w:szCs w:val="24"/>
        </w:rPr>
        <w:t>图片</w:t>
      </w:r>
      <w:r>
        <w:rPr>
          <w:rFonts w:ascii="幼圆" w:eastAsia="幼圆" w:hAnsi="微软雅黑"/>
          <w:sz w:val="24"/>
          <w:szCs w:val="24"/>
        </w:rPr>
        <w:t>背景、3D</w:t>
      </w:r>
      <w:r>
        <w:rPr>
          <w:rFonts w:ascii="幼圆" w:eastAsia="幼圆" w:hAnsi="微软雅黑" w:hint="eastAsia"/>
          <w:sz w:val="24"/>
          <w:szCs w:val="24"/>
        </w:rPr>
        <w:t>背景</w:t>
      </w:r>
      <w:r>
        <w:rPr>
          <w:rFonts w:ascii="幼圆" w:eastAsia="幼圆" w:hAnsi="微软雅黑"/>
          <w:sz w:val="24"/>
          <w:szCs w:val="24"/>
        </w:rPr>
        <w:t>）</w:t>
      </w:r>
      <w:r>
        <w:rPr>
          <w:rFonts w:ascii="幼圆" w:eastAsia="幼圆" w:hAnsi="微软雅黑" w:hint="eastAsia"/>
          <w:sz w:val="24"/>
          <w:szCs w:val="24"/>
        </w:rPr>
        <w:t>、</w:t>
      </w:r>
      <w:r>
        <w:rPr>
          <w:rFonts w:ascii="幼圆" w:eastAsia="幼圆" w:hAnsi="微软雅黑"/>
          <w:sz w:val="24"/>
          <w:szCs w:val="24"/>
        </w:rPr>
        <w:t>字幕、录音、语音合成</w:t>
      </w:r>
      <w:r>
        <w:rPr>
          <w:rFonts w:ascii="幼圆" w:eastAsia="幼圆" w:hAnsi="微软雅黑" w:hint="eastAsia"/>
          <w:sz w:val="24"/>
          <w:szCs w:val="24"/>
        </w:rPr>
        <w:t>，</w:t>
      </w:r>
      <w:r>
        <w:rPr>
          <w:rFonts w:ascii="幼圆" w:eastAsia="幼圆" w:hAnsi="微软雅黑"/>
          <w:sz w:val="24"/>
          <w:szCs w:val="24"/>
        </w:rPr>
        <w:t>使</w:t>
      </w:r>
      <w:r w:rsidRPr="001E32B7">
        <w:rPr>
          <w:rFonts w:ascii="幼圆" w:eastAsia="幼圆" w:hAnsi="微软雅黑" w:hint="eastAsia"/>
          <w:sz w:val="24"/>
          <w:szCs w:val="24"/>
        </w:rPr>
        <w:t>可编辑元素内容</w:t>
      </w:r>
      <w:r>
        <w:rPr>
          <w:rFonts w:ascii="幼圆" w:eastAsia="幼圆" w:hAnsi="微软雅黑" w:hint="eastAsia"/>
          <w:sz w:val="24"/>
          <w:szCs w:val="24"/>
        </w:rPr>
        <w:t>呈现更</w:t>
      </w:r>
      <w:r>
        <w:rPr>
          <w:rFonts w:ascii="幼圆" w:eastAsia="幼圆" w:hAnsi="微软雅黑"/>
          <w:sz w:val="24"/>
          <w:szCs w:val="24"/>
        </w:rPr>
        <w:t>生动</w:t>
      </w:r>
      <w:r>
        <w:rPr>
          <w:rFonts w:ascii="幼圆" w:eastAsia="幼圆" w:hAnsi="微软雅黑" w:hint="eastAsia"/>
          <w:sz w:val="24"/>
          <w:szCs w:val="24"/>
        </w:rPr>
        <w:t>形象，</w:t>
      </w:r>
      <w:r>
        <w:rPr>
          <w:rFonts w:ascii="幼圆" w:eastAsia="幼圆" w:hAnsi="微软雅黑"/>
          <w:sz w:val="24"/>
          <w:szCs w:val="24"/>
        </w:rPr>
        <w:t>搭配</w:t>
      </w:r>
      <w:r>
        <w:rPr>
          <w:rFonts w:ascii="幼圆" w:eastAsia="幼圆" w:hAnsi="微软雅黑" w:hint="eastAsia"/>
          <w:sz w:val="24"/>
          <w:szCs w:val="24"/>
        </w:rPr>
        <w:t>丰富</w:t>
      </w:r>
      <w:r>
        <w:rPr>
          <w:rFonts w:ascii="幼圆" w:eastAsia="幼圆" w:hAnsi="微软雅黑"/>
          <w:sz w:val="24"/>
          <w:szCs w:val="24"/>
        </w:rPr>
        <w:t>的动画效果</w:t>
      </w:r>
      <w:r>
        <w:rPr>
          <w:rFonts w:ascii="幼圆" w:eastAsia="幼圆" w:hAnsi="微软雅黑" w:hint="eastAsia"/>
          <w:sz w:val="24"/>
          <w:szCs w:val="24"/>
        </w:rPr>
        <w:t>（进场/强调/退场</w:t>
      </w:r>
      <w:r>
        <w:rPr>
          <w:rFonts w:ascii="幼圆" w:eastAsia="幼圆" w:hAnsi="微软雅黑"/>
          <w:sz w:val="24"/>
          <w:szCs w:val="24"/>
        </w:rPr>
        <w:t>）</w:t>
      </w:r>
      <w:r>
        <w:rPr>
          <w:rFonts w:ascii="幼圆" w:eastAsia="幼圆" w:hAnsi="微软雅黑" w:hint="eastAsia"/>
          <w:sz w:val="24"/>
          <w:szCs w:val="24"/>
        </w:rPr>
        <w:t>让</w:t>
      </w:r>
      <w:r>
        <w:rPr>
          <w:rFonts w:ascii="幼圆" w:eastAsia="幼圆" w:hAnsi="微软雅黑"/>
          <w:sz w:val="24"/>
          <w:szCs w:val="24"/>
        </w:rPr>
        <w:t>整个动画视频</w:t>
      </w:r>
      <w:r w:rsidRPr="005952BC">
        <w:rPr>
          <w:rFonts w:ascii="幼圆" w:eastAsia="幼圆" w:hAnsi="微软雅黑" w:hint="eastAsia"/>
          <w:sz w:val="24"/>
          <w:szCs w:val="24"/>
        </w:rPr>
        <w:t>妙趣横生</w:t>
      </w:r>
      <w:r>
        <w:rPr>
          <w:rFonts w:ascii="幼圆" w:eastAsia="幼圆" w:hAnsi="微软雅黑" w:hint="eastAsia"/>
          <w:sz w:val="24"/>
          <w:szCs w:val="24"/>
        </w:rPr>
        <w:t>。制作</w:t>
      </w:r>
      <w:r>
        <w:rPr>
          <w:rFonts w:ascii="幼圆" w:eastAsia="幼圆" w:hAnsi="微软雅黑"/>
          <w:sz w:val="24"/>
          <w:szCs w:val="24"/>
        </w:rPr>
        <w:t>好的</w:t>
      </w:r>
      <w:r>
        <w:rPr>
          <w:rFonts w:ascii="幼圆" w:eastAsia="幼圆" w:hAnsi="微软雅黑" w:hint="eastAsia"/>
          <w:sz w:val="24"/>
          <w:szCs w:val="24"/>
        </w:rPr>
        <w:t>动画</w:t>
      </w:r>
      <w:r>
        <w:rPr>
          <w:rFonts w:ascii="幼圆" w:eastAsia="幼圆" w:hAnsi="微软雅黑"/>
          <w:sz w:val="24"/>
          <w:szCs w:val="24"/>
        </w:rPr>
        <w:t>视频</w:t>
      </w:r>
      <w:r>
        <w:rPr>
          <w:rFonts w:ascii="幼圆" w:eastAsia="幼圆" w:hAnsi="微软雅黑" w:hint="eastAsia"/>
          <w:sz w:val="24"/>
          <w:szCs w:val="24"/>
        </w:rPr>
        <w:t>/微课</w:t>
      </w:r>
      <w:r>
        <w:rPr>
          <w:rFonts w:ascii="幼圆" w:eastAsia="幼圆" w:hAnsi="微软雅黑"/>
          <w:sz w:val="24"/>
          <w:szCs w:val="24"/>
        </w:rPr>
        <w:t>视频</w:t>
      </w:r>
      <w:r>
        <w:rPr>
          <w:rFonts w:ascii="幼圆" w:eastAsia="幼圆" w:hAnsi="微软雅黑" w:hint="eastAsia"/>
          <w:sz w:val="24"/>
          <w:szCs w:val="24"/>
        </w:rPr>
        <w:t>支持输出多种格式，</w:t>
      </w:r>
      <w:r>
        <w:rPr>
          <w:rFonts w:ascii="幼圆" w:eastAsia="幼圆" w:hAnsi="微软雅黑"/>
          <w:sz w:val="24"/>
          <w:szCs w:val="24"/>
        </w:rPr>
        <w:t>或</w:t>
      </w:r>
      <w:r w:rsidRPr="005952BC">
        <w:rPr>
          <w:rFonts w:ascii="幼圆" w:eastAsia="幼圆" w:hAnsi="微软雅黑" w:hint="eastAsia"/>
          <w:sz w:val="24"/>
          <w:szCs w:val="24"/>
        </w:rPr>
        <w:t>上传为云作品在线播放，分享到微信</w:t>
      </w:r>
      <w:r>
        <w:rPr>
          <w:rFonts w:ascii="幼圆" w:eastAsia="幼圆" w:hAnsi="微软雅黑" w:hint="eastAsia"/>
          <w:sz w:val="24"/>
          <w:szCs w:val="24"/>
        </w:rPr>
        <w:t>，</w:t>
      </w:r>
      <w:r>
        <w:rPr>
          <w:rFonts w:ascii="幼圆" w:eastAsia="幼圆" w:hAnsi="微软雅黑"/>
          <w:sz w:val="24"/>
          <w:szCs w:val="24"/>
        </w:rPr>
        <w:t>非常方便。</w:t>
      </w:r>
    </w:p>
    <w:p w:rsidR="00F2610F" w:rsidRDefault="00F2610F" w:rsidP="00F2610F">
      <w:pPr>
        <w:rPr>
          <w:rFonts w:ascii="幼圆" w:eastAsia="幼圆"/>
          <w:sz w:val="24"/>
        </w:rPr>
      </w:pPr>
    </w:p>
    <w:p w:rsidR="00295256" w:rsidRDefault="00295256" w:rsidP="00F2610F">
      <w:pPr>
        <w:rPr>
          <w:rFonts w:ascii="幼圆" w:eastAsia="幼圆"/>
          <w:sz w:val="24"/>
        </w:rPr>
      </w:pPr>
    </w:p>
    <w:p w:rsidR="00F2610F" w:rsidRPr="00295256" w:rsidRDefault="00F2610F" w:rsidP="00464CBF">
      <w:pPr>
        <w:jc w:val="center"/>
        <w:rPr>
          <w:rFonts w:ascii="幼圆" w:eastAsia="幼圆"/>
          <w:sz w:val="24"/>
        </w:rPr>
      </w:pPr>
      <w:r>
        <w:rPr>
          <w:rFonts w:ascii="幼圆" w:eastAsia="幼圆" w:hint="eastAsia"/>
          <w:noProof/>
          <w:sz w:val="24"/>
        </w:rPr>
        <w:drawing>
          <wp:inline distT="0" distB="0" distL="0" distR="0">
            <wp:extent cx="1734553" cy="2257143"/>
            <wp:effectExtent l="0" t="0" r="0" b="0"/>
            <wp:docPr id="5" name="Picture 4" descr="万彩录屏大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彩录屏大师.png"/>
                    <pic:cNvPicPr/>
                  </pic:nvPicPr>
                  <pic:blipFill>
                    <a:blip r:embed="rId8" cstate="print"/>
                    <a:stretch>
                      <a:fillRect/>
                    </a:stretch>
                  </pic:blipFill>
                  <pic:spPr>
                    <a:xfrm>
                      <a:off x="0" y="0"/>
                      <a:ext cx="1734553" cy="2257143"/>
                    </a:xfrm>
                    <a:prstGeom prst="rect">
                      <a:avLst/>
                    </a:prstGeom>
                  </pic:spPr>
                </pic:pic>
              </a:graphicData>
            </a:graphic>
          </wp:inline>
        </w:drawing>
      </w:r>
    </w:p>
    <w:p w:rsidR="00295256" w:rsidRDefault="00295256" w:rsidP="00F2610F">
      <w:pPr>
        <w:rPr>
          <w:rFonts w:ascii="幼圆" w:eastAsia="幼圆"/>
          <w:sz w:val="22"/>
        </w:rPr>
      </w:pPr>
    </w:p>
    <w:p w:rsidR="004D2931" w:rsidRDefault="0052334B" w:rsidP="00F2610F">
      <w:pPr>
        <w:rPr>
          <w:rFonts w:ascii="幼圆" w:eastAsia="幼圆"/>
          <w:b/>
          <w:sz w:val="24"/>
        </w:rPr>
      </w:pPr>
      <w:hyperlink r:id="rId9" w:history="1">
        <w:r w:rsidR="00295256" w:rsidRPr="004D2931">
          <w:rPr>
            <w:rStyle w:val="a9"/>
            <w:rFonts w:ascii="幼圆" w:eastAsia="幼圆" w:hint="eastAsia"/>
            <w:b/>
            <w:sz w:val="24"/>
          </w:rPr>
          <w:t>Focusky动画演示大师</w:t>
        </w:r>
      </w:hyperlink>
      <w:r w:rsidR="004D2931">
        <w:rPr>
          <w:rFonts w:ascii="幼圆" w:eastAsia="幼圆" w:hint="eastAsia"/>
          <w:b/>
          <w:sz w:val="24"/>
        </w:rPr>
        <w:t xml:space="preserve"> </w:t>
      </w:r>
    </w:p>
    <w:p w:rsidR="004D2931" w:rsidRPr="001B537E" w:rsidRDefault="004D2931" w:rsidP="00F2610F">
      <w:pPr>
        <w:rPr>
          <w:rFonts w:ascii="幼圆" w:eastAsia="幼圆"/>
          <w:b/>
          <w:sz w:val="22"/>
        </w:rPr>
      </w:pPr>
      <w:r w:rsidRPr="001B537E">
        <w:rPr>
          <w:rFonts w:ascii="幼圆" w:eastAsia="幼圆" w:hint="eastAsia"/>
          <w:b/>
          <w:sz w:val="22"/>
        </w:rPr>
        <w:t>（</w:t>
      </w:r>
      <w:r w:rsidRPr="001B537E">
        <w:rPr>
          <w:rFonts w:ascii="幼圆" w:eastAsia="幼圆"/>
          <w:b/>
          <w:sz w:val="22"/>
        </w:rPr>
        <w:t>www.focusky.com.cn</w:t>
      </w:r>
      <w:r w:rsidRPr="001B537E">
        <w:rPr>
          <w:rFonts w:ascii="幼圆" w:eastAsia="幼圆" w:hint="eastAsia"/>
          <w:b/>
          <w:sz w:val="22"/>
        </w:rPr>
        <w:t>）</w:t>
      </w:r>
    </w:p>
    <w:p w:rsidR="00F2610F" w:rsidRPr="00295256" w:rsidRDefault="00F2610F" w:rsidP="00F2610F">
      <w:pPr>
        <w:rPr>
          <w:rFonts w:ascii="幼圆" w:eastAsia="幼圆"/>
          <w:sz w:val="24"/>
        </w:rPr>
      </w:pPr>
      <w:r w:rsidRPr="00295256">
        <w:rPr>
          <w:rFonts w:ascii="幼圆" w:eastAsia="幼圆" w:hint="eastAsia"/>
          <w:sz w:val="24"/>
        </w:rPr>
        <w:t>Focusky是一款免费、高效的3D动态PPT演示制作软件。极其简单的操作使得人人都得心应手。通过3D无限缩放/旋转/移动 的切换方式，使演示生动有趣，并且效果专业。酷炫的动画效果为3D演示锦上添花。海量的模板和素材免除各种寻找与构思的烦恼。多种输出方式使得演示广泛传播。 Focusky让PPT演示更出彩，随心制作动画PPT演示，动画宣传片以及微课等演示。</w:t>
      </w:r>
    </w:p>
    <w:p w:rsidR="00F2610F" w:rsidRDefault="00F2610F" w:rsidP="00F2610F">
      <w:pPr>
        <w:rPr>
          <w:rFonts w:ascii="幼圆" w:eastAsia="幼圆"/>
          <w:sz w:val="24"/>
        </w:rPr>
      </w:pPr>
    </w:p>
    <w:p w:rsidR="00F2610F" w:rsidRDefault="00F2610F" w:rsidP="00F2610F">
      <w:pPr>
        <w:rPr>
          <w:rFonts w:ascii="幼圆" w:eastAsia="幼圆"/>
          <w:sz w:val="24"/>
        </w:rPr>
      </w:pPr>
    </w:p>
    <w:p w:rsidR="00F2610F" w:rsidRDefault="00F2610F" w:rsidP="00F2610F">
      <w:pPr>
        <w:jc w:val="center"/>
        <w:rPr>
          <w:rFonts w:ascii="幼圆" w:eastAsia="幼圆"/>
          <w:b/>
          <w:sz w:val="22"/>
        </w:rPr>
      </w:pPr>
    </w:p>
    <w:p w:rsidR="004F1991" w:rsidRDefault="004F1991" w:rsidP="00F2610F">
      <w:pPr>
        <w:jc w:val="center"/>
        <w:rPr>
          <w:rFonts w:ascii="幼圆" w:eastAsia="幼圆"/>
          <w:b/>
          <w:sz w:val="22"/>
        </w:rPr>
      </w:pPr>
    </w:p>
    <w:p w:rsidR="00F2610F" w:rsidRDefault="00F2610F" w:rsidP="00F2610F">
      <w:pPr>
        <w:jc w:val="center"/>
        <w:rPr>
          <w:rFonts w:ascii="幼圆" w:eastAsia="幼圆"/>
          <w:b/>
          <w:sz w:val="22"/>
        </w:rPr>
      </w:pPr>
      <w:r w:rsidRPr="00F2610F">
        <w:rPr>
          <w:rFonts w:ascii="幼圆" w:eastAsia="幼圆" w:hint="eastAsia"/>
          <w:noProof/>
          <w:sz w:val="24"/>
        </w:rPr>
        <w:drawing>
          <wp:inline distT="0" distB="0" distL="0" distR="0">
            <wp:extent cx="1319379" cy="1933575"/>
            <wp:effectExtent l="19050" t="0" r="0" b="0"/>
            <wp:docPr id="9" name="Picture 4" descr="万彩录屏大师.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彩录屏大师.png"/>
                    <pic:cNvPicPr/>
                  </pic:nvPicPr>
                  <pic:blipFill>
                    <a:blip r:embed="rId10" cstate="print"/>
                    <a:stretch>
                      <a:fillRect/>
                    </a:stretch>
                  </pic:blipFill>
                  <pic:spPr>
                    <a:xfrm>
                      <a:off x="0" y="0"/>
                      <a:ext cx="1319214" cy="1933333"/>
                    </a:xfrm>
                    <a:prstGeom prst="rect">
                      <a:avLst/>
                    </a:prstGeom>
                  </pic:spPr>
                </pic:pic>
              </a:graphicData>
            </a:graphic>
          </wp:inline>
        </w:drawing>
      </w:r>
    </w:p>
    <w:p w:rsidR="00F2610F" w:rsidRDefault="00F2610F" w:rsidP="00F2610F">
      <w:pPr>
        <w:rPr>
          <w:rFonts w:ascii="幼圆" w:eastAsia="幼圆"/>
          <w:b/>
          <w:sz w:val="22"/>
        </w:rPr>
      </w:pPr>
    </w:p>
    <w:p w:rsidR="00F2610F" w:rsidRDefault="00F2610F" w:rsidP="00F2610F">
      <w:pPr>
        <w:rPr>
          <w:rFonts w:ascii="幼圆" w:eastAsia="幼圆"/>
          <w:b/>
          <w:sz w:val="22"/>
        </w:rPr>
      </w:pPr>
    </w:p>
    <w:p w:rsidR="00F2610F" w:rsidRDefault="00F2610F" w:rsidP="00F2610F">
      <w:pPr>
        <w:rPr>
          <w:rFonts w:ascii="幼圆" w:eastAsia="幼圆"/>
          <w:b/>
          <w:sz w:val="22"/>
        </w:rPr>
      </w:pPr>
    </w:p>
    <w:p w:rsidR="00295256" w:rsidRDefault="00295256" w:rsidP="00F2610F">
      <w:pPr>
        <w:rPr>
          <w:rFonts w:ascii="幼圆" w:eastAsia="幼圆"/>
          <w:b/>
          <w:sz w:val="22"/>
        </w:rPr>
      </w:pPr>
    </w:p>
    <w:p w:rsidR="00F2610F" w:rsidRPr="004505B6" w:rsidRDefault="0052334B" w:rsidP="00F2610F">
      <w:pPr>
        <w:rPr>
          <w:rFonts w:ascii="幼圆" w:eastAsia="幼圆"/>
          <w:b/>
          <w:sz w:val="24"/>
        </w:rPr>
      </w:pPr>
      <w:hyperlink r:id="rId11" w:history="1">
        <w:r w:rsidR="00F2610F" w:rsidRPr="004D2931">
          <w:rPr>
            <w:rStyle w:val="a9"/>
            <w:rFonts w:ascii="幼圆" w:eastAsia="幼圆" w:hint="eastAsia"/>
            <w:b/>
            <w:sz w:val="24"/>
          </w:rPr>
          <w:t>万彩录屏大师</w:t>
        </w:r>
      </w:hyperlink>
      <w:r w:rsidR="0017085F" w:rsidRPr="004D2931">
        <w:rPr>
          <w:rFonts w:ascii="幼圆" w:eastAsia="幼圆" w:hint="eastAsia"/>
          <w:b/>
          <w:sz w:val="24"/>
        </w:rPr>
        <w:t xml:space="preserve"> </w:t>
      </w:r>
      <w:r w:rsidR="004D2931" w:rsidRPr="001B537E">
        <w:rPr>
          <w:rFonts w:ascii="幼圆" w:eastAsia="幼圆" w:hint="eastAsia"/>
          <w:b/>
          <w:sz w:val="22"/>
        </w:rPr>
        <w:t>（</w:t>
      </w:r>
      <w:r w:rsidR="004D2931" w:rsidRPr="001B537E">
        <w:rPr>
          <w:rFonts w:ascii="幼圆" w:eastAsia="幼圆"/>
          <w:b/>
          <w:sz w:val="22"/>
        </w:rPr>
        <w:t>www.wcapture.cn</w:t>
      </w:r>
      <w:r w:rsidR="004D2931" w:rsidRPr="001B537E">
        <w:rPr>
          <w:rFonts w:ascii="幼圆" w:eastAsia="幼圆" w:hint="eastAsia"/>
          <w:b/>
          <w:sz w:val="22"/>
        </w:rPr>
        <w:t>）</w:t>
      </w:r>
    </w:p>
    <w:p w:rsidR="00F2610F" w:rsidRPr="004505B6" w:rsidRDefault="00F2610F" w:rsidP="00F2610F">
      <w:pPr>
        <w:rPr>
          <w:rFonts w:ascii="幼圆" w:eastAsia="幼圆"/>
          <w:sz w:val="24"/>
        </w:rPr>
      </w:pPr>
      <w:r w:rsidRPr="004505B6">
        <w:rPr>
          <w:rFonts w:ascii="幼圆" w:eastAsia="幼圆" w:hint="eastAsia"/>
          <w:sz w:val="24"/>
        </w:rPr>
        <w:t>万彩录屏大师是一款集电脑屏幕录制与视频后期编辑于一身的录屏神器。界面简洁，操作傻瓜式，简单易上手；录制视频不卡顿，不限时，录制区域灵活选；后期编辑多样化，海量素材等你拿，炫酷动画随意添，动画人物随手上，片头片尾轻松加；过渡效果，镜头特效，背景音乐，字幕配音，随时随地随心添；视频输出格式任挑选，一键输出，高清输出，无限输出!</w:t>
      </w:r>
    </w:p>
    <w:p w:rsidR="00F2610F" w:rsidRPr="004505B6" w:rsidRDefault="00F2610F" w:rsidP="00F2610F">
      <w:pPr>
        <w:rPr>
          <w:rFonts w:ascii="幼圆" w:eastAsia="幼圆"/>
          <w:sz w:val="24"/>
        </w:rPr>
      </w:pPr>
    </w:p>
    <w:p w:rsidR="00F2610F" w:rsidRDefault="00F2610F" w:rsidP="00F2610F"/>
    <w:p w:rsidR="00F2610F" w:rsidRPr="004D2931" w:rsidRDefault="0052334B" w:rsidP="00F2610F">
      <w:pPr>
        <w:rPr>
          <w:rFonts w:ascii="幼圆" w:eastAsia="幼圆"/>
          <w:b/>
          <w:sz w:val="24"/>
        </w:rPr>
      </w:pPr>
      <w:hyperlink r:id="rId12" w:history="1">
        <w:r w:rsidR="00F2610F" w:rsidRPr="0017085F">
          <w:rPr>
            <w:rStyle w:val="a9"/>
            <w:rFonts w:ascii="幼圆" w:eastAsia="幼圆" w:hint="eastAsia"/>
            <w:b/>
            <w:sz w:val="24"/>
          </w:rPr>
          <w:t>万彩</w:t>
        </w:r>
        <w:r w:rsidR="004505B6" w:rsidRPr="0017085F">
          <w:rPr>
            <w:rStyle w:val="a9"/>
            <w:rFonts w:ascii="幼圆" w:eastAsia="幼圆" w:hint="eastAsia"/>
            <w:b/>
            <w:sz w:val="24"/>
          </w:rPr>
          <w:t>脑图大师</w:t>
        </w:r>
      </w:hyperlink>
      <w:r w:rsidR="004D2931">
        <w:rPr>
          <w:rFonts w:ascii="幼圆" w:eastAsia="幼圆" w:hint="eastAsia"/>
          <w:b/>
          <w:sz w:val="24"/>
        </w:rPr>
        <w:t xml:space="preserve"> </w:t>
      </w:r>
      <w:r w:rsidR="004D2931" w:rsidRPr="001B537E">
        <w:rPr>
          <w:rFonts w:ascii="幼圆" w:eastAsia="幼圆" w:hint="eastAsia"/>
          <w:b/>
          <w:sz w:val="22"/>
        </w:rPr>
        <w:t>（</w:t>
      </w:r>
      <w:r w:rsidR="004D2931" w:rsidRPr="001B537E">
        <w:rPr>
          <w:rFonts w:ascii="幼圆" w:eastAsia="幼圆"/>
          <w:b/>
          <w:sz w:val="22"/>
        </w:rPr>
        <w:t>www.wmindmap.cn）</w:t>
      </w:r>
    </w:p>
    <w:p w:rsidR="00295256" w:rsidRPr="007F7E77" w:rsidRDefault="00295256" w:rsidP="00295256">
      <w:pPr>
        <w:rPr>
          <w:rFonts w:ascii="幼圆" w:eastAsia="幼圆" w:hAnsiTheme="majorEastAsia"/>
          <w:sz w:val="24"/>
          <w:szCs w:val="24"/>
        </w:rPr>
      </w:pPr>
      <w:r w:rsidRPr="007F7E77">
        <w:rPr>
          <w:rFonts w:ascii="幼圆" w:eastAsia="幼圆" w:hAnsiTheme="majorEastAsia" w:hint="eastAsia"/>
          <w:sz w:val="24"/>
          <w:szCs w:val="24"/>
        </w:rPr>
        <w:t>是一款便捷，简单易操作的3D缩放思维导图编辑与绘制软件。强大的功能，人性化的设计能让您在短短的几分钟内绘制出专业级，充满创意的脑图。内嵌多样的结构布局与创意的主题库，轻松点击便可使用。可任意下载海量精致的脑图模板，直接替换内容，创建逻辑清楚的思维导图。酷炫的3D镜头特效让脑图更具镜头感。支持多种输出方式，让您轻松实现作品线上线下的展示与分享。</w:t>
      </w:r>
    </w:p>
    <w:p w:rsidR="00F2610F" w:rsidRDefault="00F2610F" w:rsidP="00F2610F">
      <w:pPr>
        <w:rPr>
          <w:rFonts w:ascii="幼圆" w:eastAsia="幼圆"/>
          <w:sz w:val="22"/>
        </w:rPr>
      </w:pPr>
    </w:p>
    <w:p w:rsidR="00F2610F" w:rsidRDefault="00F2610F" w:rsidP="00F2610F">
      <w:pPr>
        <w:rPr>
          <w:rFonts w:ascii="幼圆" w:eastAsia="幼圆"/>
          <w:sz w:val="22"/>
        </w:rPr>
      </w:pPr>
    </w:p>
    <w:p w:rsidR="00295256" w:rsidRDefault="00295256" w:rsidP="00F2610F">
      <w:pPr>
        <w:rPr>
          <w:rFonts w:ascii="幼圆" w:eastAsia="幼圆"/>
          <w:sz w:val="22"/>
        </w:rPr>
      </w:pPr>
    </w:p>
    <w:p w:rsidR="00464CBF" w:rsidRDefault="00464CBF" w:rsidP="00D34C11">
      <w:pPr>
        <w:jc w:val="center"/>
        <w:rPr>
          <w:rFonts w:ascii="幼圆" w:eastAsia="幼圆"/>
          <w:sz w:val="22"/>
        </w:rPr>
      </w:pPr>
    </w:p>
    <w:p w:rsidR="00F2610F" w:rsidRPr="004505B6" w:rsidRDefault="00D34C11" w:rsidP="00D34C11">
      <w:pPr>
        <w:jc w:val="center"/>
        <w:rPr>
          <w:rFonts w:ascii="幼圆" w:eastAsia="幼圆"/>
          <w:sz w:val="22"/>
        </w:rPr>
      </w:pPr>
      <w:r>
        <w:rPr>
          <w:rFonts w:ascii="幼圆" w:eastAsia="幼圆" w:hint="eastAsia"/>
          <w:noProof/>
          <w:sz w:val="22"/>
        </w:rPr>
        <w:drawing>
          <wp:inline distT="0" distB="0" distL="0" distR="0">
            <wp:extent cx="2358444" cy="1714500"/>
            <wp:effectExtent l="19050" t="0" r="3756" b="0"/>
            <wp:docPr id="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2357811" cy="1714040"/>
                    </a:xfrm>
                    <a:prstGeom prst="rect">
                      <a:avLst/>
                    </a:prstGeom>
                    <a:noFill/>
                    <a:ln w="9525">
                      <a:noFill/>
                      <a:miter lim="800000"/>
                      <a:headEnd/>
                      <a:tailEnd/>
                    </a:ln>
                  </pic:spPr>
                </pic:pic>
              </a:graphicData>
            </a:graphic>
          </wp:inline>
        </w:drawing>
      </w:r>
    </w:p>
    <w:p w:rsidR="004505B6" w:rsidRDefault="004505B6" w:rsidP="00B67418">
      <w:pPr>
        <w:jc w:val="left"/>
        <w:rPr>
          <w:rFonts w:ascii="幼圆" w:eastAsia="幼圆"/>
          <w:b/>
          <w:sz w:val="32"/>
          <w:szCs w:val="32"/>
        </w:rPr>
      </w:pPr>
    </w:p>
    <w:p w:rsidR="004505B6" w:rsidRDefault="004505B6" w:rsidP="00B67418">
      <w:pPr>
        <w:jc w:val="left"/>
        <w:rPr>
          <w:rFonts w:ascii="幼圆" w:eastAsia="幼圆"/>
          <w:b/>
          <w:sz w:val="32"/>
          <w:szCs w:val="32"/>
        </w:rPr>
      </w:pPr>
    </w:p>
    <w:p w:rsidR="001B537E" w:rsidRDefault="0052334B" w:rsidP="004D2931">
      <w:pPr>
        <w:rPr>
          <w:rFonts w:ascii="幼圆" w:eastAsia="幼圆" w:hAnsi="微软雅黑"/>
          <w:b/>
          <w:sz w:val="24"/>
          <w:szCs w:val="24"/>
        </w:rPr>
      </w:pPr>
      <w:hyperlink r:id="rId14" w:history="1">
        <w:r w:rsidR="00F2610F" w:rsidRPr="0017085F">
          <w:rPr>
            <w:rStyle w:val="a9"/>
            <w:rFonts w:ascii="幼圆" w:eastAsia="幼圆" w:hAnsi="微软雅黑" w:hint="eastAsia"/>
            <w:b/>
            <w:sz w:val="24"/>
            <w:szCs w:val="24"/>
          </w:rPr>
          <w:t>名编辑</w:t>
        </w:r>
        <w:r w:rsidR="00F2610F" w:rsidRPr="0017085F">
          <w:rPr>
            <w:rStyle w:val="a9"/>
            <w:rFonts w:ascii="幼圆" w:eastAsia="幼圆" w:hAnsi="微软雅黑"/>
            <w:b/>
            <w:sz w:val="24"/>
            <w:szCs w:val="24"/>
          </w:rPr>
          <w:t>电子杂志大师</w:t>
        </w:r>
      </w:hyperlink>
      <w:r w:rsidR="0017085F">
        <w:rPr>
          <w:rFonts w:ascii="幼圆" w:eastAsia="幼圆" w:hAnsi="微软雅黑" w:hint="eastAsia"/>
          <w:b/>
          <w:sz w:val="24"/>
          <w:szCs w:val="24"/>
        </w:rPr>
        <w:t xml:space="preserve"> </w:t>
      </w:r>
    </w:p>
    <w:p w:rsidR="00F2610F" w:rsidRPr="001B537E" w:rsidRDefault="0017085F" w:rsidP="004D2931">
      <w:pPr>
        <w:rPr>
          <w:rFonts w:ascii="幼圆" w:eastAsia="幼圆" w:hAnsi="微软雅黑"/>
          <w:b/>
          <w:sz w:val="32"/>
          <w:szCs w:val="24"/>
        </w:rPr>
      </w:pPr>
      <w:r w:rsidRPr="001B537E">
        <w:rPr>
          <w:rFonts w:ascii="幼圆" w:eastAsia="幼圆" w:hAnsi="微软雅黑" w:hint="eastAsia"/>
          <w:b/>
          <w:sz w:val="22"/>
          <w:szCs w:val="24"/>
        </w:rPr>
        <w:t>（</w:t>
      </w:r>
      <w:r w:rsidR="004D2931" w:rsidRPr="001B537E">
        <w:rPr>
          <w:rFonts w:ascii="幼圆" w:eastAsia="幼圆" w:hAnsi="微软雅黑"/>
          <w:b/>
          <w:sz w:val="22"/>
          <w:szCs w:val="24"/>
        </w:rPr>
        <w:t>www.mingbianji.com</w:t>
      </w:r>
      <w:r w:rsidRPr="001B537E">
        <w:rPr>
          <w:rFonts w:ascii="幼圆" w:eastAsia="幼圆" w:hAnsi="微软雅黑" w:hint="eastAsia"/>
          <w:b/>
          <w:sz w:val="22"/>
          <w:szCs w:val="24"/>
        </w:rPr>
        <w:t>）</w:t>
      </w:r>
    </w:p>
    <w:p w:rsidR="00F2610F" w:rsidRDefault="00F2610F" w:rsidP="00F2610F">
      <w:pPr>
        <w:rPr>
          <w:rFonts w:ascii="幼圆" w:eastAsia="幼圆" w:hAnsi="微软雅黑"/>
          <w:sz w:val="24"/>
          <w:szCs w:val="24"/>
        </w:rPr>
      </w:pPr>
      <w:r>
        <w:rPr>
          <w:rFonts w:ascii="幼圆" w:eastAsia="幼圆" w:hAnsi="微软雅黑" w:hint="eastAsia"/>
          <w:sz w:val="24"/>
          <w:szCs w:val="24"/>
        </w:rPr>
        <w:t>集</w:t>
      </w:r>
      <w:r>
        <w:rPr>
          <w:rFonts w:ascii="幼圆" w:eastAsia="幼圆" w:hAnsi="微软雅黑"/>
          <w:sz w:val="24"/>
          <w:szCs w:val="24"/>
        </w:rPr>
        <w:t>编辑与转换于一身的企业级电子杂志制作软件。</w:t>
      </w:r>
      <w:r>
        <w:rPr>
          <w:rFonts w:ascii="幼圆" w:eastAsia="幼圆" w:hAnsi="微软雅黑" w:hint="eastAsia"/>
          <w:sz w:val="24"/>
          <w:szCs w:val="24"/>
        </w:rPr>
        <w:t>导入PDF/图片</w:t>
      </w:r>
      <w:r>
        <w:rPr>
          <w:rFonts w:ascii="幼圆" w:eastAsia="幼圆" w:hAnsi="微软雅黑"/>
          <w:sz w:val="24"/>
          <w:szCs w:val="24"/>
        </w:rPr>
        <w:t>，</w:t>
      </w:r>
      <w:r>
        <w:rPr>
          <w:rFonts w:ascii="幼圆" w:eastAsia="幼圆" w:hAnsi="微软雅黑" w:hint="eastAsia"/>
          <w:sz w:val="24"/>
          <w:szCs w:val="24"/>
        </w:rPr>
        <w:t>可</w:t>
      </w:r>
      <w:r>
        <w:rPr>
          <w:rFonts w:ascii="幼圆" w:eastAsia="幼圆" w:hAnsi="微软雅黑"/>
          <w:sz w:val="24"/>
          <w:szCs w:val="24"/>
        </w:rPr>
        <w:t>单个或者批量</w:t>
      </w:r>
      <w:r>
        <w:rPr>
          <w:rFonts w:ascii="幼圆" w:eastAsia="幼圆" w:hAnsi="微软雅黑" w:hint="eastAsia"/>
          <w:sz w:val="24"/>
          <w:szCs w:val="24"/>
        </w:rPr>
        <w:t>地</w:t>
      </w:r>
      <w:r>
        <w:rPr>
          <w:rFonts w:ascii="幼圆" w:eastAsia="幼圆" w:hAnsi="微软雅黑"/>
          <w:sz w:val="24"/>
          <w:szCs w:val="24"/>
        </w:rPr>
        <w:t>转换成</w:t>
      </w:r>
      <w:r>
        <w:rPr>
          <w:rFonts w:ascii="幼圆" w:eastAsia="幼圆" w:hAnsi="微软雅黑" w:hint="eastAsia"/>
          <w:sz w:val="24"/>
          <w:szCs w:val="24"/>
        </w:rPr>
        <w:t>3D仿真</w:t>
      </w:r>
      <w:r>
        <w:rPr>
          <w:rFonts w:ascii="幼圆" w:eastAsia="幼圆" w:hAnsi="微软雅黑"/>
          <w:sz w:val="24"/>
          <w:szCs w:val="24"/>
        </w:rPr>
        <w:t>翻页</w:t>
      </w:r>
      <w:r>
        <w:rPr>
          <w:rFonts w:ascii="幼圆" w:eastAsia="幼圆" w:hAnsi="微软雅黑" w:hint="eastAsia"/>
          <w:sz w:val="24"/>
          <w:szCs w:val="24"/>
        </w:rPr>
        <w:t>/</w:t>
      </w:r>
      <w:r>
        <w:rPr>
          <w:rFonts w:ascii="幼圆" w:eastAsia="幼圆" w:hAnsi="微软雅黑"/>
          <w:sz w:val="24"/>
          <w:szCs w:val="24"/>
        </w:rPr>
        <w:t>左右滑动翻页</w:t>
      </w:r>
      <w:r>
        <w:rPr>
          <w:rFonts w:ascii="幼圆" w:eastAsia="幼圆" w:hAnsi="微软雅黑" w:hint="eastAsia"/>
          <w:sz w:val="24"/>
          <w:szCs w:val="24"/>
        </w:rPr>
        <w:t>的</w:t>
      </w:r>
      <w:r>
        <w:rPr>
          <w:rFonts w:ascii="幼圆" w:eastAsia="幼圆" w:hAnsi="微软雅黑"/>
          <w:sz w:val="24"/>
          <w:szCs w:val="24"/>
        </w:rPr>
        <w:t>Flash/HTML5</w:t>
      </w:r>
      <w:r>
        <w:rPr>
          <w:rFonts w:ascii="幼圆" w:eastAsia="幼圆" w:hAnsi="微软雅黑" w:hint="eastAsia"/>
          <w:sz w:val="24"/>
          <w:szCs w:val="24"/>
        </w:rPr>
        <w:t>电子</w:t>
      </w:r>
      <w:r>
        <w:rPr>
          <w:rFonts w:ascii="幼圆" w:eastAsia="幼圆" w:hAnsi="微软雅黑"/>
          <w:sz w:val="24"/>
          <w:szCs w:val="24"/>
        </w:rPr>
        <w:t>杂志。</w:t>
      </w:r>
      <w:r>
        <w:rPr>
          <w:rFonts w:ascii="幼圆" w:eastAsia="幼圆" w:hAnsi="微软雅黑" w:hint="eastAsia"/>
          <w:sz w:val="24"/>
          <w:szCs w:val="24"/>
        </w:rPr>
        <w:t>页面可</w:t>
      </w:r>
      <w:r>
        <w:rPr>
          <w:rFonts w:ascii="幼圆" w:eastAsia="幼圆" w:hAnsi="微软雅黑"/>
          <w:sz w:val="24"/>
          <w:szCs w:val="24"/>
        </w:rPr>
        <w:t>添加</w:t>
      </w:r>
      <w:r>
        <w:rPr>
          <w:rFonts w:ascii="幼圆" w:eastAsia="幼圆" w:hAnsi="微软雅黑" w:hint="eastAsia"/>
          <w:sz w:val="24"/>
          <w:szCs w:val="24"/>
        </w:rPr>
        <w:t>视频、</w:t>
      </w:r>
      <w:r>
        <w:rPr>
          <w:rFonts w:ascii="幼圆" w:eastAsia="幼圆" w:hAnsi="微软雅黑"/>
          <w:sz w:val="24"/>
          <w:szCs w:val="24"/>
        </w:rPr>
        <w:t>声音、</w:t>
      </w:r>
      <w:r>
        <w:rPr>
          <w:rFonts w:ascii="幼圆" w:eastAsia="幼圆" w:hAnsi="微软雅黑" w:hint="eastAsia"/>
          <w:sz w:val="24"/>
          <w:szCs w:val="24"/>
        </w:rPr>
        <w:t>F</w:t>
      </w:r>
      <w:r>
        <w:rPr>
          <w:rFonts w:ascii="幼圆" w:eastAsia="幼圆" w:hAnsi="微软雅黑"/>
          <w:sz w:val="24"/>
          <w:szCs w:val="24"/>
        </w:rPr>
        <w:t>lash动画、</w:t>
      </w:r>
      <w:r>
        <w:rPr>
          <w:rFonts w:ascii="幼圆" w:eastAsia="幼圆" w:hAnsi="微软雅黑" w:hint="eastAsia"/>
          <w:sz w:val="24"/>
          <w:szCs w:val="24"/>
        </w:rPr>
        <w:t>链接</w:t>
      </w:r>
      <w:r>
        <w:rPr>
          <w:rFonts w:ascii="幼圆" w:eastAsia="幼圆" w:hAnsi="微软雅黑"/>
          <w:sz w:val="24"/>
          <w:szCs w:val="24"/>
        </w:rPr>
        <w:t>、形状、</w:t>
      </w:r>
      <w:r>
        <w:rPr>
          <w:rFonts w:ascii="幼圆" w:eastAsia="幼圆" w:hAnsi="微软雅黑" w:hint="eastAsia"/>
          <w:sz w:val="24"/>
          <w:szCs w:val="24"/>
        </w:rPr>
        <w:t>图片播放器</w:t>
      </w:r>
      <w:r>
        <w:rPr>
          <w:rFonts w:ascii="幼圆" w:eastAsia="幼圆" w:hAnsi="微软雅黑"/>
          <w:sz w:val="24"/>
          <w:szCs w:val="24"/>
        </w:rPr>
        <w:t>等多媒体元素增强内容表达</w:t>
      </w:r>
      <w:r>
        <w:rPr>
          <w:rFonts w:ascii="幼圆" w:eastAsia="幼圆" w:hAnsi="微软雅黑" w:hint="eastAsia"/>
          <w:sz w:val="24"/>
          <w:szCs w:val="24"/>
        </w:rPr>
        <w:t>。</w:t>
      </w:r>
      <w:r>
        <w:rPr>
          <w:rFonts w:ascii="幼圆" w:eastAsia="幼圆" w:hAnsi="微软雅黑"/>
          <w:sz w:val="24"/>
          <w:szCs w:val="24"/>
        </w:rPr>
        <w:t>自定义杂志的硬皮封面和</w:t>
      </w:r>
      <w:r w:rsidRPr="00FD7530">
        <w:rPr>
          <w:rFonts w:ascii="幼圆" w:eastAsia="幼圆" w:hAnsi="微软雅黑" w:hint="eastAsia"/>
          <w:sz w:val="24"/>
          <w:szCs w:val="24"/>
        </w:rPr>
        <w:t>多语言浏览界面</w:t>
      </w:r>
      <w:r>
        <w:rPr>
          <w:rFonts w:ascii="幼圆" w:eastAsia="幼圆" w:hAnsi="微软雅黑" w:hint="eastAsia"/>
          <w:sz w:val="24"/>
          <w:szCs w:val="24"/>
        </w:rPr>
        <w:t>，</w:t>
      </w:r>
      <w:r w:rsidRPr="00117A28">
        <w:rPr>
          <w:rFonts w:ascii="幼圆" w:eastAsia="幼圆" w:hAnsi="微软雅黑" w:hint="eastAsia"/>
          <w:sz w:val="24"/>
          <w:szCs w:val="24"/>
        </w:rPr>
        <w:t>内置</w:t>
      </w:r>
      <w:r>
        <w:rPr>
          <w:rFonts w:ascii="幼圆" w:eastAsia="幼圆" w:hAnsi="微软雅黑" w:hint="eastAsia"/>
          <w:sz w:val="24"/>
          <w:szCs w:val="24"/>
        </w:rPr>
        <w:t>丰富</w:t>
      </w:r>
      <w:r>
        <w:rPr>
          <w:rFonts w:ascii="幼圆" w:eastAsia="幼圆" w:hAnsi="微软雅黑"/>
          <w:sz w:val="24"/>
          <w:szCs w:val="24"/>
        </w:rPr>
        <w:t>的</w:t>
      </w:r>
      <w:r w:rsidR="004505B6">
        <w:rPr>
          <w:rFonts w:ascii="幼圆" w:eastAsia="幼圆" w:hAnsi="微软雅黑" w:hint="eastAsia"/>
          <w:sz w:val="24"/>
          <w:szCs w:val="24"/>
        </w:rPr>
        <w:t>模板</w:t>
      </w:r>
      <w:r>
        <w:rPr>
          <w:rFonts w:ascii="幼圆" w:eastAsia="幼圆" w:hAnsi="微软雅黑"/>
          <w:sz w:val="24"/>
          <w:szCs w:val="24"/>
        </w:rPr>
        <w:t>。</w:t>
      </w:r>
      <w:r w:rsidR="004505B6">
        <w:rPr>
          <w:rFonts w:ascii="幼圆" w:eastAsia="幼圆" w:hAnsi="微软雅黑" w:hint="eastAsia"/>
          <w:sz w:val="24"/>
          <w:szCs w:val="24"/>
        </w:rPr>
        <w:t>多样化的输出格式</w:t>
      </w:r>
      <w:r>
        <w:rPr>
          <w:rFonts w:ascii="幼圆" w:eastAsia="幼圆" w:hAnsi="微软雅黑"/>
          <w:sz w:val="24"/>
          <w:szCs w:val="24"/>
        </w:rPr>
        <w:t>能</w:t>
      </w:r>
      <w:r>
        <w:rPr>
          <w:rFonts w:ascii="幼圆" w:eastAsia="幼圆" w:hAnsi="微软雅黑" w:hint="eastAsia"/>
          <w:sz w:val="24"/>
          <w:szCs w:val="24"/>
        </w:rPr>
        <w:t>很好</w:t>
      </w:r>
      <w:r>
        <w:rPr>
          <w:rFonts w:ascii="幼圆" w:eastAsia="幼圆" w:hAnsi="微软雅黑"/>
          <w:sz w:val="24"/>
          <w:szCs w:val="24"/>
        </w:rPr>
        <w:t>地满足在线阅读和离线阅读</w:t>
      </w:r>
      <w:r>
        <w:rPr>
          <w:rFonts w:ascii="幼圆" w:eastAsia="幼圆" w:hAnsi="微软雅黑" w:hint="eastAsia"/>
          <w:sz w:val="24"/>
          <w:szCs w:val="24"/>
        </w:rPr>
        <w:t>的</w:t>
      </w:r>
      <w:r>
        <w:rPr>
          <w:rFonts w:ascii="幼圆" w:eastAsia="幼圆" w:hAnsi="微软雅黑"/>
          <w:sz w:val="24"/>
          <w:szCs w:val="24"/>
        </w:rPr>
        <w:t>需求。</w:t>
      </w:r>
    </w:p>
    <w:p w:rsidR="00B67418" w:rsidRDefault="00B67418" w:rsidP="00B67418">
      <w:pPr>
        <w:jc w:val="left"/>
        <w:rPr>
          <w:rFonts w:ascii="幼圆" w:eastAsia="幼圆"/>
          <w:b/>
          <w:sz w:val="32"/>
          <w:szCs w:val="32"/>
        </w:rPr>
      </w:pPr>
    </w:p>
    <w:p w:rsidR="00295256" w:rsidRDefault="00295256" w:rsidP="004505B6">
      <w:pPr>
        <w:jc w:val="center"/>
        <w:rPr>
          <w:rFonts w:ascii="幼圆" w:eastAsia="幼圆"/>
          <w:b/>
          <w:sz w:val="22"/>
        </w:rPr>
      </w:pPr>
    </w:p>
    <w:p w:rsidR="00F2610F" w:rsidRDefault="00F2610F" w:rsidP="004D2931">
      <w:pPr>
        <w:jc w:val="center"/>
        <w:rPr>
          <w:rFonts w:ascii="幼圆" w:eastAsia="幼圆"/>
          <w:b/>
          <w:sz w:val="22"/>
        </w:rPr>
      </w:pPr>
      <w:r w:rsidRPr="00F2610F">
        <w:rPr>
          <w:rFonts w:ascii="幼圆" w:eastAsia="幼圆" w:hint="eastAsia"/>
          <w:b/>
          <w:noProof/>
          <w:sz w:val="32"/>
          <w:szCs w:val="32"/>
        </w:rPr>
        <w:drawing>
          <wp:inline distT="0" distB="0" distL="0" distR="0">
            <wp:extent cx="1353332" cy="1933333"/>
            <wp:effectExtent l="0" t="0" r="0" b="0"/>
            <wp:docPr id="11" name="Picture 9" descr="万彩录屏大师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彩录屏大师2.png"/>
                    <pic:cNvPicPr/>
                  </pic:nvPicPr>
                  <pic:blipFill>
                    <a:blip r:embed="rId15" cstate="print"/>
                    <a:stretch>
                      <a:fillRect/>
                    </a:stretch>
                  </pic:blipFill>
                  <pic:spPr>
                    <a:xfrm>
                      <a:off x="0" y="0"/>
                      <a:ext cx="1353332" cy="1933333"/>
                    </a:xfrm>
                    <a:prstGeom prst="rect">
                      <a:avLst/>
                    </a:prstGeom>
                  </pic:spPr>
                </pic:pic>
              </a:graphicData>
            </a:graphic>
          </wp:inline>
        </w:drawing>
      </w:r>
    </w:p>
    <w:p w:rsidR="00F2610F" w:rsidRDefault="00F2610F" w:rsidP="00F2610F">
      <w:pPr>
        <w:rPr>
          <w:rFonts w:ascii="幼圆" w:eastAsia="幼圆"/>
          <w:b/>
          <w:sz w:val="22"/>
        </w:rPr>
      </w:pPr>
    </w:p>
    <w:p w:rsidR="004505B6" w:rsidRDefault="004505B6" w:rsidP="00F2610F">
      <w:pPr>
        <w:rPr>
          <w:rFonts w:ascii="幼圆" w:eastAsia="幼圆"/>
          <w:b/>
          <w:sz w:val="22"/>
        </w:rPr>
      </w:pPr>
    </w:p>
    <w:p w:rsidR="004505B6" w:rsidRDefault="004505B6" w:rsidP="00F2610F">
      <w:pPr>
        <w:rPr>
          <w:rFonts w:ascii="幼圆" w:eastAsia="幼圆"/>
          <w:b/>
          <w:sz w:val="22"/>
        </w:rPr>
      </w:pPr>
    </w:p>
    <w:p w:rsidR="004505B6" w:rsidRDefault="004505B6" w:rsidP="00F2610F">
      <w:pPr>
        <w:rPr>
          <w:rFonts w:ascii="幼圆" w:eastAsia="幼圆"/>
          <w:b/>
          <w:sz w:val="22"/>
        </w:rPr>
      </w:pPr>
    </w:p>
    <w:p w:rsidR="004D2931" w:rsidRPr="004D2931" w:rsidRDefault="0052334B" w:rsidP="00D34C11">
      <w:pPr>
        <w:jc w:val="left"/>
        <w:rPr>
          <w:rFonts w:ascii="幼圆" w:eastAsia="幼圆"/>
          <w:b/>
          <w:sz w:val="22"/>
        </w:rPr>
      </w:pPr>
      <w:hyperlink r:id="rId16" w:history="1">
        <w:r w:rsidR="004505B6" w:rsidRPr="0017085F">
          <w:rPr>
            <w:rStyle w:val="a9"/>
            <w:rFonts w:ascii="幼圆" w:eastAsia="幼圆" w:hint="eastAsia"/>
            <w:b/>
            <w:sz w:val="24"/>
          </w:rPr>
          <w:t>云展网</w:t>
        </w:r>
      </w:hyperlink>
      <w:r w:rsidR="004D2931" w:rsidRPr="001B537E">
        <w:rPr>
          <w:rFonts w:ascii="幼圆" w:eastAsia="幼圆" w:hint="eastAsia"/>
          <w:b/>
          <w:sz w:val="22"/>
        </w:rPr>
        <w:t>（</w:t>
      </w:r>
      <w:r w:rsidR="004D2931" w:rsidRPr="001B537E">
        <w:rPr>
          <w:rFonts w:ascii="幼圆" w:eastAsia="幼圆"/>
          <w:b/>
          <w:sz w:val="22"/>
        </w:rPr>
        <w:t>www.yunzhan365.com</w:t>
      </w:r>
      <w:r w:rsidR="004D2931" w:rsidRPr="001B537E">
        <w:rPr>
          <w:rFonts w:ascii="幼圆" w:eastAsia="幼圆" w:hint="eastAsia"/>
          <w:b/>
          <w:sz w:val="22"/>
        </w:rPr>
        <w:t>）</w:t>
      </w:r>
    </w:p>
    <w:p w:rsidR="004F1991" w:rsidRPr="00284DB6" w:rsidRDefault="004F1991" w:rsidP="004F1991">
      <w:pPr>
        <w:rPr>
          <w:rFonts w:ascii="幼圆" w:eastAsia="幼圆"/>
          <w:sz w:val="24"/>
          <w:szCs w:val="28"/>
        </w:rPr>
      </w:pPr>
      <w:r w:rsidRPr="00284DB6">
        <w:rPr>
          <w:rFonts w:ascii="幼圆" w:eastAsia="幼圆" w:hint="eastAsia"/>
          <w:sz w:val="24"/>
          <w:szCs w:val="28"/>
        </w:rPr>
        <w:t>是一个免费的，专业的在线杂志发布及阅读分享平台。操作简单便捷，直接上传PDF即可生成精美的3D翻页电子书，不限画册/杂志/内刊/文档等；并可迅速获取电子书的链接以及二维码。兼容Flash与Html5技术，支持音乐/全文检索/目录/书橱书架等功能。可以通过手机、平板和电脑阅读，也可以把电子书嵌入到网站阅读，甚至支持把电子书的链接放在网站上。</w:t>
      </w:r>
    </w:p>
    <w:p w:rsidR="00F2610F" w:rsidRDefault="00F2610F" w:rsidP="00F2610F">
      <w:pPr>
        <w:jc w:val="center"/>
        <w:rPr>
          <w:rFonts w:ascii="幼圆" w:eastAsia="幼圆"/>
          <w:b/>
          <w:sz w:val="32"/>
          <w:szCs w:val="32"/>
        </w:rPr>
      </w:pPr>
    </w:p>
    <w:p w:rsidR="004F1991" w:rsidRDefault="004F1991" w:rsidP="004F1991">
      <w:pPr>
        <w:rPr>
          <w:rFonts w:ascii="幼圆" w:eastAsia="幼圆"/>
          <w:b/>
          <w:sz w:val="32"/>
          <w:szCs w:val="32"/>
        </w:rPr>
      </w:pPr>
    </w:p>
    <w:p w:rsidR="004D2931" w:rsidRDefault="004D2931" w:rsidP="004F1991">
      <w:pPr>
        <w:jc w:val="center"/>
        <w:rPr>
          <w:rFonts w:ascii="幼圆" w:eastAsia="幼圆"/>
          <w:b/>
          <w:sz w:val="32"/>
          <w:szCs w:val="32"/>
        </w:rPr>
      </w:pPr>
    </w:p>
    <w:p w:rsidR="00F2610F" w:rsidRPr="00B67418" w:rsidRDefault="00F2610F" w:rsidP="004F1991">
      <w:pPr>
        <w:jc w:val="center"/>
        <w:rPr>
          <w:rFonts w:ascii="幼圆" w:eastAsia="幼圆"/>
          <w:b/>
          <w:sz w:val="32"/>
          <w:szCs w:val="32"/>
        </w:rPr>
      </w:pPr>
      <w:r>
        <w:rPr>
          <w:rFonts w:ascii="幼圆" w:eastAsia="幼圆" w:hint="eastAsia"/>
          <w:b/>
          <w:noProof/>
          <w:sz w:val="32"/>
          <w:szCs w:val="32"/>
        </w:rPr>
        <w:drawing>
          <wp:inline distT="0" distB="0" distL="0" distR="0">
            <wp:extent cx="1189392" cy="1743075"/>
            <wp:effectExtent l="19050" t="0" r="0" b="0"/>
            <wp:docPr id="12" name="Picture 11" descr="万彩录屏大师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万彩录屏大师2.png"/>
                    <pic:cNvPicPr/>
                  </pic:nvPicPr>
                  <pic:blipFill>
                    <a:blip r:embed="rId17" cstate="print"/>
                    <a:stretch>
                      <a:fillRect/>
                    </a:stretch>
                  </pic:blipFill>
                  <pic:spPr>
                    <a:xfrm>
                      <a:off x="0" y="0"/>
                      <a:ext cx="1189243" cy="1742857"/>
                    </a:xfrm>
                    <a:prstGeom prst="rect">
                      <a:avLst/>
                    </a:prstGeom>
                  </pic:spPr>
                </pic:pic>
              </a:graphicData>
            </a:graphic>
          </wp:inline>
        </w:drawing>
      </w:r>
    </w:p>
    <w:sectPr w:rsidR="00F2610F" w:rsidRPr="00B67418" w:rsidSect="00B67418">
      <w:headerReference w:type="default" r:id="rId18"/>
      <w:footerReference w:type="default" r:id="rId19"/>
      <w:pgSz w:w="11906" w:h="1683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95256" w:rsidRDefault="00295256" w:rsidP="00295256">
      <w:r>
        <w:separator/>
      </w:r>
    </w:p>
  </w:endnote>
  <w:endnote w:type="continuationSeparator" w:id="0">
    <w:p w:rsidR="00295256" w:rsidRDefault="00295256" w:rsidP="0029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10102FF" w:usb1="38CF7CFA" w:usb2="0001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10102FF" w:usb1="38CF7CFA" w:usb2="00010016" w:usb3="00000000" w:csb0="0004000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5256" w:rsidRDefault="00295256">
    <w:pPr>
      <w:pStyle w:val="a7"/>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95256" w:rsidRDefault="00295256" w:rsidP="00295256">
      <w:r>
        <w:separator/>
      </w:r>
    </w:p>
  </w:footnote>
  <w:footnote w:type="continuationSeparator" w:id="0">
    <w:p w:rsidR="00295256" w:rsidRDefault="00295256" w:rsidP="00295256">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幼圆" w:eastAsia="幼圆" w:hAnsiTheme="majorHAnsi" w:cstheme="majorBidi" w:hint="eastAsia"/>
        <w:sz w:val="40"/>
        <w:szCs w:val="32"/>
      </w:rPr>
      <w:alias w:val="Title"/>
      <w:id w:val="77738743"/>
      <w:placeholder>
        <w:docPart w:val="25FC32E2654C4FE0AD9E84D2D721F658"/>
      </w:placeholder>
      <w:dataBinding w:prefixMappings="xmlns:ns0='http://schemas.openxmlformats.org/package/2006/metadata/core-properties' xmlns:ns1='http://purl.org/dc/elements/1.1/'" w:xpath="/ns0:coreProperties[1]/ns1:title[1]" w:storeItemID="{6C3C8BC8-F283-45AE-878A-BAB7291924A1}"/>
      <w:text/>
    </w:sdtPr>
    <w:sdtEndPr/>
    <w:sdtContent>
      <w:p w:rsidR="00295256" w:rsidRDefault="00295256">
        <w:pPr>
          <w:pStyle w:val="a5"/>
          <w:pBdr>
            <w:bottom w:val="thickThinSmallGap" w:sz="24" w:space="1" w:color="823B0B" w:themeColor="accent2" w:themeShade="7F"/>
          </w:pBdr>
          <w:jc w:val="center"/>
          <w:rPr>
            <w:rFonts w:asciiTheme="majorHAnsi" w:eastAsiaTheme="majorEastAsia" w:hAnsiTheme="majorHAnsi" w:cstheme="majorBidi"/>
            <w:sz w:val="32"/>
            <w:szCs w:val="32"/>
          </w:rPr>
        </w:pPr>
        <w:r w:rsidRPr="00295256">
          <w:rPr>
            <w:rFonts w:ascii="幼圆" w:eastAsia="幼圆" w:hAnsiTheme="majorHAnsi" w:cstheme="majorBidi" w:hint="eastAsia"/>
            <w:sz w:val="40"/>
            <w:szCs w:val="32"/>
          </w:rPr>
          <w:t>万彩精品免费软件</w:t>
        </w:r>
      </w:p>
    </w:sdtContent>
  </w:sdt>
  <w:p w:rsidR="00295256" w:rsidRDefault="00295256">
    <w:pPr>
      <w:pStyle w:val="a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418"/>
    <w:rsid w:val="0017085F"/>
    <w:rsid w:val="001B537E"/>
    <w:rsid w:val="00275629"/>
    <w:rsid w:val="00295256"/>
    <w:rsid w:val="00325A48"/>
    <w:rsid w:val="004505B6"/>
    <w:rsid w:val="00464CBF"/>
    <w:rsid w:val="004D2931"/>
    <w:rsid w:val="004F1991"/>
    <w:rsid w:val="0052334B"/>
    <w:rsid w:val="006D1CD6"/>
    <w:rsid w:val="007C2558"/>
    <w:rsid w:val="00B67418"/>
    <w:rsid w:val="00D34C11"/>
    <w:rsid w:val="00D8565D"/>
    <w:rsid w:val="00F2610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C8927C89-BF58-44B2-84F3-3D980F87A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D1C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67418"/>
    <w:rPr>
      <w:rFonts w:ascii="Tahoma" w:hAnsi="Tahoma" w:cs="Tahoma"/>
      <w:sz w:val="16"/>
      <w:szCs w:val="16"/>
    </w:rPr>
  </w:style>
  <w:style w:type="character" w:customStyle="1" w:styleId="a4">
    <w:name w:val="批注框文本 字符"/>
    <w:basedOn w:val="a0"/>
    <w:link w:val="a3"/>
    <w:uiPriority w:val="99"/>
    <w:semiHidden/>
    <w:rsid w:val="00B67418"/>
    <w:rPr>
      <w:rFonts w:ascii="Tahoma" w:hAnsi="Tahoma" w:cs="Tahoma"/>
      <w:sz w:val="16"/>
      <w:szCs w:val="16"/>
    </w:rPr>
  </w:style>
  <w:style w:type="paragraph" w:styleId="a5">
    <w:name w:val="header"/>
    <w:basedOn w:val="a"/>
    <w:link w:val="a6"/>
    <w:uiPriority w:val="99"/>
    <w:unhideWhenUsed/>
    <w:rsid w:val="00295256"/>
    <w:pPr>
      <w:tabs>
        <w:tab w:val="center" w:pos="4320"/>
        <w:tab w:val="right" w:pos="8640"/>
      </w:tabs>
    </w:pPr>
  </w:style>
  <w:style w:type="character" w:customStyle="1" w:styleId="a6">
    <w:name w:val="页眉 字符"/>
    <w:basedOn w:val="a0"/>
    <w:link w:val="a5"/>
    <w:uiPriority w:val="99"/>
    <w:rsid w:val="00295256"/>
  </w:style>
  <w:style w:type="paragraph" w:styleId="a7">
    <w:name w:val="footer"/>
    <w:basedOn w:val="a"/>
    <w:link w:val="a8"/>
    <w:uiPriority w:val="99"/>
    <w:unhideWhenUsed/>
    <w:rsid w:val="00295256"/>
    <w:pPr>
      <w:tabs>
        <w:tab w:val="center" w:pos="4320"/>
        <w:tab w:val="right" w:pos="8640"/>
      </w:tabs>
    </w:pPr>
  </w:style>
  <w:style w:type="character" w:customStyle="1" w:styleId="a8">
    <w:name w:val="页脚 字符"/>
    <w:basedOn w:val="a0"/>
    <w:link w:val="a7"/>
    <w:uiPriority w:val="99"/>
    <w:rsid w:val="00295256"/>
  </w:style>
  <w:style w:type="character" w:styleId="a9">
    <w:name w:val="Hyperlink"/>
    <w:basedOn w:val="a0"/>
    <w:uiPriority w:val="99"/>
    <w:unhideWhenUsed/>
    <w:rsid w:val="001708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header" Target="header1.xml"/><Relationship Id="rId3" Type="http://schemas.openxmlformats.org/officeDocument/2006/relationships/webSettings" Target="webSettings.xml"/><Relationship Id="rId21" Type="http://schemas.openxmlformats.org/officeDocument/2006/relationships/glossaryDocument" Target="glossary/document.xml"/><Relationship Id="rId7" Type="http://schemas.openxmlformats.org/officeDocument/2006/relationships/hyperlink" Target="http://www.animiz.cn/" TargetMode="External"/><Relationship Id="rId12" Type="http://schemas.openxmlformats.org/officeDocument/2006/relationships/hyperlink" Target="http://www.wmindmap.cn/" TargetMode="External"/><Relationship Id="rId17" Type="http://schemas.openxmlformats.org/officeDocument/2006/relationships/image" Target="media/image6.png"/><Relationship Id="rId2" Type="http://schemas.openxmlformats.org/officeDocument/2006/relationships/settings" Target="settings.xml"/><Relationship Id="rId16" Type="http://schemas.openxmlformats.org/officeDocument/2006/relationships/hyperlink" Target="http://www.yunzhan365.com/" TargetMode="External"/><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www.wcapture.cn/" TargetMode="External"/><Relationship Id="rId5" Type="http://schemas.openxmlformats.org/officeDocument/2006/relationships/endnotes" Target="endnotes.xml"/><Relationship Id="rId15" Type="http://schemas.openxmlformats.org/officeDocument/2006/relationships/image" Target="media/image5.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focusky.com.cn/" TargetMode="External"/><Relationship Id="rId14" Type="http://schemas.openxmlformats.org/officeDocument/2006/relationships/hyperlink" Target="http://www.mingbianji.com/"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25FC32E2654C4FE0AD9E84D2D721F658"/>
        <w:category>
          <w:name w:val="General"/>
          <w:gallery w:val="placeholder"/>
        </w:category>
        <w:types>
          <w:type w:val="bbPlcHdr"/>
        </w:types>
        <w:behaviors>
          <w:behavior w:val="content"/>
        </w:behaviors>
        <w:guid w:val="{D8511849-ABEB-4525-AF88-C823E672F1AA}"/>
      </w:docPartPr>
      <w:docPartBody>
        <w:p w:rsidR="00217F4B" w:rsidRDefault="00217F4B" w:rsidP="00217F4B">
          <w:pPr>
            <w:pStyle w:val="25FC32E2654C4FE0AD9E84D2D721F658"/>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10102FF" w:usb1="38CF7CFA" w:usb2="00010016" w:usb3="00000000" w:csb0="0004000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幼圆">
    <w:panose1 w:val="02010509060101010101"/>
    <w:charset w:val="86"/>
    <w:family w:val="modern"/>
    <w:pitch w:val="fixed"/>
    <w:sig w:usb0="00000001" w:usb1="080E0000" w:usb2="00000010" w:usb3="00000000" w:csb0="00040000" w:csb1="00000000"/>
  </w:font>
  <w:font w:name="微软雅黑">
    <w:panose1 w:val="020B0503020204020204"/>
    <w:charset w:val="86"/>
    <w:family w:val="swiss"/>
    <w:pitch w:val="variable"/>
    <w:sig w:usb0="80000287" w:usb1="28CF3C50" w:usb2="00000016" w:usb3="00000000" w:csb0="0004001F" w:csb1="00000000"/>
  </w:font>
  <w:font w:name="等线 Light">
    <w:panose1 w:val="02010600030101010101"/>
    <w:charset w:val="86"/>
    <w:family w:val="auto"/>
    <w:pitch w:val="variable"/>
    <w:sig w:usb0="A10102FF" w:usb1="38CF7CFA" w:usb2="00010016" w:usb3="00000000" w:csb0="0004000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217F4B"/>
    <w:rsid w:val="00217F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5FC32E2654C4FE0AD9E84D2D721F658">
    <w:name w:val="25FC32E2654C4FE0AD9E84D2D721F658"/>
    <w:rsid w:val="00217F4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万彩精品免费软件</dc:title>
  <dc:subject/>
  <dc:creator>Administrator</dc:creator>
  <cp:keywords/>
  <dc:description/>
  <cp:lastModifiedBy>Microsoft</cp:lastModifiedBy>
  <cp:revision>2</cp:revision>
  <cp:lastPrinted>2017-11-15T05:59:00Z</cp:lastPrinted>
  <dcterms:created xsi:type="dcterms:W3CDTF">2017-11-24T04:00:00Z</dcterms:created>
  <dcterms:modified xsi:type="dcterms:W3CDTF">2017-11-24T04:00:00Z</dcterms:modified>
</cp:coreProperties>
</file>