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BF161F" w14:textId="6211A5AF" w:rsidR="00EE5703" w:rsidRDefault="00EE5703" w:rsidP="00EE5703">
      <w:pPr>
        <w:pStyle w:val="Heading1"/>
      </w:pPr>
      <w:r>
        <w:t>Factoring Practice</w:t>
      </w:r>
      <w:r w:rsidR="000A5BCA">
        <w:t xml:space="preserve"> II</w:t>
      </w:r>
    </w:p>
    <w:p w14:paraId="48FDEA86" w14:textId="2FDA37B0" w:rsidR="00EE5703" w:rsidRDefault="00EE5703">
      <w:r>
        <w:t xml:space="preserve">Factor each polynomial.  If a polynomial is not factorable, write prime.  </w:t>
      </w:r>
    </w:p>
    <w:p w14:paraId="354A8753" w14:textId="77777777" w:rsidR="00EE5703" w:rsidRDefault="00EE5703"/>
    <w:p w14:paraId="4F6AE099" w14:textId="1A05BCC4" w:rsidR="00167D48" w:rsidRPr="003F2D1F" w:rsidRDefault="003F2D1F" w:rsidP="00EE5703">
      <w:pPr>
        <w:spacing w:after="960"/>
        <w:rPr>
          <w:rFonts w:eastAsiaTheme="minorEastAsia"/>
        </w:rPr>
      </w:pPr>
      <w:r>
        <w:t xml:space="preserve">1. 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-7x-18</m:t>
        </m:r>
      </m:oMath>
    </w:p>
    <w:p w14:paraId="1E0E5BDF" w14:textId="45E32EB9" w:rsidR="003F2D1F" w:rsidRPr="003F2D1F" w:rsidRDefault="003F2D1F" w:rsidP="00EE5703">
      <w:pPr>
        <w:spacing w:after="960"/>
        <w:rPr>
          <w:rFonts w:eastAsiaTheme="minorEastAsia"/>
        </w:rPr>
      </w:pPr>
      <w:r>
        <w:rPr>
          <w:rFonts w:eastAsiaTheme="minorEastAsia"/>
        </w:rPr>
        <w:t xml:space="preserve">2.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+5a-24</m:t>
        </m:r>
      </m:oMath>
    </w:p>
    <w:p w14:paraId="09309060" w14:textId="35D88B4A" w:rsidR="003F2D1F" w:rsidRPr="003F2D1F" w:rsidRDefault="003F2D1F" w:rsidP="00EE5703">
      <w:pPr>
        <w:spacing w:after="960"/>
        <w:rPr>
          <w:rFonts w:eastAsiaTheme="minorEastAsia"/>
        </w:rPr>
      </w:pPr>
      <w:r>
        <w:rPr>
          <w:rFonts w:eastAsiaTheme="minorEastAsia"/>
        </w:rPr>
        <w:t xml:space="preserve">3.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-36</m:t>
        </m:r>
      </m:oMath>
    </w:p>
    <w:p w14:paraId="6043BCAC" w14:textId="6363CB0C" w:rsidR="003F2D1F" w:rsidRPr="003F2D1F" w:rsidRDefault="003F2D1F" w:rsidP="00EE5703">
      <w:pPr>
        <w:spacing w:after="960"/>
        <w:rPr>
          <w:rFonts w:eastAsiaTheme="minorEastAsia"/>
        </w:rPr>
      </w:pPr>
      <w:r>
        <w:rPr>
          <w:rFonts w:eastAsiaTheme="minorEastAsia"/>
        </w:rPr>
        <w:t xml:space="preserve">4. </w:t>
      </w:r>
      <m:oMath>
        <m:r>
          <w:rPr>
            <w:rFonts w:ascii="Cambria Math" w:eastAsiaTheme="minorEastAsia" w:hAnsi="Cambria Math"/>
          </w:rPr>
          <m:t>16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-81</m:t>
        </m:r>
      </m:oMath>
    </w:p>
    <w:p w14:paraId="4EBF20F0" w14:textId="79FED30E" w:rsidR="003F2D1F" w:rsidRPr="003F2D1F" w:rsidRDefault="003F2D1F" w:rsidP="00EE5703">
      <w:pPr>
        <w:spacing w:after="960"/>
        <w:rPr>
          <w:rFonts w:eastAsiaTheme="minorEastAsia"/>
        </w:rPr>
      </w:pPr>
      <w:r>
        <w:rPr>
          <w:rFonts w:eastAsiaTheme="minorEastAsia"/>
        </w:rPr>
        <w:t xml:space="preserve">5.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w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-14w+49</m:t>
        </m:r>
      </m:oMath>
    </w:p>
    <w:p w14:paraId="05BACF55" w14:textId="5707BA37" w:rsidR="003F2D1F" w:rsidRPr="00EE5703" w:rsidRDefault="003F2D1F" w:rsidP="00EE5703">
      <w:pPr>
        <w:spacing w:after="960"/>
        <w:rPr>
          <w:rFonts w:eastAsiaTheme="minorEastAsia"/>
        </w:rPr>
      </w:pPr>
      <w:r>
        <w:rPr>
          <w:rFonts w:eastAsiaTheme="minorEastAsia"/>
        </w:rPr>
        <w:t xml:space="preserve">6.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z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-6z-27</m:t>
        </m:r>
      </m:oMath>
    </w:p>
    <w:p w14:paraId="7B3ADFBD" w14:textId="34419D44" w:rsidR="00EE5703" w:rsidRPr="00EE5703" w:rsidRDefault="00EE5703" w:rsidP="00EE5703">
      <w:pPr>
        <w:spacing w:after="960"/>
        <w:rPr>
          <w:rFonts w:eastAsiaTheme="minorEastAsia"/>
        </w:rPr>
      </w:pPr>
      <w:r>
        <w:rPr>
          <w:rFonts w:eastAsiaTheme="minorEastAsia"/>
        </w:rPr>
        <w:t xml:space="preserve">7. 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-81</m:t>
        </m:r>
      </m:oMath>
    </w:p>
    <w:p w14:paraId="6C58E0F3" w14:textId="66437C32" w:rsidR="00EE5703" w:rsidRPr="00EE5703" w:rsidRDefault="00EE5703" w:rsidP="00EE5703">
      <w:pPr>
        <w:spacing w:after="960"/>
        <w:rPr>
          <w:rFonts w:eastAsiaTheme="minorEastAsia"/>
        </w:rPr>
      </w:pPr>
      <w:r>
        <w:rPr>
          <w:rFonts w:eastAsiaTheme="minorEastAsia"/>
        </w:rPr>
        <w:t xml:space="preserve">8. 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h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+10x+25</m:t>
        </m:r>
      </m:oMath>
    </w:p>
    <w:p w14:paraId="4ACFFF19" w14:textId="606A04AB" w:rsidR="00EE5703" w:rsidRPr="00EE5703" w:rsidRDefault="00EE5703" w:rsidP="00EE5703">
      <w:pPr>
        <w:spacing w:after="960"/>
        <w:rPr>
          <w:rFonts w:eastAsiaTheme="minorEastAsia"/>
        </w:rPr>
      </w:pPr>
      <w:r>
        <w:rPr>
          <w:rFonts w:eastAsiaTheme="minorEastAsia"/>
        </w:rPr>
        <w:t xml:space="preserve">9. 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+64</m:t>
        </m:r>
      </m:oMath>
    </w:p>
    <w:p w14:paraId="656D75BD" w14:textId="0A092BA1" w:rsidR="00EE5703" w:rsidRDefault="00EE5703" w:rsidP="00EE5703">
      <w:pPr>
        <w:spacing w:after="960"/>
        <w:rPr>
          <w:rFonts w:eastAsiaTheme="minorEastAsia"/>
        </w:rPr>
      </w:pPr>
      <w:r>
        <w:rPr>
          <w:rFonts w:eastAsiaTheme="minorEastAsia"/>
        </w:rPr>
        <w:t xml:space="preserve">10.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k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-2k-15</m:t>
        </m:r>
      </m:oMath>
    </w:p>
    <w:p w14:paraId="5AA14ABF" w14:textId="431694CA" w:rsidR="00EE5703" w:rsidRDefault="00EE5703" w:rsidP="00EE5703">
      <w:pPr>
        <w:spacing w:after="960"/>
        <w:rPr>
          <w:rFonts w:eastAsiaTheme="minorEastAsia"/>
        </w:rPr>
      </w:pPr>
    </w:p>
    <w:p w14:paraId="5456E552" w14:textId="5C46C07B" w:rsidR="00EE5703" w:rsidRDefault="006A5665" w:rsidP="006A5665">
      <w:pPr>
        <w:rPr>
          <w:rFonts w:eastAsiaTheme="minorEastAsia"/>
          <w:u w:val="single"/>
        </w:rPr>
      </w:pPr>
      <w:r w:rsidRPr="006A5665">
        <w:rPr>
          <w:rFonts w:eastAsiaTheme="minorEastAsia"/>
          <w:u w:val="single"/>
        </w:rPr>
        <w:lastRenderedPageBreak/>
        <w:t xml:space="preserve">Answer Key </w:t>
      </w:r>
    </w:p>
    <w:p w14:paraId="215315CA" w14:textId="0B779777" w:rsidR="006A5665" w:rsidRDefault="006A5665" w:rsidP="006A5665">
      <w:pPr>
        <w:rPr>
          <w:rFonts w:eastAsiaTheme="minorEastAsia"/>
          <w:u w:val="single"/>
        </w:rPr>
      </w:pPr>
    </w:p>
    <w:p w14:paraId="05FA62BC" w14:textId="71AA8A1B" w:rsidR="006A5665" w:rsidRDefault="006A5665" w:rsidP="006A5665">
      <w:pPr>
        <w:rPr>
          <w:rFonts w:eastAsiaTheme="minorEastAsia"/>
          <w:u w:val="single"/>
        </w:rPr>
      </w:pPr>
    </w:p>
    <w:p w14:paraId="0045F5D7" w14:textId="1E38F62E" w:rsidR="006A5665" w:rsidRPr="006A5665" w:rsidRDefault="006A5665" w:rsidP="006A5665">
      <w:pPr>
        <w:rPr>
          <w:rFonts w:eastAsiaTheme="minorEastAsia"/>
        </w:rPr>
      </w:pPr>
      <w:r>
        <w:rPr>
          <w:rFonts w:eastAsiaTheme="minorEastAsia"/>
        </w:rPr>
        <w:t xml:space="preserve">1.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x-9</m:t>
            </m: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x+2</m:t>
            </m:r>
          </m:e>
        </m:d>
      </m:oMath>
    </w:p>
    <w:p w14:paraId="0301E317" w14:textId="7A719902" w:rsidR="006A5665" w:rsidRDefault="006A5665" w:rsidP="006A5665">
      <w:pPr>
        <w:rPr>
          <w:rFonts w:eastAsiaTheme="minorEastAsia"/>
        </w:rPr>
      </w:pPr>
    </w:p>
    <w:p w14:paraId="7307CFA5" w14:textId="0DB5EFB2" w:rsidR="006A5665" w:rsidRDefault="006A5665" w:rsidP="006A5665">
      <w:pPr>
        <w:rPr>
          <w:rFonts w:eastAsiaTheme="minorEastAsia"/>
        </w:rPr>
      </w:pPr>
    </w:p>
    <w:p w14:paraId="17B931CB" w14:textId="65226B33" w:rsidR="006A5665" w:rsidRPr="006A5665" w:rsidRDefault="006A5665" w:rsidP="006A5665">
      <w:pPr>
        <w:rPr>
          <w:rFonts w:eastAsiaTheme="minorEastAsia"/>
        </w:rPr>
      </w:pPr>
      <w:r>
        <w:rPr>
          <w:rFonts w:eastAsiaTheme="minorEastAsia"/>
        </w:rPr>
        <w:t xml:space="preserve">2.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a+8</m:t>
            </m: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a-3</m:t>
            </m:r>
          </m:e>
        </m:d>
      </m:oMath>
    </w:p>
    <w:p w14:paraId="6F73C5D6" w14:textId="4B4B7DFC" w:rsidR="006A5665" w:rsidRDefault="006A5665" w:rsidP="006A5665">
      <w:pPr>
        <w:rPr>
          <w:rFonts w:eastAsiaTheme="minorEastAsia"/>
        </w:rPr>
      </w:pPr>
    </w:p>
    <w:p w14:paraId="2A2D10D7" w14:textId="1DEBD3A3" w:rsidR="006A5665" w:rsidRDefault="006A5665" w:rsidP="006A5665">
      <w:pPr>
        <w:rPr>
          <w:rFonts w:eastAsiaTheme="minorEastAsia"/>
        </w:rPr>
      </w:pPr>
    </w:p>
    <w:p w14:paraId="50D3DEBF" w14:textId="6F2A60CB" w:rsidR="006A5665" w:rsidRPr="006A5665" w:rsidRDefault="006A5665" w:rsidP="006A5665">
      <w:pPr>
        <w:rPr>
          <w:rFonts w:eastAsiaTheme="minorEastAsia"/>
        </w:rPr>
      </w:pPr>
      <w:r>
        <w:rPr>
          <w:rFonts w:eastAsiaTheme="minorEastAsia"/>
        </w:rPr>
        <w:t xml:space="preserve">3. 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x+6</m:t>
            </m: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x-6</m:t>
            </m:r>
          </m:e>
        </m:d>
      </m:oMath>
    </w:p>
    <w:p w14:paraId="345E228F" w14:textId="4C203DD5" w:rsidR="006A5665" w:rsidRDefault="006A5665" w:rsidP="006A5665">
      <w:pPr>
        <w:rPr>
          <w:rFonts w:eastAsiaTheme="minorEastAsia"/>
        </w:rPr>
      </w:pPr>
    </w:p>
    <w:p w14:paraId="0BF10201" w14:textId="37E689E0" w:rsidR="006A5665" w:rsidRDefault="006A5665" w:rsidP="006A5665">
      <w:pPr>
        <w:rPr>
          <w:rFonts w:eastAsiaTheme="minorEastAsia"/>
        </w:rPr>
      </w:pPr>
    </w:p>
    <w:p w14:paraId="224421FB" w14:textId="0C501F83" w:rsidR="006A5665" w:rsidRPr="006A5665" w:rsidRDefault="006A5665" w:rsidP="006A5665">
      <w:pPr>
        <w:rPr>
          <w:rFonts w:eastAsiaTheme="minorEastAsia"/>
        </w:rPr>
      </w:pPr>
      <w:r>
        <w:rPr>
          <w:rFonts w:eastAsiaTheme="minorEastAsia"/>
        </w:rPr>
        <w:t xml:space="preserve">4. 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4y-9</m:t>
            </m: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4y+9</m:t>
            </m:r>
          </m:e>
        </m:d>
      </m:oMath>
    </w:p>
    <w:p w14:paraId="4474F2BB" w14:textId="5590CB46" w:rsidR="006A5665" w:rsidRDefault="006A5665" w:rsidP="006A5665">
      <w:pPr>
        <w:rPr>
          <w:rFonts w:eastAsiaTheme="minorEastAsia"/>
        </w:rPr>
      </w:pPr>
    </w:p>
    <w:p w14:paraId="2ED31705" w14:textId="7326E571" w:rsidR="006A5665" w:rsidRDefault="006A5665" w:rsidP="006A5665">
      <w:pPr>
        <w:rPr>
          <w:rFonts w:eastAsiaTheme="minorEastAsia"/>
        </w:rPr>
      </w:pPr>
    </w:p>
    <w:p w14:paraId="363D1CF5" w14:textId="2F3F6CB6" w:rsidR="006A5665" w:rsidRPr="006A5665" w:rsidRDefault="006A5665" w:rsidP="006A5665">
      <w:pPr>
        <w:rPr>
          <w:rFonts w:eastAsiaTheme="minorEastAsia"/>
        </w:rPr>
      </w:pPr>
      <w:r>
        <w:rPr>
          <w:rFonts w:eastAsiaTheme="minorEastAsia"/>
        </w:rPr>
        <w:t xml:space="preserve">5. 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w-7</m:t>
            </m: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w-7</m:t>
            </m:r>
          </m:e>
        </m:d>
      </m:oMath>
    </w:p>
    <w:p w14:paraId="27B26527" w14:textId="64488585" w:rsidR="006A5665" w:rsidRDefault="006A5665" w:rsidP="006A5665">
      <w:pPr>
        <w:rPr>
          <w:rFonts w:eastAsiaTheme="minorEastAsia"/>
        </w:rPr>
      </w:pPr>
    </w:p>
    <w:p w14:paraId="4D372CB6" w14:textId="58BB2373" w:rsidR="006A5665" w:rsidRDefault="006A5665" w:rsidP="006A5665">
      <w:pPr>
        <w:rPr>
          <w:rFonts w:eastAsiaTheme="minorEastAsia"/>
        </w:rPr>
      </w:pPr>
    </w:p>
    <w:p w14:paraId="1E4BCABF" w14:textId="6F926809" w:rsidR="006A5665" w:rsidRPr="006A5665" w:rsidRDefault="006A5665" w:rsidP="006A5665">
      <w:pPr>
        <w:rPr>
          <w:rFonts w:eastAsiaTheme="minorEastAsia"/>
        </w:rPr>
      </w:pPr>
      <w:r>
        <w:rPr>
          <w:rFonts w:eastAsiaTheme="minorEastAsia"/>
        </w:rPr>
        <w:t xml:space="preserve">6. 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z-9</m:t>
            </m: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z+3</m:t>
            </m:r>
          </m:e>
        </m:d>
      </m:oMath>
    </w:p>
    <w:p w14:paraId="2493E64C" w14:textId="58F6AF59" w:rsidR="006A5665" w:rsidRDefault="006A5665" w:rsidP="006A5665">
      <w:pPr>
        <w:rPr>
          <w:rFonts w:eastAsiaTheme="minorEastAsia"/>
        </w:rPr>
      </w:pPr>
    </w:p>
    <w:p w14:paraId="0AB1DCF3" w14:textId="30B5F96C" w:rsidR="006A5665" w:rsidRDefault="006A5665" w:rsidP="006A5665">
      <w:pPr>
        <w:rPr>
          <w:rFonts w:eastAsiaTheme="minorEastAsia"/>
        </w:rPr>
      </w:pPr>
    </w:p>
    <w:p w14:paraId="502E80C5" w14:textId="263CF0D0" w:rsidR="006A5665" w:rsidRPr="006A5665" w:rsidRDefault="006A5665" w:rsidP="006A5665">
      <w:pPr>
        <w:rPr>
          <w:rFonts w:eastAsiaTheme="minorEastAsia"/>
        </w:rPr>
      </w:pPr>
      <w:r>
        <w:rPr>
          <w:rFonts w:eastAsiaTheme="minorEastAsia"/>
        </w:rPr>
        <w:t xml:space="preserve">7. 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v-9</m:t>
            </m: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v+9</m:t>
            </m:r>
          </m:e>
        </m:d>
      </m:oMath>
    </w:p>
    <w:p w14:paraId="5BAE247E" w14:textId="74308815" w:rsidR="006A5665" w:rsidRDefault="006A5665" w:rsidP="006A5665">
      <w:pPr>
        <w:rPr>
          <w:rFonts w:eastAsiaTheme="minorEastAsia"/>
        </w:rPr>
      </w:pPr>
    </w:p>
    <w:p w14:paraId="04E195DA" w14:textId="5D3E885C" w:rsidR="006A5665" w:rsidRDefault="006A5665" w:rsidP="006A5665">
      <w:pPr>
        <w:rPr>
          <w:rFonts w:eastAsiaTheme="minorEastAsia"/>
        </w:rPr>
      </w:pPr>
    </w:p>
    <w:p w14:paraId="43022C28" w14:textId="35AF6705" w:rsidR="006A5665" w:rsidRPr="006A5665" w:rsidRDefault="006A5665" w:rsidP="006A5665">
      <w:pPr>
        <w:rPr>
          <w:rFonts w:eastAsiaTheme="minorEastAsia"/>
        </w:rPr>
      </w:pPr>
      <w:r>
        <w:rPr>
          <w:rFonts w:eastAsiaTheme="minorEastAsia"/>
        </w:rPr>
        <w:t xml:space="preserve">8. 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h+5</m:t>
            </m: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h+5</m:t>
            </m:r>
          </m:e>
        </m:d>
      </m:oMath>
    </w:p>
    <w:p w14:paraId="5FF4D8FD" w14:textId="61C48680" w:rsidR="006A5665" w:rsidRDefault="006A5665" w:rsidP="006A5665">
      <w:pPr>
        <w:rPr>
          <w:rFonts w:eastAsiaTheme="minorEastAsia"/>
        </w:rPr>
      </w:pPr>
    </w:p>
    <w:p w14:paraId="4B68D117" w14:textId="0F2A2B1C" w:rsidR="006A5665" w:rsidRDefault="006A5665" w:rsidP="006A5665">
      <w:pPr>
        <w:rPr>
          <w:rFonts w:eastAsiaTheme="minorEastAsia"/>
        </w:rPr>
      </w:pPr>
    </w:p>
    <w:p w14:paraId="5FC49D26" w14:textId="4A750AA0" w:rsidR="006A5665" w:rsidRPr="006A5665" w:rsidRDefault="006A5665" w:rsidP="006A5665">
      <w:pPr>
        <w:rPr>
          <w:rFonts w:eastAsiaTheme="minorEastAsia"/>
        </w:rPr>
      </w:pPr>
      <w:r>
        <w:rPr>
          <w:rFonts w:eastAsiaTheme="minorEastAsia"/>
        </w:rPr>
        <w:t xml:space="preserve">9. </w:t>
      </w:r>
      <m:oMath>
        <m:r>
          <w:rPr>
            <w:rFonts w:ascii="Cambria Math" w:eastAsiaTheme="minorEastAsia" w:hAnsi="Cambria Math"/>
          </w:rPr>
          <m:t>Unfactorable</m:t>
        </m:r>
      </m:oMath>
      <w:r w:rsidR="004F7884">
        <w:rPr>
          <w:rFonts w:eastAsiaTheme="minorEastAsia"/>
        </w:rPr>
        <w:t>/Prime</w:t>
      </w:r>
    </w:p>
    <w:p w14:paraId="43C6D087" w14:textId="685A9529" w:rsidR="006A5665" w:rsidRDefault="006A5665" w:rsidP="006A5665">
      <w:pPr>
        <w:rPr>
          <w:rFonts w:eastAsiaTheme="minorEastAsia"/>
        </w:rPr>
      </w:pPr>
    </w:p>
    <w:p w14:paraId="76193EFA" w14:textId="4191EB0A" w:rsidR="006A5665" w:rsidRDefault="006A5665" w:rsidP="006A5665">
      <w:pPr>
        <w:rPr>
          <w:rFonts w:eastAsiaTheme="minorEastAsia"/>
        </w:rPr>
      </w:pPr>
    </w:p>
    <w:p w14:paraId="15F2BFF8" w14:textId="5E075E8C" w:rsidR="006A5665" w:rsidRPr="006A5665" w:rsidRDefault="006A5665" w:rsidP="006A5665">
      <w:pPr>
        <w:rPr>
          <w:rFonts w:eastAsiaTheme="minorEastAsia"/>
        </w:rPr>
      </w:pPr>
      <w:r>
        <w:rPr>
          <w:rFonts w:eastAsiaTheme="minorEastAsia"/>
        </w:rPr>
        <w:t xml:space="preserve">10.  </w:t>
      </w:r>
      <m:oMath>
        <m:r>
          <w:rPr>
            <w:rFonts w:ascii="Cambria Math" w:eastAsiaTheme="minorEastAsia" w:hAnsi="Cambria Math"/>
          </w:rPr>
          <m:t>(k-5)(k+3)</m:t>
        </m:r>
      </m:oMath>
    </w:p>
    <w:sectPr w:rsidR="006A5665" w:rsidRPr="006A5665" w:rsidSect="00EE5703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0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D1F"/>
    <w:rsid w:val="000506BA"/>
    <w:rsid w:val="000A5BCA"/>
    <w:rsid w:val="000B7AF0"/>
    <w:rsid w:val="000E6619"/>
    <w:rsid w:val="00121C87"/>
    <w:rsid w:val="00167D48"/>
    <w:rsid w:val="001A4C6D"/>
    <w:rsid w:val="002C2EC2"/>
    <w:rsid w:val="002C598E"/>
    <w:rsid w:val="003F2D1F"/>
    <w:rsid w:val="004F7884"/>
    <w:rsid w:val="00637DCB"/>
    <w:rsid w:val="006A5665"/>
    <w:rsid w:val="0070598E"/>
    <w:rsid w:val="0087783D"/>
    <w:rsid w:val="008A68DE"/>
    <w:rsid w:val="008E73EA"/>
    <w:rsid w:val="0096622C"/>
    <w:rsid w:val="00B062A0"/>
    <w:rsid w:val="00B16AFC"/>
    <w:rsid w:val="00B55216"/>
    <w:rsid w:val="00CF3D74"/>
    <w:rsid w:val="00DE56C1"/>
    <w:rsid w:val="00E11DC6"/>
    <w:rsid w:val="00E42D2D"/>
    <w:rsid w:val="00E92CDB"/>
    <w:rsid w:val="00EA6061"/>
    <w:rsid w:val="00EE5703"/>
    <w:rsid w:val="00F42C58"/>
    <w:rsid w:val="00F66EFB"/>
    <w:rsid w:val="00FC12D2"/>
    <w:rsid w:val="00FD2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1AD7B"/>
  <w15:chartTrackingRefBased/>
  <w15:docId w15:val="{818A691C-ED59-4167-8468-A62FB2203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semiHidden="1" w:unhideWhenUsed="1"/>
    <w:lsdException w:name="footer" w:semiHidden="1" w:unhideWhenUsed="1"/>
    <w:lsdException w:name="caption" w:semiHidden="1" w:uiPriority="35" w:unhideWhenUsed="1" w:qFormat="1"/>
    <w:lsdException w:name="page number" w:semiHidden="1" w:unhideWhenUsed="1"/>
    <w:lsdException w:name="Title" w:uiPriority="10" w:qFormat="1"/>
    <w:lsdException w:name="Default Paragraph Font" w:semiHidden="1" w:uiPriority="1" w:unhideWhenUsed="1"/>
    <w:lsdException w:name="Body Text" w:semiHidden="1" w:unhideWhenUsed="1"/>
    <w:lsdException w:name="Subtitle" w:uiPriority="11" w:qFormat="1"/>
    <w:lsdException w:name="Body Text Indent 2" w:semiHidden="1" w:unhideWhenUsed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Keyboard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D2850"/>
  </w:style>
  <w:style w:type="paragraph" w:styleId="Heading1">
    <w:name w:val="heading 1"/>
    <w:basedOn w:val="IntenseQuote"/>
    <w:next w:val="Normal"/>
    <w:link w:val="Heading1Char"/>
    <w:qFormat/>
    <w:rsid w:val="00121C87"/>
    <w:pPr>
      <w:outlineLvl w:val="0"/>
    </w:pPr>
    <w:rPr>
      <w:rFonts w:ascii="Franklin Gothic Book" w:eastAsia="Times New Roman" w:hAnsi="Franklin Gothic Book"/>
      <w:b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semiHidden/>
    <w:unhideWhenUsed/>
    <w:qFormat/>
    <w:rsid w:val="002C598E"/>
    <w:pPr>
      <w:keepNext/>
      <w:keepLines/>
      <w:spacing w:before="40"/>
      <w:outlineLvl w:val="1"/>
    </w:pPr>
    <w:rPr>
      <w:rFonts w:ascii="Franklin Gothic Book" w:eastAsiaTheme="majorEastAsia" w:hAnsi="Franklin Gothic Book" w:cstheme="majorBidi"/>
      <w:sz w:val="4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autoRedefine/>
    <w:uiPriority w:val="30"/>
    <w:qFormat/>
    <w:rsid w:val="002C598E"/>
    <w:pPr>
      <w:pBdr>
        <w:top w:val="single" w:sz="4" w:space="10" w:color="auto"/>
        <w:bottom w:val="single" w:sz="4" w:space="10" w:color="auto"/>
      </w:pBdr>
      <w:spacing w:before="360" w:after="360"/>
      <w:ind w:left="864" w:right="864"/>
      <w:jc w:val="center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598E"/>
    <w:rPr>
      <w:rFonts w:ascii="Times New Roman" w:hAnsi="Times New Roman"/>
      <w:i/>
      <w:iCs/>
      <w:sz w:val="24"/>
      <w:szCs w:val="24"/>
    </w:rPr>
  </w:style>
  <w:style w:type="character" w:customStyle="1" w:styleId="Heading2Char">
    <w:name w:val="Heading 2 Char"/>
    <w:basedOn w:val="DefaultParagraphFont"/>
    <w:link w:val="Heading2"/>
    <w:semiHidden/>
    <w:rsid w:val="002C598E"/>
    <w:rPr>
      <w:rFonts w:ascii="Franklin Gothic Book" w:eastAsiaTheme="majorEastAsia" w:hAnsi="Franklin Gothic Book" w:cstheme="majorBidi"/>
      <w:sz w:val="48"/>
      <w:szCs w:val="26"/>
    </w:rPr>
  </w:style>
  <w:style w:type="character" w:customStyle="1" w:styleId="Heading1Char">
    <w:name w:val="Heading 1 Char"/>
    <w:basedOn w:val="DefaultParagraphFont"/>
    <w:link w:val="Heading1"/>
    <w:rsid w:val="00121C87"/>
    <w:rPr>
      <w:rFonts w:ascii="Franklin Gothic Book" w:eastAsia="Times New Roman" w:hAnsi="Franklin Gothic Book"/>
      <w:b/>
      <w:i/>
      <w:iCs/>
      <w:sz w:val="40"/>
      <w:szCs w:val="40"/>
    </w:rPr>
  </w:style>
  <w:style w:type="paragraph" w:styleId="Header">
    <w:name w:val="header"/>
    <w:basedOn w:val="Normal"/>
    <w:link w:val="HeaderChar"/>
    <w:rsid w:val="002C598E"/>
    <w:pPr>
      <w:tabs>
        <w:tab w:val="center" w:pos="4320"/>
        <w:tab w:val="right" w:pos="8640"/>
      </w:tabs>
    </w:pPr>
    <w:rPr>
      <w:rFonts w:eastAsia="Times New Roman"/>
    </w:rPr>
  </w:style>
  <w:style w:type="character" w:customStyle="1" w:styleId="HeaderChar">
    <w:name w:val="Header Char"/>
    <w:basedOn w:val="DefaultParagraphFont"/>
    <w:link w:val="Header"/>
    <w:rsid w:val="002C598E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rsid w:val="002C598E"/>
    <w:pPr>
      <w:tabs>
        <w:tab w:val="center" w:pos="4320"/>
        <w:tab w:val="right" w:pos="8640"/>
      </w:tabs>
    </w:pPr>
    <w:rPr>
      <w:rFonts w:eastAsia="Times New Roman"/>
    </w:rPr>
  </w:style>
  <w:style w:type="character" w:customStyle="1" w:styleId="FooterChar">
    <w:name w:val="Footer Char"/>
    <w:basedOn w:val="DefaultParagraphFont"/>
    <w:link w:val="Footer"/>
    <w:rsid w:val="002C598E"/>
    <w:rPr>
      <w:rFonts w:ascii="Times New Roman" w:eastAsia="Times New Roman" w:hAnsi="Times New Roman" w:cs="Times New Roman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2C598E"/>
    <w:pPr>
      <w:spacing w:after="200"/>
    </w:pPr>
    <w:rPr>
      <w:i/>
      <w:iCs/>
      <w:color w:val="44546A" w:themeColor="text2"/>
      <w:sz w:val="18"/>
      <w:szCs w:val="18"/>
    </w:rPr>
  </w:style>
  <w:style w:type="character" w:styleId="PageNumber">
    <w:name w:val="page number"/>
    <w:basedOn w:val="DefaultParagraphFont"/>
    <w:rsid w:val="002C598E"/>
  </w:style>
  <w:style w:type="paragraph" w:styleId="Title">
    <w:name w:val="Title"/>
    <w:basedOn w:val="Normal"/>
    <w:next w:val="Normal"/>
    <w:link w:val="TitleChar"/>
    <w:uiPriority w:val="10"/>
    <w:qFormat/>
    <w:rsid w:val="002C598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59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odyText">
    <w:name w:val="Body Text"/>
    <w:basedOn w:val="Normal"/>
    <w:link w:val="BodyTextChar"/>
    <w:rsid w:val="002C598E"/>
    <w:rPr>
      <w:rFonts w:ascii="Arial" w:eastAsia="Times New Roman" w:hAnsi="Arial" w:cs="Arial"/>
    </w:rPr>
  </w:style>
  <w:style w:type="character" w:customStyle="1" w:styleId="BodyTextChar">
    <w:name w:val="Body Text Char"/>
    <w:basedOn w:val="DefaultParagraphFont"/>
    <w:link w:val="BodyText"/>
    <w:rsid w:val="002C598E"/>
    <w:rPr>
      <w:rFonts w:ascii="Arial" w:eastAsia="Times New Roman" w:hAnsi="Arial" w:cs="Arial"/>
      <w:sz w:val="20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598E"/>
    <w:pPr>
      <w:numPr>
        <w:ilvl w:val="1"/>
      </w:numPr>
      <w:spacing w:after="160" w:line="259" w:lineRule="auto"/>
    </w:pPr>
    <w:rPr>
      <w:rFonts w:asciiTheme="minorHAnsi" w:eastAsiaTheme="minorEastAsia" w:hAnsiTheme="minorHAns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2C598E"/>
    <w:rPr>
      <w:rFonts w:eastAsiaTheme="minorEastAsia"/>
      <w:color w:val="5A5A5A" w:themeColor="text1" w:themeTint="A5"/>
      <w:spacing w:val="15"/>
    </w:rPr>
  </w:style>
  <w:style w:type="paragraph" w:styleId="BodyTextIndent2">
    <w:name w:val="Body Text Indent 2"/>
    <w:basedOn w:val="Normal"/>
    <w:link w:val="BodyTextIndent2Char"/>
    <w:rsid w:val="002C598E"/>
    <w:pPr>
      <w:ind w:left="720"/>
    </w:pPr>
    <w:rPr>
      <w:rFonts w:eastAsia="Times New Roman"/>
    </w:rPr>
  </w:style>
  <w:style w:type="character" w:customStyle="1" w:styleId="BodyTextIndent2Char">
    <w:name w:val="Body Text Indent 2 Char"/>
    <w:basedOn w:val="DefaultParagraphFont"/>
    <w:link w:val="BodyTextIndent2"/>
    <w:rsid w:val="002C598E"/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rsid w:val="002C598E"/>
    <w:pPr>
      <w:spacing w:before="100" w:beforeAutospacing="1" w:after="100" w:afterAutospacing="1"/>
    </w:pPr>
    <w:rPr>
      <w:rFonts w:eastAsia="Times New Roman"/>
    </w:rPr>
  </w:style>
  <w:style w:type="paragraph" w:styleId="BalloonText">
    <w:name w:val="Balloon Text"/>
    <w:basedOn w:val="Normal"/>
    <w:link w:val="BalloonTextChar"/>
    <w:rsid w:val="002C598E"/>
    <w:rPr>
      <w:rFonts w:ascii="Segoe UI" w:eastAsia="Times New Roman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2C598E"/>
    <w:rPr>
      <w:rFonts w:ascii="Segoe UI" w:eastAsia="Times New Roman" w:hAnsi="Segoe UI" w:cs="Segoe UI"/>
      <w:sz w:val="18"/>
      <w:szCs w:val="18"/>
    </w:rPr>
  </w:style>
  <w:style w:type="table" w:styleId="TableGrid">
    <w:name w:val="Table Grid"/>
    <w:basedOn w:val="TableNormal"/>
    <w:rsid w:val="002C598E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598E"/>
    <w:pPr>
      <w:ind w:left="720"/>
      <w:contextualSpacing/>
    </w:pPr>
    <w:rPr>
      <w:rFonts w:eastAsia="Times New Roman"/>
    </w:rPr>
  </w:style>
  <w:style w:type="character" w:styleId="PlaceholderText">
    <w:name w:val="Placeholder Text"/>
    <w:basedOn w:val="DefaultParagraphFont"/>
    <w:uiPriority w:val="99"/>
    <w:semiHidden/>
    <w:rsid w:val="003F2D1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9650DB-520E-4DD9-A049-6AAFC376A2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 Lee</dc:creator>
  <cp:keywords/>
  <dc:description/>
  <cp:lastModifiedBy>Eliza Lee</cp:lastModifiedBy>
  <cp:revision>10</cp:revision>
  <dcterms:created xsi:type="dcterms:W3CDTF">2025-02-22T13:57:00Z</dcterms:created>
  <dcterms:modified xsi:type="dcterms:W3CDTF">2025-03-01T14:08:00Z</dcterms:modified>
</cp:coreProperties>
</file>