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F2CF" w14:textId="77777777" w:rsidR="00905999" w:rsidRDefault="00905999" w:rsidP="00905999">
      <w:pPr>
        <w:rPr>
          <w:b/>
        </w:rPr>
      </w:pPr>
      <w:r w:rsidRPr="007D21C1">
        <w:rPr>
          <w:b/>
        </w:rPr>
        <w:t>Definition of Logarithm</w:t>
      </w:r>
      <w:r>
        <w:rPr>
          <w:b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b&gt;0</m:t>
        </m:r>
      </m:oMath>
    </w:p>
    <w:p w14:paraId="6FA8E50F" w14:textId="77777777" w:rsidR="00905999" w:rsidRPr="00243869" w:rsidRDefault="00681E93" w:rsidP="0090599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a=c⇔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</m:e>
          </m:func>
        </m:oMath>
      </m:oMathPara>
    </w:p>
    <w:p w14:paraId="61D5249B" w14:textId="77777777" w:rsidR="006E6806" w:rsidRDefault="00905999" w:rsidP="00666CE3">
      <w:pPr>
        <w:ind w:left="720"/>
        <w:rPr>
          <w:rFonts w:eastAsiaTheme="minorEastAsia"/>
        </w:rPr>
      </w:pPr>
      <w:r>
        <w:t>“</w:t>
      </w:r>
      <w:proofErr w:type="gramStart"/>
      <w:r>
        <w:t>log</w:t>
      </w:r>
      <w:proofErr w:type="gramEnd"/>
      <w:r>
        <w:t xml:space="preserve"> base </w:t>
      </w:r>
      <w:r w:rsidR="00272912">
        <w:rPr>
          <w:i/>
        </w:rPr>
        <w:t>b</w:t>
      </w:r>
      <w:r>
        <w:rPr>
          <w:i/>
        </w:rPr>
        <w:t xml:space="preserve"> </w:t>
      </w:r>
      <w:r w:rsidR="00BB2ED3">
        <w:t xml:space="preserve">of </w:t>
      </w:r>
      <w:r w:rsidR="00272912">
        <w:rPr>
          <w:i/>
        </w:rPr>
        <w:t>a</w:t>
      </w:r>
      <w:r w:rsidR="00BB2ED3">
        <w:rPr>
          <w:i/>
        </w:rPr>
        <w:t xml:space="preserve"> </w:t>
      </w:r>
      <w:r w:rsidR="00BB2ED3">
        <w:t xml:space="preserve">is </w:t>
      </w:r>
      <w:r w:rsidR="00BB2ED3">
        <w:rPr>
          <w:i/>
        </w:rPr>
        <w:t>c</w:t>
      </w:r>
      <w:r w:rsidR="00BB2ED3">
        <w:t xml:space="preserve">” </w:t>
      </w:r>
      <m:oMath>
        <m:r>
          <w:rPr>
            <w:rFonts w:ascii="Cambria Math" w:hAnsi="Cambria Math"/>
          </w:rPr>
          <m:t>⇔</m:t>
        </m:r>
      </m:oMath>
      <w:r w:rsidR="00BB2ED3">
        <w:rPr>
          <w:rFonts w:eastAsiaTheme="minorEastAsia"/>
        </w:rPr>
        <w:t xml:space="preserve"> “base </w:t>
      </w:r>
      <m:oMath>
        <m:r>
          <w:rPr>
            <w:rFonts w:ascii="Cambria Math" w:eastAsiaTheme="minorEastAsia" w:hAnsi="Cambria Math"/>
          </w:rPr>
          <m:t>b</m:t>
        </m:r>
      </m:oMath>
      <w:r w:rsidR="00BB2ED3">
        <w:rPr>
          <w:rFonts w:eastAsiaTheme="minorEastAsia"/>
        </w:rPr>
        <w:t xml:space="preserve"> to power </w:t>
      </w:r>
      <m:oMath>
        <m:r>
          <w:rPr>
            <w:rFonts w:ascii="Cambria Math" w:eastAsiaTheme="minorEastAsia" w:hAnsi="Cambria Math"/>
          </w:rPr>
          <m:t>c</m:t>
        </m:r>
      </m:oMath>
      <w:r w:rsidR="00BB2ED3">
        <w:rPr>
          <w:rFonts w:eastAsiaTheme="minorEastAsia"/>
        </w:rPr>
        <w:t xml:space="preserve"> i</w:t>
      </w:r>
      <w:r w:rsidR="00666CE3">
        <w:rPr>
          <w:rFonts w:eastAsiaTheme="minorEastAsia"/>
        </w:rPr>
        <w:t>s</w:t>
      </w:r>
      <w:r w:rsidR="00BB2E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BB2ED3">
        <w:rPr>
          <w:rFonts w:eastAsiaTheme="minorEastAsia"/>
        </w:rPr>
        <w:t>”</w:t>
      </w:r>
    </w:p>
    <w:p w14:paraId="48EA42BF" w14:textId="77777777" w:rsidR="00FF1F6D" w:rsidRDefault="00FF1F6D" w:rsidP="00FF1F6D">
      <w:pPr>
        <w:spacing w:before="400"/>
        <w:rPr>
          <w:rFonts w:eastAsiaTheme="minorEastAsia"/>
          <w:b/>
        </w:rPr>
      </w:pPr>
      <w:r>
        <w:rPr>
          <w:rFonts w:eastAsiaTheme="minorEastAsia"/>
          <w:b/>
        </w:rPr>
        <w:t xml:space="preserve">Properties of Logarithms </w:t>
      </w:r>
      <w:r w:rsidR="002A6DF1">
        <w:rPr>
          <w:rFonts w:eastAsiaTheme="minorEastAsia"/>
          <w:b/>
        </w:rPr>
        <w:t xml:space="preserve">and Corresponding </w:t>
      </w:r>
      <w:r w:rsidR="00561B62">
        <w:rPr>
          <w:rFonts w:eastAsiaTheme="minorEastAsia"/>
          <w:b/>
        </w:rPr>
        <w:t xml:space="preserve">Properties of </w:t>
      </w:r>
      <w:r>
        <w:rPr>
          <w:rFonts w:eastAsiaTheme="minorEastAsia"/>
          <w:b/>
        </w:rPr>
        <w:t>Exponents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Properties"/>
        <w:tblDescription w:val="This table contains logarithm and exponential properties."/>
      </w:tblPr>
      <w:tblGrid>
        <w:gridCol w:w="4215"/>
        <w:gridCol w:w="4215"/>
      </w:tblGrid>
      <w:tr w:rsidR="00AF40A8" w14:paraId="2442EC54" w14:textId="77777777" w:rsidTr="00272912">
        <w:trPr>
          <w:trHeight w:val="622"/>
          <w:tblHeader/>
        </w:trPr>
        <w:tc>
          <w:tcPr>
            <w:tcW w:w="4215" w:type="dxa"/>
            <w:shd w:val="clear" w:color="auto" w:fill="D9D9D9" w:themeFill="background1" w:themeFillShade="D9"/>
          </w:tcPr>
          <w:p w14:paraId="5E0F7D90" w14:textId="77777777" w:rsidR="00AF40A8" w:rsidRDefault="00AF40A8" w:rsidP="00FF1F6D">
            <w:pPr>
              <w:spacing w:before="400"/>
              <w:rPr>
                <w:rFonts w:eastAsiaTheme="minorEastAsia"/>
              </w:rPr>
            </w:pPr>
            <w:r>
              <w:rPr>
                <w:rFonts w:eastAsiaTheme="minorEastAsia"/>
              </w:rPr>
              <w:t>LOGARITHMIC</w:t>
            </w:r>
            <w:r w:rsidR="00EE332B">
              <w:rPr>
                <w:rFonts w:eastAsiaTheme="minorEastAsia"/>
              </w:rPr>
              <w:t xml:space="preserve"> PROPERTY</w:t>
            </w:r>
          </w:p>
        </w:tc>
        <w:tc>
          <w:tcPr>
            <w:tcW w:w="4215" w:type="dxa"/>
            <w:shd w:val="clear" w:color="auto" w:fill="D9D9D9" w:themeFill="background1" w:themeFillShade="D9"/>
          </w:tcPr>
          <w:p w14:paraId="1350F7E6" w14:textId="77777777" w:rsidR="00AF40A8" w:rsidRDefault="00EE332B" w:rsidP="00FF1F6D">
            <w:pPr>
              <w:spacing w:before="400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EXPONENTIAL PROPERTY</w:t>
            </w:r>
          </w:p>
        </w:tc>
      </w:tr>
      <w:tr w:rsidR="00AF40A8" w14:paraId="7B9FF6F8" w14:textId="77777777" w:rsidTr="00272912">
        <w:trPr>
          <w:trHeight w:val="611"/>
        </w:trPr>
        <w:tc>
          <w:tcPr>
            <w:tcW w:w="4215" w:type="dxa"/>
          </w:tcPr>
          <w:p w14:paraId="367107B7" w14:textId="77777777" w:rsidR="00AF40A8" w:rsidRDefault="00681E93" w:rsidP="007304C9">
            <w:pPr>
              <w:spacing w:before="40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1=0</m:t>
                    </m:r>
                  </m:e>
                </m:func>
              </m:oMath>
            </m:oMathPara>
          </w:p>
        </w:tc>
        <w:tc>
          <w:tcPr>
            <w:tcW w:w="4215" w:type="dxa"/>
          </w:tcPr>
          <w:p w14:paraId="660670A2" w14:textId="77777777" w:rsidR="00AF40A8" w:rsidRDefault="00681E93" w:rsidP="007304C9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AF40A8" w14:paraId="1971AABC" w14:textId="77777777" w:rsidTr="00272912">
        <w:trPr>
          <w:trHeight w:val="611"/>
        </w:trPr>
        <w:tc>
          <w:tcPr>
            <w:tcW w:w="4215" w:type="dxa"/>
          </w:tcPr>
          <w:p w14:paraId="42D28D3E" w14:textId="77777777" w:rsidR="00AF40A8" w:rsidRDefault="00681E93" w:rsidP="007304C9">
            <w:pPr>
              <w:spacing w:before="40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b=1</m:t>
                    </m:r>
                  </m:e>
                </m:func>
              </m:oMath>
            </m:oMathPara>
          </w:p>
        </w:tc>
        <w:tc>
          <w:tcPr>
            <w:tcW w:w="4215" w:type="dxa"/>
          </w:tcPr>
          <w:p w14:paraId="18B6590E" w14:textId="77777777" w:rsidR="00AF40A8" w:rsidRDefault="00681E93" w:rsidP="007304C9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oMath>
            </m:oMathPara>
          </w:p>
        </w:tc>
      </w:tr>
    </w:tbl>
    <w:p w14:paraId="38AF9ABB" w14:textId="77777777" w:rsidR="00272912" w:rsidRDefault="00272912" w:rsidP="00CC6848">
      <w:pPr>
        <w:spacing w:before="200"/>
        <w:rPr>
          <w:rFonts w:eastAsiaTheme="minorEastAsia"/>
          <w:b/>
        </w:rPr>
      </w:pPr>
      <w:r>
        <w:rPr>
          <w:rFonts w:eastAsiaTheme="minorEastAsia"/>
          <w:b/>
        </w:rPr>
        <w:t xml:space="preserve">Cancellation Properties </w:t>
      </w:r>
    </w:p>
    <w:p w14:paraId="43CFC6C2" w14:textId="77777777" w:rsidR="00272912" w:rsidRDefault="00272912" w:rsidP="00272912">
      <w:pPr>
        <w:spacing w:before="200"/>
        <w:rPr>
          <w:rFonts w:eastAsiaTheme="minorEastAsia"/>
          <w:b/>
        </w:rPr>
      </w:pPr>
      <w:r>
        <w:rPr>
          <w:rFonts w:eastAsiaTheme="minorEastAsia"/>
        </w:rPr>
        <w:t xml:space="preserve">Log Cancels Exponent: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since</w:t>
      </w:r>
      <w:r w:rsidRPr="007304C9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4CC5FA" w14:textId="77777777" w:rsidR="006D6CCA" w:rsidRPr="006D6CCA" w:rsidRDefault="006D6CCA" w:rsidP="006D6CCA">
      <w:pPr>
        <w:rPr>
          <w:rFonts w:eastAsiaTheme="minorEastAsia"/>
        </w:rPr>
      </w:pPr>
      <w:r>
        <w:rPr>
          <w:rFonts w:eastAsiaTheme="minorEastAsia"/>
        </w:rPr>
        <w:t xml:space="preserve">Exponent Cancels Log: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since</w:t>
      </w:r>
      <w:r w:rsidRPr="00796B5D">
        <w:rPr>
          <w:rFonts w:eastAsiaTheme="minorEastAsia"/>
          <w:b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750D830F" w14:textId="77777777" w:rsidR="0086155B" w:rsidRDefault="0086155B" w:rsidP="0086155B">
      <w:pPr>
        <w:spacing w:before="400"/>
        <w:rPr>
          <w:rFonts w:eastAsiaTheme="minorEastAsia"/>
          <w:b/>
        </w:rPr>
      </w:pPr>
      <w:r>
        <w:rPr>
          <w:rFonts w:eastAsiaTheme="minorEastAsia"/>
          <w:b/>
        </w:rPr>
        <w:t xml:space="preserve">Laws of Logarithms </w:t>
      </w:r>
      <w:r w:rsidR="002A6DF1">
        <w:rPr>
          <w:rFonts w:eastAsiaTheme="minorEastAsia"/>
          <w:b/>
        </w:rPr>
        <w:t>and Corresponding</w:t>
      </w:r>
      <w:r>
        <w:rPr>
          <w:rFonts w:eastAsiaTheme="minorEastAsia"/>
          <w:b/>
        </w:rPr>
        <w:t xml:space="preserve"> Laws of Exponents</w:t>
      </w:r>
      <w:r w:rsidR="00AE31CE">
        <w:rPr>
          <w:rFonts w:eastAsiaTheme="minorEastAsia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Properties"/>
        <w:tblDescription w:val="This table contains logarithm and exponential properties."/>
      </w:tblPr>
      <w:tblGrid>
        <w:gridCol w:w="4339"/>
        <w:gridCol w:w="4339"/>
      </w:tblGrid>
      <w:tr w:rsidR="005A662D" w14:paraId="527902C2" w14:textId="77777777" w:rsidTr="00E378E2">
        <w:trPr>
          <w:trHeight w:val="642"/>
          <w:tblHeader/>
        </w:trPr>
        <w:tc>
          <w:tcPr>
            <w:tcW w:w="4339" w:type="dxa"/>
            <w:shd w:val="clear" w:color="auto" w:fill="D9D9D9" w:themeFill="background1" w:themeFillShade="D9"/>
          </w:tcPr>
          <w:p w14:paraId="2269D155" w14:textId="77777777" w:rsidR="005A662D" w:rsidRDefault="005A662D" w:rsidP="002A6DF1">
            <w:pPr>
              <w:spacing w:before="4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LOGARITHMIC </w:t>
            </w:r>
            <w:r w:rsidR="002A6DF1">
              <w:rPr>
                <w:rFonts w:eastAsiaTheme="minorEastAsia"/>
              </w:rPr>
              <w:t>LAW</w:t>
            </w:r>
          </w:p>
        </w:tc>
        <w:tc>
          <w:tcPr>
            <w:tcW w:w="4339" w:type="dxa"/>
            <w:shd w:val="clear" w:color="auto" w:fill="D9D9D9" w:themeFill="background1" w:themeFillShade="D9"/>
          </w:tcPr>
          <w:p w14:paraId="50907F85" w14:textId="77777777" w:rsidR="005A662D" w:rsidRDefault="005A662D" w:rsidP="002A6DF1">
            <w:pPr>
              <w:spacing w:before="4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EXPONENTIAL </w:t>
            </w:r>
            <w:r w:rsidR="002A6DF1">
              <w:rPr>
                <w:rFonts w:eastAsiaTheme="minorEastAsia"/>
              </w:rPr>
              <w:t>LAW</w:t>
            </w:r>
          </w:p>
        </w:tc>
      </w:tr>
      <w:tr w:rsidR="005A662D" w14:paraId="30A9A060" w14:textId="77777777" w:rsidTr="00E378E2">
        <w:trPr>
          <w:trHeight w:val="630"/>
        </w:trPr>
        <w:tc>
          <w:tcPr>
            <w:tcW w:w="4339" w:type="dxa"/>
          </w:tcPr>
          <w:p w14:paraId="076BA678" w14:textId="45C00FEB" w:rsidR="005A662D" w:rsidRDefault="00681E93" w:rsidP="00151CED">
            <w:pPr>
              <w:spacing w:before="40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M+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(M*N)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4339" w:type="dxa"/>
          </w:tcPr>
          <w:p w14:paraId="6EFAA6FB" w14:textId="77777777" w:rsidR="005A662D" w:rsidRDefault="00681E93" w:rsidP="00151CED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M+N</m:t>
                    </m:r>
                  </m:sup>
                </m:sSup>
              </m:oMath>
            </m:oMathPara>
          </w:p>
        </w:tc>
      </w:tr>
      <w:tr w:rsidR="005A662D" w14:paraId="1AF09BC9" w14:textId="77777777" w:rsidTr="00E378E2">
        <w:trPr>
          <w:trHeight w:val="630"/>
        </w:trPr>
        <w:tc>
          <w:tcPr>
            <w:tcW w:w="4339" w:type="dxa"/>
          </w:tcPr>
          <w:p w14:paraId="767A507F" w14:textId="77777777" w:rsidR="005A662D" w:rsidRDefault="00681E93" w:rsidP="00151CED">
            <w:pPr>
              <w:spacing w:before="40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M-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(M/N)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4339" w:type="dxa"/>
          </w:tcPr>
          <w:p w14:paraId="22F0F948" w14:textId="77777777" w:rsidR="005A662D" w:rsidRDefault="00681E93" w:rsidP="009D240E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p>
                </m:sSup>
              </m:oMath>
            </m:oMathPara>
          </w:p>
        </w:tc>
      </w:tr>
      <w:tr w:rsidR="005A662D" w14:paraId="3B2CAA68" w14:textId="77777777" w:rsidTr="00E378E2">
        <w:trPr>
          <w:trHeight w:val="630"/>
        </w:trPr>
        <w:tc>
          <w:tcPr>
            <w:tcW w:w="4339" w:type="dxa"/>
          </w:tcPr>
          <w:p w14:paraId="1B952339" w14:textId="77777777" w:rsidR="005A662D" w:rsidRDefault="00681E93" w:rsidP="009D240E">
            <w:pPr>
              <w:spacing w:before="40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</w:rPr>
                  <m:t>=N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func>
              </m:oMath>
            </m:oMathPara>
          </w:p>
        </w:tc>
        <w:tc>
          <w:tcPr>
            <w:tcW w:w="4339" w:type="dxa"/>
          </w:tcPr>
          <w:p w14:paraId="50CBD783" w14:textId="77777777" w:rsidR="005A662D" w:rsidRDefault="00681E93" w:rsidP="009D240E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M*N</m:t>
                    </m:r>
                  </m:sup>
                </m:sSup>
              </m:oMath>
            </m:oMathPara>
          </w:p>
        </w:tc>
      </w:tr>
    </w:tbl>
    <w:p w14:paraId="3B921D9D" w14:textId="77777777" w:rsidR="00666CE3" w:rsidRDefault="00D827E7" w:rsidP="00CC6848">
      <w:pPr>
        <w:spacing w:before="200"/>
        <w:rPr>
          <w:rFonts w:eastAsiaTheme="minorEastAsia"/>
          <w:b/>
        </w:rPr>
      </w:pPr>
      <w:r>
        <w:rPr>
          <w:rFonts w:eastAsiaTheme="minorEastAsia"/>
          <w:b/>
        </w:rPr>
        <w:t>Change of Base</w:t>
      </w:r>
    </w:p>
    <w:p w14:paraId="6F86F4F6" w14:textId="77777777" w:rsidR="00D827E7" w:rsidRPr="00F614D7" w:rsidRDefault="00681E93" w:rsidP="00D827E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func>
                </m:den>
              </m:f>
            </m:e>
          </m:func>
        </m:oMath>
      </m:oMathPara>
    </w:p>
    <w:p w14:paraId="5DD9FFA5" w14:textId="77777777" w:rsidR="00F614D7" w:rsidRDefault="00F614D7" w:rsidP="00F614D7">
      <w:pPr>
        <w:spacing w:before="400"/>
        <w:rPr>
          <w:rFonts w:eastAsiaTheme="minorEastAsia"/>
          <w:b/>
        </w:rPr>
      </w:pPr>
      <w:r>
        <w:rPr>
          <w:rFonts w:eastAsiaTheme="minorEastAsia"/>
          <w:b/>
        </w:rPr>
        <w:t xml:space="preserve">Frequently Used </w:t>
      </w:r>
      <w:r w:rsidR="00075ED1">
        <w:rPr>
          <w:rFonts w:eastAsiaTheme="minorEastAsia"/>
          <w:b/>
        </w:rPr>
        <w:t>Logarithms</w:t>
      </w:r>
    </w:p>
    <w:p w14:paraId="0F314EB0" w14:textId="77777777" w:rsidR="00A13D81" w:rsidRDefault="00A13D81" w:rsidP="00F614D7">
      <w:pPr>
        <w:rPr>
          <w:rFonts w:eastAsiaTheme="minorEastAsia"/>
        </w:rPr>
      </w:pPr>
      <w:r>
        <w:rPr>
          <w:rFonts w:eastAsiaTheme="minorEastAsia"/>
        </w:rPr>
        <w:t xml:space="preserve">Common Log (base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):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14:paraId="7FDBA570" w14:textId="77777777" w:rsidR="00A13D81" w:rsidRDefault="00601FBA" w:rsidP="00F614D7">
      <w:pPr>
        <w:rPr>
          <w:rFonts w:eastAsiaTheme="minorEastAsia"/>
        </w:rPr>
      </w:pPr>
      <w:r>
        <w:rPr>
          <w:rFonts w:eastAsiaTheme="minorEastAsia"/>
        </w:rPr>
        <w:t xml:space="preserve">Natural Log (base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 xml:space="preserve">):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e>
        </m:func>
      </m:oMath>
    </w:p>
    <w:p w14:paraId="786989BB" w14:textId="77777777" w:rsidR="008C21B6" w:rsidRDefault="008C21B6" w:rsidP="00CC6848">
      <w:pPr>
        <w:spacing w:before="300"/>
        <w:rPr>
          <w:rFonts w:eastAsiaTheme="minorEastAsia"/>
          <w:b/>
        </w:rPr>
      </w:pPr>
      <w:r>
        <w:rPr>
          <w:rFonts w:eastAsiaTheme="minorEastAsia"/>
          <w:b/>
        </w:rPr>
        <w:t xml:space="preserve">Domain of </w:t>
      </w:r>
      <w:r w:rsidR="00CA3803">
        <w:rPr>
          <w:rFonts w:eastAsiaTheme="minorEastAsia"/>
          <w:b/>
        </w:rPr>
        <w:t xml:space="preserve">a </w:t>
      </w:r>
      <w:r>
        <w:rPr>
          <w:rFonts w:eastAsiaTheme="minorEastAsia"/>
          <w:b/>
        </w:rPr>
        <w:t>Logarithmic Function</w:t>
      </w:r>
    </w:p>
    <w:p w14:paraId="03D5BB8E" w14:textId="77777777" w:rsidR="00CA3803" w:rsidRPr="00CA3803" w:rsidRDefault="00CA3803" w:rsidP="00CA38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151CE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x&gt;0</m:t>
        </m:r>
      </m:oMath>
    </w:p>
    <w:sectPr w:rsidR="00CA3803" w:rsidRPr="00CA3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7E47" w14:textId="77777777" w:rsidR="00681E93" w:rsidRDefault="00681E93" w:rsidP="00EB6A7C">
      <w:pPr>
        <w:spacing w:after="0" w:line="240" w:lineRule="auto"/>
      </w:pPr>
      <w:r>
        <w:separator/>
      </w:r>
    </w:p>
  </w:endnote>
  <w:endnote w:type="continuationSeparator" w:id="0">
    <w:p w14:paraId="79E622D9" w14:textId="77777777" w:rsidR="00681E93" w:rsidRDefault="00681E93" w:rsidP="00EB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C30D" w14:textId="77777777" w:rsidR="00681E93" w:rsidRDefault="00681E93" w:rsidP="00EB6A7C">
      <w:pPr>
        <w:spacing w:after="0" w:line="240" w:lineRule="auto"/>
      </w:pPr>
      <w:r>
        <w:separator/>
      </w:r>
    </w:p>
  </w:footnote>
  <w:footnote w:type="continuationSeparator" w:id="0">
    <w:p w14:paraId="426D4E12" w14:textId="77777777" w:rsidR="00681E93" w:rsidRDefault="00681E93" w:rsidP="00EB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8C1B" w14:textId="77777777" w:rsidR="00EB6A7C" w:rsidRDefault="00EB6A7C">
    <w:pPr>
      <w:pStyle w:val="Header"/>
    </w:pPr>
    <w:r>
      <w:t>MATH 12</w:t>
    </w:r>
    <w:r w:rsidR="0072327F">
      <w:t>0</w:t>
    </w:r>
    <w:r>
      <w:t>: Logarithm Rules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0B"/>
    <w:rsid w:val="00075ED1"/>
    <w:rsid w:val="000E24CA"/>
    <w:rsid w:val="00136AF1"/>
    <w:rsid w:val="00151CED"/>
    <w:rsid w:val="0020258E"/>
    <w:rsid w:val="00272912"/>
    <w:rsid w:val="002A6DF1"/>
    <w:rsid w:val="002F1468"/>
    <w:rsid w:val="00333604"/>
    <w:rsid w:val="003B18E6"/>
    <w:rsid w:val="00534FEA"/>
    <w:rsid w:val="00561B62"/>
    <w:rsid w:val="00593B8A"/>
    <w:rsid w:val="005A662D"/>
    <w:rsid w:val="005C630B"/>
    <w:rsid w:val="00601FBA"/>
    <w:rsid w:val="00666CE3"/>
    <w:rsid w:val="00681E93"/>
    <w:rsid w:val="006D6CCA"/>
    <w:rsid w:val="006E6806"/>
    <w:rsid w:val="0072327F"/>
    <w:rsid w:val="007304C9"/>
    <w:rsid w:val="00792C0F"/>
    <w:rsid w:val="00796B5D"/>
    <w:rsid w:val="00816FA6"/>
    <w:rsid w:val="0086155B"/>
    <w:rsid w:val="008C21B6"/>
    <w:rsid w:val="00905999"/>
    <w:rsid w:val="00963B0B"/>
    <w:rsid w:val="00964A22"/>
    <w:rsid w:val="009D240E"/>
    <w:rsid w:val="00A13D81"/>
    <w:rsid w:val="00AE31CE"/>
    <w:rsid w:val="00AF40A8"/>
    <w:rsid w:val="00BB2ED3"/>
    <w:rsid w:val="00CA3803"/>
    <w:rsid w:val="00CC6848"/>
    <w:rsid w:val="00D827E7"/>
    <w:rsid w:val="00E378E2"/>
    <w:rsid w:val="00EB6A7C"/>
    <w:rsid w:val="00EE332B"/>
    <w:rsid w:val="00F614D7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2224"/>
  <w15:chartTrackingRefBased/>
  <w15:docId w15:val="{8F0D2508-370A-4323-B9EC-9CD3AB4E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7C"/>
  </w:style>
  <w:style w:type="paragraph" w:styleId="Footer">
    <w:name w:val="footer"/>
    <w:basedOn w:val="Normal"/>
    <w:link w:val="FooterChar"/>
    <w:uiPriority w:val="99"/>
    <w:unhideWhenUsed/>
    <w:rsid w:val="00EB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7C"/>
  </w:style>
  <w:style w:type="character" w:styleId="PlaceholderText">
    <w:name w:val="Placeholder Text"/>
    <w:basedOn w:val="DefaultParagraphFont"/>
    <w:uiPriority w:val="99"/>
    <w:semiHidden/>
    <w:rsid w:val="00BB2ED3"/>
    <w:rPr>
      <w:color w:val="808080"/>
    </w:rPr>
  </w:style>
  <w:style w:type="table" w:styleId="TableGrid">
    <w:name w:val="Table Grid"/>
    <w:basedOn w:val="TableNormal"/>
    <w:uiPriority w:val="39"/>
    <w:rsid w:val="00FF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Chapman</dc:creator>
  <cp:keywords/>
  <dc:description/>
  <cp:lastModifiedBy>Eliza Lee</cp:lastModifiedBy>
  <cp:revision>3</cp:revision>
  <dcterms:created xsi:type="dcterms:W3CDTF">2024-04-02T02:19:00Z</dcterms:created>
  <dcterms:modified xsi:type="dcterms:W3CDTF">2024-04-02T02:20:00Z</dcterms:modified>
</cp:coreProperties>
</file>