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139D4" w14:textId="74498D7C" w:rsidR="005D0F06" w:rsidRDefault="009A76B3">
      <w:pPr>
        <w:rPr>
          <w:b/>
          <w:bCs/>
          <w:u w:val="single"/>
          <w:lang w:val="en-US"/>
        </w:rPr>
      </w:pPr>
      <w:r>
        <w:rPr>
          <w:b/>
          <w:bCs/>
          <w:u w:val="single"/>
          <w:lang w:val="en-US"/>
        </w:rPr>
        <w:t xml:space="preserve"> </w:t>
      </w:r>
      <w:r w:rsidR="005D0F06" w:rsidRPr="005D0F06">
        <w:rPr>
          <w:b/>
          <w:bCs/>
          <w:u w:val="single"/>
          <w:lang w:val="en-US"/>
        </w:rPr>
        <w:t>GOAL:</w:t>
      </w:r>
      <w:r w:rsidR="005D0F06">
        <w:rPr>
          <w:b/>
          <w:bCs/>
          <w:u w:val="single"/>
          <w:lang w:val="en-US"/>
        </w:rPr>
        <w:t xml:space="preserve"> Find interested </w:t>
      </w:r>
      <w:r w:rsidR="00950553">
        <w:rPr>
          <w:b/>
          <w:bCs/>
          <w:u w:val="single"/>
          <w:lang w:val="en-US"/>
        </w:rPr>
        <w:t>direction</w:t>
      </w:r>
      <w:r w:rsidR="00BF5623">
        <w:rPr>
          <w:b/>
          <w:bCs/>
          <w:u w:val="single"/>
          <w:lang w:val="en-US"/>
        </w:rPr>
        <w:t>s</w:t>
      </w:r>
      <w:r w:rsidR="00950553">
        <w:rPr>
          <w:b/>
          <w:bCs/>
          <w:u w:val="single"/>
          <w:lang w:val="en-US"/>
        </w:rPr>
        <w:t>, topic</w:t>
      </w:r>
      <w:r w:rsidR="00BF5623">
        <w:rPr>
          <w:b/>
          <w:bCs/>
          <w:u w:val="single"/>
          <w:lang w:val="en-US"/>
        </w:rPr>
        <w:t>s</w:t>
      </w:r>
      <w:r w:rsidR="00950553">
        <w:rPr>
          <w:b/>
          <w:bCs/>
          <w:u w:val="single"/>
          <w:lang w:val="en-US"/>
        </w:rPr>
        <w:t xml:space="preserve"> and research methods/approach</w:t>
      </w:r>
      <w:r w:rsidR="00BF5623">
        <w:rPr>
          <w:b/>
          <w:bCs/>
          <w:u w:val="single"/>
          <w:lang w:val="en-US"/>
        </w:rPr>
        <w:t>es</w:t>
      </w:r>
      <w:r w:rsidR="00950553">
        <w:rPr>
          <w:b/>
          <w:bCs/>
          <w:u w:val="single"/>
          <w:lang w:val="en-US"/>
        </w:rPr>
        <w:t>.</w:t>
      </w:r>
      <w:r w:rsidR="00BF5623">
        <w:rPr>
          <w:b/>
          <w:bCs/>
          <w:u w:val="single"/>
          <w:lang w:val="en-US"/>
        </w:rPr>
        <w:t xml:space="preserve"> Choosing the labs for contacting. </w:t>
      </w:r>
    </w:p>
    <w:p w14:paraId="3B97AAEB" w14:textId="37755FD1" w:rsidR="00F07173" w:rsidRPr="00997D86" w:rsidRDefault="00F07173">
      <w:pPr>
        <w:rPr>
          <w:b/>
          <w:bCs/>
          <w:i/>
          <w:iCs/>
          <w:lang w:val="en-US"/>
        </w:rPr>
      </w:pPr>
      <w:r w:rsidRPr="00997D86">
        <w:rPr>
          <w:b/>
          <w:bCs/>
          <w:i/>
          <w:iCs/>
          <w:lang w:val="en-US"/>
        </w:rPr>
        <w:t>* Email potential supervisors</w:t>
      </w:r>
      <w:r w:rsidR="00997D86" w:rsidRPr="00997D86">
        <w:rPr>
          <w:b/>
          <w:bCs/>
          <w:i/>
          <w:iCs/>
          <w:lang w:val="en-US"/>
        </w:rPr>
        <w:t xml:space="preserve"> as soon as possible</w:t>
      </w:r>
    </w:p>
    <w:p w14:paraId="4B463EFD" w14:textId="168EA363" w:rsidR="00961E80" w:rsidRDefault="00997D86">
      <w:pPr>
        <w:rPr>
          <w:b/>
          <w:bCs/>
          <w:i/>
          <w:iCs/>
          <w:lang w:val="en-US"/>
        </w:rPr>
      </w:pPr>
      <w:r w:rsidRPr="00997D86">
        <w:rPr>
          <w:b/>
          <w:bCs/>
          <w:i/>
          <w:iCs/>
          <w:lang w:val="en-US"/>
        </w:rPr>
        <w:t xml:space="preserve">Find </w:t>
      </w:r>
      <w:r w:rsidR="005D0F06" w:rsidRPr="00997D86">
        <w:rPr>
          <w:b/>
          <w:bCs/>
          <w:i/>
          <w:iCs/>
          <w:lang w:val="en-US"/>
        </w:rPr>
        <w:t>T</w:t>
      </w:r>
      <w:r w:rsidR="00961E80" w:rsidRPr="00997D86">
        <w:rPr>
          <w:b/>
          <w:bCs/>
          <w:i/>
          <w:iCs/>
          <w:lang w:val="en-US"/>
        </w:rPr>
        <w:t>echnology</w:t>
      </w:r>
      <w:r w:rsidR="005D0F06" w:rsidRPr="00997D86">
        <w:rPr>
          <w:b/>
          <w:bCs/>
          <w:i/>
          <w:iCs/>
          <w:lang w:val="en-US"/>
        </w:rPr>
        <w:t xml:space="preserve"> and research approaches</w:t>
      </w:r>
      <w:r w:rsidRPr="00997D86">
        <w:rPr>
          <w:b/>
          <w:bCs/>
          <w:i/>
          <w:iCs/>
          <w:lang w:val="en-US"/>
        </w:rPr>
        <w:t xml:space="preserve"> &amp; </w:t>
      </w:r>
      <w:r w:rsidR="002903A6" w:rsidRPr="00997D86">
        <w:rPr>
          <w:b/>
          <w:bCs/>
          <w:i/>
          <w:iCs/>
          <w:lang w:val="en-US"/>
        </w:rPr>
        <w:t xml:space="preserve">Programming and </w:t>
      </w:r>
      <w:r w:rsidR="00F74F55" w:rsidRPr="00997D86">
        <w:rPr>
          <w:b/>
          <w:bCs/>
          <w:i/>
          <w:iCs/>
          <w:lang w:val="en-US"/>
        </w:rPr>
        <w:t>Data analysis method</w:t>
      </w:r>
      <w:r>
        <w:rPr>
          <w:b/>
          <w:bCs/>
          <w:i/>
          <w:iCs/>
          <w:lang w:val="en-US"/>
        </w:rPr>
        <w:t>s.</w:t>
      </w:r>
    </w:p>
    <w:p w14:paraId="6C3555B2" w14:textId="37166A79" w:rsidR="00247C8E" w:rsidRPr="00247C8E" w:rsidRDefault="00247C8E">
      <w:pPr>
        <w:rPr>
          <w:b/>
          <w:bCs/>
          <w:lang w:val="en-US"/>
        </w:rPr>
      </w:pPr>
      <w:r w:rsidRPr="00247C8E">
        <w:rPr>
          <w:b/>
          <w:bCs/>
          <w:lang w:val="en-US"/>
        </w:rPr>
        <w:t xml:space="preserve">University: </w:t>
      </w:r>
      <w:r>
        <w:rPr>
          <w:b/>
          <w:bCs/>
          <w:lang w:val="en-US"/>
        </w:rPr>
        <w:t>Cambridge</w:t>
      </w:r>
    </w:p>
    <w:p w14:paraId="162A1EE8" w14:textId="056C086F" w:rsidR="007208F4" w:rsidRPr="000401CC" w:rsidRDefault="007208F4" w:rsidP="007208F4">
      <w:pPr>
        <w:rPr>
          <w:b/>
          <w:bCs/>
          <w:lang w:val="en-US"/>
        </w:rPr>
      </w:pPr>
      <w:r>
        <w:rPr>
          <w:b/>
          <w:bCs/>
          <w:lang w:val="en-US"/>
        </w:rPr>
        <w:t xml:space="preserve">Direction: </w:t>
      </w:r>
      <w:r w:rsidR="00706BE0">
        <w:rPr>
          <w:lang w:val="en-US"/>
        </w:rPr>
        <w:t>neuroscience in understanding and improve mental wellbeing</w:t>
      </w:r>
    </w:p>
    <w:p w14:paraId="68F06AF1" w14:textId="3EC1D5A0" w:rsidR="007208F4" w:rsidRDefault="007208F4" w:rsidP="007208F4">
      <w:pPr>
        <w:rPr>
          <w:b/>
          <w:bCs/>
          <w:lang w:val="en-US"/>
        </w:rPr>
      </w:pPr>
      <w:r>
        <w:rPr>
          <w:b/>
          <w:bCs/>
          <w:lang w:val="en-US"/>
        </w:rPr>
        <w:t>Lab info:</w:t>
      </w:r>
      <w:r w:rsidR="00706BE0">
        <w:rPr>
          <w:b/>
          <w:bCs/>
          <w:lang w:val="en-US"/>
        </w:rPr>
        <w:t xml:space="preserve"> </w:t>
      </w:r>
      <w:r w:rsidR="00706BE0" w:rsidRPr="00B2670D">
        <w:rPr>
          <w:b/>
          <w:bCs/>
        </w:rPr>
        <w:t>MRC Cognition and Brain Sciences Unit</w:t>
      </w:r>
      <w:r w:rsidR="00F07173">
        <w:rPr>
          <w:b/>
          <w:bCs/>
        </w:rPr>
        <w:t>*</w:t>
      </w:r>
      <w:r w:rsidR="00706BE0">
        <w:t>, University of Cambridge</w:t>
      </w:r>
      <w:r w:rsidR="00266209">
        <w:t xml:space="preserve"> </w:t>
      </w:r>
    </w:p>
    <w:p w14:paraId="3DED30F4" w14:textId="280D1A5F" w:rsidR="007208F4" w:rsidRDefault="007208F4" w:rsidP="007208F4">
      <w:pPr>
        <w:rPr>
          <w:b/>
          <w:bCs/>
          <w:lang w:val="en-US"/>
        </w:rPr>
      </w:pPr>
      <w:r w:rsidRPr="00597BCA">
        <w:rPr>
          <w:b/>
          <w:bCs/>
          <w:lang w:val="en-US"/>
        </w:rPr>
        <w:t>Topic:</w:t>
      </w:r>
      <w:r w:rsidR="000B20C3">
        <w:rPr>
          <w:b/>
          <w:bCs/>
          <w:lang w:val="en-US"/>
        </w:rPr>
        <w:t xml:space="preserve"> </w:t>
      </w:r>
      <w:r w:rsidR="00071D23">
        <w:rPr>
          <w:lang w:val="en-US"/>
        </w:rPr>
        <w:t>A</w:t>
      </w:r>
      <w:r w:rsidR="000B20C3" w:rsidRPr="00705624">
        <w:rPr>
          <w:lang w:val="en-US"/>
        </w:rPr>
        <w:t xml:space="preserve">dvancing knowledge of human cognition </w:t>
      </w:r>
      <w:r w:rsidR="00705624" w:rsidRPr="00705624">
        <w:rPr>
          <w:lang w:val="en-US"/>
        </w:rPr>
        <w:t>through lifespan</w:t>
      </w:r>
      <w:r w:rsidR="00477B4D">
        <w:rPr>
          <w:lang w:val="en-US"/>
        </w:rPr>
        <w:t xml:space="preserve">, </w:t>
      </w:r>
      <w:r w:rsidR="00460400" w:rsidRPr="00460400">
        <w:rPr>
          <w:lang w:val="en-US"/>
        </w:rPr>
        <w:t>cover childhood development, mental health, ageing and dementias, neurological and sensory disorders, and fundamental cognitive neuroscience.</w:t>
      </w:r>
      <w:r w:rsidR="00071D23">
        <w:rPr>
          <w:lang w:val="en-US"/>
        </w:rPr>
        <w:t xml:space="preserve"> F</w:t>
      </w:r>
      <w:r w:rsidR="00071D23" w:rsidRPr="00071D23">
        <w:rPr>
          <w:lang w:val="en-US"/>
        </w:rPr>
        <w:t>undamental human cognitive processes such as attention, language, memory, and emotion. Behavioral experiments explore how they change both in childhood and older age, and how they become disrupted in disease and disorder.</w:t>
      </w:r>
    </w:p>
    <w:p w14:paraId="314E3EEA" w14:textId="516CAA32" w:rsidR="004B377C" w:rsidRDefault="007208F4" w:rsidP="007208F4">
      <w:pPr>
        <w:rPr>
          <w:b/>
          <w:bCs/>
          <w:lang w:val="en-US"/>
        </w:rPr>
      </w:pPr>
      <w:r>
        <w:rPr>
          <w:b/>
          <w:bCs/>
          <w:lang w:val="en-US"/>
        </w:rPr>
        <w:t>Methodology:</w:t>
      </w:r>
      <w:r w:rsidR="00E162ED">
        <w:rPr>
          <w:b/>
          <w:bCs/>
          <w:lang w:val="en-US"/>
        </w:rPr>
        <w:t xml:space="preserve"> </w:t>
      </w:r>
      <w:r w:rsidR="004B377C" w:rsidRPr="004B377C">
        <w:rPr>
          <w:b/>
          <w:bCs/>
          <w:lang w:val="en-US"/>
        </w:rPr>
        <w:t>behavioral experiments, neuroimaging, and computer modelling</w:t>
      </w:r>
      <w:r w:rsidR="004B377C">
        <w:rPr>
          <w:b/>
          <w:bCs/>
          <w:lang w:val="en-US"/>
        </w:rPr>
        <w:t>.</w:t>
      </w:r>
    </w:p>
    <w:p w14:paraId="4BB36D54" w14:textId="0EF72137" w:rsidR="0056128A" w:rsidRDefault="0056128A" w:rsidP="007208F4">
      <w:pPr>
        <w:rPr>
          <w:lang w:val="en-US"/>
        </w:rPr>
      </w:pPr>
      <w:r>
        <w:rPr>
          <w:lang w:val="en-US"/>
        </w:rPr>
        <w:t xml:space="preserve">Approaches including </w:t>
      </w:r>
      <w:r w:rsidRPr="0056128A">
        <w:rPr>
          <w:lang w:val="en-US"/>
        </w:rPr>
        <w:t>experimental cognitive psychology, neuropsychology, computational modelling, and neuroimaging using MRI, MEG, and EEG.</w:t>
      </w:r>
    </w:p>
    <w:p w14:paraId="4F7BC413" w14:textId="7DA55B7B" w:rsidR="007208F4" w:rsidRPr="00597BCA" w:rsidRDefault="00E162ED" w:rsidP="007208F4">
      <w:pPr>
        <w:rPr>
          <w:b/>
          <w:bCs/>
          <w:lang w:val="en-US"/>
        </w:rPr>
      </w:pPr>
      <w:r w:rsidRPr="00E162ED">
        <w:rPr>
          <w:lang w:val="en-US"/>
        </w:rPr>
        <w:t>Computer models to explain these processes.</w:t>
      </w:r>
    </w:p>
    <w:p w14:paraId="7E0296E6" w14:textId="07EF9C75" w:rsidR="00BC52F3" w:rsidRDefault="00BC52F3" w:rsidP="00BC52F3">
      <w:pPr>
        <w:rPr>
          <w:b/>
          <w:bCs/>
          <w:lang w:val="en-US"/>
        </w:rPr>
      </w:pPr>
      <w:r w:rsidRPr="00BC52F3">
        <w:rPr>
          <w:b/>
          <w:bCs/>
          <w:lang w:val="en-US"/>
        </w:rPr>
        <w:t>Application methods</w:t>
      </w:r>
      <w:r>
        <w:rPr>
          <w:b/>
          <w:bCs/>
          <w:lang w:val="en-US"/>
        </w:rPr>
        <w:t xml:space="preserve"> (if applicable): </w:t>
      </w:r>
      <w:r w:rsidR="00E55060">
        <w:rPr>
          <w:b/>
          <w:bCs/>
          <w:lang w:val="en-US"/>
        </w:rPr>
        <w:t>only funded PhD.</w:t>
      </w:r>
      <w:r w:rsidR="006105A6">
        <w:rPr>
          <w:b/>
          <w:bCs/>
          <w:lang w:val="en-US"/>
        </w:rPr>
        <w:t xml:space="preserve"> Application through </w:t>
      </w:r>
      <w:r w:rsidR="00FD6744">
        <w:rPr>
          <w:b/>
          <w:bCs/>
          <w:lang w:val="en-US"/>
        </w:rPr>
        <w:t xml:space="preserve">Portal, open in </w:t>
      </w:r>
      <w:r w:rsidR="00495C4D">
        <w:rPr>
          <w:b/>
          <w:bCs/>
          <w:lang w:val="en-US"/>
        </w:rPr>
        <w:t>3</w:t>
      </w:r>
      <w:r w:rsidR="00495C4D" w:rsidRPr="00495C4D">
        <w:rPr>
          <w:b/>
          <w:bCs/>
          <w:vertAlign w:val="superscript"/>
          <w:lang w:val="en-US"/>
        </w:rPr>
        <w:t>rd</w:t>
      </w:r>
      <w:r w:rsidR="00495C4D">
        <w:rPr>
          <w:b/>
          <w:bCs/>
          <w:lang w:val="en-US"/>
        </w:rPr>
        <w:t xml:space="preserve"> </w:t>
      </w:r>
      <w:r w:rsidR="00FD6744">
        <w:rPr>
          <w:b/>
          <w:bCs/>
          <w:lang w:val="en-US"/>
        </w:rPr>
        <w:t>September</w:t>
      </w:r>
      <w:r w:rsidR="007E531F">
        <w:rPr>
          <w:b/>
          <w:bCs/>
          <w:lang w:val="en-US"/>
        </w:rPr>
        <w:t>, ddl 3</w:t>
      </w:r>
      <w:r w:rsidR="007E531F" w:rsidRPr="007E531F">
        <w:rPr>
          <w:b/>
          <w:bCs/>
          <w:vertAlign w:val="superscript"/>
          <w:lang w:val="en-US"/>
        </w:rPr>
        <w:t>rd</w:t>
      </w:r>
      <w:r w:rsidR="007E531F">
        <w:rPr>
          <w:b/>
          <w:bCs/>
          <w:lang w:val="en-US"/>
        </w:rPr>
        <w:t xml:space="preserve"> Dec.</w:t>
      </w:r>
      <w:r w:rsidR="00E94ABF">
        <w:rPr>
          <w:b/>
          <w:bCs/>
          <w:lang w:val="en-US"/>
        </w:rPr>
        <w:t xml:space="preserve"> </w:t>
      </w:r>
      <w:r w:rsidR="00A172E4">
        <w:rPr>
          <w:b/>
          <w:bCs/>
          <w:lang w:val="en-US"/>
        </w:rPr>
        <w:t xml:space="preserve">Interview </w:t>
      </w:r>
      <w:r w:rsidR="00A172E4" w:rsidRPr="00A172E4">
        <w:rPr>
          <w:b/>
          <w:bCs/>
          <w:lang w:val="en-US"/>
        </w:rPr>
        <w:t>early January</w:t>
      </w:r>
    </w:p>
    <w:p w14:paraId="3E0F0D75" w14:textId="570FAB64" w:rsidR="00F1638A" w:rsidRDefault="00F1638A" w:rsidP="00BC52F3">
      <w:pPr>
        <w:rPr>
          <w:lang w:val="en-US"/>
        </w:rPr>
      </w:pPr>
      <w:r>
        <w:rPr>
          <w:lang w:val="en-US"/>
        </w:rPr>
        <w:t>Scholarship:</w:t>
      </w:r>
      <w:r w:rsidR="006105A6">
        <w:rPr>
          <w:lang w:val="en-US"/>
        </w:rPr>
        <w:t xml:space="preserve"> MRC, Gates Cambridge, Cambridge Trust, etc. </w:t>
      </w:r>
    </w:p>
    <w:p w14:paraId="52BBA263" w14:textId="4BE574CA" w:rsidR="00FF413E" w:rsidRDefault="00AF54F9" w:rsidP="00BC52F3">
      <w:pPr>
        <w:rPr>
          <w:lang w:val="en-US"/>
        </w:rPr>
      </w:pPr>
      <w:r>
        <w:rPr>
          <w:lang w:val="en-US"/>
        </w:rPr>
        <w:t xml:space="preserve">Application document: 2 page </w:t>
      </w:r>
      <w:r w:rsidR="00E04AC6">
        <w:rPr>
          <w:lang w:val="en-US"/>
        </w:rPr>
        <w:t>proposal</w:t>
      </w:r>
      <w:r w:rsidR="002E239C">
        <w:rPr>
          <w:lang w:val="en-US"/>
        </w:rPr>
        <w:t>, application form</w:t>
      </w:r>
      <w:r w:rsidR="00C1358D">
        <w:rPr>
          <w:lang w:val="en-US"/>
        </w:rPr>
        <w:t>, CV, 2 ref</w:t>
      </w:r>
      <w:r w:rsidR="0007021E">
        <w:rPr>
          <w:lang w:val="en-US"/>
        </w:rPr>
        <w:t>erees</w:t>
      </w:r>
      <w:r w:rsidR="002E239C">
        <w:rPr>
          <w:lang w:val="en-US"/>
        </w:rPr>
        <w:t xml:space="preserve"> </w:t>
      </w:r>
    </w:p>
    <w:p w14:paraId="59D33E9E" w14:textId="67AB9F66" w:rsidR="00083B87" w:rsidRPr="00083B87" w:rsidRDefault="00083B87" w:rsidP="00BC52F3">
      <w:pPr>
        <w:rPr>
          <w:lang w:val="en-US"/>
        </w:rPr>
      </w:pPr>
      <w:r>
        <w:rPr>
          <w:lang w:val="en-US"/>
        </w:rPr>
        <w:t>Admission contact:</w:t>
      </w:r>
      <w:r w:rsidRPr="00083B87">
        <w:rPr>
          <w:lang w:val="en-US"/>
        </w:rPr>
        <w:t>grad-admin@mrc-cbu.cam.ac.uk</w:t>
      </w:r>
    </w:p>
    <w:p w14:paraId="2BA10082" w14:textId="35DA0EED" w:rsidR="00256F3E" w:rsidRDefault="00E04AC6">
      <w:pPr>
        <w:rPr>
          <w:lang w:val="en-US"/>
        </w:rPr>
      </w:pPr>
      <w:hyperlink r:id="rId6" w:history="1">
        <w:r w:rsidRPr="00E63BF3">
          <w:rPr>
            <w:rStyle w:val="Hyperlink"/>
            <w:lang w:val="en-US"/>
          </w:rPr>
          <w:t>https://www.mrc-cbu.cam.ac.uk/study-with-us/research-degrees/</w:t>
        </w:r>
      </w:hyperlink>
    </w:p>
    <w:p w14:paraId="7EC44ED3" w14:textId="17824988" w:rsidR="001D66AB" w:rsidRDefault="0050177D">
      <w:pPr>
        <w:rPr>
          <w:b/>
          <w:bCs/>
          <w:lang w:val="en-US"/>
        </w:rPr>
      </w:pPr>
      <w:r w:rsidRPr="00D97BD3">
        <w:rPr>
          <w:b/>
          <w:bCs/>
          <w:lang w:val="en-US"/>
        </w:rPr>
        <w:t>Lab selection:</w:t>
      </w:r>
    </w:p>
    <w:p w14:paraId="665A995E" w14:textId="4631117C" w:rsidR="00BB1E7F" w:rsidRDefault="00BB1E7F">
      <w:pPr>
        <w:rPr>
          <w:b/>
          <w:bCs/>
          <w:lang w:val="en-US"/>
        </w:rPr>
      </w:pPr>
      <w:r>
        <w:rPr>
          <w:b/>
          <w:bCs/>
          <w:lang w:val="en-US"/>
        </w:rPr>
        <w:t xml:space="preserve">Themes ;Bridging Brain and Mind, </w:t>
      </w:r>
      <w:r w:rsidR="00944CDB">
        <w:rPr>
          <w:b/>
          <w:bCs/>
          <w:lang w:val="en-US"/>
        </w:rPr>
        <w:t xml:space="preserve">Translation Research, </w:t>
      </w:r>
      <w:r w:rsidR="007B2D53">
        <w:rPr>
          <w:b/>
          <w:bCs/>
          <w:lang w:val="en-US"/>
        </w:rPr>
        <w:t>Responding to Adversity</w:t>
      </w:r>
    </w:p>
    <w:p w14:paraId="2B5A90CB" w14:textId="49800428" w:rsidR="00D667D1" w:rsidRDefault="00D667D1">
      <w:pPr>
        <w:rPr>
          <w:b/>
          <w:bCs/>
          <w:lang w:val="en-US"/>
        </w:rPr>
      </w:pPr>
      <w:r>
        <w:rPr>
          <w:b/>
          <w:bCs/>
          <w:lang w:val="en-US"/>
        </w:rPr>
        <w:t>Brief directory</w:t>
      </w:r>
      <w:r w:rsidR="005F59A1">
        <w:rPr>
          <w:b/>
          <w:bCs/>
          <w:lang w:val="en-US"/>
        </w:rPr>
        <w:t>:</w:t>
      </w:r>
    </w:p>
    <w:p w14:paraId="394E3916" w14:textId="6E2E0015" w:rsidR="00C07DCE" w:rsidRPr="00D97BD3" w:rsidRDefault="00C07DCE">
      <w:pPr>
        <w:rPr>
          <w:b/>
          <w:bCs/>
          <w:lang w:val="en-US"/>
        </w:rPr>
      </w:pPr>
      <w:r>
        <w:rPr>
          <w:b/>
          <w:bCs/>
          <w:lang w:val="en-US"/>
        </w:rPr>
        <w:t>Intro structure: theme/direction + methods + aims/topics/questions</w:t>
      </w:r>
    </w:p>
    <w:p w14:paraId="41BC453D" w14:textId="38417DDA" w:rsidR="001D66AB" w:rsidRDefault="00C83D31">
      <w:pPr>
        <w:rPr>
          <w:lang w:val="en-US"/>
        </w:rPr>
      </w:pPr>
      <w:r>
        <w:rPr>
          <w:b/>
          <w:bCs/>
          <w:lang w:val="en-US"/>
        </w:rPr>
        <w:t xml:space="preserve">Michael A, </w:t>
      </w:r>
      <w:r w:rsidR="00D97BD3">
        <w:rPr>
          <w:b/>
          <w:bCs/>
          <w:lang w:val="en-US"/>
        </w:rPr>
        <w:t xml:space="preserve">Memory </w:t>
      </w:r>
      <w:r w:rsidR="007B0A81">
        <w:rPr>
          <w:b/>
          <w:bCs/>
          <w:lang w:val="en-US"/>
        </w:rPr>
        <w:t xml:space="preserve">Control Lab:  </w:t>
      </w:r>
      <w:r w:rsidR="00FD49C1" w:rsidRPr="00FD49C1">
        <w:rPr>
          <w:lang w:val="en-US"/>
        </w:rPr>
        <w:t xml:space="preserve">cognitive </w:t>
      </w:r>
      <w:r w:rsidR="00274423">
        <w:rPr>
          <w:lang w:val="en-US"/>
        </w:rPr>
        <w:t>and neural mechanisms that underlie people’s ability to control memory</w:t>
      </w:r>
      <w:r w:rsidR="00D45B62">
        <w:rPr>
          <w:lang w:val="en-US"/>
        </w:rPr>
        <w:t xml:space="preserve"> and how to </w:t>
      </w:r>
      <w:r w:rsidR="00EF0E5B">
        <w:rPr>
          <w:lang w:val="en-US"/>
        </w:rPr>
        <w:t xml:space="preserve">interrupt </w:t>
      </w:r>
      <w:r w:rsidR="00280201">
        <w:rPr>
          <w:lang w:val="en-US"/>
        </w:rPr>
        <w:t xml:space="preserve">and alleviate disordered control of memory. </w:t>
      </w:r>
      <w:r w:rsidR="003A57D7">
        <w:rPr>
          <w:lang w:val="en-US"/>
        </w:rPr>
        <w:t xml:space="preserve">EEG, </w:t>
      </w:r>
      <w:r w:rsidR="00BD3D62">
        <w:rPr>
          <w:lang w:val="en-US"/>
        </w:rPr>
        <w:t>psychophysiology</w:t>
      </w:r>
      <w:r w:rsidR="001355BA">
        <w:rPr>
          <w:lang w:val="en-US"/>
        </w:rPr>
        <w:t xml:space="preserve">, </w:t>
      </w:r>
      <w:r w:rsidR="00E507A8">
        <w:rPr>
          <w:lang w:val="en-US"/>
        </w:rPr>
        <w:t>eye tracking, fMRI</w:t>
      </w:r>
      <w:r w:rsidR="000D2EF1">
        <w:rPr>
          <w:lang w:val="en-US"/>
        </w:rPr>
        <w:t>…</w:t>
      </w:r>
    </w:p>
    <w:p w14:paraId="4A4F7EB7" w14:textId="44E8A1D2" w:rsidR="000D2EF1" w:rsidRDefault="00C83D31">
      <w:pPr>
        <w:rPr>
          <w:lang w:val="en-US"/>
        </w:rPr>
      </w:pPr>
      <w:r w:rsidRPr="00C83D31">
        <w:rPr>
          <w:b/>
          <w:bCs/>
          <w:lang w:val="en-US"/>
        </w:rPr>
        <w:lastRenderedPageBreak/>
        <w:t xml:space="preserve">Duncan A, </w:t>
      </w:r>
      <w:r w:rsidR="000D2EF1" w:rsidRPr="00C83D31">
        <w:rPr>
          <w:b/>
          <w:bCs/>
          <w:lang w:val="en-US"/>
        </w:rPr>
        <w:t>4D lab</w:t>
      </w:r>
      <w:r w:rsidR="000D2EF1">
        <w:rPr>
          <w:lang w:val="en-US"/>
        </w:rPr>
        <w:t>: Childhood development</w:t>
      </w:r>
      <w:r w:rsidR="00B0485A">
        <w:rPr>
          <w:lang w:val="en-US"/>
        </w:rPr>
        <w:t xml:space="preserve"> (attentional control and working memory</w:t>
      </w:r>
      <w:r w:rsidR="00730F07">
        <w:rPr>
          <w:lang w:val="en-US"/>
        </w:rPr>
        <w:t>, neurophysiological imaging like MEG)</w:t>
      </w:r>
      <w:r w:rsidR="000D2EF1">
        <w:rPr>
          <w:lang w:val="en-US"/>
        </w:rPr>
        <w:t>, dynamics (re</w:t>
      </w:r>
      <w:r w:rsidR="00E72BC7">
        <w:rPr>
          <w:lang w:val="en-US"/>
        </w:rPr>
        <w:t>current neural networks</w:t>
      </w:r>
      <w:r w:rsidR="00CE7BE2">
        <w:rPr>
          <w:lang w:val="en-US"/>
        </w:rPr>
        <w:t xml:space="preserve"> for the intersections be</w:t>
      </w:r>
      <w:r w:rsidR="00B0485A">
        <w:rPr>
          <w:lang w:val="en-US"/>
        </w:rPr>
        <w:t>twee</w:t>
      </w:r>
      <w:r w:rsidR="00CE7BE2">
        <w:rPr>
          <w:lang w:val="en-US"/>
        </w:rPr>
        <w:t>n biological and artificial intelligence</w:t>
      </w:r>
      <w:r w:rsidR="00E72BC7">
        <w:rPr>
          <w:lang w:val="en-US"/>
        </w:rPr>
        <w:t>)</w:t>
      </w:r>
      <w:r w:rsidR="000D2EF1">
        <w:rPr>
          <w:lang w:val="en-US"/>
        </w:rPr>
        <w:t xml:space="preserve">, disorders </w:t>
      </w:r>
      <w:r w:rsidR="00980477">
        <w:rPr>
          <w:lang w:val="en-US"/>
        </w:rPr>
        <w:t>(</w:t>
      </w:r>
      <w:r w:rsidR="00222A4A">
        <w:rPr>
          <w:lang w:val="en-US"/>
        </w:rPr>
        <w:t xml:space="preserve">solve the difficulty to </w:t>
      </w:r>
      <w:r w:rsidR="0000013A">
        <w:rPr>
          <w:lang w:val="en-US"/>
        </w:rPr>
        <w:t>purify</w:t>
      </w:r>
      <w:r w:rsidR="00222A4A">
        <w:rPr>
          <w:lang w:val="en-US"/>
        </w:rPr>
        <w:t xml:space="preserve"> </w:t>
      </w:r>
      <w:r w:rsidR="0000013A">
        <w:rPr>
          <w:lang w:val="en-US"/>
        </w:rPr>
        <w:t xml:space="preserve">diagnostic categories, </w:t>
      </w:r>
      <w:r w:rsidR="004420AB">
        <w:rPr>
          <w:lang w:val="en-US"/>
        </w:rPr>
        <w:t xml:space="preserve">diagnose multiple pathways to the same symptoms) </w:t>
      </w:r>
      <w:r w:rsidR="000D2EF1">
        <w:rPr>
          <w:lang w:val="en-US"/>
        </w:rPr>
        <w:t>and data science</w:t>
      </w:r>
      <w:r w:rsidR="007F376B">
        <w:rPr>
          <w:lang w:val="en-US"/>
        </w:rPr>
        <w:t xml:space="preserve"> (complexity and ML)</w:t>
      </w:r>
    </w:p>
    <w:p w14:paraId="500651B9" w14:textId="77777777" w:rsidR="00CA70EC" w:rsidRDefault="00C83D31">
      <w:pPr>
        <w:rPr>
          <w:lang w:val="en-US"/>
        </w:rPr>
      </w:pPr>
      <w:r w:rsidRPr="00CA70EC">
        <w:rPr>
          <w:b/>
          <w:bCs/>
          <w:lang w:val="en-US"/>
        </w:rPr>
        <w:t xml:space="preserve">Kate B, </w:t>
      </w:r>
      <w:r w:rsidR="00D925CD" w:rsidRPr="00CA70EC">
        <w:rPr>
          <w:b/>
          <w:bCs/>
          <w:lang w:val="en-US"/>
        </w:rPr>
        <w:t>Genomic Disorders and cognitive development</w:t>
      </w:r>
      <w:r w:rsidR="00D925CD">
        <w:rPr>
          <w:lang w:val="en-US"/>
        </w:rPr>
        <w:t>: BINGO and app</w:t>
      </w:r>
      <w:r w:rsidR="00CC28B1">
        <w:rPr>
          <w:lang w:val="en-US"/>
        </w:rPr>
        <w:t xml:space="preserve">, </w:t>
      </w:r>
      <w:r w:rsidR="00CC28B1" w:rsidRPr="00342D83">
        <w:rPr>
          <w:color w:val="FF0000"/>
          <w:lang w:val="en-US"/>
        </w:rPr>
        <w:t xml:space="preserve">genetic </w:t>
      </w:r>
      <w:r w:rsidR="00CC28B1">
        <w:rPr>
          <w:lang w:val="en-US"/>
        </w:rPr>
        <w:t>diagnosis</w:t>
      </w:r>
      <w:r w:rsidR="00000063">
        <w:rPr>
          <w:lang w:val="en-US"/>
        </w:rPr>
        <w:t xml:space="preserve"> for individuals, rare genetic diagnosis</w:t>
      </w:r>
      <w:r w:rsidR="005D35B6">
        <w:rPr>
          <w:lang w:val="en-US"/>
        </w:rPr>
        <w:t xml:space="preserve"> (RGD)</w:t>
      </w:r>
      <w:r w:rsidR="00000063">
        <w:rPr>
          <w:lang w:val="en-US"/>
        </w:rPr>
        <w:t xml:space="preserve">, </w:t>
      </w:r>
      <w:r w:rsidR="005D35B6">
        <w:rPr>
          <w:lang w:val="en-US"/>
        </w:rPr>
        <w:t xml:space="preserve">development and cognition through RGD, use info to </w:t>
      </w:r>
      <w:r w:rsidR="005D35B6" w:rsidRPr="005D35B6">
        <w:rPr>
          <w:color w:val="FF0000"/>
          <w:lang w:val="en-US"/>
        </w:rPr>
        <w:t>improve the mental health</w:t>
      </w:r>
      <w:r w:rsidR="004B78DA">
        <w:rPr>
          <w:lang w:val="en-US"/>
        </w:rPr>
        <w:t xml:space="preserve">. </w:t>
      </w:r>
      <w:r w:rsidR="00F06E81">
        <w:rPr>
          <w:lang w:val="en-US"/>
        </w:rPr>
        <w:t>Participant-centered, assessment, neurophysiological EEG, MRI/MEG and wearable devi</w:t>
      </w:r>
      <w:r w:rsidR="00CA70EC">
        <w:rPr>
          <w:lang w:val="en-US"/>
        </w:rPr>
        <w:t>ces.</w:t>
      </w:r>
    </w:p>
    <w:p w14:paraId="04FDCC22" w14:textId="46F644D6" w:rsidR="00C83D31" w:rsidRDefault="005F59A1">
      <w:pPr>
        <w:rPr>
          <w:lang w:val="en-US"/>
        </w:rPr>
      </w:pPr>
      <w:r w:rsidRPr="00E66F40">
        <w:rPr>
          <w:b/>
          <w:bCs/>
          <w:lang w:val="en-US"/>
        </w:rPr>
        <w:t>Bob C, Hearing Group</w:t>
      </w:r>
      <w:r>
        <w:rPr>
          <w:lang w:val="en-US"/>
        </w:rPr>
        <w:t>:</w:t>
      </w:r>
      <w:r w:rsidR="001A5EEF">
        <w:rPr>
          <w:lang w:val="en-US"/>
        </w:rPr>
        <w:t xml:space="preserve"> </w:t>
      </w:r>
      <w:r w:rsidR="00D31FC8">
        <w:rPr>
          <w:lang w:val="en-US"/>
        </w:rPr>
        <w:t xml:space="preserve">investigates the basic processes of both healthy hearing and </w:t>
      </w:r>
      <w:r w:rsidR="001E7B97">
        <w:rPr>
          <w:lang w:val="en-US"/>
        </w:rPr>
        <w:t xml:space="preserve">those restored by CIs. </w:t>
      </w:r>
      <w:r w:rsidR="00100730">
        <w:rPr>
          <w:lang w:val="en-US"/>
        </w:rPr>
        <w:t xml:space="preserve">How </w:t>
      </w:r>
      <w:r w:rsidR="00100730" w:rsidRPr="00100730">
        <w:rPr>
          <w:color w:val="FF0000"/>
          <w:lang w:val="en-US"/>
        </w:rPr>
        <w:t>sound segregation</w:t>
      </w:r>
      <w:r w:rsidR="00100730">
        <w:rPr>
          <w:lang w:val="en-US"/>
        </w:rPr>
        <w:t xml:space="preserve"> </w:t>
      </w:r>
      <w:r w:rsidR="001E7B97">
        <w:rPr>
          <w:lang w:val="en-US"/>
        </w:rPr>
        <w:t xml:space="preserve"> </w:t>
      </w:r>
      <w:r w:rsidR="00192AA5">
        <w:rPr>
          <w:lang w:val="en-US"/>
        </w:rPr>
        <w:t xml:space="preserve">is affected by attention, linguistic knowledge and etc. </w:t>
      </w:r>
    </w:p>
    <w:p w14:paraId="69A96001" w14:textId="5928D739" w:rsidR="00E66F40" w:rsidRDefault="00F40CDD">
      <w:pPr>
        <w:rPr>
          <w:lang w:val="en-US"/>
        </w:rPr>
      </w:pPr>
      <w:r w:rsidRPr="00B020BD">
        <w:rPr>
          <w:b/>
          <w:bCs/>
          <w:lang w:val="en-US"/>
        </w:rPr>
        <w:t>Tim D, Cognition, Emotion and Mental Health</w:t>
      </w:r>
      <w:r>
        <w:rPr>
          <w:lang w:val="en-US"/>
        </w:rPr>
        <w:t xml:space="preserve">: aim for transdiagnostic approach </w:t>
      </w:r>
      <w:r w:rsidR="00C70080">
        <w:rPr>
          <w:lang w:val="en-US"/>
        </w:rPr>
        <w:t>for onset, maintenance and recovery from affective disorders</w:t>
      </w:r>
      <w:r w:rsidR="0067699A">
        <w:rPr>
          <w:lang w:val="en-US"/>
        </w:rPr>
        <w:t xml:space="preserve"> </w:t>
      </w:r>
      <w:r w:rsidR="00424296">
        <w:rPr>
          <w:lang w:val="en-US"/>
        </w:rPr>
        <w:t>(PTSD,</w:t>
      </w:r>
      <w:r w:rsidR="00B11810">
        <w:rPr>
          <w:lang w:val="en-US"/>
        </w:rPr>
        <w:t xml:space="preserve"> depression)</w:t>
      </w:r>
      <w:r w:rsidR="00424296">
        <w:rPr>
          <w:lang w:val="en-US"/>
        </w:rPr>
        <w:t xml:space="preserve"> </w:t>
      </w:r>
      <w:r w:rsidR="0067699A">
        <w:rPr>
          <w:lang w:val="en-US"/>
        </w:rPr>
        <w:t>and translate to psychological treatment</w:t>
      </w:r>
      <w:r w:rsidR="009062E9">
        <w:rPr>
          <w:lang w:val="en-US"/>
        </w:rPr>
        <w:t xml:space="preserve"> to provide greater clarity concerning the </w:t>
      </w:r>
      <w:r w:rsidR="00424296">
        <w:rPr>
          <w:lang w:val="en-US"/>
        </w:rPr>
        <w:t>mechanisms</w:t>
      </w:r>
      <w:r w:rsidR="009062E9">
        <w:rPr>
          <w:lang w:val="en-US"/>
        </w:rPr>
        <w:t xml:space="preserve"> of current </w:t>
      </w:r>
      <w:r w:rsidR="00424296">
        <w:rPr>
          <w:lang w:val="en-US"/>
        </w:rPr>
        <w:t xml:space="preserve">treatments. </w:t>
      </w:r>
      <w:r w:rsidR="00C07EDD">
        <w:rPr>
          <w:lang w:val="en-US"/>
        </w:rPr>
        <w:t>By cognitive-experimental, neuroimaging</w:t>
      </w:r>
      <w:r w:rsidR="00B1238B">
        <w:rPr>
          <w:lang w:val="en-US"/>
        </w:rPr>
        <w:t>, psychophys</w:t>
      </w:r>
      <w:r w:rsidR="00C344B6">
        <w:rPr>
          <w:lang w:val="en-US"/>
        </w:rPr>
        <w:t>i</w:t>
      </w:r>
      <w:r w:rsidR="00B1238B">
        <w:rPr>
          <w:lang w:val="en-US"/>
        </w:rPr>
        <w:t>ology</w:t>
      </w:r>
      <w:r w:rsidR="00C344B6">
        <w:rPr>
          <w:lang w:val="en-US"/>
        </w:rPr>
        <w:t xml:space="preserve"> </w:t>
      </w:r>
      <w:r w:rsidR="00B1238B">
        <w:rPr>
          <w:lang w:val="en-US"/>
        </w:rPr>
        <w:t>approaches</w:t>
      </w:r>
      <w:r w:rsidR="0078517C">
        <w:rPr>
          <w:lang w:val="en-US"/>
        </w:rPr>
        <w:t>.</w:t>
      </w:r>
    </w:p>
    <w:p w14:paraId="795EFBC4" w14:textId="01C2E11B" w:rsidR="005C0E6A" w:rsidRDefault="005C0E6A">
      <w:pPr>
        <w:rPr>
          <w:lang w:val="en-US"/>
        </w:rPr>
      </w:pPr>
      <w:r>
        <w:rPr>
          <w:lang w:val="en-US"/>
        </w:rPr>
        <w:t xml:space="preserve">Matt D, </w:t>
      </w:r>
      <w:r w:rsidR="00BC6E60">
        <w:rPr>
          <w:lang w:val="en-US"/>
        </w:rPr>
        <w:t xml:space="preserve">Adaptive processing of spoken language: </w:t>
      </w:r>
    </w:p>
    <w:p w14:paraId="383462DF" w14:textId="7C60F347" w:rsidR="0088493F" w:rsidRDefault="0088493F">
      <w:pPr>
        <w:rPr>
          <w:lang w:val="en-US"/>
        </w:rPr>
      </w:pPr>
      <w:r>
        <w:rPr>
          <w:lang w:val="en-US"/>
        </w:rPr>
        <w:t xml:space="preserve">John D, </w:t>
      </w:r>
      <w:r w:rsidR="00E4038E">
        <w:rPr>
          <w:lang w:val="en-US"/>
        </w:rPr>
        <w:t>Neurons, Circuits and Networks &amp; Adaptive Brain Computations:</w:t>
      </w:r>
      <w:r w:rsidR="00C23EC0">
        <w:rPr>
          <w:lang w:val="en-US"/>
        </w:rPr>
        <w:t xml:space="preserve"> </w:t>
      </w:r>
      <w:r w:rsidR="006F75F4">
        <w:rPr>
          <w:lang w:val="en-US"/>
        </w:rPr>
        <w:t xml:space="preserve">attention, </w:t>
      </w:r>
      <w:r w:rsidR="009A627C">
        <w:rPr>
          <w:lang w:val="en-US"/>
        </w:rPr>
        <w:t xml:space="preserve">intelligence and cognitive control, </w:t>
      </w:r>
      <w:r w:rsidR="002D7CC6">
        <w:rPr>
          <w:lang w:val="en-US"/>
        </w:rPr>
        <w:t>by studies of</w:t>
      </w:r>
      <w:r w:rsidR="009A627C">
        <w:rPr>
          <w:lang w:val="en-US"/>
        </w:rPr>
        <w:t xml:space="preserve"> normal cognition and behavior, impairments</w:t>
      </w:r>
      <w:r w:rsidR="00D40155">
        <w:rPr>
          <w:lang w:val="en-US"/>
        </w:rPr>
        <w:t xml:space="preserve"> </w:t>
      </w:r>
      <w:r w:rsidR="003E1997">
        <w:rPr>
          <w:lang w:val="en-US"/>
        </w:rPr>
        <w:t xml:space="preserve">following </w:t>
      </w:r>
      <w:r w:rsidR="002D7CC6">
        <w:rPr>
          <w:lang w:val="en-US"/>
        </w:rPr>
        <w:t>brain damage, functional imaging and cell electrophysiology.</w:t>
      </w:r>
    </w:p>
    <w:p w14:paraId="02C92D9B" w14:textId="67F93546" w:rsidR="00B020BD" w:rsidRPr="00FE7C58" w:rsidRDefault="00CB57B8">
      <w:pPr>
        <w:rPr>
          <w:lang w:val="en-US"/>
        </w:rPr>
      </w:pPr>
      <w:r>
        <w:rPr>
          <w:b/>
          <w:bCs/>
          <w:lang w:val="en-US"/>
        </w:rPr>
        <w:t xml:space="preserve">Rik H, </w:t>
      </w:r>
      <w:r w:rsidR="00FE7C58">
        <w:rPr>
          <w:b/>
          <w:bCs/>
          <w:lang w:val="en-US"/>
        </w:rPr>
        <w:t xml:space="preserve">Long-term memory and associated disorders: </w:t>
      </w:r>
      <w:r w:rsidR="00FE7C58" w:rsidRPr="00FE7C58">
        <w:rPr>
          <w:lang w:val="en-US"/>
        </w:rPr>
        <w:t>By psychological tasks, neuroimaging and neuropsychological assessment</w:t>
      </w:r>
    </w:p>
    <w:p w14:paraId="1DEA235F" w14:textId="58A606C2" w:rsidR="00CB57B8" w:rsidRPr="00681CBC" w:rsidRDefault="00CB57B8">
      <w:pPr>
        <w:rPr>
          <w:color w:val="000000" w:themeColor="text1"/>
          <w:lang w:val="en-US"/>
        </w:rPr>
      </w:pPr>
      <w:r>
        <w:rPr>
          <w:b/>
          <w:bCs/>
          <w:lang w:val="en-US"/>
        </w:rPr>
        <w:t>Matt L</w:t>
      </w:r>
      <w:r w:rsidR="003C256B">
        <w:rPr>
          <w:b/>
          <w:bCs/>
          <w:lang w:val="en-US"/>
        </w:rPr>
        <w:t>,</w:t>
      </w:r>
      <w:r w:rsidR="002843B8">
        <w:rPr>
          <w:b/>
          <w:bCs/>
          <w:lang w:val="en-US"/>
        </w:rPr>
        <w:t xml:space="preserve"> </w:t>
      </w:r>
      <w:r w:rsidR="002843B8" w:rsidRPr="00681CBC">
        <w:rPr>
          <w:b/>
          <w:bCs/>
          <w:color w:val="FF0000"/>
          <w:lang w:val="en-US"/>
        </w:rPr>
        <w:t>Semantic cognition</w:t>
      </w:r>
      <w:r w:rsidR="00681CBC">
        <w:rPr>
          <w:b/>
          <w:bCs/>
          <w:color w:val="FF0000"/>
          <w:lang w:val="en-US"/>
        </w:rPr>
        <w:t xml:space="preserve">; Aphasia; </w:t>
      </w:r>
      <w:r w:rsidR="00681CBC" w:rsidRPr="00681CBC">
        <w:rPr>
          <w:b/>
          <w:bCs/>
          <w:color w:val="000000" w:themeColor="text1"/>
          <w:lang w:val="en-US"/>
        </w:rPr>
        <w:t>Disorders</w:t>
      </w:r>
      <w:r w:rsidR="00681CBC">
        <w:rPr>
          <w:b/>
          <w:bCs/>
          <w:color w:val="000000" w:themeColor="text1"/>
          <w:lang w:val="en-US"/>
        </w:rPr>
        <w:t>;</w:t>
      </w:r>
      <w:r w:rsidR="00681CBC" w:rsidRPr="00681CBC">
        <w:rPr>
          <w:b/>
          <w:bCs/>
          <w:color w:val="000000" w:themeColor="text1"/>
          <w:lang w:val="en-US"/>
        </w:rPr>
        <w:t xml:space="preserve"> Recovery ,</w:t>
      </w:r>
      <w:r w:rsidR="00681CBC">
        <w:rPr>
          <w:b/>
          <w:bCs/>
          <w:color w:val="000000" w:themeColor="text1"/>
          <w:lang w:val="en-US"/>
        </w:rPr>
        <w:t xml:space="preserve"> R</w:t>
      </w:r>
      <w:r w:rsidR="00681CBC" w:rsidRPr="00681CBC">
        <w:rPr>
          <w:b/>
          <w:bCs/>
          <w:color w:val="000000" w:themeColor="text1"/>
          <w:lang w:val="en-US"/>
        </w:rPr>
        <w:t>ehabilitation and neuroplasticity:</w:t>
      </w:r>
      <w:r w:rsidR="00681CBC" w:rsidRPr="00681CBC">
        <w:rPr>
          <w:color w:val="000000" w:themeColor="text1"/>
          <w:lang w:val="en-US"/>
        </w:rPr>
        <w:t xml:space="preserve"> </w:t>
      </w:r>
      <w:r w:rsidR="002819BB">
        <w:rPr>
          <w:color w:val="000000" w:themeColor="text1"/>
          <w:lang w:val="en-US"/>
        </w:rPr>
        <w:t>by neuro</w:t>
      </w:r>
      <w:r w:rsidR="006A7270">
        <w:rPr>
          <w:color w:val="000000" w:themeColor="text1"/>
          <w:lang w:val="en-US"/>
        </w:rPr>
        <w:t xml:space="preserve">psychology, computational models, TMS, neuroimaging and grid-electrode study. </w:t>
      </w:r>
    </w:p>
    <w:p w14:paraId="4F870A57" w14:textId="35BF5590" w:rsidR="009F388E" w:rsidRDefault="00CB57B8">
      <w:pPr>
        <w:rPr>
          <w:lang w:val="en-US"/>
        </w:rPr>
      </w:pPr>
      <w:r w:rsidRPr="00226E7E">
        <w:rPr>
          <w:b/>
          <w:bCs/>
          <w:highlight w:val="yellow"/>
          <w:lang w:val="en-US"/>
        </w:rPr>
        <w:t xml:space="preserve">Tamar </w:t>
      </w:r>
      <w:r w:rsidRPr="00F317C8">
        <w:rPr>
          <w:b/>
          <w:bCs/>
          <w:highlight w:val="yellow"/>
          <w:lang w:val="en-US"/>
        </w:rPr>
        <w:t>M</w:t>
      </w:r>
      <w:r w:rsidR="003C256B" w:rsidRPr="00F317C8">
        <w:rPr>
          <w:b/>
          <w:bCs/>
          <w:highlight w:val="yellow"/>
          <w:lang w:val="en-US"/>
        </w:rPr>
        <w:t>,</w:t>
      </w:r>
      <w:r w:rsidR="00F317C8" w:rsidRPr="00F317C8">
        <w:rPr>
          <w:b/>
          <w:bCs/>
          <w:highlight w:val="yellow"/>
          <w:lang w:val="en-US"/>
        </w:rPr>
        <w:t xml:space="preserve"> Plasticity </w:t>
      </w:r>
      <w:r w:rsidR="00F317C8" w:rsidRPr="00FD0D94">
        <w:rPr>
          <w:b/>
          <w:bCs/>
          <w:highlight w:val="yellow"/>
          <w:lang w:val="en-US"/>
        </w:rPr>
        <w:t>Lab</w:t>
      </w:r>
      <w:r w:rsidR="009F388E" w:rsidRPr="00FD0D94">
        <w:rPr>
          <w:b/>
          <w:bCs/>
          <w:highlight w:val="yellow"/>
          <w:lang w:val="en-US"/>
        </w:rPr>
        <w:t xml:space="preserve"> (</w:t>
      </w:r>
      <w:r w:rsidR="002A5BB0">
        <w:rPr>
          <w:b/>
          <w:bCs/>
          <w:highlight w:val="yellow"/>
          <w:lang w:val="en-US"/>
        </w:rPr>
        <w:t xml:space="preserve">RA opportunity, </w:t>
      </w:r>
      <w:r w:rsidR="00FD0D94" w:rsidRPr="00FD0D94">
        <w:rPr>
          <w:b/>
          <w:bCs/>
          <w:highlight w:val="yellow"/>
          <w:lang w:val="en-US"/>
        </w:rPr>
        <w:t>CV + cover letter</w:t>
      </w:r>
      <w:r w:rsidR="009D03F6">
        <w:rPr>
          <w:b/>
          <w:bCs/>
          <w:highlight w:val="yellow"/>
          <w:lang w:val="en-US"/>
        </w:rPr>
        <w:t xml:space="preserve"> with background and interests</w:t>
      </w:r>
      <w:r w:rsidR="00FD0D94" w:rsidRPr="00FD0D94">
        <w:rPr>
          <w:b/>
          <w:bCs/>
          <w:highlight w:val="yellow"/>
          <w:lang w:val="en-US"/>
        </w:rPr>
        <w:t>, 2-3 months in advance</w:t>
      </w:r>
      <w:r w:rsidR="009F388E">
        <w:rPr>
          <w:b/>
          <w:bCs/>
          <w:lang w:val="en-US"/>
        </w:rPr>
        <w:t>)</w:t>
      </w:r>
      <w:r w:rsidR="009F1209">
        <w:rPr>
          <w:b/>
          <w:bCs/>
          <w:lang w:val="en-US"/>
        </w:rPr>
        <w:t xml:space="preserve">: </w:t>
      </w:r>
      <w:r w:rsidR="009F1209" w:rsidRPr="009F1209">
        <w:rPr>
          <w:lang w:val="en-US"/>
        </w:rPr>
        <w:t>key drivers and limitations of reorgani</w:t>
      </w:r>
      <w:r w:rsidR="00EC306D">
        <w:rPr>
          <w:lang w:val="en-US"/>
        </w:rPr>
        <w:t>s</w:t>
      </w:r>
      <w:r w:rsidR="009F1209" w:rsidRPr="009F1209">
        <w:rPr>
          <w:lang w:val="en-US"/>
        </w:rPr>
        <w:t>ation in the adult brain</w:t>
      </w:r>
      <w:r w:rsidR="009F1209">
        <w:rPr>
          <w:lang w:val="en-US"/>
        </w:rPr>
        <w:t>,</w:t>
      </w:r>
      <w:r w:rsidR="00A52D0A">
        <w:rPr>
          <w:lang w:val="en-US"/>
        </w:rPr>
        <w:t xml:space="preserve"> brain areas supporting perception and action are shaped by experience. B</w:t>
      </w:r>
      <w:r w:rsidR="009F1209">
        <w:rPr>
          <w:lang w:val="en-US"/>
        </w:rPr>
        <w:t xml:space="preserve">y </w:t>
      </w:r>
      <w:r w:rsidR="00145EF2">
        <w:rPr>
          <w:lang w:val="en-US"/>
        </w:rPr>
        <w:t>study differently abled individuals,</w:t>
      </w:r>
      <w:r w:rsidR="00226E7E">
        <w:rPr>
          <w:lang w:val="en-US"/>
        </w:rPr>
        <w:t xml:space="preserve"> integrate methods from neuroscience, experimental psychology, engineering and rehabilitation. </w:t>
      </w:r>
      <w:r w:rsidR="002D077F">
        <w:rPr>
          <w:lang w:val="en-US"/>
        </w:rPr>
        <w:t>Aim to develop a mechanistic understand</w:t>
      </w:r>
      <w:r w:rsidR="001F2147">
        <w:rPr>
          <w:lang w:val="en-US"/>
        </w:rPr>
        <w:t xml:space="preserve">ing </w:t>
      </w:r>
      <w:r w:rsidR="0078293B">
        <w:rPr>
          <w:lang w:val="en-US"/>
        </w:rPr>
        <w:t>of the neural basis of hand function and dysfunction. Impair motor skills</w:t>
      </w:r>
      <w:r w:rsidR="00C07DCE">
        <w:rPr>
          <w:lang w:val="en-US"/>
        </w:rPr>
        <w:t>, better integrate with the user’s body, brain and mind.</w:t>
      </w:r>
      <w:r w:rsidR="008A442F">
        <w:rPr>
          <w:lang w:val="en-US"/>
        </w:rPr>
        <w:t xml:space="preserve"> (</w:t>
      </w:r>
      <w:r w:rsidR="00C07450">
        <w:rPr>
          <w:lang w:val="en-US"/>
        </w:rPr>
        <w:t>match of practical skills, consider myself as study subject in daily life, physical activity + linguistic and music</w:t>
      </w:r>
      <w:r w:rsidR="003D7E80">
        <w:rPr>
          <w:lang w:val="en-US"/>
        </w:rPr>
        <w:t>/auditory</w:t>
      </w:r>
      <w:r w:rsidR="00C07450">
        <w:rPr>
          <w:lang w:val="en-US"/>
        </w:rPr>
        <w:t xml:space="preserve">) </w:t>
      </w:r>
    </w:p>
    <w:p w14:paraId="40125739" w14:textId="77777777" w:rsidR="00D777FC" w:rsidRDefault="00BD2F49">
      <w:pPr>
        <w:rPr>
          <w:lang w:val="en-US"/>
        </w:rPr>
      </w:pPr>
      <w:r>
        <w:rPr>
          <w:lang w:val="en-US"/>
        </w:rPr>
        <w:t xml:space="preserve">Research </w:t>
      </w:r>
      <w:r w:rsidR="00AE5D54">
        <w:rPr>
          <w:lang w:val="en-US"/>
        </w:rPr>
        <w:t>topic</w:t>
      </w:r>
      <w:r w:rsidR="003B5742">
        <w:rPr>
          <w:lang w:val="en-US"/>
        </w:rPr>
        <w:t>: hand/arm amputation with</w:t>
      </w:r>
      <w:r w:rsidR="00106838">
        <w:rPr>
          <w:lang w:val="en-US"/>
        </w:rPr>
        <w:t xml:space="preserve"> other</w:t>
      </w:r>
      <w:r w:rsidR="003B5742">
        <w:rPr>
          <w:lang w:val="en-US"/>
        </w:rPr>
        <w:t xml:space="preserve"> impair motor skills</w:t>
      </w:r>
      <w:r w:rsidR="00106838">
        <w:rPr>
          <w:lang w:val="en-US"/>
        </w:rPr>
        <w:t xml:space="preserve">, augmentative technologies </w:t>
      </w:r>
      <w:r w:rsidR="008957AA">
        <w:rPr>
          <w:lang w:val="en-US"/>
        </w:rPr>
        <w:t>interfaces</w:t>
      </w:r>
      <w:r w:rsidR="00DC31EA">
        <w:rPr>
          <w:lang w:val="en-US"/>
        </w:rPr>
        <w:t xml:space="preserve">, to </w:t>
      </w:r>
      <w:r w:rsidR="00906AF0">
        <w:rPr>
          <w:lang w:val="en-US"/>
        </w:rPr>
        <w:t>define the boundaries of plasticity</w:t>
      </w:r>
      <w:r w:rsidR="007E705D">
        <w:rPr>
          <w:lang w:val="en-US"/>
        </w:rPr>
        <w:t xml:space="preserve">. </w:t>
      </w:r>
      <w:r w:rsidR="00E104AD">
        <w:rPr>
          <w:lang w:val="en-US"/>
        </w:rPr>
        <w:t>Four directions:</w:t>
      </w:r>
      <w:r w:rsidR="00CB4BE4">
        <w:rPr>
          <w:lang w:val="en-US"/>
        </w:rPr>
        <w:t xml:space="preserve"> </w:t>
      </w:r>
    </w:p>
    <w:p w14:paraId="528598D1" w14:textId="77777777" w:rsidR="00D777FC" w:rsidRDefault="00CB4BE4" w:rsidP="00D777FC">
      <w:pPr>
        <w:pStyle w:val="ListParagraph"/>
        <w:numPr>
          <w:ilvl w:val="0"/>
          <w:numId w:val="3"/>
        </w:numPr>
        <w:rPr>
          <w:lang w:val="en-US"/>
        </w:rPr>
      </w:pPr>
      <w:r w:rsidRPr="00D777FC">
        <w:rPr>
          <w:lang w:val="en-US"/>
        </w:rPr>
        <w:lastRenderedPageBreak/>
        <w:t>brain plasticity in amputees</w:t>
      </w:r>
      <w:r w:rsidR="003B53F4" w:rsidRPr="00D777FC">
        <w:rPr>
          <w:lang w:val="en-US"/>
        </w:rPr>
        <w:t xml:space="preserve">, the </w:t>
      </w:r>
      <w:r w:rsidR="00485224" w:rsidRPr="00D777FC">
        <w:rPr>
          <w:lang w:val="en-US"/>
        </w:rPr>
        <w:t xml:space="preserve">link between </w:t>
      </w:r>
      <w:r w:rsidR="003B53F4" w:rsidRPr="00D777FC">
        <w:rPr>
          <w:lang w:val="en-US"/>
        </w:rPr>
        <w:t>sensory deprivation</w:t>
      </w:r>
      <w:r w:rsidR="00485224" w:rsidRPr="00D777FC">
        <w:rPr>
          <w:lang w:val="en-US"/>
        </w:rPr>
        <w:t xml:space="preserve"> and adaptive behaviour</w:t>
      </w:r>
      <w:r w:rsidR="00F737C9" w:rsidRPr="00D777FC">
        <w:rPr>
          <w:lang w:val="en-US"/>
        </w:rPr>
        <w:t>;</w:t>
      </w:r>
    </w:p>
    <w:p w14:paraId="06D29E6C" w14:textId="77777777" w:rsidR="003B5F6E" w:rsidRDefault="00840BAC" w:rsidP="00D777FC">
      <w:pPr>
        <w:pStyle w:val="ListParagraph"/>
        <w:numPr>
          <w:ilvl w:val="0"/>
          <w:numId w:val="3"/>
        </w:numPr>
        <w:rPr>
          <w:lang w:val="en-US"/>
        </w:rPr>
      </w:pPr>
      <w:r w:rsidRPr="00D777FC">
        <w:rPr>
          <w:lang w:val="en-US"/>
        </w:rPr>
        <w:t xml:space="preserve"> brain stability and phantom limb pain, how </w:t>
      </w:r>
      <w:r w:rsidR="00E26AA7" w:rsidRPr="00D777FC">
        <w:rPr>
          <w:lang w:val="en-US"/>
        </w:rPr>
        <w:t xml:space="preserve">malleable </w:t>
      </w:r>
      <w:r w:rsidRPr="00D777FC">
        <w:rPr>
          <w:lang w:val="en-US"/>
        </w:rPr>
        <w:t>brain organi</w:t>
      </w:r>
      <w:r w:rsidR="00E26AA7" w:rsidRPr="00D777FC">
        <w:rPr>
          <w:lang w:val="en-US"/>
        </w:rPr>
        <w:t>s</w:t>
      </w:r>
      <w:r w:rsidRPr="00D777FC">
        <w:rPr>
          <w:lang w:val="en-US"/>
        </w:rPr>
        <w:t>ation</w:t>
      </w:r>
      <w:r w:rsidR="00E26AA7" w:rsidRPr="00D777FC">
        <w:rPr>
          <w:lang w:val="en-US"/>
        </w:rPr>
        <w:t xml:space="preserve"> is</w:t>
      </w:r>
      <w:r w:rsidR="00203B6E" w:rsidRPr="00D777FC">
        <w:rPr>
          <w:lang w:val="en-US"/>
        </w:rPr>
        <w:t xml:space="preserve">, </w:t>
      </w:r>
      <w:r w:rsidR="00FE68C5" w:rsidRPr="00D777FC">
        <w:rPr>
          <w:lang w:val="en-US"/>
        </w:rPr>
        <w:t xml:space="preserve">using neuroimaging </w:t>
      </w:r>
      <w:r w:rsidR="00C20294" w:rsidRPr="00D777FC">
        <w:rPr>
          <w:lang w:val="en-US"/>
        </w:rPr>
        <w:t xml:space="preserve">(MRI and fMRI) </w:t>
      </w:r>
      <w:r w:rsidR="00FE68C5" w:rsidRPr="00D777FC">
        <w:rPr>
          <w:lang w:val="en-US"/>
        </w:rPr>
        <w:t xml:space="preserve">and </w:t>
      </w:r>
      <w:r w:rsidR="00FE68C5" w:rsidRPr="00D777FC">
        <w:rPr>
          <w:highlight w:val="yellow"/>
          <w:lang w:val="en-US"/>
        </w:rPr>
        <w:t>brain stimulation</w:t>
      </w:r>
      <w:r w:rsidR="00307661" w:rsidRPr="00D777FC">
        <w:rPr>
          <w:lang w:val="en-US"/>
        </w:rPr>
        <w:t>, EMG</w:t>
      </w:r>
      <w:r w:rsidR="00655AE4" w:rsidRPr="00D777FC">
        <w:rPr>
          <w:lang w:val="en-US"/>
        </w:rPr>
        <w:t xml:space="preserve">; </w:t>
      </w:r>
    </w:p>
    <w:p w14:paraId="19A14669" w14:textId="3BE622D2" w:rsidR="00AE5D54" w:rsidRDefault="00655AE4" w:rsidP="00D777FC">
      <w:pPr>
        <w:pStyle w:val="ListParagraph"/>
        <w:numPr>
          <w:ilvl w:val="0"/>
          <w:numId w:val="3"/>
        </w:numPr>
        <w:rPr>
          <w:lang w:val="en-US"/>
        </w:rPr>
      </w:pPr>
      <w:r w:rsidRPr="00D777FC">
        <w:rPr>
          <w:highlight w:val="yellow"/>
          <w:u w:val="single"/>
          <w:lang w:val="en-US"/>
        </w:rPr>
        <w:t>body augmentation and brain plasticity</w:t>
      </w:r>
      <w:r w:rsidR="00030FF6" w:rsidRPr="00D777FC">
        <w:rPr>
          <w:lang w:val="en-US"/>
        </w:rPr>
        <w:t>,</w:t>
      </w:r>
      <w:r w:rsidR="006B3652" w:rsidRPr="00D777FC">
        <w:rPr>
          <w:lang w:val="en-US"/>
        </w:rPr>
        <w:t xml:space="preserve"> adapt and control new augmentative devices (</w:t>
      </w:r>
      <w:r w:rsidR="006B3652" w:rsidRPr="00D777FC">
        <w:rPr>
          <w:highlight w:val="yellow"/>
          <w:lang w:val="en-US"/>
        </w:rPr>
        <w:t>feedback</w:t>
      </w:r>
      <w:r w:rsidR="00B44786" w:rsidRPr="00D777FC">
        <w:rPr>
          <w:highlight w:val="yellow"/>
          <w:lang w:val="en-US"/>
        </w:rPr>
        <w:t xml:space="preserve"> mechanisms/</w:t>
      </w:r>
      <w:r w:rsidR="00080E77" w:rsidRPr="00D777FC">
        <w:rPr>
          <w:highlight w:val="yellow"/>
          <w:lang w:val="en-US"/>
        </w:rPr>
        <w:t>techniques</w:t>
      </w:r>
      <w:r w:rsidR="006B3652" w:rsidRPr="00D777FC">
        <w:rPr>
          <w:lang w:val="en-US"/>
        </w:rPr>
        <w:t xml:space="preserve">), </w:t>
      </w:r>
      <w:r w:rsidR="00762D83" w:rsidRPr="00D777FC">
        <w:rPr>
          <w:lang w:val="en-US"/>
        </w:rPr>
        <w:t>explore the theoretical and practical challenges for body representation and brain plasticity</w:t>
      </w:r>
      <w:r w:rsidR="00E023BD" w:rsidRPr="00D777FC">
        <w:rPr>
          <w:lang w:val="en-US"/>
        </w:rPr>
        <w:t xml:space="preserve">, sensory feedback </w:t>
      </w:r>
      <w:r w:rsidR="0047310C" w:rsidRPr="00D777FC">
        <w:rPr>
          <w:lang w:val="en-US"/>
        </w:rPr>
        <w:t xml:space="preserve">and </w:t>
      </w:r>
      <w:r w:rsidR="0047310C" w:rsidRPr="00D777FC">
        <w:rPr>
          <w:highlight w:val="yellow"/>
          <w:lang w:val="en-US"/>
        </w:rPr>
        <w:t>EMG-based biofeedback!!!</w:t>
      </w:r>
      <w:r w:rsidR="0047310C" w:rsidRPr="00D777FC">
        <w:rPr>
          <w:lang w:val="en-US"/>
        </w:rPr>
        <w:t xml:space="preserve"> </w:t>
      </w:r>
      <w:r w:rsidR="00763D56" w:rsidRPr="00D777FC">
        <w:rPr>
          <w:lang w:val="en-US"/>
        </w:rPr>
        <w:t xml:space="preserve">(Third Thumb) </w:t>
      </w:r>
      <w:r w:rsidR="0047310C" w:rsidRPr="00D777FC">
        <w:rPr>
          <w:lang w:val="en-US"/>
        </w:rPr>
        <w:t>For adjusting muscle engagement</w:t>
      </w:r>
      <w:r w:rsidR="00377371" w:rsidRPr="00D777FC">
        <w:rPr>
          <w:lang w:val="en-US"/>
        </w:rPr>
        <w:t>, new motor skills (personal life)</w:t>
      </w:r>
      <w:r w:rsidR="00D777FC" w:rsidRPr="00D777FC">
        <w:rPr>
          <w:lang w:val="en-US"/>
        </w:rPr>
        <w:t>;</w:t>
      </w:r>
    </w:p>
    <w:p w14:paraId="779B5DCA" w14:textId="58A6D1B7" w:rsidR="003B5F6E" w:rsidRPr="003B5F6E" w:rsidRDefault="003B5F6E" w:rsidP="00D777FC">
      <w:pPr>
        <w:pStyle w:val="ListParagraph"/>
        <w:numPr>
          <w:ilvl w:val="0"/>
          <w:numId w:val="3"/>
        </w:numPr>
        <w:rPr>
          <w:lang w:val="en-US"/>
        </w:rPr>
      </w:pPr>
      <w:r w:rsidRPr="003B5F6E">
        <w:rPr>
          <w:lang w:val="en-US"/>
        </w:rPr>
        <w:t>BOLDkids</w:t>
      </w:r>
      <w:r>
        <w:rPr>
          <w:lang w:val="en-US"/>
        </w:rPr>
        <w:t xml:space="preserve">, </w:t>
      </w:r>
      <w:r w:rsidR="00DF706E">
        <w:rPr>
          <w:lang w:val="en-US"/>
        </w:rPr>
        <w:t>unique motor skills and adaptations interface with brain plasticity</w:t>
      </w:r>
    </w:p>
    <w:p w14:paraId="51C15D7E" w14:textId="68973DAE" w:rsidR="001D66AB" w:rsidRDefault="00A71801">
      <w:pPr>
        <w:rPr>
          <w:b/>
          <w:bCs/>
          <w:lang w:val="en-US"/>
        </w:rPr>
      </w:pPr>
      <w:r>
        <w:rPr>
          <w:b/>
          <w:bCs/>
          <w:lang w:val="en-US"/>
        </w:rPr>
        <w:t xml:space="preserve">Tom M, </w:t>
      </w:r>
      <w:r w:rsidR="00D26E98">
        <w:rPr>
          <w:b/>
          <w:bCs/>
          <w:lang w:val="en-US"/>
        </w:rPr>
        <w:t>Disorders of Attention, Awareness and Cognitive Control Group:</w:t>
      </w:r>
      <w:r w:rsidR="00AA4473">
        <w:rPr>
          <w:b/>
          <w:bCs/>
          <w:lang w:val="en-US"/>
        </w:rPr>
        <w:t xml:space="preserve"> </w:t>
      </w:r>
      <w:r w:rsidR="00E502FE" w:rsidRPr="00E502FE">
        <w:rPr>
          <w:lang w:val="en-US"/>
        </w:rPr>
        <w:t>Impairments in attention and executive function</w:t>
      </w:r>
      <w:r w:rsidR="00EA0E1D">
        <w:rPr>
          <w:lang w:val="en-US"/>
        </w:rPr>
        <w:t xml:space="preserve"> with increased risks of co-morbid mood problems</w:t>
      </w:r>
      <w:r w:rsidR="00A44C08">
        <w:rPr>
          <w:lang w:val="en-US"/>
        </w:rPr>
        <w:t xml:space="preserve">, clinician-led programme. By </w:t>
      </w:r>
      <w:r w:rsidR="0054549E">
        <w:rPr>
          <w:lang w:val="en-US"/>
        </w:rPr>
        <w:t>mainly participant-based clinical assessments</w:t>
      </w:r>
      <w:r w:rsidR="00A44C08">
        <w:rPr>
          <w:lang w:val="en-US"/>
        </w:rPr>
        <w:t>. Aims to improve understanding of relevant underlying mechanisms in health and disorder, improve clinical assessment,  and rehabilitative interventions.</w:t>
      </w:r>
    </w:p>
    <w:p w14:paraId="02BFB780" w14:textId="52363D93" w:rsidR="001D66AB" w:rsidRDefault="0054549E">
      <w:pPr>
        <w:rPr>
          <w:lang w:val="en-US"/>
        </w:rPr>
      </w:pPr>
      <w:r w:rsidRPr="00287672">
        <w:rPr>
          <w:b/>
          <w:bCs/>
          <w:highlight w:val="yellow"/>
          <w:lang w:val="en-US"/>
        </w:rPr>
        <w:t>Camilla N, Mental Health Neuroscience</w:t>
      </w:r>
      <w:r w:rsidR="00287672" w:rsidRPr="00287672">
        <w:rPr>
          <w:b/>
          <w:bCs/>
          <w:highlight w:val="yellow"/>
          <w:lang w:val="en-US"/>
        </w:rPr>
        <w:t xml:space="preserve"> (RA</w:t>
      </w:r>
      <w:r w:rsidR="002A40BC">
        <w:rPr>
          <w:b/>
          <w:bCs/>
          <w:highlight w:val="yellow"/>
          <w:lang w:val="en-US"/>
        </w:rPr>
        <w:t xml:space="preserve"> interview</w:t>
      </w:r>
      <w:r w:rsidR="00287672" w:rsidRPr="00287672">
        <w:rPr>
          <w:b/>
          <w:bCs/>
          <w:highlight w:val="yellow"/>
          <w:lang w:val="en-US"/>
        </w:rPr>
        <w:t>)</w:t>
      </w:r>
      <w:r>
        <w:rPr>
          <w:b/>
          <w:bCs/>
          <w:lang w:val="en-US"/>
        </w:rPr>
        <w:t xml:space="preserve">: </w:t>
      </w:r>
      <w:r w:rsidR="00890892" w:rsidRPr="00287672">
        <w:rPr>
          <w:lang w:val="en-US"/>
        </w:rPr>
        <w:t xml:space="preserve">changes in brain during mental ill-health, </w:t>
      </w:r>
      <w:r w:rsidR="00287672" w:rsidRPr="00287672">
        <w:rPr>
          <w:lang w:val="en-US"/>
        </w:rPr>
        <w:t>how the brain process the world</w:t>
      </w:r>
      <w:r w:rsidR="00287672">
        <w:rPr>
          <w:lang w:val="en-US"/>
        </w:rPr>
        <w:t>, how to capitalise on tools</w:t>
      </w:r>
      <w:r w:rsidR="00287672" w:rsidRPr="00287672">
        <w:rPr>
          <w:lang w:val="en-US"/>
        </w:rPr>
        <w:t>. By</w:t>
      </w:r>
      <w:r w:rsidR="00892842">
        <w:rPr>
          <w:lang w:val="en-US"/>
        </w:rPr>
        <w:t xml:space="preserve"> clinical experiment</w:t>
      </w:r>
      <w:r w:rsidR="00573FF1">
        <w:rPr>
          <w:lang w:val="en-US"/>
        </w:rPr>
        <w:t xml:space="preserve">, </w:t>
      </w:r>
      <w:r w:rsidR="002D0E04">
        <w:rPr>
          <w:lang w:val="en-US"/>
        </w:rPr>
        <w:t>behavioral</w:t>
      </w:r>
      <w:r w:rsidR="00EA0750">
        <w:rPr>
          <w:lang w:val="en-US"/>
        </w:rPr>
        <w:t xml:space="preserve"> study, </w:t>
      </w:r>
      <w:r w:rsidR="00573FF1">
        <w:rPr>
          <w:lang w:val="en-US"/>
        </w:rPr>
        <w:t xml:space="preserve">imaging, brain stimulation, </w:t>
      </w:r>
      <w:r w:rsidR="00EA0750">
        <w:rPr>
          <w:lang w:val="en-US"/>
        </w:rPr>
        <w:t>and computational</w:t>
      </w:r>
      <w:r w:rsidR="00801FDD">
        <w:rPr>
          <w:lang w:val="en-US"/>
        </w:rPr>
        <w:t xml:space="preserve"> modelling. Aiming for </w:t>
      </w:r>
      <w:r w:rsidR="00533C31">
        <w:rPr>
          <w:lang w:val="en-US"/>
        </w:rPr>
        <w:t xml:space="preserve">mechanisms discovery and </w:t>
      </w:r>
      <w:r w:rsidR="00801FDD">
        <w:rPr>
          <w:lang w:val="en-US"/>
        </w:rPr>
        <w:t>translational study</w:t>
      </w:r>
      <w:r w:rsidR="00533C31">
        <w:rPr>
          <w:lang w:val="en-US"/>
        </w:rPr>
        <w:t>.</w:t>
      </w:r>
    </w:p>
    <w:p w14:paraId="666372B5" w14:textId="032BC7DC" w:rsidR="00FE537C" w:rsidRDefault="00492D84" w:rsidP="00492D84">
      <w:pPr>
        <w:pStyle w:val="ListParagraph"/>
        <w:numPr>
          <w:ilvl w:val="0"/>
          <w:numId w:val="3"/>
        </w:numPr>
        <w:rPr>
          <w:lang w:val="en-US"/>
        </w:rPr>
      </w:pPr>
      <w:r>
        <w:rPr>
          <w:lang w:val="en-US"/>
        </w:rPr>
        <w:t xml:space="preserve">Cognitive and physiological mechanisms </w:t>
      </w:r>
      <w:r w:rsidR="004C7F3F">
        <w:rPr>
          <w:lang w:val="en-US"/>
        </w:rPr>
        <w:t>for maintaining mental health, body-brain interactions like metabolic and gastric</w:t>
      </w:r>
    </w:p>
    <w:p w14:paraId="090F27DD" w14:textId="775021A6" w:rsidR="004C7F3F" w:rsidRDefault="00954C03" w:rsidP="00492D84">
      <w:pPr>
        <w:pStyle w:val="ListParagraph"/>
        <w:numPr>
          <w:ilvl w:val="0"/>
          <w:numId w:val="3"/>
        </w:numPr>
        <w:rPr>
          <w:lang w:val="en-US"/>
        </w:rPr>
      </w:pPr>
      <w:r>
        <w:rPr>
          <w:lang w:val="en-US"/>
        </w:rPr>
        <w:t>Clinical, brain and behavioural differences occur as a result of a mental health condition (fMRI and behavioural study)</w:t>
      </w:r>
      <w:r w:rsidR="003109F5">
        <w:rPr>
          <w:lang w:val="en-US"/>
        </w:rPr>
        <w:t>, for transdiagnostic approaches</w:t>
      </w:r>
    </w:p>
    <w:p w14:paraId="0B94DF8C" w14:textId="7E7B15FB" w:rsidR="003109F5" w:rsidRPr="00492D84" w:rsidRDefault="003109F5" w:rsidP="00492D84">
      <w:pPr>
        <w:pStyle w:val="ListParagraph"/>
        <w:numPr>
          <w:ilvl w:val="0"/>
          <w:numId w:val="3"/>
        </w:numPr>
        <w:rPr>
          <w:lang w:val="en-US"/>
        </w:rPr>
      </w:pPr>
      <w:r>
        <w:rPr>
          <w:lang w:val="en-US"/>
        </w:rPr>
        <w:t xml:space="preserve">Translational studies, </w:t>
      </w:r>
      <w:r w:rsidR="00420473">
        <w:rPr>
          <w:lang w:val="en-US"/>
        </w:rPr>
        <w:t xml:space="preserve">treatment, </w:t>
      </w:r>
      <w:r w:rsidR="00BF6EF8">
        <w:rPr>
          <w:lang w:val="en-US"/>
        </w:rPr>
        <w:t>e.g. CBT</w:t>
      </w:r>
    </w:p>
    <w:p w14:paraId="73494F3F" w14:textId="555A7153" w:rsidR="00533C31" w:rsidRDefault="00C201BB">
      <w:pPr>
        <w:rPr>
          <w:lang w:val="en-US"/>
        </w:rPr>
      </w:pPr>
      <w:r w:rsidRPr="008758F1">
        <w:rPr>
          <w:b/>
          <w:bCs/>
          <w:lang w:val="en-US"/>
        </w:rPr>
        <w:t>Amy O,</w:t>
      </w:r>
      <w:r w:rsidR="000C4FBF" w:rsidRPr="008758F1">
        <w:rPr>
          <w:b/>
          <w:bCs/>
          <w:lang w:val="en-US"/>
        </w:rPr>
        <w:t xml:space="preserve"> Digital Mental Health</w:t>
      </w:r>
      <w:r w:rsidR="000C4FBF">
        <w:rPr>
          <w:lang w:val="en-US"/>
        </w:rPr>
        <w:t>: how digital technologies affect adolescent psychological well-being and mental health</w:t>
      </w:r>
      <w:r w:rsidR="00854726">
        <w:rPr>
          <w:lang w:val="en-US"/>
        </w:rPr>
        <w:t>. In cognitive, biological and social mechanism</w:t>
      </w:r>
      <w:r w:rsidR="00AF617F">
        <w:rPr>
          <w:lang w:val="en-US"/>
        </w:rPr>
        <w:t>s. By both clinical and non-clinical populations, statistical methodology</w:t>
      </w:r>
      <w:r w:rsidR="00500004">
        <w:rPr>
          <w:lang w:val="en-US"/>
        </w:rPr>
        <w:t xml:space="preserve">, secondary datasets and Open Science approaches. </w:t>
      </w:r>
    </w:p>
    <w:p w14:paraId="1755D46F" w14:textId="755484DB" w:rsidR="00C201BB" w:rsidRDefault="00C201BB">
      <w:pPr>
        <w:rPr>
          <w:lang w:val="en-US"/>
        </w:rPr>
      </w:pPr>
      <w:r w:rsidRPr="00761D15">
        <w:rPr>
          <w:b/>
          <w:bCs/>
          <w:lang w:val="en-US"/>
        </w:rPr>
        <w:t>James R,</w:t>
      </w:r>
      <w:r w:rsidR="008758F1">
        <w:rPr>
          <w:lang w:val="en-US"/>
        </w:rPr>
        <w:t xml:space="preserve"> </w:t>
      </w:r>
      <w:r w:rsidR="00EA2AD1">
        <w:rPr>
          <w:lang w:val="en-US"/>
        </w:rPr>
        <w:t xml:space="preserve">Functional neuroimaging (MEG and fMRI), connectivity in distributed brain networks </w:t>
      </w:r>
      <w:r w:rsidR="0047587D">
        <w:rPr>
          <w:lang w:val="en-US"/>
        </w:rPr>
        <w:t xml:space="preserve">, cognitive deficits in Parkinson’s, executive function, </w:t>
      </w:r>
      <w:r w:rsidR="00761D15" w:rsidRPr="00761D15">
        <w:rPr>
          <w:b/>
          <w:bCs/>
          <w:lang w:val="en-US"/>
        </w:rPr>
        <w:t>and volition and social cognition</w:t>
      </w:r>
      <w:r w:rsidR="0047587D">
        <w:rPr>
          <w:lang w:val="en-US"/>
        </w:rPr>
        <w:t xml:space="preserve"> etc. </w:t>
      </w:r>
    </w:p>
    <w:p w14:paraId="0ADE5A8E" w14:textId="6DD9667F" w:rsidR="00C201BB" w:rsidRPr="00287672" w:rsidRDefault="00C201BB">
      <w:pPr>
        <w:rPr>
          <w:lang w:val="en-US"/>
        </w:rPr>
      </w:pPr>
      <w:r w:rsidRPr="0024020D">
        <w:rPr>
          <w:b/>
          <w:bCs/>
          <w:highlight w:val="yellow"/>
          <w:lang w:val="en-US"/>
        </w:rPr>
        <w:t>Alexandra W,</w:t>
      </w:r>
      <w:r w:rsidRPr="0024020D">
        <w:rPr>
          <w:highlight w:val="yellow"/>
          <w:lang w:val="en-US"/>
        </w:rPr>
        <w:t xml:space="preserve"> </w:t>
      </w:r>
      <w:r w:rsidR="00035396" w:rsidRPr="0024020D">
        <w:rPr>
          <w:b/>
          <w:bCs/>
          <w:highlight w:val="yellow"/>
          <w:lang w:val="en-US"/>
        </w:rPr>
        <w:t>neural basis for flexible cognitive control</w:t>
      </w:r>
      <w:r w:rsidR="00322E35" w:rsidRPr="0024020D">
        <w:rPr>
          <w:b/>
          <w:bCs/>
          <w:highlight w:val="yellow"/>
          <w:lang w:val="en-US"/>
        </w:rPr>
        <w:t xml:space="preserve"> and underpinned</w:t>
      </w:r>
      <w:r w:rsidR="00322E35" w:rsidRPr="00A44C0B">
        <w:rPr>
          <w:b/>
          <w:bCs/>
          <w:lang w:val="en-US"/>
        </w:rPr>
        <w:t xml:space="preserve"> </w:t>
      </w:r>
      <w:r w:rsidR="00322E35" w:rsidRPr="00A44C0B">
        <w:rPr>
          <w:b/>
          <w:bCs/>
          <w:highlight w:val="yellow"/>
          <w:lang w:val="en-US"/>
        </w:rPr>
        <w:t>human capacity</w:t>
      </w:r>
      <w:r w:rsidR="00A44C0B" w:rsidRPr="00A44C0B">
        <w:rPr>
          <w:b/>
          <w:bCs/>
          <w:highlight w:val="yellow"/>
          <w:lang w:val="en-US"/>
        </w:rPr>
        <w:t xml:space="preserve"> for diverse and flexible behaviour</w:t>
      </w:r>
      <w:r w:rsidR="00322E35">
        <w:rPr>
          <w:lang w:val="en-US"/>
        </w:rPr>
        <w:t>:</w:t>
      </w:r>
      <w:r w:rsidR="00390558">
        <w:rPr>
          <w:lang w:val="en-US"/>
        </w:rPr>
        <w:t xml:space="preserve"> +</w:t>
      </w:r>
      <w:r w:rsidR="004975DA">
        <w:rPr>
          <w:lang w:val="en-US"/>
        </w:rPr>
        <w:t xml:space="preserve"> topic of</w:t>
      </w:r>
      <w:r w:rsidR="00390558">
        <w:rPr>
          <w:lang w:val="en-US"/>
        </w:rPr>
        <w:t xml:space="preserve"> </w:t>
      </w:r>
      <w:r w:rsidR="004975DA">
        <w:rPr>
          <w:lang w:val="en-US"/>
        </w:rPr>
        <w:t>language processing in children with autism.</w:t>
      </w:r>
      <w:r w:rsidR="00322E35">
        <w:rPr>
          <w:lang w:val="en-US"/>
        </w:rPr>
        <w:t xml:space="preserve"> </w:t>
      </w:r>
      <w:r w:rsidR="00A44C0B">
        <w:rPr>
          <w:lang w:val="en-US"/>
        </w:rPr>
        <w:t xml:space="preserve">By </w:t>
      </w:r>
      <w:r w:rsidR="0048357A">
        <w:rPr>
          <w:lang w:val="en-US"/>
        </w:rPr>
        <w:t>multivariate analysis of fMRI, E/MEG and TMS-fMRI data</w:t>
      </w:r>
      <w:r w:rsidR="00B70116">
        <w:rPr>
          <w:lang w:val="en-US"/>
        </w:rPr>
        <w:t xml:space="preserve">, </w:t>
      </w:r>
      <w:r w:rsidR="00390558">
        <w:rPr>
          <w:lang w:val="en-US"/>
        </w:rPr>
        <w:t>focus</w:t>
      </w:r>
      <w:r w:rsidR="00B70116">
        <w:rPr>
          <w:lang w:val="en-US"/>
        </w:rPr>
        <w:t xml:space="preserve"> o</w:t>
      </w:r>
      <w:r w:rsidR="00390558">
        <w:rPr>
          <w:lang w:val="en-US"/>
        </w:rPr>
        <w:t>n</w:t>
      </w:r>
      <w:r w:rsidR="00B70116">
        <w:rPr>
          <w:lang w:val="en-US"/>
        </w:rPr>
        <w:t xml:space="preserve"> </w:t>
      </w:r>
      <w:r w:rsidR="00390558" w:rsidRPr="00390558">
        <w:rPr>
          <w:b/>
          <w:bCs/>
          <w:lang w:val="en-US"/>
        </w:rPr>
        <w:t>frontoparietal</w:t>
      </w:r>
      <w:r w:rsidR="00B70116" w:rsidRPr="00390558">
        <w:rPr>
          <w:b/>
          <w:bCs/>
          <w:lang w:val="en-US"/>
        </w:rPr>
        <w:t xml:space="preserve"> brain regions</w:t>
      </w:r>
      <w:r w:rsidR="0048357A">
        <w:rPr>
          <w:lang w:val="en-US"/>
        </w:rPr>
        <w:t xml:space="preserve">. Aim to understand how </w:t>
      </w:r>
      <w:r w:rsidR="00DA3F20">
        <w:rPr>
          <w:lang w:val="en-US"/>
        </w:rPr>
        <w:t xml:space="preserve">information from the world is processed between brain regions and whether and how the activation patterns we decode </w:t>
      </w:r>
      <w:r w:rsidR="0024020D">
        <w:rPr>
          <w:lang w:val="en-US"/>
        </w:rPr>
        <w:t>give rise to thought and behaviour.</w:t>
      </w:r>
    </w:p>
    <w:p w14:paraId="6EF0F2EA" w14:textId="36C9E129" w:rsidR="001D66AB" w:rsidRDefault="006F68A2">
      <w:pPr>
        <w:rPr>
          <w:b/>
          <w:bCs/>
          <w:lang w:val="en-US"/>
        </w:rPr>
      </w:pPr>
      <w:r>
        <w:rPr>
          <w:b/>
          <w:bCs/>
          <w:lang w:val="en-US"/>
        </w:rPr>
        <w:lastRenderedPageBreak/>
        <w:t xml:space="preserve">EPFL </w:t>
      </w:r>
      <w:r w:rsidR="00F44880">
        <w:rPr>
          <w:b/>
          <w:bCs/>
          <w:lang w:val="en-US"/>
        </w:rPr>
        <w:t>Lab contact selection:</w:t>
      </w:r>
    </w:p>
    <w:p w14:paraId="3E35F839" w14:textId="77777777" w:rsidR="00322AEF" w:rsidRDefault="00E96532" w:rsidP="00E96532">
      <w:pPr>
        <w:rPr>
          <w:lang w:val="en-US"/>
        </w:rPr>
      </w:pPr>
      <w:r w:rsidRPr="00322AEF">
        <w:rPr>
          <w:b/>
          <w:bCs/>
          <w:lang w:val="en-US"/>
        </w:rPr>
        <w:t>Translational Neural Engineering lab (Micera)</w:t>
      </w:r>
      <w:r>
        <w:rPr>
          <w:lang w:val="en-US"/>
        </w:rPr>
        <w:t xml:space="preserve"> </w:t>
      </w:r>
    </w:p>
    <w:p w14:paraId="09FADCB5" w14:textId="59675F50" w:rsidR="00E96532" w:rsidRDefault="00322AEF" w:rsidP="00E96532">
      <w:pPr>
        <w:rPr>
          <w:lang w:val="en-US"/>
        </w:rPr>
      </w:pPr>
      <w:r>
        <w:rPr>
          <w:lang w:val="en-US"/>
        </w:rPr>
        <w:t>S</w:t>
      </w:r>
      <w:r w:rsidR="00E96532">
        <w:rPr>
          <w:lang w:val="en-US"/>
        </w:rPr>
        <w:t>cheduled to start at 02.2025</w:t>
      </w:r>
    </w:p>
    <w:p w14:paraId="0F33D844" w14:textId="77777777" w:rsidR="00E96532" w:rsidRDefault="00E96532" w:rsidP="00E96532">
      <w:pPr>
        <w:rPr>
          <w:lang w:val="en-US"/>
        </w:rPr>
      </w:pPr>
      <w:r>
        <w:rPr>
          <w:lang w:val="en-US"/>
        </w:rPr>
        <w:t xml:space="preserve">Project – interface between cognitive neuroscience and neural engineering, investigate the sensorimotor integration mechanisms underlying motor control in neuroprostheses users, plus cognitive aspects of feeling for control the prosthesis. </w:t>
      </w:r>
      <w:r w:rsidRPr="00481417">
        <w:rPr>
          <w:highlight w:val="yellow"/>
          <w:lang w:val="en-US"/>
        </w:rPr>
        <w:t>Methods</w:t>
      </w:r>
      <w:r>
        <w:rPr>
          <w:lang w:val="en-US"/>
        </w:rPr>
        <w:t xml:space="preserve"> MEG to trace neural dynamics in healthy individuals, enhance motor control and acceptance in neuroprostheses users. Lab-wise, EEG-based and implanted BMI coupled with electrical muscular stimulation to regain control for tetraplegic individuals</w:t>
      </w:r>
    </w:p>
    <w:p w14:paraId="52FC5F7A" w14:textId="77777777" w:rsidR="00E96532" w:rsidRDefault="00E96532" w:rsidP="00E96532">
      <w:pPr>
        <w:rPr>
          <w:lang w:val="en-US"/>
        </w:rPr>
      </w:pPr>
      <w:r>
        <w:rPr>
          <w:lang w:val="en-US"/>
        </w:rPr>
        <w:t>Paper - bidirectional hand prostheses, by incorporating a feedback system connected to the amputee’s arm nerves, delivers sensory information back through electrodes to the arm nerves proportional to the finger sensor readouts. Control variable: blind and acoustically shielded for preventing sound and vision feedback.</w:t>
      </w:r>
    </w:p>
    <w:p w14:paraId="36E79CB1" w14:textId="77777777" w:rsidR="00E96532" w:rsidRPr="00E96532" w:rsidRDefault="00E96532" w:rsidP="00E96532">
      <w:pPr>
        <w:rPr>
          <w:color w:val="0F9ED5" w:themeColor="accent4"/>
          <w:lang w:val="en-US"/>
        </w:rPr>
      </w:pPr>
      <w:r w:rsidRPr="00E96532">
        <w:rPr>
          <w:color w:val="0F9ED5" w:themeColor="accent4"/>
          <w:lang w:val="en-US"/>
        </w:rPr>
        <w:t>Combine the understanding of cognitive neuroscience, the systems and mechanisms behinds, with the interpretation of muscle signals? + BMI applications?</w:t>
      </w:r>
    </w:p>
    <w:p w14:paraId="6E73162D" w14:textId="77777777" w:rsidR="00E96532" w:rsidRPr="00E96532" w:rsidRDefault="00E96532" w:rsidP="00E96532">
      <w:pPr>
        <w:rPr>
          <w:color w:val="0F9ED5" w:themeColor="accent4"/>
          <w:lang w:val="en-US"/>
        </w:rPr>
      </w:pPr>
      <w:r w:rsidRPr="00E96532">
        <w:rPr>
          <w:color w:val="0F9ED5" w:themeColor="accent4"/>
          <w:lang w:val="en-US"/>
        </w:rPr>
        <w:t xml:space="preserve">With my experience in engineering specialized in neurotechnology/ neuroscience related application,  it would be a excited opportunity to apply my background knowledge to my most passionate topics. </w:t>
      </w:r>
    </w:p>
    <w:p w14:paraId="5F3D3FA9" w14:textId="340DE656" w:rsidR="00F44880" w:rsidRDefault="00322AEF">
      <w:pPr>
        <w:rPr>
          <w:b/>
          <w:bCs/>
          <w:lang w:val="en-US"/>
        </w:rPr>
      </w:pPr>
      <w:r>
        <w:rPr>
          <w:b/>
          <w:bCs/>
          <w:lang w:val="en-US"/>
        </w:rPr>
        <w:t>Lab of Sensory Processing (</w:t>
      </w:r>
      <w:r w:rsidR="0017558E">
        <w:rPr>
          <w:b/>
          <w:bCs/>
          <w:lang w:val="en-US"/>
        </w:rPr>
        <w:t>Petersen)</w:t>
      </w:r>
    </w:p>
    <w:p w14:paraId="00C1FB38" w14:textId="08254748" w:rsidR="0017558E" w:rsidRPr="0017558E" w:rsidRDefault="0017558E">
      <w:pPr>
        <w:rPr>
          <w:lang w:val="en-US"/>
        </w:rPr>
      </w:pPr>
      <w:r w:rsidRPr="0017558E">
        <w:rPr>
          <w:lang w:val="en-US"/>
        </w:rPr>
        <w:t>Project -</w:t>
      </w:r>
      <w:r>
        <w:rPr>
          <w:lang w:val="en-US"/>
        </w:rPr>
        <w:t xml:space="preserve"> </w:t>
      </w:r>
      <w:r w:rsidR="001D3167" w:rsidRPr="001D3167">
        <w:rPr>
          <w:lang w:val="en-US"/>
        </w:rPr>
        <w:t>with a strong background in neuroscience, electrophysiology, imaging, data analysis or computational modelling to apply for PhD positions in the fields of reward-based learning and context-dependent sensory processing in mice.</w:t>
      </w:r>
      <w:r w:rsidR="000971A7">
        <w:rPr>
          <w:lang w:val="en-US"/>
        </w:rPr>
        <w:t xml:space="preserve"> Causal and mechanistic </w:t>
      </w:r>
      <w:r w:rsidR="000D3B43">
        <w:rPr>
          <w:lang w:val="en-US"/>
        </w:rPr>
        <w:t>understanding of sensory perception</w:t>
      </w:r>
    </w:p>
    <w:p w14:paraId="2ABBA6E0" w14:textId="77777777" w:rsidR="001D66AB" w:rsidRDefault="001D66AB">
      <w:pPr>
        <w:rPr>
          <w:b/>
          <w:bCs/>
          <w:lang w:val="en-US"/>
        </w:rPr>
      </w:pPr>
    </w:p>
    <w:p w14:paraId="07D9F234" w14:textId="77777777" w:rsidR="00313B4A" w:rsidRDefault="00247C8E">
      <w:pPr>
        <w:rPr>
          <w:b/>
          <w:bCs/>
          <w:lang w:val="en-US"/>
        </w:rPr>
      </w:pPr>
      <w:r>
        <w:rPr>
          <w:b/>
          <w:bCs/>
          <w:lang w:val="en-US"/>
        </w:rPr>
        <w:t xml:space="preserve">University: Oxford </w:t>
      </w:r>
    </w:p>
    <w:p w14:paraId="723C04C3" w14:textId="3789773C" w:rsidR="00247C8E" w:rsidRDefault="00313B4A">
      <w:pPr>
        <w:rPr>
          <w:b/>
          <w:bCs/>
          <w:lang w:val="en-US"/>
        </w:rPr>
      </w:pPr>
      <w:r w:rsidRPr="00313B4A">
        <w:rPr>
          <w:b/>
          <w:bCs/>
          <w:lang w:val="en-US"/>
        </w:rPr>
        <w:t>Nuffield Department of Clinical Neurosciences</w:t>
      </w:r>
      <w:r w:rsidR="006A6812">
        <w:rPr>
          <w:b/>
          <w:bCs/>
          <w:lang w:val="en-US"/>
        </w:rPr>
        <w:t xml:space="preserve"> </w:t>
      </w:r>
      <w:r w:rsidR="008F6AC0">
        <w:rPr>
          <w:b/>
          <w:bCs/>
          <w:lang w:val="en-US"/>
        </w:rPr>
        <w:t>(</w:t>
      </w:r>
      <w:r w:rsidR="006A6812">
        <w:rPr>
          <w:b/>
          <w:bCs/>
          <w:lang w:val="en-US"/>
        </w:rPr>
        <w:t>NDCN</w:t>
      </w:r>
      <w:r w:rsidR="008F6AC0">
        <w:rPr>
          <w:b/>
          <w:bCs/>
          <w:lang w:val="en-US"/>
        </w:rPr>
        <w:t>)</w:t>
      </w:r>
    </w:p>
    <w:p w14:paraId="47298063" w14:textId="2BCCE876" w:rsidR="001A7E0D" w:rsidRDefault="001A7E0D">
      <w:pPr>
        <w:rPr>
          <w:b/>
          <w:bCs/>
          <w:lang w:val="en-US"/>
        </w:rPr>
      </w:pPr>
      <w:r>
        <w:rPr>
          <w:b/>
          <w:bCs/>
          <w:lang w:val="en-US"/>
        </w:rPr>
        <w:t>Most interested in MRC Brain Network Dynamics Unit</w:t>
      </w:r>
    </w:p>
    <w:p w14:paraId="14C9CB48" w14:textId="73016A5E" w:rsidR="00247C8E" w:rsidRDefault="00247C8E">
      <w:pPr>
        <w:rPr>
          <w:b/>
          <w:bCs/>
          <w:lang w:val="en-US"/>
        </w:rPr>
      </w:pPr>
      <w:r>
        <w:rPr>
          <w:b/>
          <w:bCs/>
          <w:lang w:val="en-US"/>
        </w:rPr>
        <w:t>General information: DPhil</w:t>
      </w:r>
      <w:r w:rsidR="008F6AC0">
        <w:rPr>
          <w:b/>
          <w:bCs/>
          <w:lang w:val="en-US"/>
        </w:rPr>
        <w:t xml:space="preserve">, </w:t>
      </w:r>
      <w:r w:rsidR="007F0916">
        <w:rPr>
          <w:b/>
          <w:bCs/>
          <w:lang w:val="en-US"/>
        </w:rPr>
        <w:t>10.7 application open)</w:t>
      </w:r>
    </w:p>
    <w:p w14:paraId="4F4E10AE" w14:textId="03E6AB55" w:rsidR="004464FF" w:rsidRDefault="004464FF">
      <w:pPr>
        <w:rPr>
          <w:lang w:val="en-US"/>
        </w:rPr>
      </w:pPr>
      <w:hyperlink r:id="rId7" w:history="1">
        <w:r w:rsidRPr="00E2151D">
          <w:rPr>
            <w:rStyle w:val="Hyperlink"/>
            <w:lang w:val="en-US"/>
          </w:rPr>
          <w:t>https://www.ox.ac.uk/admissions/graduate/courses/dphil-clinical-neurosciences</w:t>
        </w:r>
      </w:hyperlink>
    </w:p>
    <w:p w14:paraId="42A825F0" w14:textId="77777777" w:rsidR="00D221F7" w:rsidRDefault="00D221F7" w:rsidP="00D221F7">
      <w:pPr>
        <w:rPr>
          <w:b/>
          <w:bCs/>
          <w:lang w:val="en-US"/>
        </w:rPr>
      </w:pPr>
    </w:p>
    <w:p w14:paraId="7AA48523" w14:textId="1F3B57E8" w:rsidR="00D221F7" w:rsidRPr="001D66AB" w:rsidRDefault="00D221F7" w:rsidP="00D221F7">
      <w:pPr>
        <w:rPr>
          <w:b/>
          <w:bCs/>
          <w:lang w:val="en-US"/>
        </w:rPr>
      </w:pPr>
      <w:r w:rsidRPr="001D66AB">
        <w:rPr>
          <w:b/>
          <w:bCs/>
          <w:lang w:val="en-US"/>
        </w:rPr>
        <w:t>Lab info:</w:t>
      </w:r>
      <w:r>
        <w:rPr>
          <w:b/>
          <w:bCs/>
          <w:lang w:val="en-US"/>
        </w:rPr>
        <w:t xml:space="preserve"> </w:t>
      </w:r>
    </w:p>
    <w:p w14:paraId="14949BD5" w14:textId="77777777" w:rsidR="00D221F7" w:rsidRDefault="00D221F7" w:rsidP="00D221F7">
      <w:pPr>
        <w:rPr>
          <w:b/>
          <w:bCs/>
          <w:lang w:val="en-US"/>
        </w:rPr>
      </w:pPr>
      <w:r w:rsidRPr="001D66AB">
        <w:rPr>
          <w:b/>
          <w:bCs/>
          <w:lang w:val="en-US"/>
        </w:rPr>
        <w:t>Direction:</w:t>
      </w:r>
    </w:p>
    <w:p w14:paraId="242B07A2" w14:textId="77777777" w:rsidR="00D221F7" w:rsidRPr="001D66AB" w:rsidRDefault="00D221F7" w:rsidP="00D221F7">
      <w:pPr>
        <w:rPr>
          <w:b/>
          <w:bCs/>
          <w:lang w:val="en-US"/>
        </w:rPr>
      </w:pPr>
      <w:r w:rsidRPr="001D66AB">
        <w:rPr>
          <w:b/>
          <w:bCs/>
          <w:lang w:val="en-US"/>
        </w:rPr>
        <w:lastRenderedPageBreak/>
        <w:t>Topic:</w:t>
      </w:r>
    </w:p>
    <w:p w14:paraId="21D08FBF" w14:textId="77777777" w:rsidR="00D221F7" w:rsidRPr="001D66AB" w:rsidRDefault="00D221F7" w:rsidP="00D221F7">
      <w:pPr>
        <w:rPr>
          <w:b/>
          <w:bCs/>
          <w:lang w:val="en-US"/>
        </w:rPr>
      </w:pPr>
      <w:r w:rsidRPr="001D66AB">
        <w:rPr>
          <w:b/>
          <w:bCs/>
          <w:lang w:val="en-US"/>
        </w:rPr>
        <w:t>Methodology:</w:t>
      </w:r>
    </w:p>
    <w:p w14:paraId="59274736" w14:textId="77777777" w:rsidR="00D221F7" w:rsidRDefault="00D221F7" w:rsidP="00D221F7">
      <w:pPr>
        <w:rPr>
          <w:b/>
          <w:bCs/>
          <w:lang w:val="en-US"/>
        </w:rPr>
      </w:pPr>
      <w:r w:rsidRPr="001D66AB">
        <w:rPr>
          <w:b/>
          <w:bCs/>
          <w:lang w:val="en-US"/>
        </w:rPr>
        <w:t>Application methods (if applicable):</w:t>
      </w:r>
    </w:p>
    <w:p w14:paraId="52E3BEA1" w14:textId="77777777" w:rsidR="00D221F7" w:rsidRDefault="00D221F7" w:rsidP="00D221F7">
      <w:pPr>
        <w:rPr>
          <w:b/>
          <w:bCs/>
          <w:lang w:val="en-US"/>
        </w:rPr>
      </w:pPr>
      <w:r>
        <w:rPr>
          <w:b/>
          <w:bCs/>
          <w:lang w:val="en-US"/>
        </w:rPr>
        <w:t>Contact:</w:t>
      </w:r>
    </w:p>
    <w:p w14:paraId="0615026E" w14:textId="77777777" w:rsidR="00D221F7" w:rsidRPr="001D66AB" w:rsidRDefault="00D221F7" w:rsidP="00D221F7">
      <w:pPr>
        <w:rPr>
          <w:b/>
          <w:bCs/>
          <w:lang w:val="en-US"/>
        </w:rPr>
      </w:pPr>
      <w:r>
        <w:rPr>
          <w:b/>
          <w:bCs/>
          <w:lang w:val="en-US"/>
        </w:rPr>
        <w:t>Note:</w:t>
      </w:r>
    </w:p>
    <w:p w14:paraId="1CE3AEDD" w14:textId="77777777" w:rsidR="005706EB" w:rsidRDefault="005706EB">
      <w:pPr>
        <w:rPr>
          <w:b/>
          <w:bCs/>
          <w:lang w:val="en-US"/>
        </w:rPr>
      </w:pPr>
    </w:p>
    <w:p w14:paraId="158AA77C" w14:textId="0B1AC426" w:rsidR="006509D9" w:rsidRPr="001D66AB" w:rsidRDefault="006509D9">
      <w:pPr>
        <w:rPr>
          <w:b/>
          <w:bCs/>
          <w:lang w:val="en-US"/>
        </w:rPr>
      </w:pPr>
      <w:r w:rsidRPr="001D66AB">
        <w:rPr>
          <w:b/>
          <w:bCs/>
          <w:lang w:val="en-US"/>
        </w:rPr>
        <w:t>Direction:</w:t>
      </w:r>
    </w:p>
    <w:p w14:paraId="7DD1DEAC" w14:textId="56F36441" w:rsidR="006509D9" w:rsidRPr="001D66AB" w:rsidRDefault="006509D9">
      <w:pPr>
        <w:rPr>
          <w:b/>
          <w:bCs/>
          <w:lang w:val="en-US"/>
        </w:rPr>
      </w:pPr>
      <w:r w:rsidRPr="001D66AB">
        <w:rPr>
          <w:b/>
          <w:bCs/>
          <w:lang w:val="en-US"/>
        </w:rPr>
        <w:t>Lab info:</w:t>
      </w:r>
      <w:r w:rsidR="0010452B">
        <w:rPr>
          <w:b/>
          <w:bCs/>
          <w:lang w:val="en-US"/>
        </w:rPr>
        <w:t xml:space="preserve"> </w:t>
      </w:r>
      <w:r w:rsidR="0001436C" w:rsidRPr="0001436C">
        <w:rPr>
          <w:b/>
          <w:bCs/>
          <w:lang w:val="en-US"/>
        </w:rPr>
        <w:t>Physiological Neuroimaging Group</w:t>
      </w:r>
      <w:r w:rsidR="0001436C">
        <w:rPr>
          <w:b/>
          <w:bCs/>
          <w:lang w:val="en-US"/>
        </w:rPr>
        <w:t>, Oxford (collaborate with BUG)</w:t>
      </w:r>
    </w:p>
    <w:p w14:paraId="38D014A6" w14:textId="450D8047" w:rsidR="006509D9" w:rsidRPr="001D66AB" w:rsidRDefault="006509D9">
      <w:pPr>
        <w:rPr>
          <w:b/>
          <w:bCs/>
          <w:lang w:val="en-US"/>
        </w:rPr>
      </w:pPr>
      <w:r w:rsidRPr="001D66AB">
        <w:rPr>
          <w:b/>
          <w:bCs/>
          <w:lang w:val="en-US"/>
        </w:rPr>
        <w:t>Topic:</w:t>
      </w:r>
    </w:p>
    <w:p w14:paraId="1D974A10" w14:textId="1B991CED" w:rsidR="006509D9" w:rsidRPr="001D66AB" w:rsidRDefault="006509D9">
      <w:pPr>
        <w:rPr>
          <w:b/>
          <w:bCs/>
          <w:lang w:val="en-US"/>
        </w:rPr>
      </w:pPr>
      <w:r w:rsidRPr="001D66AB">
        <w:rPr>
          <w:b/>
          <w:bCs/>
          <w:lang w:val="en-US"/>
        </w:rPr>
        <w:t>Methodology:</w:t>
      </w:r>
    </w:p>
    <w:p w14:paraId="3ECD57E4" w14:textId="09671A4F" w:rsidR="006509D9" w:rsidRPr="001D66AB" w:rsidRDefault="006509D9">
      <w:pPr>
        <w:rPr>
          <w:b/>
          <w:bCs/>
          <w:lang w:val="en-US"/>
        </w:rPr>
      </w:pPr>
      <w:r w:rsidRPr="001D66AB">
        <w:rPr>
          <w:b/>
          <w:bCs/>
          <w:lang w:val="en-US"/>
        </w:rPr>
        <w:t xml:space="preserve">Application methods </w:t>
      </w:r>
      <w:r w:rsidR="001D66AB" w:rsidRPr="001D66AB">
        <w:rPr>
          <w:b/>
          <w:bCs/>
          <w:lang w:val="en-US"/>
        </w:rPr>
        <w:t>(if applicable):</w:t>
      </w:r>
    </w:p>
    <w:p w14:paraId="6FD3A71A" w14:textId="77777777" w:rsidR="00AC761B" w:rsidRDefault="00AC761B">
      <w:pPr>
        <w:rPr>
          <w:lang w:val="en-US"/>
        </w:rPr>
      </w:pPr>
    </w:p>
    <w:p w14:paraId="7036E9DD" w14:textId="32473475" w:rsidR="00412C54" w:rsidRPr="001D66AB" w:rsidRDefault="00412C54" w:rsidP="00412C54">
      <w:pPr>
        <w:rPr>
          <w:b/>
          <w:bCs/>
          <w:lang w:val="en-US"/>
        </w:rPr>
      </w:pPr>
      <w:r w:rsidRPr="001D66AB">
        <w:rPr>
          <w:b/>
          <w:bCs/>
          <w:lang w:val="en-US"/>
        </w:rPr>
        <w:t>Direction:</w:t>
      </w:r>
      <w:r w:rsidR="00CB2906">
        <w:rPr>
          <w:b/>
          <w:bCs/>
          <w:lang w:val="en-US"/>
        </w:rPr>
        <w:t xml:space="preserve"> </w:t>
      </w:r>
      <w:r w:rsidR="00120EE2" w:rsidRPr="00CF443B">
        <w:rPr>
          <w:lang w:val="en-US"/>
        </w:rPr>
        <w:t>Proteome complexity in neurodegenerative and neuropsychiatric disease</w:t>
      </w:r>
    </w:p>
    <w:p w14:paraId="05B6AD2A" w14:textId="382A28FE" w:rsidR="00412C54" w:rsidRPr="001D66AB" w:rsidRDefault="00412C54" w:rsidP="00412C54">
      <w:pPr>
        <w:rPr>
          <w:b/>
          <w:bCs/>
          <w:lang w:val="en-US"/>
        </w:rPr>
      </w:pPr>
      <w:r w:rsidRPr="001D66AB">
        <w:rPr>
          <w:b/>
          <w:bCs/>
          <w:lang w:val="en-US"/>
        </w:rPr>
        <w:t>Lab info:</w:t>
      </w:r>
      <w:r w:rsidR="00567ACB" w:rsidRPr="00567ACB">
        <w:rPr>
          <w:lang w:val="en-US"/>
        </w:rPr>
        <w:t xml:space="preserve"> Carlyle Group,</w:t>
      </w:r>
      <w:r w:rsidR="00567ACB">
        <w:rPr>
          <w:lang w:val="en-US"/>
        </w:rPr>
        <w:t xml:space="preserve"> Oxford, Department of Physiology</w:t>
      </w:r>
      <w:r w:rsidR="00EF6CE8">
        <w:rPr>
          <w:lang w:val="en-US"/>
        </w:rPr>
        <w:t>,</w:t>
      </w:r>
      <w:r w:rsidR="00567ACB">
        <w:rPr>
          <w:lang w:val="en-US"/>
        </w:rPr>
        <w:t xml:space="preserve"> Anatomy</w:t>
      </w:r>
      <w:r w:rsidR="00EF6CE8">
        <w:rPr>
          <w:lang w:val="en-US"/>
        </w:rPr>
        <w:t xml:space="preserve"> &amp; Genetics</w:t>
      </w:r>
    </w:p>
    <w:p w14:paraId="4C1DCAB2" w14:textId="3183E8A0" w:rsidR="00412C54" w:rsidRPr="001D66AB" w:rsidRDefault="00412C54" w:rsidP="00412C54">
      <w:pPr>
        <w:rPr>
          <w:b/>
          <w:bCs/>
          <w:lang w:val="en-US"/>
        </w:rPr>
      </w:pPr>
      <w:r w:rsidRPr="001D66AB">
        <w:rPr>
          <w:b/>
          <w:bCs/>
          <w:lang w:val="en-US"/>
        </w:rPr>
        <w:t>Topic:</w:t>
      </w:r>
      <w:r w:rsidR="00A7729F">
        <w:rPr>
          <w:b/>
          <w:bCs/>
          <w:lang w:val="en-US"/>
        </w:rPr>
        <w:t xml:space="preserve"> </w:t>
      </w:r>
      <w:r w:rsidR="00C36078">
        <w:rPr>
          <w:lang w:val="en-US"/>
        </w:rPr>
        <w:t xml:space="preserve">spatial proteomics </w:t>
      </w:r>
      <w:r w:rsidR="001274EE">
        <w:rPr>
          <w:lang w:val="en-US"/>
        </w:rPr>
        <w:t xml:space="preserve">to </w:t>
      </w:r>
      <w:r w:rsidR="00026958">
        <w:rPr>
          <w:lang w:val="en-US"/>
        </w:rPr>
        <w:t>identify change localization in disease states</w:t>
      </w:r>
      <w:r w:rsidR="00877ACD">
        <w:rPr>
          <w:lang w:val="en-US"/>
        </w:rPr>
        <w:t xml:space="preserve">; cerebrospinal fluid biomarkers; </w:t>
      </w:r>
      <w:r w:rsidR="00025F5D">
        <w:rPr>
          <w:lang w:val="en-US"/>
        </w:rPr>
        <w:t xml:space="preserve">neuropeptides and resilience </w:t>
      </w:r>
      <w:r w:rsidR="00026958">
        <w:rPr>
          <w:lang w:val="en-US"/>
        </w:rPr>
        <w:t xml:space="preserve"> </w:t>
      </w:r>
    </w:p>
    <w:p w14:paraId="2DF5EF79" w14:textId="13F59B0A" w:rsidR="00412C54" w:rsidRPr="00B27DB0" w:rsidRDefault="00412C54" w:rsidP="00412C54">
      <w:pPr>
        <w:rPr>
          <w:lang w:val="en-US"/>
        </w:rPr>
      </w:pPr>
      <w:r w:rsidRPr="001D66AB">
        <w:rPr>
          <w:b/>
          <w:bCs/>
          <w:lang w:val="en-US"/>
        </w:rPr>
        <w:t>Methodology:</w:t>
      </w:r>
      <w:r w:rsidR="00C36078">
        <w:rPr>
          <w:b/>
          <w:bCs/>
          <w:lang w:val="en-US"/>
        </w:rPr>
        <w:t xml:space="preserve"> </w:t>
      </w:r>
      <w:r w:rsidR="00C36078" w:rsidRPr="00B27DB0">
        <w:rPr>
          <w:lang w:val="en-US"/>
        </w:rPr>
        <w:t>biochemical methods</w:t>
      </w:r>
      <w:r w:rsidR="00B27DB0" w:rsidRPr="00B27DB0">
        <w:rPr>
          <w:lang w:val="en-US"/>
        </w:rPr>
        <w:t xml:space="preserve">, mass spectrometry </w:t>
      </w:r>
    </w:p>
    <w:p w14:paraId="4EF0C282" w14:textId="55DD4D33" w:rsidR="00412C54" w:rsidRDefault="00412C54" w:rsidP="00412C54">
      <w:pPr>
        <w:rPr>
          <w:lang w:val="en-US"/>
        </w:rPr>
      </w:pPr>
      <w:r w:rsidRPr="001D66AB">
        <w:rPr>
          <w:b/>
          <w:bCs/>
          <w:lang w:val="en-US"/>
        </w:rPr>
        <w:t>Application methods (if applicable):</w:t>
      </w:r>
      <w:r w:rsidR="00B246D6">
        <w:rPr>
          <w:b/>
          <w:bCs/>
          <w:lang w:val="en-US"/>
        </w:rPr>
        <w:t xml:space="preserve">  </w:t>
      </w:r>
      <w:hyperlink r:id="rId8" w:history="1">
        <w:r w:rsidR="00B246D6" w:rsidRPr="0075310F">
          <w:rPr>
            <w:rStyle w:val="Hyperlink"/>
            <w:lang w:val="en-US"/>
          </w:rPr>
          <w:t>becky.carlyle@dpag.ox.ac.uk</w:t>
        </w:r>
      </w:hyperlink>
    </w:p>
    <w:p w14:paraId="5042EA42" w14:textId="582D9858" w:rsidR="00BB7318" w:rsidRDefault="00BB7318" w:rsidP="00412C54">
      <w:pPr>
        <w:rPr>
          <w:lang w:val="en-US"/>
        </w:rPr>
      </w:pPr>
      <w:hyperlink r:id="rId9" w:history="1">
        <w:r w:rsidRPr="0075310F">
          <w:rPr>
            <w:rStyle w:val="Hyperlink"/>
            <w:lang w:val="en-US"/>
          </w:rPr>
          <w:t>https://www.dpag.ox.ac.uk/research/carlyle-group</w:t>
        </w:r>
      </w:hyperlink>
      <w:r>
        <w:rPr>
          <w:lang w:val="en-US"/>
        </w:rPr>
        <w:t xml:space="preserve"> </w:t>
      </w:r>
    </w:p>
    <w:p w14:paraId="1E119E2D" w14:textId="77777777" w:rsidR="00AB577F" w:rsidRDefault="00FE10C4">
      <w:pPr>
        <w:rPr>
          <w:b/>
          <w:bCs/>
          <w:lang w:val="en-US"/>
        </w:rPr>
      </w:pPr>
      <w:r w:rsidRPr="00FE10C4">
        <w:rPr>
          <w:b/>
          <w:bCs/>
          <w:lang w:val="en-US"/>
        </w:rPr>
        <w:t>Note:</w:t>
      </w:r>
      <w:r w:rsidR="000F514E">
        <w:rPr>
          <w:b/>
          <w:bCs/>
          <w:lang w:val="en-US"/>
        </w:rPr>
        <w:t xml:space="preserve"> </w:t>
      </w:r>
    </w:p>
    <w:p w14:paraId="180844E0" w14:textId="77777777" w:rsidR="00846275" w:rsidRDefault="00AB577F">
      <w:pPr>
        <w:rPr>
          <w:lang w:val="en-US"/>
        </w:rPr>
      </w:pPr>
      <w:r w:rsidRPr="00AB577F">
        <w:rPr>
          <w:lang w:val="en-US"/>
        </w:rPr>
        <w:t>situation</w:t>
      </w:r>
      <w:r>
        <w:rPr>
          <w:b/>
          <w:bCs/>
          <w:lang w:val="en-US"/>
        </w:rPr>
        <w:t xml:space="preserve">: </w:t>
      </w:r>
      <w:r w:rsidR="000F514E" w:rsidRPr="00AB577F">
        <w:rPr>
          <w:lang w:val="en-US"/>
        </w:rPr>
        <w:t>recent rejection on research assistant</w:t>
      </w:r>
      <w:r w:rsidR="00B828C8" w:rsidRPr="00AB577F">
        <w:rPr>
          <w:lang w:val="en-US"/>
        </w:rPr>
        <w:t>, new</w:t>
      </w:r>
      <w:r w:rsidR="00AB79CC">
        <w:rPr>
          <w:lang w:val="en-US"/>
        </w:rPr>
        <w:t xml:space="preserve"> and small</w:t>
      </w:r>
      <w:r w:rsidR="00B828C8" w:rsidRPr="00AB577F">
        <w:rPr>
          <w:lang w:val="en-US"/>
        </w:rPr>
        <w:t xml:space="preserve"> lab, interested in the topic. </w:t>
      </w:r>
    </w:p>
    <w:p w14:paraId="4E9C02CD" w14:textId="24DE6FF6" w:rsidR="00412C54" w:rsidRDefault="00B828C8">
      <w:pPr>
        <w:rPr>
          <w:lang w:val="en-US"/>
        </w:rPr>
      </w:pPr>
      <w:r w:rsidRPr="00AB577F">
        <w:rPr>
          <w:lang w:val="en-US"/>
        </w:rPr>
        <w:t xml:space="preserve">Ask </w:t>
      </w:r>
      <w:r w:rsidR="00CB2906">
        <w:rPr>
          <w:lang w:val="en-US"/>
        </w:rPr>
        <w:t xml:space="preserve">Question: </w:t>
      </w:r>
      <w:r w:rsidRPr="00AB577F">
        <w:rPr>
          <w:lang w:val="en-US"/>
        </w:rPr>
        <w:t xml:space="preserve">any future </w:t>
      </w:r>
      <w:r w:rsidR="00794171" w:rsidRPr="00AB577F">
        <w:rPr>
          <w:lang w:val="en-US"/>
        </w:rPr>
        <w:t xml:space="preserve">opportunities and interested in PhD. </w:t>
      </w:r>
      <w:r w:rsidR="00D614D0" w:rsidRPr="00AB577F">
        <w:rPr>
          <w:lang w:val="en-US"/>
        </w:rPr>
        <w:t xml:space="preserve">Experience with </w:t>
      </w:r>
      <w:r w:rsidR="00F65671" w:rsidRPr="00AB577F">
        <w:rPr>
          <w:lang w:val="en-US"/>
        </w:rPr>
        <w:t>iPSC model in neurodegenerative disease study</w:t>
      </w:r>
      <w:r w:rsidR="00846275">
        <w:rPr>
          <w:lang w:val="en-US"/>
        </w:rPr>
        <w:t xml:space="preserve"> (collaborate in a group</w:t>
      </w:r>
      <w:r w:rsidR="00C0470F">
        <w:rPr>
          <w:lang w:val="en-US"/>
        </w:rPr>
        <w:t>)</w:t>
      </w:r>
      <w:r w:rsidR="00F65671" w:rsidRPr="00AB577F">
        <w:rPr>
          <w:lang w:val="en-US"/>
        </w:rPr>
        <w:t xml:space="preserve">. </w:t>
      </w:r>
      <w:r w:rsidR="00F401E0">
        <w:rPr>
          <w:lang w:val="en-US"/>
        </w:rPr>
        <w:t>Possibility</w:t>
      </w:r>
      <w:r w:rsidR="00F65671" w:rsidRPr="00AB577F">
        <w:rPr>
          <w:lang w:val="en-US"/>
        </w:rPr>
        <w:t xml:space="preserve"> of </w:t>
      </w:r>
      <w:r w:rsidR="00400559" w:rsidRPr="00AB577F">
        <w:rPr>
          <w:lang w:val="en-US"/>
        </w:rPr>
        <w:t>causal talk</w:t>
      </w:r>
      <w:r w:rsidR="00AB577F" w:rsidRPr="00AB577F">
        <w:rPr>
          <w:lang w:val="en-US"/>
        </w:rPr>
        <w:t>.</w:t>
      </w:r>
      <w:r w:rsidR="00AB577F" w:rsidRPr="005D262E">
        <w:rPr>
          <w:lang w:val="en-US"/>
        </w:rPr>
        <w:t xml:space="preserve"> </w:t>
      </w:r>
      <w:r w:rsidR="005D262E" w:rsidRPr="005D262E">
        <w:rPr>
          <w:lang w:val="en-US"/>
        </w:rPr>
        <w:t>M</w:t>
      </w:r>
      <w:r w:rsidR="004502D5" w:rsidRPr="005D262E">
        <w:rPr>
          <w:lang w:val="en-US"/>
        </w:rPr>
        <w:t>ention</w:t>
      </w:r>
      <w:r w:rsidR="004502D5">
        <w:rPr>
          <w:lang w:val="en-US"/>
        </w:rPr>
        <w:t xml:space="preserve"> previous lab, Schultz lab, results in research project</w:t>
      </w:r>
      <w:r w:rsidR="00A1322F">
        <w:rPr>
          <w:lang w:val="en-US"/>
        </w:rPr>
        <w:t xml:space="preserve">s. </w:t>
      </w:r>
      <w:r w:rsidR="00B26EE1">
        <w:rPr>
          <w:lang w:val="en-US"/>
        </w:rPr>
        <w:t xml:space="preserve">Interests match, </w:t>
      </w:r>
      <w:r w:rsidR="00F96888">
        <w:rPr>
          <w:lang w:val="en-US"/>
        </w:rPr>
        <w:t>gene</w:t>
      </w:r>
      <w:r w:rsidR="00C66C62">
        <w:rPr>
          <w:lang w:val="en-US"/>
        </w:rPr>
        <w:t xml:space="preserve">/molecular changes </w:t>
      </w:r>
      <w:r w:rsidR="00A1322F">
        <w:rPr>
          <w:lang w:val="en-US"/>
        </w:rPr>
        <w:t xml:space="preserve">relation to </w:t>
      </w:r>
      <w:r w:rsidR="009C4FBB">
        <w:rPr>
          <w:lang w:val="en-US"/>
        </w:rPr>
        <w:t xml:space="preserve">diseases development, enthusiasm to study </w:t>
      </w:r>
      <w:r w:rsidR="00BB7318">
        <w:rPr>
          <w:lang w:val="en-US"/>
        </w:rPr>
        <w:t xml:space="preserve">prior to joining. </w:t>
      </w:r>
    </w:p>
    <w:p w14:paraId="576AF5FF" w14:textId="77777777" w:rsidR="00BB7318" w:rsidRPr="00A1322F" w:rsidRDefault="00BB7318">
      <w:pPr>
        <w:rPr>
          <w:lang w:val="en-US"/>
        </w:rPr>
      </w:pPr>
    </w:p>
    <w:p w14:paraId="2DCCE1FA" w14:textId="77777777" w:rsidR="00A67CBD" w:rsidRDefault="008F3B5A" w:rsidP="00A67CBD">
      <w:pPr>
        <w:pStyle w:val="ListParagraph"/>
        <w:numPr>
          <w:ilvl w:val="0"/>
          <w:numId w:val="2"/>
        </w:numPr>
        <w:rPr>
          <w:lang w:val="en-US"/>
        </w:rPr>
      </w:pPr>
      <w:r w:rsidRPr="00A67CBD">
        <w:rPr>
          <w:lang w:val="en-US"/>
        </w:rPr>
        <w:t>Cognitive Neurology Research Group</w:t>
      </w:r>
      <w:r w:rsidR="00E0455B" w:rsidRPr="00A67CBD">
        <w:rPr>
          <w:lang w:val="en-US"/>
        </w:rPr>
        <w:t>:</w:t>
      </w:r>
      <w:r w:rsidR="00785647" w:rsidRPr="00A67CBD">
        <w:rPr>
          <w:lang w:val="en-US"/>
        </w:rPr>
        <w:t xml:space="preserve"> </w:t>
      </w:r>
      <w:r w:rsidRPr="00A67CBD">
        <w:rPr>
          <w:lang w:val="en-US"/>
        </w:rPr>
        <w:t>memory and motivation</w:t>
      </w:r>
    </w:p>
    <w:p w14:paraId="56E67A21" w14:textId="27922CC9" w:rsidR="00785647" w:rsidRDefault="00785647" w:rsidP="00A67CBD">
      <w:pPr>
        <w:pStyle w:val="ListParagraph"/>
        <w:numPr>
          <w:ilvl w:val="0"/>
          <w:numId w:val="2"/>
        </w:numPr>
        <w:rPr>
          <w:lang w:val="en-US"/>
        </w:rPr>
      </w:pPr>
      <w:r w:rsidRPr="00A67CBD">
        <w:rPr>
          <w:lang w:val="en-US"/>
        </w:rPr>
        <w:lastRenderedPageBreak/>
        <w:t xml:space="preserve">Plasticity Group: </w:t>
      </w:r>
      <w:r w:rsidR="00717E3C" w:rsidRPr="00A67CBD">
        <w:rPr>
          <w:lang w:val="en-US"/>
        </w:rPr>
        <w:t>study how the brain changes when we learn, get older or when recover damage. Use brain imaging to monitor brain change, aim to develop new approaches to facilitate learning, recovery and healthy brain development and ageing.</w:t>
      </w:r>
    </w:p>
    <w:p w14:paraId="0B5AFD2A" w14:textId="6665AED4" w:rsidR="00A67CBD" w:rsidRPr="00A67CBD" w:rsidRDefault="003403DB" w:rsidP="00A67CBD">
      <w:pPr>
        <w:pStyle w:val="ListParagraph"/>
        <w:numPr>
          <w:ilvl w:val="0"/>
          <w:numId w:val="2"/>
        </w:numPr>
        <w:rPr>
          <w:lang w:val="en-US"/>
        </w:rPr>
      </w:pPr>
      <w:r>
        <w:rPr>
          <w:lang w:val="en-US"/>
        </w:rPr>
        <w:t xml:space="preserve">Models of Brain Decision Networks: use computer simulations and mathematical </w:t>
      </w:r>
      <w:r w:rsidR="00476AC4">
        <w:rPr>
          <w:lang w:val="en-US"/>
        </w:rPr>
        <w:t>analysis</w:t>
      </w:r>
      <w:r>
        <w:rPr>
          <w:lang w:val="en-US"/>
        </w:rPr>
        <w:t xml:space="preserve"> to understand the information processing and activity dynamics </w:t>
      </w:r>
      <w:r w:rsidR="00476AC4">
        <w:rPr>
          <w:lang w:val="en-US"/>
        </w:rPr>
        <w:t>of brain networks underlying decision making</w:t>
      </w:r>
      <w:r w:rsidR="0067369F">
        <w:rPr>
          <w:lang w:val="en-US"/>
        </w:rPr>
        <w:t>.</w:t>
      </w:r>
      <w:r w:rsidR="00DA49FC">
        <w:rPr>
          <w:lang w:val="en-US"/>
        </w:rPr>
        <w:t xml:space="preserve"> How they work in the healthy state and how their dynamics deteriorate in neurological disorders</w:t>
      </w:r>
      <w:r w:rsidR="00BD1C86">
        <w:rPr>
          <w:lang w:val="en-US"/>
        </w:rPr>
        <w:t xml:space="preserve">, how to be best restored. </w:t>
      </w:r>
      <w:r w:rsidR="00D22804">
        <w:rPr>
          <w:lang w:val="en-US"/>
        </w:rPr>
        <w:t>(Bogacz Group)</w:t>
      </w:r>
    </w:p>
    <w:p w14:paraId="7BA55D0E" w14:textId="77777777" w:rsidR="00717E3C" w:rsidRDefault="00717E3C">
      <w:pPr>
        <w:rPr>
          <w:lang w:val="en-US"/>
        </w:rPr>
      </w:pPr>
    </w:p>
    <w:p w14:paraId="74384966" w14:textId="23C08E88" w:rsidR="003E496F" w:rsidRDefault="003E496F" w:rsidP="003E496F">
      <w:pPr>
        <w:rPr>
          <w:b/>
          <w:bCs/>
          <w:lang w:val="en-US"/>
        </w:rPr>
      </w:pPr>
      <w:r w:rsidRPr="00050953">
        <w:rPr>
          <w:b/>
          <w:bCs/>
          <w:lang w:val="en-US"/>
        </w:rPr>
        <w:t xml:space="preserve">University: </w:t>
      </w:r>
      <w:r>
        <w:rPr>
          <w:b/>
          <w:bCs/>
          <w:lang w:val="en-US"/>
        </w:rPr>
        <w:t>UCL</w:t>
      </w:r>
    </w:p>
    <w:p w14:paraId="10BF7D45" w14:textId="7E0D04C9" w:rsidR="007A7110" w:rsidRPr="006B3937" w:rsidRDefault="006B3937" w:rsidP="003E496F">
      <w:pPr>
        <w:rPr>
          <w:lang w:val="en-US"/>
        </w:rPr>
      </w:pPr>
      <w:r w:rsidRPr="006B3937">
        <w:rPr>
          <w:b/>
          <w:bCs/>
          <w:lang w:val="en-US"/>
        </w:rPr>
        <w:t xml:space="preserve">The </w:t>
      </w:r>
      <w:r w:rsidR="007A7110" w:rsidRPr="006B3937">
        <w:rPr>
          <w:b/>
          <w:bCs/>
          <w:lang w:val="en-US"/>
        </w:rPr>
        <w:t>School of Life and Medical Sciences</w:t>
      </w:r>
      <w:r w:rsidR="009118C7">
        <w:rPr>
          <w:lang w:val="en-US"/>
        </w:rPr>
        <w:t xml:space="preserve">, four faculties. </w:t>
      </w:r>
    </w:p>
    <w:p w14:paraId="4975985E" w14:textId="5BB9B2CB" w:rsidR="00896F1D" w:rsidRPr="009C3A6C" w:rsidRDefault="00896F1D" w:rsidP="003E496F">
      <w:pPr>
        <w:rPr>
          <w:b/>
          <w:bCs/>
          <w:color w:val="00B0F0"/>
          <w:lang w:val="en-US"/>
        </w:rPr>
      </w:pPr>
      <w:r w:rsidRPr="009C3A6C">
        <w:rPr>
          <w:b/>
          <w:bCs/>
          <w:color w:val="00B0F0"/>
          <w:lang w:val="en-US"/>
        </w:rPr>
        <w:t>Faculty of Brain Sciences</w:t>
      </w:r>
    </w:p>
    <w:p w14:paraId="2E64B84E" w14:textId="41F18407" w:rsidR="003E496F" w:rsidRPr="00CC7A80" w:rsidRDefault="003E496F" w:rsidP="003E496F">
      <w:pPr>
        <w:rPr>
          <w:lang w:val="en-US"/>
        </w:rPr>
      </w:pPr>
      <w:r w:rsidRPr="001D66AB">
        <w:rPr>
          <w:b/>
          <w:bCs/>
          <w:lang w:val="en-US"/>
        </w:rPr>
        <w:t>Direction</w:t>
      </w:r>
      <w:r w:rsidRPr="00CC7A80">
        <w:rPr>
          <w:lang w:val="en-US"/>
        </w:rPr>
        <w:t>:</w:t>
      </w:r>
      <w:r w:rsidR="00AC21A3" w:rsidRPr="00CC7A80">
        <w:rPr>
          <w:lang w:val="en-US"/>
        </w:rPr>
        <w:t xml:space="preserve"> </w:t>
      </w:r>
      <w:r w:rsidR="00592EBF" w:rsidRPr="00CC7A80">
        <w:rPr>
          <w:lang w:val="en-US"/>
        </w:rPr>
        <w:t xml:space="preserve">psychological and neural mechanisms of attention, distraction, </w:t>
      </w:r>
      <w:r w:rsidR="00CC7A80" w:rsidRPr="00CC7A80">
        <w:rPr>
          <w:lang w:val="en-US"/>
        </w:rPr>
        <w:t>interaction of emotion attention and awareness…</w:t>
      </w:r>
    </w:p>
    <w:p w14:paraId="68FF51B0" w14:textId="7FA51938" w:rsidR="003E496F" w:rsidRPr="001D66AB" w:rsidRDefault="003E496F" w:rsidP="003E496F">
      <w:pPr>
        <w:rPr>
          <w:b/>
          <w:bCs/>
          <w:lang w:val="en-US"/>
        </w:rPr>
      </w:pPr>
      <w:r w:rsidRPr="001D66AB">
        <w:rPr>
          <w:b/>
          <w:bCs/>
          <w:lang w:val="en-US"/>
        </w:rPr>
        <w:t>Lab info:</w:t>
      </w:r>
      <w:r w:rsidR="00AC408C">
        <w:rPr>
          <w:b/>
          <w:bCs/>
          <w:lang w:val="en-US"/>
        </w:rPr>
        <w:t xml:space="preserve"> Attention &amp; Cognitive Control</w:t>
      </w:r>
      <w:r w:rsidR="00CC7A80">
        <w:rPr>
          <w:b/>
          <w:bCs/>
          <w:lang w:val="en-US"/>
        </w:rPr>
        <w:t xml:space="preserve">, </w:t>
      </w:r>
      <w:r w:rsidR="00CC7A80" w:rsidRPr="00D54587">
        <w:rPr>
          <w:b/>
          <w:bCs/>
          <w:u w:val="single"/>
          <w:lang w:val="en-US"/>
        </w:rPr>
        <w:t>In</w:t>
      </w:r>
      <w:r w:rsidR="00D70A65" w:rsidRPr="00D54587">
        <w:rPr>
          <w:b/>
          <w:bCs/>
          <w:u w:val="single"/>
          <w:lang w:val="en-US"/>
        </w:rPr>
        <w:t>stitute of Cognitive Neuroscience</w:t>
      </w:r>
    </w:p>
    <w:p w14:paraId="25EDC679" w14:textId="0164AE91" w:rsidR="003E496F" w:rsidRPr="001D66AB" w:rsidRDefault="003E496F" w:rsidP="003E496F">
      <w:pPr>
        <w:rPr>
          <w:b/>
          <w:bCs/>
          <w:lang w:val="en-US"/>
        </w:rPr>
      </w:pPr>
      <w:r w:rsidRPr="001D66AB">
        <w:rPr>
          <w:b/>
          <w:bCs/>
          <w:lang w:val="en-US"/>
        </w:rPr>
        <w:t>Topic:</w:t>
      </w:r>
      <w:r w:rsidR="00894E01">
        <w:rPr>
          <w:b/>
          <w:bCs/>
          <w:lang w:val="en-US"/>
        </w:rPr>
        <w:t xml:space="preserve"> </w:t>
      </w:r>
      <w:r w:rsidR="00894E01" w:rsidRPr="00E661C7">
        <w:rPr>
          <w:lang w:val="en-US"/>
        </w:rPr>
        <w:t xml:space="preserve">information processing capacity </w:t>
      </w:r>
      <w:r w:rsidR="00E661C7" w:rsidRPr="00E661C7">
        <w:rPr>
          <w:lang w:val="en-US"/>
        </w:rPr>
        <w:t>and effects of different types of information load on brain activity</w:t>
      </w:r>
      <w:r w:rsidR="00B134AF">
        <w:rPr>
          <w:lang w:val="en-US"/>
        </w:rPr>
        <w:t>, awareness and control</w:t>
      </w:r>
      <w:r w:rsidR="00E661C7">
        <w:rPr>
          <w:b/>
          <w:bCs/>
          <w:lang w:val="en-US"/>
        </w:rPr>
        <w:t xml:space="preserve"> </w:t>
      </w:r>
      <w:r w:rsidR="00E661C7" w:rsidRPr="00B134AF">
        <w:rPr>
          <w:lang w:val="en-US"/>
        </w:rPr>
        <w:t>etc.</w:t>
      </w:r>
      <w:r w:rsidR="00E661C7">
        <w:rPr>
          <w:b/>
          <w:bCs/>
          <w:lang w:val="en-US"/>
        </w:rPr>
        <w:t xml:space="preserve"> </w:t>
      </w:r>
    </w:p>
    <w:p w14:paraId="2DE3DB43" w14:textId="1AB5F8CE" w:rsidR="003E496F" w:rsidRPr="001D66AB" w:rsidRDefault="003E496F" w:rsidP="003E496F">
      <w:pPr>
        <w:rPr>
          <w:b/>
          <w:bCs/>
          <w:lang w:val="en-US"/>
        </w:rPr>
      </w:pPr>
      <w:r w:rsidRPr="001D66AB">
        <w:rPr>
          <w:b/>
          <w:bCs/>
          <w:lang w:val="en-US"/>
        </w:rPr>
        <w:t>Methodology:</w:t>
      </w:r>
      <w:r w:rsidR="00894E01">
        <w:rPr>
          <w:b/>
          <w:bCs/>
          <w:lang w:val="en-US"/>
        </w:rPr>
        <w:t xml:space="preserve"> </w:t>
      </w:r>
      <w:r w:rsidR="00B134AF" w:rsidRPr="00B134AF">
        <w:rPr>
          <w:lang w:val="en-US"/>
        </w:rPr>
        <w:t>behavioral experiments, neuroimaging, machine learning</w:t>
      </w:r>
      <w:r w:rsidR="00B134AF">
        <w:rPr>
          <w:b/>
          <w:bCs/>
          <w:lang w:val="en-US"/>
        </w:rPr>
        <w:t xml:space="preserve"> </w:t>
      </w:r>
    </w:p>
    <w:p w14:paraId="195F61E0" w14:textId="77777777" w:rsidR="003E496F" w:rsidRDefault="003E496F" w:rsidP="003E496F">
      <w:pPr>
        <w:rPr>
          <w:b/>
          <w:bCs/>
          <w:lang w:val="en-US"/>
        </w:rPr>
      </w:pPr>
      <w:r w:rsidRPr="001D66AB">
        <w:rPr>
          <w:b/>
          <w:bCs/>
          <w:lang w:val="en-US"/>
        </w:rPr>
        <w:t>Application methods (if applicable):</w:t>
      </w:r>
    </w:p>
    <w:p w14:paraId="7B3A7B41" w14:textId="0BE46744" w:rsidR="003E496F" w:rsidRDefault="003E496F" w:rsidP="003E496F">
      <w:pPr>
        <w:rPr>
          <w:b/>
          <w:bCs/>
          <w:lang w:val="en-US"/>
        </w:rPr>
      </w:pPr>
      <w:r>
        <w:rPr>
          <w:b/>
          <w:bCs/>
          <w:lang w:val="en-US"/>
        </w:rPr>
        <w:t>Contact:</w:t>
      </w:r>
      <w:r w:rsidR="00523029" w:rsidRPr="00523029">
        <w:t xml:space="preserve"> </w:t>
      </w:r>
      <w:hyperlink r:id="rId10" w:history="1">
        <w:r w:rsidR="00523029" w:rsidRPr="00523029">
          <w:rPr>
            <w:rStyle w:val="Hyperlink"/>
            <w:lang w:val="en-US"/>
          </w:rPr>
          <w:t>https://www.ucl.ac.uk/icn/research/research-groups/attention-cognitive-control</w:t>
        </w:r>
      </w:hyperlink>
      <w:r w:rsidR="00523029">
        <w:rPr>
          <w:b/>
          <w:bCs/>
          <w:lang w:val="en-US"/>
        </w:rPr>
        <w:t xml:space="preserve"> </w:t>
      </w:r>
    </w:p>
    <w:p w14:paraId="01CC08C3" w14:textId="591FC0F1" w:rsidR="00523029" w:rsidRPr="00AC21A3" w:rsidRDefault="00AC21A3" w:rsidP="003E496F">
      <w:pPr>
        <w:rPr>
          <w:lang w:val="en-US"/>
        </w:rPr>
      </w:pPr>
      <w:hyperlink r:id="rId11" w:history="1">
        <w:r w:rsidRPr="0067284A">
          <w:rPr>
            <w:rStyle w:val="Hyperlink"/>
            <w:lang w:val="en-US"/>
          </w:rPr>
          <w:t>n.lavie@ucl.ac.uk</w:t>
        </w:r>
      </w:hyperlink>
      <w:r>
        <w:rPr>
          <w:lang w:val="en-US"/>
        </w:rPr>
        <w:t xml:space="preserve"> </w:t>
      </w:r>
    </w:p>
    <w:p w14:paraId="0D976540" w14:textId="1EF0EC7D" w:rsidR="003E496F" w:rsidRDefault="003E496F" w:rsidP="003E496F">
      <w:pPr>
        <w:rPr>
          <w:b/>
          <w:bCs/>
          <w:lang w:val="en-US"/>
        </w:rPr>
      </w:pPr>
      <w:r>
        <w:rPr>
          <w:b/>
          <w:bCs/>
          <w:lang w:val="en-US"/>
        </w:rPr>
        <w:t>Note:</w:t>
      </w:r>
      <w:r w:rsidR="00D54587">
        <w:rPr>
          <w:b/>
          <w:bCs/>
          <w:lang w:val="en-US"/>
        </w:rPr>
        <w:t xml:space="preserve"> </w:t>
      </w:r>
    </w:p>
    <w:p w14:paraId="4E051A4D" w14:textId="77777777" w:rsidR="001E451C" w:rsidRDefault="001E451C" w:rsidP="003E496F">
      <w:pPr>
        <w:rPr>
          <w:b/>
          <w:bCs/>
          <w:lang w:val="en-US"/>
        </w:rPr>
      </w:pPr>
    </w:p>
    <w:p w14:paraId="00E9FBD6" w14:textId="35C27A07" w:rsidR="001E451C" w:rsidRDefault="001E451C" w:rsidP="003E496F">
      <w:pPr>
        <w:rPr>
          <w:b/>
          <w:bCs/>
          <w:lang w:val="en-US"/>
        </w:rPr>
      </w:pPr>
      <w:r>
        <w:rPr>
          <w:b/>
          <w:bCs/>
          <w:lang w:val="en-US"/>
        </w:rPr>
        <w:t>Other lab:  Cognitive Electrophysiology</w:t>
      </w:r>
    </w:p>
    <w:p w14:paraId="50014E69" w14:textId="335F9654" w:rsidR="001E451C" w:rsidRDefault="007F18F6" w:rsidP="003E496F">
      <w:pPr>
        <w:rPr>
          <w:b/>
          <w:bCs/>
          <w:lang w:val="en-US"/>
        </w:rPr>
      </w:pPr>
      <w:r>
        <w:rPr>
          <w:b/>
          <w:bCs/>
          <w:lang w:val="en-US"/>
        </w:rPr>
        <w:t xml:space="preserve">Direction: </w:t>
      </w:r>
      <w:r w:rsidR="004E3AC8" w:rsidRPr="00BF2AF2">
        <w:rPr>
          <w:lang w:val="en-US"/>
        </w:rPr>
        <w:t>episodic memory</w:t>
      </w:r>
      <w:r w:rsidR="00422031" w:rsidRPr="00BF2AF2">
        <w:rPr>
          <w:lang w:val="en-US"/>
        </w:rPr>
        <w:t xml:space="preserve">, state-related versus </w:t>
      </w:r>
      <w:r w:rsidR="00BF2AF2" w:rsidRPr="00BF2AF2">
        <w:rPr>
          <w:lang w:val="en-US"/>
        </w:rPr>
        <w:t>item-related activity</w:t>
      </w:r>
    </w:p>
    <w:p w14:paraId="6D2CFD89" w14:textId="6D07BC3B" w:rsidR="004E3AC8" w:rsidRDefault="004E3AC8" w:rsidP="003E496F">
      <w:pPr>
        <w:rPr>
          <w:lang w:val="en-US"/>
        </w:rPr>
      </w:pPr>
      <w:r>
        <w:rPr>
          <w:b/>
          <w:bCs/>
          <w:lang w:val="en-US"/>
        </w:rPr>
        <w:t xml:space="preserve">Methodology: </w:t>
      </w:r>
      <w:r w:rsidRPr="00422031">
        <w:rPr>
          <w:lang w:val="en-US"/>
        </w:rPr>
        <w:t xml:space="preserve">psychological </w:t>
      </w:r>
      <w:r w:rsidR="00422031" w:rsidRPr="00422031">
        <w:rPr>
          <w:lang w:val="en-US"/>
        </w:rPr>
        <w:t xml:space="preserve">recording with </w:t>
      </w:r>
      <w:r w:rsidRPr="00422031">
        <w:rPr>
          <w:lang w:val="en-US"/>
        </w:rPr>
        <w:t>participant</w:t>
      </w:r>
      <w:r w:rsidR="00422031" w:rsidRPr="00422031">
        <w:rPr>
          <w:lang w:val="en-US"/>
        </w:rPr>
        <w:t>s, imaging EEG, fMRI and TMS</w:t>
      </w:r>
      <w:r w:rsidRPr="00422031">
        <w:rPr>
          <w:lang w:val="en-US"/>
        </w:rPr>
        <w:t xml:space="preserve"> </w:t>
      </w:r>
    </w:p>
    <w:p w14:paraId="003B570E" w14:textId="77777777" w:rsidR="002400D3" w:rsidRDefault="002400D3" w:rsidP="003E496F">
      <w:pPr>
        <w:rPr>
          <w:lang w:val="en-US"/>
        </w:rPr>
      </w:pPr>
    </w:p>
    <w:p w14:paraId="048CE9D9" w14:textId="33417C03" w:rsidR="00D54587" w:rsidRPr="002400D3" w:rsidRDefault="002400D3" w:rsidP="00D54587">
      <w:pPr>
        <w:rPr>
          <w:b/>
          <w:bCs/>
          <w:u w:val="single"/>
          <w:lang w:val="en-US"/>
        </w:rPr>
      </w:pPr>
      <w:r w:rsidRPr="002400D3">
        <w:rPr>
          <w:b/>
          <w:bCs/>
          <w:u w:val="single"/>
          <w:lang w:val="en-US"/>
        </w:rPr>
        <w:t xml:space="preserve">UCL Queen Square Institute of Neurology </w:t>
      </w:r>
    </w:p>
    <w:p w14:paraId="4BE1C722" w14:textId="77FD34D4" w:rsidR="00AA1150" w:rsidRDefault="00AA1150" w:rsidP="00D54587">
      <w:pPr>
        <w:rPr>
          <w:b/>
          <w:bCs/>
          <w:lang w:val="en-US"/>
        </w:rPr>
      </w:pPr>
      <w:r w:rsidRPr="007440C0">
        <w:rPr>
          <w:b/>
          <w:bCs/>
          <w:lang w:val="en-US"/>
        </w:rPr>
        <w:t>The Wellcome Centre for Human Neuroimaging</w:t>
      </w:r>
      <w:r>
        <w:rPr>
          <w:b/>
          <w:bCs/>
          <w:lang w:val="en-US"/>
        </w:rPr>
        <w:t xml:space="preserve"> </w:t>
      </w:r>
      <w:r w:rsidR="00D9062D">
        <w:rPr>
          <w:b/>
          <w:bCs/>
          <w:lang w:val="en-US"/>
        </w:rPr>
        <w:t xml:space="preserve">&amp; </w:t>
      </w:r>
      <w:r w:rsidR="00D9062D" w:rsidRPr="00D9062D">
        <w:rPr>
          <w:b/>
          <w:bCs/>
          <w:lang w:val="en-US"/>
        </w:rPr>
        <w:t>Max Planck UCL Centre for Computational Psychiatry and Ageing Research</w:t>
      </w:r>
    </w:p>
    <w:p w14:paraId="54D345C5" w14:textId="6C8BD7C6" w:rsidR="00D54587" w:rsidRPr="001D66AB" w:rsidRDefault="00D54587" w:rsidP="00D54587">
      <w:pPr>
        <w:rPr>
          <w:b/>
          <w:bCs/>
          <w:lang w:val="en-US"/>
        </w:rPr>
      </w:pPr>
      <w:r w:rsidRPr="001D66AB">
        <w:rPr>
          <w:b/>
          <w:bCs/>
          <w:lang w:val="en-US"/>
        </w:rPr>
        <w:lastRenderedPageBreak/>
        <w:t>Direction:</w:t>
      </w:r>
    </w:p>
    <w:p w14:paraId="482884DC" w14:textId="7562DB81" w:rsidR="00D54587" w:rsidRPr="001D66AB" w:rsidRDefault="00D54587" w:rsidP="00D54587">
      <w:pPr>
        <w:rPr>
          <w:b/>
          <w:bCs/>
          <w:lang w:val="en-US"/>
        </w:rPr>
      </w:pPr>
      <w:r w:rsidRPr="001D66AB">
        <w:rPr>
          <w:b/>
          <w:bCs/>
          <w:lang w:val="en-US"/>
        </w:rPr>
        <w:t>Lab info:</w:t>
      </w:r>
      <w:r w:rsidR="007440C0">
        <w:rPr>
          <w:b/>
          <w:bCs/>
          <w:lang w:val="en-US"/>
        </w:rPr>
        <w:t xml:space="preserve"> </w:t>
      </w:r>
    </w:p>
    <w:p w14:paraId="557DD425" w14:textId="77777777" w:rsidR="00D54587" w:rsidRPr="001D66AB" w:rsidRDefault="00D54587" w:rsidP="00D54587">
      <w:pPr>
        <w:rPr>
          <w:b/>
          <w:bCs/>
          <w:lang w:val="en-US"/>
        </w:rPr>
      </w:pPr>
      <w:r w:rsidRPr="001D66AB">
        <w:rPr>
          <w:b/>
          <w:bCs/>
          <w:lang w:val="en-US"/>
        </w:rPr>
        <w:t>Topic:</w:t>
      </w:r>
    </w:p>
    <w:p w14:paraId="574082AE" w14:textId="77777777" w:rsidR="00D54587" w:rsidRPr="001D66AB" w:rsidRDefault="00D54587" w:rsidP="00D54587">
      <w:pPr>
        <w:rPr>
          <w:b/>
          <w:bCs/>
          <w:lang w:val="en-US"/>
        </w:rPr>
      </w:pPr>
      <w:r w:rsidRPr="001D66AB">
        <w:rPr>
          <w:b/>
          <w:bCs/>
          <w:lang w:val="en-US"/>
        </w:rPr>
        <w:t>Methodology:</w:t>
      </w:r>
    </w:p>
    <w:p w14:paraId="60E234FC" w14:textId="77777777" w:rsidR="00D54587" w:rsidRDefault="00D54587" w:rsidP="00D54587">
      <w:pPr>
        <w:rPr>
          <w:b/>
          <w:bCs/>
          <w:lang w:val="en-US"/>
        </w:rPr>
      </w:pPr>
      <w:r w:rsidRPr="001D66AB">
        <w:rPr>
          <w:b/>
          <w:bCs/>
          <w:lang w:val="en-US"/>
        </w:rPr>
        <w:t>Application methods (if applicable):</w:t>
      </w:r>
    </w:p>
    <w:p w14:paraId="61179757" w14:textId="77777777" w:rsidR="00D54587" w:rsidRDefault="00D54587" w:rsidP="00D54587">
      <w:pPr>
        <w:rPr>
          <w:b/>
          <w:bCs/>
          <w:lang w:val="en-US"/>
        </w:rPr>
      </w:pPr>
      <w:r>
        <w:rPr>
          <w:b/>
          <w:bCs/>
          <w:lang w:val="en-US"/>
        </w:rPr>
        <w:t>Contact:</w:t>
      </w:r>
    </w:p>
    <w:p w14:paraId="6115BEBE" w14:textId="77777777" w:rsidR="00D54587" w:rsidRDefault="00D54587" w:rsidP="00D54587">
      <w:pPr>
        <w:rPr>
          <w:b/>
          <w:bCs/>
          <w:lang w:val="en-US"/>
        </w:rPr>
      </w:pPr>
      <w:r>
        <w:rPr>
          <w:b/>
          <w:bCs/>
          <w:lang w:val="en-US"/>
        </w:rPr>
        <w:t>Note:</w:t>
      </w:r>
    </w:p>
    <w:p w14:paraId="2B5E298D" w14:textId="77777777" w:rsidR="00EE6241" w:rsidRDefault="00EE6241" w:rsidP="00EE6241">
      <w:pPr>
        <w:rPr>
          <w:b/>
          <w:bCs/>
          <w:lang w:val="en-US"/>
        </w:rPr>
      </w:pPr>
    </w:p>
    <w:p w14:paraId="5CD3E343" w14:textId="06D686D2" w:rsidR="00EE6241" w:rsidRPr="001D66AB" w:rsidRDefault="00EE6241" w:rsidP="00EE6241">
      <w:pPr>
        <w:rPr>
          <w:b/>
          <w:bCs/>
          <w:lang w:val="en-US"/>
        </w:rPr>
      </w:pPr>
      <w:r w:rsidRPr="001D66AB">
        <w:rPr>
          <w:b/>
          <w:bCs/>
          <w:lang w:val="en-US"/>
        </w:rPr>
        <w:t>Lab info:</w:t>
      </w:r>
      <w:r>
        <w:rPr>
          <w:b/>
          <w:bCs/>
          <w:lang w:val="en-US"/>
        </w:rPr>
        <w:t xml:space="preserve"> </w:t>
      </w:r>
    </w:p>
    <w:p w14:paraId="5BC56DF3" w14:textId="15FC3052" w:rsidR="00EE6241" w:rsidRDefault="00EE6241" w:rsidP="00EE6241">
      <w:pPr>
        <w:rPr>
          <w:b/>
          <w:bCs/>
          <w:lang w:val="en-US"/>
        </w:rPr>
      </w:pPr>
      <w:r w:rsidRPr="001D66AB">
        <w:rPr>
          <w:b/>
          <w:bCs/>
          <w:lang w:val="en-US"/>
        </w:rPr>
        <w:t>Direction:</w:t>
      </w:r>
    </w:p>
    <w:p w14:paraId="47C27BD9" w14:textId="30417F82" w:rsidR="00EE6241" w:rsidRPr="001D66AB" w:rsidRDefault="00EE6241" w:rsidP="00EE6241">
      <w:pPr>
        <w:rPr>
          <w:b/>
          <w:bCs/>
          <w:lang w:val="en-US"/>
        </w:rPr>
      </w:pPr>
      <w:r w:rsidRPr="001D66AB">
        <w:rPr>
          <w:b/>
          <w:bCs/>
          <w:lang w:val="en-US"/>
        </w:rPr>
        <w:t>Topic:</w:t>
      </w:r>
    </w:p>
    <w:p w14:paraId="0B160D00" w14:textId="77777777" w:rsidR="00EE6241" w:rsidRPr="001D66AB" w:rsidRDefault="00EE6241" w:rsidP="00EE6241">
      <w:pPr>
        <w:rPr>
          <w:b/>
          <w:bCs/>
          <w:lang w:val="en-US"/>
        </w:rPr>
      </w:pPr>
      <w:r w:rsidRPr="001D66AB">
        <w:rPr>
          <w:b/>
          <w:bCs/>
          <w:lang w:val="en-US"/>
        </w:rPr>
        <w:t>Methodology:</w:t>
      </w:r>
    </w:p>
    <w:p w14:paraId="67FD7251" w14:textId="77777777" w:rsidR="00EE6241" w:rsidRDefault="00EE6241" w:rsidP="00EE6241">
      <w:pPr>
        <w:rPr>
          <w:b/>
          <w:bCs/>
          <w:lang w:val="en-US"/>
        </w:rPr>
      </w:pPr>
      <w:r w:rsidRPr="001D66AB">
        <w:rPr>
          <w:b/>
          <w:bCs/>
          <w:lang w:val="en-US"/>
        </w:rPr>
        <w:t>Application methods (if applicable):</w:t>
      </w:r>
    </w:p>
    <w:p w14:paraId="01178BE9" w14:textId="77777777" w:rsidR="00EE6241" w:rsidRDefault="00EE6241" w:rsidP="00EE6241">
      <w:pPr>
        <w:rPr>
          <w:b/>
          <w:bCs/>
          <w:lang w:val="en-US"/>
        </w:rPr>
      </w:pPr>
      <w:r>
        <w:rPr>
          <w:b/>
          <w:bCs/>
          <w:lang w:val="en-US"/>
        </w:rPr>
        <w:t>Contact:</w:t>
      </w:r>
    </w:p>
    <w:p w14:paraId="7F5F0E22" w14:textId="77777777" w:rsidR="00EE6241" w:rsidRPr="001D66AB" w:rsidRDefault="00EE6241" w:rsidP="00EE6241">
      <w:pPr>
        <w:rPr>
          <w:b/>
          <w:bCs/>
          <w:lang w:val="en-US"/>
        </w:rPr>
      </w:pPr>
      <w:r>
        <w:rPr>
          <w:b/>
          <w:bCs/>
          <w:lang w:val="en-US"/>
        </w:rPr>
        <w:t>Note:</w:t>
      </w:r>
    </w:p>
    <w:p w14:paraId="3B34ACC1" w14:textId="77777777" w:rsidR="00EE6241" w:rsidRDefault="00EE6241" w:rsidP="00D54587">
      <w:pPr>
        <w:rPr>
          <w:b/>
          <w:bCs/>
          <w:lang w:val="en-US"/>
        </w:rPr>
      </w:pPr>
    </w:p>
    <w:p w14:paraId="6066028C" w14:textId="585BECD8" w:rsidR="009C3A6C" w:rsidRPr="006A3EB8" w:rsidRDefault="009C3A6C" w:rsidP="00D54587">
      <w:pPr>
        <w:rPr>
          <w:b/>
          <w:bCs/>
          <w:color w:val="00B0F0"/>
          <w:lang w:val="en-US"/>
        </w:rPr>
      </w:pPr>
      <w:r w:rsidRPr="006A3EB8">
        <w:rPr>
          <w:b/>
          <w:bCs/>
          <w:color w:val="00B0F0"/>
          <w:lang w:val="en-US"/>
        </w:rPr>
        <w:t>Fa</w:t>
      </w:r>
      <w:r w:rsidR="00E62693" w:rsidRPr="006A3EB8">
        <w:rPr>
          <w:b/>
          <w:bCs/>
          <w:color w:val="00B0F0"/>
          <w:lang w:val="en-US"/>
        </w:rPr>
        <w:t xml:space="preserve">culty of Life Sciences </w:t>
      </w:r>
    </w:p>
    <w:p w14:paraId="51983960" w14:textId="060A25CD" w:rsidR="002A253A" w:rsidRPr="004B200E" w:rsidRDefault="006A3EB8" w:rsidP="00D54587">
      <w:pPr>
        <w:rPr>
          <w:b/>
          <w:bCs/>
          <w:u w:val="single"/>
          <w:lang w:val="en-US"/>
        </w:rPr>
      </w:pPr>
      <w:r w:rsidRPr="004B200E">
        <w:rPr>
          <w:b/>
          <w:bCs/>
          <w:u w:val="single"/>
          <w:lang w:val="en-US"/>
        </w:rPr>
        <w:t xml:space="preserve">Neuroscience, </w:t>
      </w:r>
      <w:r w:rsidRPr="009B33DC">
        <w:rPr>
          <w:b/>
          <w:bCs/>
          <w:highlight w:val="yellow"/>
          <w:u w:val="single"/>
          <w:lang w:val="en-US"/>
        </w:rPr>
        <w:t xml:space="preserve">Sainsbury Wellcome Centre </w:t>
      </w:r>
      <w:r w:rsidRPr="00B7210B">
        <w:rPr>
          <w:b/>
          <w:bCs/>
          <w:u w:val="single"/>
          <w:lang w:val="en-US"/>
        </w:rPr>
        <w:t>for Neural Circuits and Behaviour</w:t>
      </w:r>
    </w:p>
    <w:p w14:paraId="54A1A836" w14:textId="0B693C2A" w:rsidR="004B200E" w:rsidRPr="001D66AB" w:rsidRDefault="004B200E" w:rsidP="004B200E">
      <w:pPr>
        <w:rPr>
          <w:b/>
          <w:bCs/>
          <w:lang w:val="en-US"/>
        </w:rPr>
      </w:pPr>
      <w:r w:rsidRPr="001D66AB">
        <w:rPr>
          <w:b/>
          <w:bCs/>
          <w:lang w:val="en-US"/>
        </w:rPr>
        <w:t>Lab info:</w:t>
      </w:r>
      <w:r>
        <w:rPr>
          <w:b/>
          <w:bCs/>
          <w:lang w:val="en-US"/>
        </w:rPr>
        <w:t xml:space="preserve"> </w:t>
      </w:r>
      <w:r w:rsidRPr="004B200E">
        <w:rPr>
          <w:lang w:val="en-US"/>
        </w:rPr>
        <w:t>Duan Lab</w:t>
      </w:r>
    </w:p>
    <w:p w14:paraId="58BEFA81" w14:textId="737340F2" w:rsidR="004B200E" w:rsidRDefault="004B200E" w:rsidP="004B200E">
      <w:pPr>
        <w:rPr>
          <w:b/>
          <w:bCs/>
          <w:lang w:val="en-US"/>
        </w:rPr>
      </w:pPr>
      <w:r w:rsidRPr="001D66AB">
        <w:rPr>
          <w:b/>
          <w:bCs/>
          <w:lang w:val="en-US"/>
        </w:rPr>
        <w:t>Direction</w:t>
      </w:r>
      <w:r w:rsidR="00D36353">
        <w:rPr>
          <w:b/>
          <w:bCs/>
          <w:lang w:val="en-US"/>
        </w:rPr>
        <w:t>/Question</w:t>
      </w:r>
      <w:r w:rsidRPr="001D66AB">
        <w:rPr>
          <w:b/>
          <w:bCs/>
          <w:lang w:val="en-US"/>
        </w:rPr>
        <w:t>:</w:t>
      </w:r>
      <w:r>
        <w:rPr>
          <w:b/>
          <w:bCs/>
          <w:lang w:val="en-US"/>
        </w:rPr>
        <w:t xml:space="preserve"> </w:t>
      </w:r>
      <w:r w:rsidR="009B7A57">
        <w:rPr>
          <w:b/>
          <w:bCs/>
          <w:lang w:val="en-US"/>
        </w:rPr>
        <w:t xml:space="preserve">decision making under risk and social influence, and the neural circuit mechanisms underlying these choices. </w:t>
      </w:r>
    </w:p>
    <w:p w14:paraId="319D0D5E" w14:textId="28CB3F90" w:rsidR="004B200E" w:rsidRPr="001D66AB" w:rsidRDefault="004B200E" w:rsidP="004B200E">
      <w:pPr>
        <w:rPr>
          <w:b/>
          <w:bCs/>
          <w:lang w:val="en-US"/>
        </w:rPr>
      </w:pPr>
      <w:r w:rsidRPr="001D66AB">
        <w:rPr>
          <w:b/>
          <w:bCs/>
          <w:lang w:val="en-US"/>
        </w:rPr>
        <w:t>Topic:</w:t>
      </w:r>
      <w:r w:rsidR="00D36353">
        <w:rPr>
          <w:b/>
          <w:bCs/>
          <w:lang w:val="en-US"/>
        </w:rPr>
        <w:t xml:space="preserve"> theory-motivated behavioral </w:t>
      </w:r>
      <w:r w:rsidR="00B4611D">
        <w:rPr>
          <w:b/>
          <w:bCs/>
          <w:lang w:val="en-US"/>
        </w:rPr>
        <w:t>designs</w:t>
      </w:r>
    </w:p>
    <w:p w14:paraId="71169534" w14:textId="33459049" w:rsidR="004B200E" w:rsidRPr="001D66AB" w:rsidRDefault="004B200E" w:rsidP="004B200E">
      <w:pPr>
        <w:rPr>
          <w:b/>
          <w:bCs/>
          <w:lang w:val="en-US"/>
        </w:rPr>
      </w:pPr>
      <w:r w:rsidRPr="001D66AB">
        <w:rPr>
          <w:b/>
          <w:bCs/>
          <w:lang w:val="en-US"/>
        </w:rPr>
        <w:t>Methodology:</w:t>
      </w:r>
      <w:r w:rsidR="00B4611D">
        <w:rPr>
          <w:b/>
          <w:bCs/>
          <w:lang w:val="en-US"/>
        </w:rPr>
        <w:t xml:space="preserve"> theory-motivated behavioral designs, animals’internal states, large-scale</w:t>
      </w:r>
      <w:r w:rsidR="00F63EF8">
        <w:rPr>
          <w:b/>
          <w:bCs/>
          <w:lang w:val="en-US"/>
        </w:rPr>
        <w:t xml:space="preserve">, </w:t>
      </w:r>
      <w:r w:rsidR="00B4611D">
        <w:rPr>
          <w:b/>
          <w:bCs/>
          <w:lang w:val="en-US"/>
        </w:rPr>
        <w:t xml:space="preserve">cellular-resolution monitoring </w:t>
      </w:r>
      <w:r w:rsidR="00F63EF8">
        <w:rPr>
          <w:b/>
          <w:bCs/>
          <w:lang w:val="en-US"/>
        </w:rPr>
        <w:t xml:space="preserve">and manipulation of brain activity, and </w:t>
      </w:r>
      <w:r w:rsidR="00917B83">
        <w:rPr>
          <w:b/>
          <w:bCs/>
          <w:lang w:val="en-US"/>
        </w:rPr>
        <w:t>computational modelling</w:t>
      </w:r>
    </w:p>
    <w:p w14:paraId="0A66E5BA" w14:textId="333B3CDC" w:rsidR="004B200E" w:rsidRDefault="004B200E" w:rsidP="004B200E">
      <w:pPr>
        <w:rPr>
          <w:b/>
          <w:bCs/>
          <w:lang w:val="en-US"/>
        </w:rPr>
      </w:pPr>
      <w:r w:rsidRPr="001D66AB">
        <w:rPr>
          <w:b/>
          <w:bCs/>
          <w:lang w:val="en-US"/>
        </w:rPr>
        <w:t>Application methods (if applicable):</w:t>
      </w:r>
      <w:r w:rsidR="005C3CEB">
        <w:rPr>
          <w:b/>
          <w:bCs/>
          <w:lang w:val="en-US"/>
        </w:rPr>
        <w:t xml:space="preserve"> </w:t>
      </w:r>
      <w:r w:rsidR="0089584A">
        <w:rPr>
          <w:b/>
          <w:bCs/>
          <w:lang w:val="en-US"/>
        </w:rPr>
        <w:t>core SWC PhD program, full funded</w:t>
      </w:r>
    </w:p>
    <w:p w14:paraId="2887D189" w14:textId="237AB4C2" w:rsidR="004B200E" w:rsidRDefault="004B200E" w:rsidP="004B200E">
      <w:pPr>
        <w:rPr>
          <w:rFonts w:ascii="Gotham SSm B" w:hAnsi="Gotham SSm B" w:hint="eastAsia"/>
          <w:shd w:val="clear" w:color="auto" w:fill="FFFFFF"/>
        </w:rPr>
      </w:pPr>
      <w:r>
        <w:rPr>
          <w:b/>
          <w:bCs/>
          <w:lang w:val="en-US"/>
        </w:rPr>
        <w:t>Contact:</w:t>
      </w:r>
      <w:r w:rsidR="00494BD8">
        <w:rPr>
          <w:b/>
          <w:bCs/>
          <w:lang w:val="en-US"/>
        </w:rPr>
        <w:t xml:space="preserve"> Dr. Duan   </w:t>
      </w:r>
      <w:hyperlink r:id="rId12" w:history="1">
        <w:r w:rsidR="00494BD8" w:rsidRPr="000D20A2">
          <w:rPr>
            <w:rStyle w:val="Hyperlink"/>
            <w:rFonts w:ascii="Gotham SSm B" w:hAnsi="Gotham SSm B"/>
            <w:shd w:val="clear" w:color="auto" w:fill="FFFFFF"/>
          </w:rPr>
          <w:t>c.duan@ucl.ac.uk</w:t>
        </w:r>
      </w:hyperlink>
    </w:p>
    <w:p w14:paraId="53620B87" w14:textId="0D92EF6F" w:rsidR="001C457C" w:rsidRPr="00EA0E1A" w:rsidRDefault="00EA0E1A" w:rsidP="004B200E">
      <w:pPr>
        <w:rPr>
          <w:lang w:val="en-US"/>
        </w:rPr>
      </w:pPr>
      <w:hyperlink r:id="rId13" w:history="1">
        <w:r w:rsidRPr="00EA0E1A">
          <w:rPr>
            <w:rStyle w:val="Hyperlink"/>
            <w:lang w:val="en-US"/>
          </w:rPr>
          <w:t>https://www.sainsburywellcome.org/web/</w:t>
        </w:r>
      </w:hyperlink>
      <w:r w:rsidRPr="00EA0E1A">
        <w:rPr>
          <w:lang w:val="en-US"/>
        </w:rPr>
        <w:t xml:space="preserve"> </w:t>
      </w:r>
    </w:p>
    <w:p w14:paraId="7D7E3AC0" w14:textId="09A85A3B" w:rsidR="004B200E" w:rsidRPr="001D66AB" w:rsidRDefault="004B200E" w:rsidP="004B200E">
      <w:pPr>
        <w:rPr>
          <w:b/>
          <w:bCs/>
          <w:lang w:val="en-US"/>
        </w:rPr>
      </w:pPr>
      <w:r>
        <w:rPr>
          <w:b/>
          <w:bCs/>
          <w:lang w:val="en-US"/>
        </w:rPr>
        <w:lastRenderedPageBreak/>
        <w:t>Note:</w:t>
      </w:r>
      <w:r w:rsidR="00E31E16">
        <w:rPr>
          <w:b/>
          <w:bCs/>
          <w:lang w:val="en-US"/>
        </w:rPr>
        <w:t xml:space="preserve"> </w:t>
      </w:r>
      <w:r w:rsidR="008729A0">
        <w:rPr>
          <w:b/>
          <w:bCs/>
          <w:lang w:val="en-US"/>
        </w:rPr>
        <w:t>basic knowledge of neuroscience biological mechanisms,</w:t>
      </w:r>
      <w:r w:rsidR="00026A92">
        <w:rPr>
          <w:b/>
          <w:bCs/>
          <w:lang w:val="en-US"/>
        </w:rPr>
        <w:t xml:space="preserve"> mathematical methods for data analysis.</w:t>
      </w:r>
      <w:r w:rsidR="008729A0">
        <w:rPr>
          <w:b/>
          <w:bCs/>
          <w:lang w:val="en-US"/>
        </w:rPr>
        <w:t xml:space="preserve"> </w:t>
      </w:r>
      <w:r w:rsidR="00026A92">
        <w:rPr>
          <w:b/>
          <w:bCs/>
          <w:lang w:val="en-US"/>
        </w:rPr>
        <w:t>Experimentally,</w:t>
      </w:r>
      <w:r w:rsidR="008729A0">
        <w:rPr>
          <w:b/>
          <w:bCs/>
          <w:lang w:val="en-US"/>
        </w:rPr>
        <w:t xml:space="preserve"> </w:t>
      </w:r>
      <w:r w:rsidR="00514151">
        <w:rPr>
          <w:b/>
          <w:bCs/>
          <w:lang w:val="en-US"/>
        </w:rPr>
        <w:t>different scale</w:t>
      </w:r>
      <w:r w:rsidR="008729A0">
        <w:rPr>
          <w:b/>
          <w:bCs/>
          <w:lang w:val="en-US"/>
        </w:rPr>
        <w:t>,</w:t>
      </w:r>
      <w:r w:rsidR="00514151">
        <w:rPr>
          <w:b/>
          <w:bCs/>
          <w:lang w:val="en-US"/>
        </w:rPr>
        <w:t xml:space="preserve"> monitoring, computational modelling, medical equipment including light microscopy</w:t>
      </w:r>
      <w:r w:rsidR="002F7254">
        <w:rPr>
          <w:b/>
          <w:bCs/>
          <w:lang w:val="en-US"/>
        </w:rPr>
        <w:t xml:space="preserve">, </w:t>
      </w:r>
      <w:r w:rsidR="00514151">
        <w:rPr>
          <w:b/>
          <w:bCs/>
          <w:lang w:val="en-US"/>
        </w:rPr>
        <w:t>ultrasound</w:t>
      </w:r>
      <w:r w:rsidR="002F7254">
        <w:rPr>
          <w:b/>
          <w:bCs/>
          <w:lang w:val="en-US"/>
        </w:rPr>
        <w:t xml:space="preserve"> and</w:t>
      </w:r>
      <w:r w:rsidR="00514151">
        <w:rPr>
          <w:b/>
          <w:bCs/>
          <w:lang w:val="en-US"/>
        </w:rPr>
        <w:t xml:space="preserve"> MRI etc. </w:t>
      </w:r>
      <w:r w:rsidR="002F7254">
        <w:rPr>
          <w:b/>
          <w:bCs/>
          <w:lang w:val="en-US"/>
        </w:rPr>
        <w:t>operation</w:t>
      </w:r>
    </w:p>
    <w:p w14:paraId="41D0AB92" w14:textId="77777777" w:rsidR="006A3EB8" w:rsidRPr="001D66AB" w:rsidRDefault="006A3EB8" w:rsidP="00D54587">
      <w:pPr>
        <w:rPr>
          <w:b/>
          <w:bCs/>
          <w:lang w:val="en-US"/>
        </w:rPr>
      </w:pPr>
    </w:p>
    <w:p w14:paraId="5E2AAE70" w14:textId="6F882450" w:rsidR="00D54587" w:rsidRDefault="00964CE6" w:rsidP="003E496F">
      <w:pPr>
        <w:rPr>
          <w:b/>
          <w:bCs/>
          <w:lang w:val="en-US"/>
        </w:rPr>
      </w:pPr>
      <w:r w:rsidRPr="00A91BCB">
        <w:rPr>
          <w:b/>
          <w:bCs/>
          <w:lang w:val="en-US"/>
        </w:rPr>
        <w:t>Other UK universities in consideration:</w:t>
      </w:r>
    </w:p>
    <w:p w14:paraId="2E96AB22" w14:textId="37A7A2FF" w:rsidR="00A91BCB" w:rsidRPr="00A91BCB" w:rsidRDefault="00A91BCB" w:rsidP="003E496F">
      <w:pPr>
        <w:rPr>
          <w:b/>
          <w:bCs/>
          <w:lang w:val="en-US"/>
        </w:rPr>
      </w:pPr>
      <w:r>
        <w:rPr>
          <w:b/>
          <w:bCs/>
          <w:lang w:val="en-US"/>
        </w:rPr>
        <w:t>Note:</w:t>
      </w:r>
      <w:r w:rsidR="00AF0AD0">
        <w:rPr>
          <w:b/>
          <w:bCs/>
          <w:lang w:val="en-US"/>
        </w:rPr>
        <w:t xml:space="preserve"> </w:t>
      </w:r>
      <w:r w:rsidR="00655AE4">
        <w:rPr>
          <w:b/>
          <w:bCs/>
          <w:lang w:val="en-US"/>
        </w:rPr>
        <w:t>more general emails initially in one go,</w:t>
      </w:r>
      <w:r>
        <w:rPr>
          <w:b/>
          <w:bCs/>
          <w:lang w:val="en-US"/>
        </w:rPr>
        <w:t xml:space="preserve"> choose one or two labs max</w:t>
      </w:r>
      <w:r w:rsidR="00655AE4">
        <w:rPr>
          <w:b/>
          <w:bCs/>
          <w:lang w:val="en-US"/>
        </w:rPr>
        <w:t xml:space="preserve"> for application</w:t>
      </w:r>
    </w:p>
    <w:p w14:paraId="357244D4" w14:textId="4002664E" w:rsidR="00A92CFA" w:rsidRPr="00422031" w:rsidRDefault="00964CE6" w:rsidP="003E496F">
      <w:pPr>
        <w:rPr>
          <w:lang w:val="en-US"/>
        </w:rPr>
      </w:pPr>
      <w:r>
        <w:rPr>
          <w:lang w:val="en-US"/>
        </w:rPr>
        <w:t>Edinburgh</w:t>
      </w:r>
      <w:r w:rsidR="00883652">
        <w:rPr>
          <w:lang w:val="en-US"/>
        </w:rPr>
        <w:t xml:space="preserve">, </w:t>
      </w:r>
      <w:r>
        <w:rPr>
          <w:lang w:val="en-US"/>
        </w:rPr>
        <w:t>Manchester,</w:t>
      </w:r>
      <w:r w:rsidR="00883652">
        <w:rPr>
          <w:lang w:val="en-US"/>
        </w:rPr>
        <w:t xml:space="preserve"> </w:t>
      </w:r>
      <w:r>
        <w:rPr>
          <w:lang w:val="en-US"/>
        </w:rPr>
        <w:t>Bristol,</w:t>
      </w:r>
      <w:r w:rsidR="00883652">
        <w:rPr>
          <w:lang w:val="en-US"/>
        </w:rPr>
        <w:t xml:space="preserve"> </w:t>
      </w:r>
      <w:r w:rsidR="00A92CFA">
        <w:rPr>
          <w:lang w:val="en-US"/>
        </w:rPr>
        <w:t>Warwick,</w:t>
      </w:r>
      <w:r w:rsidR="00883652">
        <w:rPr>
          <w:lang w:val="en-US"/>
        </w:rPr>
        <w:t xml:space="preserve"> </w:t>
      </w:r>
      <w:r w:rsidR="002E71AA">
        <w:rPr>
          <w:lang w:val="en-US"/>
        </w:rPr>
        <w:t xml:space="preserve">Birmingham, Glasgow </w:t>
      </w:r>
    </w:p>
    <w:p w14:paraId="6DA808BD" w14:textId="77777777" w:rsidR="00050953" w:rsidRDefault="00050953" w:rsidP="00050953">
      <w:pPr>
        <w:rPr>
          <w:lang w:val="en-US"/>
        </w:rPr>
      </w:pPr>
    </w:p>
    <w:p w14:paraId="044DAC4C" w14:textId="32D78DB1" w:rsidR="00D80F19" w:rsidRDefault="00050953" w:rsidP="00050953">
      <w:pPr>
        <w:rPr>
          <w:b/>
          <w:bCs/>
          <w:lang w:val="en-US"/>
        </w:rPr>
      </w:pPr>
      <w:r w:rsidRPr="00050953">
        <w:rPr>
          <w:b/>
          <w:bCs/>
          <w:lang w:val="en-US"/>
        </w:rPr>
        <w:t xml:space="preserve">University: </w:t>
      </w:r>
      <w:r>
        <w:rPr>
          <w:b/>
          <w:bCs/>
          <w:lang w:val="en-US"/>
        </w:rPr>
        <w:t>ETH</w:t>
      </w:r>
    </w:p>
    <w:p w14:paraId="626420EF" w14:textId="59BB5F8E" w:rsidR="00050953" w:rsidRDefault="006F6E8C" w:rsidP="00050953">
      <w:pPr>
        <w:rPr>
          <w:b/>
          <w:bCs/>
          <w:lang w:val="en-US"/>
        </w:rPr>
      </w:pPr>
      <w:r>
        <w:rPr>
          <w:b/>
          <w:bCs/>
          <w:lang w:val="en-US"/>
        </w:rPr>
        <w:t>Department of Health Science and Technology</w:t>
      </w:r>
    </w:p>
    <w:p w14:paraId="1F1C7125" w14:textId="73D05226" w:rsidR="003A633C" w:rsidRPr="001D66AB" w:rsidRDefault="003A633C" w:rsidP="003A633C">
      <w:pPr>
        <w:rPr>
          <w:b/>
          <w:bCs/>
          <w:lang w:val="en-US"/>
        </w:rPr>
      </w:pPr>
      <w:r w:rsidRPr="001D66AB">
        <w:rPr>
          <w:b/>
          <w:bCs/>
          <w:lang w:val="en-US"/>
        </w:rPr>
        <w:t>Direction:</w:t>
      </w:r>
      <w:r w:rsidR="008A7DEB">
        <w:rPr>
          <w:b/>
          <w:bCs/>
          <w:lang w:val="en-US"/>
        </w:rPr>
        <w:t xml:space="preserve"> </w:t>
      </w:r>
      <w:r w:rsidR="008A7DEB" w:rsidRPr="00F35BD3">
        <w:rPr>
          <w:lang w:val="en-US"/>
        </w:rPr>
        <w:t>‘neural logic gates’</w:t>
      </w:r>
      <w:r w:rsidR="00D72F58" w:rsidRPr="00F35BD3">
        <w:rPr>
          <w:lang w:val="en-US"/>
        </w:rPr>
        <w:t xml:space="preserve"> behind </w:t>
      </w:r>
      <w:r w:rsidR="00F35BD3" w:rsidRPr="00F35BD3">
        <w:rPr>
          <w:lang w:val="en-US"/>
        </w:rPr>
        <w:t>rationality…, how do ‘arousal’ and ‘emotion’ arise and how does this help survival? Effect of lifestyle variable like nutrients?</w:t>
      </w:r>
      <w:r w:rsidR="009A0481">
        <w:rPr>
          <w:lang w:val="en-US"/>
        </w:rPr>
        <w:t xml:space="preserve"> </w:t>
      </w:r>
      <w:r w:rsidR="009A0481" w:rsidRPr="009A0481">
        <w:rPr>
          <w:lang w:val="en-US"/>
        </w:rPr>
        <w:t>Principles of biological intelligence that operate inside our brains to make sense of internal and external world</w:t>
      </w:r>
      <w:r w:rsidR="009A0481">
        <w:rPr>
          <w:lang w:val="en-US"/>
        </w:rPr>
        <w:t>s.</w:t>
      </w:r>
    </w:p>
    <w:p w14:paraId="212D4B9F" w14:textId="781A7165" w:rsidR="003A633C" w:rsidRPr="001D66AB" w:rsidRDefault="003A633C" w:rsidP="003A633C">
      <w:pPr>
        <w:rPr>
          <w:b/>
          <w:bCs/>
          <w:lang w:val="en-US"/>
        </w:rPr>
      </w:pPr>
      <w:r w:rsidRPr="001D66AB">
        <w:rPr>
          <w:b/>
          <w:bCs/>
          <w:lang w:val="en-US"/>
        </w:rPr>
        <w:t>Lab info:</w:t>
      </w:r>
      <w:r w:rsidR="00F2640D">
        <w:rPr>
          <w:b/>
          <w:bCs/>
          <w:lang w:val="en-US"/>
        </w:rPr>
        <w:t xml:space="preserve"> </w:t>
      </w:r>
      <w:r w:rsidR="00F2640D" w:rsidRPr="00975965">
        <w:rPr>
          <w:lang w:val="en-US"/>
        </w:rPr>
        <w:t>Neurobehavioral Dynamics</w:t>
      </w:r>
    </w:p>
    <w:p w14:paraId="61BAC88F" w14:textId="6F65BA2D" w:rsidR="003A633C" w:rsidRPr="001D66AB" w:rsidRDefault="003A633C" w:rsidP="003A633C">
      <w:pPr>
        <w:rPr>
          <w:b/>
          <w:bCs/>
          <w:lang w:val="en-US"/>
        </w:rPr>
      </w:pPr>
      <w:r w:rsidRPr="001D66AB">
        <w:rPr>
          <w:b/>
          <w:bCs/>
          <w:lang w:val="en-US"/>
        </w:rPr>
        <w:t>Topic:</w:t>
      </w:r>
      <w:r w:rsidR="00FE5551">
        <w:rPr>
          <w:b/>
          <w:bCs/>
          <w:lang w:val="en-US"/>
        </w:rPr>
        <w:t xml:space="preserve"> Neural dynamics, Arousal and appetite.</w:t>
      </w:r>
      <w:r w:rsidR="00135B24">
        <w:rPr>
          <w:b/>
          <w:bCs/>
          <w:lang w:val="en-US"/>
        </w:rPr>
        <w:t xml:space="preserve"> </w:t>
      </w:r>
      <w:r w:rsidR="00FE5551">
        <w:rPr>
          <w:lang w:val="en-US"/>
        </w:rPr>
        <w:t>A</w:t>
      </w:r>
      <w:r w:rsidR="00EF34A5" w:rsidRPr="009A34F8">
        <w:rPr>
          <w:lang w:val="en-US"/>
        </w:rPr>
        <w:t xml:space="preserve">rousal neurons activity with blood glucose, </w:t>
      </w:r>
      <w:r w:rsidR="006A75AF" w:rsidRPr="009A34F8">
        <w:rPr>
          <w:lang w:val="en-US"/>
        </w:rPr>
        <w:t>pupil size signals/information</w:t>
      </w:r>
    </w:p>
    <w:p w14:paraId="55ACFFD2" w14:textId="53692EA8" w:rsidR="003A633C" w:rsidRPr="001D66AB" w:rsidRDefault="003A633C" w:rsidP="003A633C">
      <w:pPr>
        <w:rPr>
          <w:b/>
          <w:bCs/>
          <w:lang w:val="en-US"/>
        </w:rPr>
      </w:pPr>
      <w:r w:rsidRPr="001D66AB">
        <w:rPr>
          <w:b/>
          <w:bCs/>
          <w:lang w:val="en-US"/>
        </w:rPr>
        <w:t>Methodology:</w:t>
      </w:r>
      <w:r w:rsidR="00F35BD3">
        <w:rPr>
          <w:b/>
          <w:bCs/>
          <w:lang w:val="en-US"/>
        </w:rPr>
        <w:t xml:space="preserve"> </w:t>
      </w:r>
      <w:r w:rsidR="00135B24" w:rsidRPr="00135B24">
        <w:rPr>
          <w:lang w:val="en-US"/>
        </w:rPr>
        <w:t xml:space="preserve">study neural networks for normal consciousness, such as the orexin </w:t>
      </w:r>
      <w:r w:rsidR="00135B24" w:rsidRPr="00620E9D">
        <w:rPr>
          <w:lang w:val="en-US"/>
        </w:rPr>
        <w:t>circuit</w:t>
      </w:r>
      <w:r w:rsidR="00620E9D" w:rsidRPr="00620E9D">
        <w:rPr>
          <w:lang w:val="en-US"/>
        </w:rPr>
        <w:t>. In vivo imaging</w:t>
      </w:r>
      <w:r w:rsidR="00620E9D">
        <w:rPr>
          <w:lang w:val="en-US"/>
        </w:rPr>
        <w:t xml:space="preserve">, </w:t>
      </w:r>
      <w:r w:rsidR="004B2C99">
        <w:rPr>
          <w:lang w:val="en-US"/>
        </w:rPr>
        <w:t xml:space="preserve">manipulate their activity </w:t>
      </w:r>
      <w:r w:rsidR="00F26866">
        <w:rPr>
          <w:lang w:val="en-US"/>
        </w:rPr>
        <w:t>with optogenetic actuators (proteins</w:t>
      </w:r>
      <w:r w:rsidR="00425506">
        <w:rPr>
          <w:lang w:val="en-US"/>
        </w:rPr>
        <w:t xml:space="preserve"> that modify the activity of the cell</w:t>
      </w:r>
      <w:r w:rsidR="00BE04F1">
        <w:rPr>
          <w:lang w:val="en-US"/>
        </w:rPr>
        <w:t xml:space="preserve"> with light presence</w:t>
      </w:r>
      <w:r w:rsidR="00425506">
        <w:rPr>
          <w:lang w:val="en-US"/>
        </w:rPr>
        <w:t>)</w:t>
      </w:r>
      <w:r w:rsidR="00BE04F1">
        <w:rPr>
          <w:lang w:val="en-US"/>
        </w:rPr>
        <w:t xml:space="preserve">; track physiology and behavior. </w:t>
      </w:r>
    </w:p>
    <w:p w14:paraId="68DF0E60" w14:textId="196505E6" w:rsidR="003A633C" w:rsidRDefault="003A633C" w:rsidP="003A633C">
      <w:pPr>
        <w:rPr>
          <w:b/>
          <w:bCs/>
          <w:lang w:val="en-US"/>
        </w:rPr>
      </w:pPr>
      <w:r w:rsidRPr="001D66AB">
        <w:rPr>
          <w:b/>
          <w:bCs/>
          <w:lang w:val="en-US"/>
        </w:rPr>
        <w:t>Application methods (if applicable):</w:t>
      </w:r>
      <w:r w:rsidR="00406DD7">
        <w:rPr>
          <w:b/>
          <w:bCs/>
          <w:lang w:val="en-US"/>
        </w:rPr>
        <w:t xml:space="preserve"> General </w:t>
      </w:r>
      <w:r w:rsidR="00B74811">
        <w:rPr>
          <w:b/>
          <w:bCs/>
          <w:lang w:val="en-US"/>
        </w:rPr>
        <w:t>Neuroscience Center Zurich</w:t>
      </w:r>
      <w:r w:rsidR="00B74811" w:rsidRPr="00337DD8">
        <w:rPr>
          <w:lang w:val="en-US"/>
        </w:rPr>
        <w:t xml:space="preserve"> </w:t>
      </w:r>
      <w:r w:rsidR="000C74F8" w:rsidRPr="00337DD8">
        <w:rPr>
          <w:lang w:val="en-US"/>
        </w:rPr>
        <w:t xml:space="preserve">via </w:t>
      </w:r>
      <w:hyperlink r:id="rId14" w:history="1">
        <w:r w:rsidR="00337DD8" w:rsidRPr="00337DD8">
          <w:rPr>
            <w:rStyle w:val="Hyperlink"/>
            <w:lang w:val="en-US"/>
          </w:rPr>
          <w:t>https://www.lifescience-graduateschool.uzh.ch/en/application.html</w:t>
        </w:r>
      </w:hyperlink>
      <w:r w:rsidR="00337DD8" w:rsidRPr="00337DD8">
        <w:rPr>
          <w:lang w:val="en-US"/>
        </w:rPr>
        <w:t xml:space="preserve"> </w:t>
      </w:r>
      <w:r w:rsidR="00337DD8">
        <w:rPr>
          <w:lang w:val="en-US"/>
        </w:rPr>
        <w:t>or direct</w:t>
      </w:r>
      <w:r w:rsidR="009B55F9">
        <w:rPr>
          <w:lang w:val="en-US"/>
        </w:rPr>
        <w:t xml:space="preserve"> contact group leaders. </w:t>
      </w:r>
    </w:p>
    <w:p w14:paraId="50377914" w14:textId="7C980D66" w:rsidR="003A633C" w:rsidRDefault="003A633C" w:rsidP="003A633C">
      <w:pPr>
        <w:rPr>
          <w:b/>
          <w:bCs/>
          <w:lang w:val="en-US"/>
        </w:rPr>
      </w:pPr>
      <w:r>
        <w:rPr>
          <w:b/>
          <w:bCs/>
          <w:lang w:val="en-US"/>
        </w:rPr>
        <w:t>Contact:</w:t>
      </w:r>
      <w:r w:rsidR="00712221">
        <w:rPr>
          <w:b/>
          <w:bCs/>
          <w:lang w:val="en-US"/>
        </w:rPr>
        <w:t xml:space="preserve"> </w:t>
      </w:r>
      <w:r w:rsidR="00712221" w:rsidRPr="00975965">
        <w:rPr>
          <w:lang w:val="en-US"/>
        </w:rPr>
        <w:t xml:space="preserve">Prof. Denis Burdakov, </w:t>
      </w:r>
      <w:hyperlink r:id="rId15" w:history="1">
        <w:r w:rsidR="00975965" w:rsidRPr="00975965">
          <w:rPr>
            <w:rStyle w:val="Hyperlink"/>
            <w:lang w:val="en-US"/>
          </w:rPr>
          <w:t>denis.burdakov@hest.ethz.ch</w:t>
        </w:r>
      </w:hyperlink>
      <w:r w:rsidR="00975965">
        <w:rPr>
          <w:b/>
          <w:bCs/>
          <w:lang w:val="en-US"/>
        </w:rPr>
        <w:t xml:space="preserve"> </w:t>
      </w:r>
    </w:p>
    <w:p w14:paraId="6B3CE0FE" w14:textId="236BFB3E" w:rsidR="007376E7" w:rsidRPr="007376E7" w:rsidRDefault="007376E7" w:rsidP="003A633C">
      <w:pPr>
        <w:rPr>
          <w:lang w:val="en-US"/>
        </w:rPr>
      </w:pPr>
      <w:hyperlink r:id="rId16" w:history="1">
        <w:r w:rsidRPr="007376E7">
          <w:rPr>
            <w:rStyle w:val="Hyperlink"/>
            <w:lang w:val="en-US"/>
          </w:rPr>
          <w:t>https://neurodynamics.ethz.ch/</w:t>
        </w:r>
      </w:hyperlink>
      <w:r w:rsidRPr="007376E7">
        <w:rPr>
          <w:lang w:val="en-US"/>
        </w:rPr>
        <w:t xml:space="preserve"> </w:t>
      </w:r>
    </w:p>
    <w:p w14:paraId="10A9480F" w14:textId="735DE4A7" w:rsidR="00A46F7F" w:rsidRDefault="003A633C" w:rsidP="003A633C">
      <w:pPr>
        <w:rPr>
          <w:lang w:val="en-US"/>
        </w:rPr>
      </w:pPr>
      <w:r>
        <w:rPr>
          <w:b/>
          <w:bCs/>
          <w:lang w:val="en-US"/>
        </w:rPr>
        <w:t>Note:</w:t>
      </w:r>
      <w:r w:rsidR="00F73B6D">
        <w:rPr>
          <w:b/>
          <w:bCs/>
          <w:lang w:val="en-US"/>
        </w:rPr>
        <w:t xml:space="preserve"> to mention: </w:t>
      </w:r>
      <w:r w:rsidR="00A35FBF">
        <w:rPr>
          <w:b/>
          <w:bCs/>
          <w:lang w:val="en-US"/>
        </w:rPr>
        <w:t>Knowledge in biological mechanisms, and modelling</w:t>
      </w:r>
      <w:r w:rsidR="00350225">
        <w:rPr>
          <w:b/>
          <w:bCs/>
          <w:lang w:val="en-US"/>
        </w:rPr>
        <w:t xml:space="preserve"> the </w:t>
      </w:r>
      <w:r w:rsidR="00DC396B">
        <w:rPr>
          <w:b/>
          <w:bCs/>
          <w:lang w:val="en-US"/>
        </w:rPr>
        <w:t xml:space="preserve">neurons and neural networks, decode and interface with the neural data. </w:t>
      </w:r>
      <w:r w:rsidR="00A35FBF">
        <w:rPr>
          <w:b/>
          <w:bCs/>
          <w:lang w:val="en-US"/>
        </w:rPr>
        <w:t xml:space="preserve"> </w:t>
      </w:r>
      <w:r w:rsidR="00854C15">
        <w:rPr>
          <w:lang w:val="en-US"/>
        </w:rPr>
        <w:t>My</w:t>
      </w:r>
      <w:r w:rsidR="00F73B6D" w:rsidRPr="00406DD7">
        <w:rPr>
          <w:lang w:val="en-US"/>
        </w:rPr>
        <w:t xml:space="preserve"> experience in neurotechnology could contribute to the </w:t>
      </w:r>
      <w:r w:rsidR="00A00B57" w:rsidRPr="00406DD7">
        <w:rPr>
          <w:lang w:val="en-US"/>
        </w:rPr>
        <w:t xml:space="preserve">multiple </w:t>
      </w:r>
      <w:r w:rsidR="002958C3" w:rsidRPr="00406DD7">
        <w:rPr>
          <w:lang w:val="en-US"/>
        </w:rPr>
        <w:t>aspects of data collection.</w:t>
      </w:r>
      <w:r w:rsidR="00854C15">
        <w:rPr>
          <w:lang w:val="en-US"/>
        </w:rPr>
        <w:t xml:space="preserve"> Wet lab experience, sense of</w:t>
      </w:r>
      <w:r w:rsidR="00503115">
        <w:rPr>
          <w:lang w:val="en-US"/>
        </w:rPr>
        <w:t xml:space="preserve"> </w:t>
      </w:r>
      <w:r w:rsidR="004251DB">
        <w:rPr>
          <w:lang w:val="en-US"/>
        </w:rPr>
        <w:t xml:space="preserve">following and </w:t>
      </w:r>
      <w:r w:rsidR="00450AC8">
        <w:rPr>
          <w:lang w:val="en-US"/>
        </w:rPr>
        <w:t xml:space="preserve">(design experiment) </w:t>
      </w:r>
      <w:r w:rsidR="00503115">
        <w:rPr>
          <w:lang w:val="en-US"/>
        </w:rPr>
        <w:t>developing</w:t>
      </w:r>
      <w:r w:rsidR="00854C15">
        <w:rPr>
          <w:lang w:val="en-US"/>
        </w:rPr>
        <w:t xml:space="preserve"> </w:t>
      </w:r>
      <w:r w:rsidR="0063668C" w:rsidRPr="008A4EAE">
        <w:rPr>
          <w:color w:val="000000" w:themeColor="text1"/>
          <w:lang w:val="en-US"/>
        </w:rPr>
        <w:t>SOP</w:t>
      </w:r>
      <w:r w:rsidR="00503115" w:rsidRPr="008A4EAE">
        <w:rPr>
          <w:color w:val="000000" w:themeColor="text1"/>
          <w:lang w:val="en-US"/>
        </w:rPr>
        <w:t>, keeping record</w:t>
      </w:r>
      <w:r w:rsidR="008A1F8D" w:rsidRPr="008A4EAE">
        <w:rPr>
          <w:color w:val="000000" w:themeColor="text1"/>
          <w:lang w:val="en-US"/>
        </w:rPr>
        <w:t>.</w:t>
      </w:r>
      <w:r w:rsidR="00503115" w:rsidRPr="008A4EAE">
        <w:rPr>
          <w:color w:val="000000" w:themeColor="text1"/>
          <w:lang w:val="en-US"/>
        </w:rPr>
        <w:t xml:space="preserve"> </w:t>
      </w:r>
      <w:r w:rsidR="009F708A" w:rsidRPr="008A4EAE">
        <w:rPr>
          <w:color w:val="000000" w:themeColor="text1"/>
          <w:lang w:val="en-US"/>
        </w:rPr>
        <w:t>Microscopy and physiological</w:t>
      </w:r>
      <w:r w:rsidR="002958C3" w:rsidRPr="008A4EAE">
        <w:rPr>
          <w:color w:val="000000" w:themeColor="text1"/>
          <w:lang w:val="en-US"/>
        </w:rPr>
        <w:t xml:space="preserve"> </w:t>
      </w:r>
      <w:r w:rsidR="009F708A" w:rsidRPr="008A4EAE">
        <w:rPr>
          <w:color w:val="000000" w:themeColor="text1"/>
          <w:lang w:val="en-US"/>
        </w:rPr>
        <w:t>signals analysis.</w:t>
      </w:r>
      <w:r w:rsidR="009F708A">
        <w:rPr>
          <w:color w:val="00B0F0"/>
          <w:lang w:val="en-US"/>
        </w:rPr>
        <w:t xml:space="preserve"> </w:t>
      </w:r>
      <w:r w:rsidR="00406DD7" w:rsidRPr="00406DD7">
        <w:rPr>
          <w:lang w:val="en-US"/>
        </w:rPr>
        <w:t>Networking with other team members.</w:t>
      </w:r>
      <w:r w:rsidR="00A46F7F">
        <w:rPr>
          <w:lang w:val="en-US"/>
        </w:rPr>
        <w:t xml:space="preserve"> (before projects description)</w:t>
      </w:r>
    </w:p>
    <w:p w14:paraId="68AF4131" w14:textId="5FF81B44" w:rsidR="00634F2D" w:rsidRPr="00406DD7" w:rsidRDefault="008661E1" w:rsidP="003A633C">
      <w:pPr>
        <w:rPr>
          <w:lang w:val="en-US"/>
        </w:rPr>
      </w:pPr>
      <w:r>
        <w:rPr>
          <w:lang w:val="en-US"/>
        </w:rPr>
        <w:lastRenderedPageBreak/>
        <w:t xml:space="preserve">Interests in perception, high level </w:t>
      </w:r>
      <w:r w:rsidR="00271930">
        <w:rPr>
          <w:lang w:val="en-US"/>
        </w:rPr>
        <w:t xml:space="preserve">of </w:t>
      </w:r>
      <w:r w:rsidR="001927A5">
        <w:rPr>
          <w:lang w:val="en-US"/>
        </w:rPr>
        <w:t>brain</w:t>
      </w:r>
      <w:r>
        <w:rPr>
          <w:lang w:val="en-US"/>
        </w:rPr>
        <w:t xml:space="preserve">, </w:t>
      </w:r>
      <w:r w:rsidR="007F05AF">
        <w:rPr>
          <w:lang w:val="en-US"/>
        </w:rPr>
        <w:t>information filtering, system level</w:t>
      </w:r>
      <w:r w:rsidR="00271930">
        <w:rPr>
          <w:lang w:val="en-US"/>
        </w:rPr>
        <w:t>. Lead to the</w:t>
      </w:r>
      <w:r w:rsidR="005F2806">
        <w:rPr>
          <w:lang w:val="en-US"/>
        </w:rPr>
        <w:t xml:space="preserve"> </w:t>
      </w:r>
      <w:r w:rsidR="00271930">
        <w:rPr>
          <w:lang w:val="en-US"/>
        </w:rPr>
        <w:t>intelligence</w:t>
      </w:r>
      <w:r w:rsidR="00E23AAA">
        <w:rPr>
          <w:lang w:val="en-US"/>
        </w:rPr>
        <w:t xml:space="preserve">. Personal interest and practice of meditation </w:t>
      </w:r>
      <w:r w:rsidR="00D76A70">
        <w:rPr>
          <w:lang w:val="en-US"/>
        </w:rPr>
        <w:t>(</w:t>
      </w:r>
      <w:r w:rsidR="00E73A96">
        <w:rPr>
          <w:lang w:val="en-US"/>
        </w:rPr>
        <w:t>1. W</w:t>
      </w:r>
      <w:r w:rsidR="00D76A70">
        <w:rPr>
          <w:lang w:val="en-US"/>
        </w:rPr>
        <w:t xml:space="preserve">hy interested in the </w:t>
      </w:r>
      <w:r w:rsidR="00D0394A">
        <w:rPr>
          <w:lang w:val="en-US"/>
        </w:rPr>
        <w:t>study question/direction of the lab? Which is understanding biological intelligence</w:t>
      </w:r>
      <w:r w:rsidR="00AB24EB">
        <w:rPr>
          <w:lang w:val="en-US"/>
        </w:rPr>
        <w:t xml:space="preserve"> of how the brain operates to arise arousal and emotion and in order to </w:t>
      </w:r>
      <w:r w:rsidR="00E73A96">
        <w:rPr>
          <w:lang w:val="en-US"/>
        </w:rPr>
        <w:t>survive?  2. Why interested/how to match of the method of study? I</w:t>
      </w:r>
      <w:r w:rsidR="00FB2307">
        <w:rPr>
          <w:lang w:val="en-US"/>
        </w:rPr>
        <w:t xml:space="preserve">n-vivo imaging, other neural data recording methods </w:t>
      </w:r>
      <w:r w:rsidR="00F7589E">
        <w:rPr>
          <w:lang w:val="en-US"/>
        </w:rPr>
        <w:t xml:space="preserve">and animal model). </w:t>
      </w:r>
    </w:p>
    <w:p w14:paraId="701635D7" w14:textId="77777777" w:rsidR="003A633C" w:rsidRPr="00050953" w:rsidRDefault="003A633C" w:rsidP="00050953">
      <w:pPr>
        <w:rPr>
          <w:b/>
          <w:bCs/>
          <w:lang w:val="en-US"/>
        </w:rPr>
      </w:pPr>
    </w:p>
    <w:p w14:paraId="36506EC8" w14:textId="26B2C1B9" w:rsidR="00050953" w:rsidRPr="001D66AB" w:rsidRDefault="00050953" w:rsidP="00050953">
      <w:pPr>
        <w:rPr>
          <w:b/>
          <w:bCs/>
          <w:lang w:val="en-US"/>
        </w:rPr>
      </w:pPr>
      <w:r w:rsidRPr="001D66AB">
        <w:rPr>
          <w:b/>
          <w:bCs/>
          <w:lang w:val="en-US"/>
        </w:rPr>
        <w:t>Direction:</w:t>
      </w:r>
      <w:r w:rsidR="006F6E8C">
        <w:rPr>
          <w:b/>
          <w:bCs/>
          <w:lang w:val="en-US"/>
        </w:rPr>
        <w:t xml:space="preserve"> </w:t>
      </w:r>
      <w:r w:rsidR="00F8169A">
        <w:rPr>
          <w:b/>
          <w:bCs/>
          <w:lang w:val="en-US"/>
        </w:rPr>
        <w:t>computation</w:t>
      </w:r>
      <w:r w:rsidR="00BA4B72">
        <w:rPr>
          <w:b/>
          <w:bCs/>
          <w:lang w:val="en-US"/>
        </w:rPr>
        <w:t xml:space="preserve"> modeling, BMI, </w:t>
      </w:r>
      <w:r w:rsidR="00446B74">
        <w:rPr>
          <w:b/>
          <w:bCs/>
          <w:lang w:val="en-US"/>
        </w:rPr>
        <w:t xml:space="preserve">bioelectronics medicine </w:t>
      </w:r>
    </w:p>
    <w:p w14:paraId="46B6AF18" w14:textId="15F7CB56" w:rsidR="00050953" w:rsidRPr="001D66AB" w:rsidRDefault="00050953" w:rsidP="00050953">
      <w:pPr>
        <w:rPr>
          <w:b/>
          <w:bCs/>
          <w:lang w:val="en-US"/>
        </w:rPr>
      </w:pPr>
      <w:r w:rsidRPr="001D66AB">
        <w:rPr>
          <w:b/>
          <w:bCs/>
          <w:lang w:val="en-US"/>
        </w:rPr>
        <w:t>Lab info:</w:t>
      </w:r>
      <w:r w:rsidR="00F52A4D">
        <w:rPr>
          <w:b/>
          <w:bCs/>
          <w:lang w:val="en-US"/>
        </w:rPr>
        <w:t xml:space="preserve"> </w:t>
      </w:r>
      <w:r w:rsidR="00F8169A">
        <w:rPr>
          <w:b/>
          <w:bCs/>
          <w:lang w:val="en-US"/>
        </w:rPr>
        <w:t xml:space="preserve">Medical Engineering, </w:t>
      </w:r>
      <w:r w:rsidR="00F52A4D">
        <w:rPr>
          <w:b/>
          <w:bCs/>
          <w:lang w:val="en-US"/>
        </w:rPr>
        <w:t>Neuroengineering lab</w:t>
      </w:r>
    </w:p>
    <w:p w14:paraId="69680DA6" w14:textId="77777777" w:rsidR="00050953" w:rsidRPr="001D66AB" w:rsidRDefault="00050953" w:rsidP="00050953">
      <w:pPr>
        <w:rPr>
          <w:b/>
          <w:bCs/>
          <w:lang w:val="en-US"/>
        </w:rPr>
      </w:pPr>
      <w:r w:rsidRPr="001D66AB">
        <w:rPr>
          <w:b/>
          <w:bCs/>
          <w:lang w:val="en-US"/>
        </w:rPr>
        <w:t>Topic:</w:t>
      </w:r>
    </w:p>
    <w:p w14:paraId="57E082A7" w14:textId="77777777" w:rsidR="00050953" w:rsidRPr="001D66AB" w:rsidRDefault="00050953" w:rsidP="00050953">
      <w:pPr>
        <w:rPr>
          <w:b/>
          <w:bCs/>
          <w:lang w:val="en-US"/>
        </w:rPr>
      </w:pPr>
      <w:r w:rsidRPr="001D66AB">
        <w:rPr>
          <w:b/>
          <w:bCs/>
          <w:lang w:val="en-US"/>
        </w:rPr>
        <w:t>Methodology:</w:t>
      </w:r>
    </w:p>
    <w:p w14:paraId="5B012957" w14:textId="02BAB2A3" w:rsidR="00050953" w:rsidRDefault="00050953" w:rsidP="00050953">
      <w:pPr>
        <w:rPr>
          <w:b/>
          <w:bCs/>
          <w:lang w:val="en-US"/>
        </w:rPr>
      </w:pPr>
      <w:r w:rsidRPr="001D66AB">
        <w:rPr>
          <w:b/>
          <w:bCs/>
          <w:lang w:val="en-US"/>
        </w:rPr>
        <w:t>Application methods (if applicable):</w:t>
      </w:r>
      <w:r w:rsidR="00D77A4C">
        <w:rPr>
          <w:b/>
          <w:bCs/>
          <w:lang w:val="en-US"/>
        </w:rPr>
        <w:t xml:space="preserve"> </w:t>
      </w:r>
    </w:p>
    <w:p w14:paraId="43BCAA75" w14:textId="51B0C6DF" w:rsidR="00D77A4C" w:rsidRDefault="00D77A4C" w:rsidP="00050953">
      <w:pPr>
        <w:rPr>
          <w:b/>
          <w:bCs/>
          <w:lang w:val="en-US"/>
        </w:rPr>
      </w:pPr>
      <w:r>
        <w:rPr>
          <w:b/>
          <w:bCs/>
          <w:lang w:val="en-US"/>
        </w:rPr>
        <w:t xml:space="preserve">Contact: </w:t>
      </w:r>
      <w:r w:rsidR="00FE4C57">
        <w:rPr>
          <w:b/>
          <w:bCs/>
          <w:lang w:val="en-US"/>
        </w:rPr>
        <w:t>doctoral student (no head details)</w:t>
      </w:r>
    </w:p>
    <w:p w14:paraId="569BE54A" w14:textId="60EBA226" w:rsidR="00050953" w:rsidRPr="001D66AB" w:rsidRDefault="00050953" w:rsidP="00050953">
      <w:pPr>
        <w:rPr>
          <w:b/>
          <w:bCs/>
          <w:lang w:val="en-US"/>
        </w:rPr>
      </w:pPr>
      <w:r>
        <w:rPr>
          <w:b/>
          <w:bCs/>
          <w:lang w:val="en-US"/>
        </w:rPr>
        <w:t>Note:</w:t>
      </w:r>
      <w:r w:rsidR="00435C88">
        <w:rPr>
          <w:b/>
          <w:bCs/>
          <w:lang w:val="en-US"/>
        </w:rPr>
        <w:t xml:space="preserve"> </w:t>
      </w:r>
      <w:hyperlink r:id="rId17" w:history="1">
        <w:r w:rsidR="00435C88" w:rsidRPr="0067284A">
          <w:rPr>
            <w:rStyle w:val="Hyperlink"/>
            <w:b/>
            <w:bCs/>
            <w:lang w:val="en-US"/>
          </w:rPr>
          <w:t>https://neuroeng.ethz.ch/</w:t>
        </w:r>
      </w:hyperlink>
      <w:r w:rsidR="00435C88">
        <w:rPr>
          <w:b/>
          <w:bCs/>
          <w:lang w:val="en-US"/>
        </w:rPr>
        <w:t xml:space="preserve"> </w:t>
      </w:r>
    </w:p>
    <w:p w14:paraId="3DF3B92D" w14:textId="77777777" w:rsidR="008F3B5A" w:rsidRDefault="008F3B5A">
      <w:pPr>
        <w:rPr>
          <w:lang w:val="en-US"/>
        </w:rPr>
      </w:pPr>
    </w:p>
    <w:p w14:paraId="759EB75F" w14:textId="0138294C" w:rsidR="00412C54" w:rsidRPr="00313B4A" w:rsidRDefault="00412C54">
      <w:pPr>
        <w:rPr>
          <w:b/>
          <w:bCs/>
          <w:lang w:val="en-US"/>
        </w:rPr>
      </w:pPr>
    </w:p>
    <w:p w14:paraId="7AF51BB3" w14:textId="00AA0079" w:rsidR="00826981" w:rsidRPr="00BA23E6" w:rsidRDefault="00BA23E6">
      <w:pPr>
        <w:rPr>
          <w:b/>
          <w:bCs/>
          <w:lang w:val="en-US"/>
        </w:rPr>
      </w:pPr>
      <w:r w:rsidRPr="00BA23E6">
        <w:rPr>
          <w:b/>
          <w:bCs/>
          <w:lang w:val="en-US"/>
        </w:rPr>
        <w:t xml:space="preserve">Research Institutes: </w:t>
      </w:r>
    </w:p>
    <w:p w14:paraId="0C971149" w14:textId="1281FCD6" w:rsidR="00412C54" w:rsidRPr="00BA23E6" w:rsidRDefault="00620A59">
      <w:pPr>
        <w:rPr>
          <w:b/>
          <w:bCs/>
          <w:lang w:val="en-US"/>
        </w:rPr>
      </w:pPr>
      <w:r w:rsidRPr="009B33DC">
        <w:rPr>
          <w:b/>
          <w:bCs/>
          <w:highlight w:val="yellow"/>
          <w:lang w:val="en-US"/>
        </w:rPr>
        <w:t>The Francis Crick Institute (partner with UCL, Imperial and King’s)</w:t>
      </w:r>
    </w:p>
    <w:p w14:paraId="2A379A82" w14:textId="0AD11023" w:rsidR="00412C54" w:rsidRDefault="00620A59">
      <w:pPr>
        <w:rPr>
          <w:lang w:val="en-US"/>
        </w:rPr>
      </w:pPr>
      <w:hyperlink r:id="rId18" w:history="1">
        <w:r w:rsidRPr="00FD4422">
          <w:rPr>
            <w:rStyle w:val="Hyperlink"/>
            <w:lang w:val="en-US"/>
          </w:rPr>
          <w:t>https://www.crick.ac.uk/careers-study/students/phd-students</w:t>
        </w:r>
      </w:hyperlink>
      <w:r>
        <w:rPr>
          <w:lang w:val="en-US"/>
        </w:rPr>
        <w:t xml:space="preserve"> </w:t>
      </w:r>
    </w:p>
    <w:p w14:paraId="7FC2CB7C" w14:textId="2AC12D35" w:rsidR="00680865" w:rsidRPr="001D66AB" w:rsidRDefault="00680865" w:rsidP="00680865">
      <w:pPr>
        <w:rPr>
          <w:b/>
          <w:bCs/>
          <w:lang w:val="en-US"/>
        </w:rPr>
      </w:pPr>
      <w:r w:rsidRPr="001D66AB">
        <w:rPr>
          <w:b/>
          <w:bCs/>
          <w:lang w:val="en-US"/>
        </w:rPr>
        <w:t>Direction:</w:t>
      </w:r>
      <w:r w:rsidR="008D677F">
        <w:rPr>
          <w:b/>
          <w:bCs/>
          <w:lang w:val="en-US"/>
        </w:rPr>
        <w:t xml:space="preserve"> </w:t>
      </w:r>
    </w:p>
    <w:p w14:paraId="6F0542CA" w14:textId="794C2BD5" w:rsidR="00680865" w:rsidRPr="001D66AB" w:rsidRDefault="00680865" w:rsidP="00680865">
      <w:pPr>
        <w:rPr>
          <w:b/>
          <w:bCs/>
          <w:lang w:val="en-US"/>
        </w:rPr>
      </w:pPr>
      <w:r w:rsidRPr="001D66AB">
        <w:rPr>
          <w:b/>
          <w:bCs/>
          <w:lang w:val="en-US"/>
        </w:rPr>
        <w:t>Lab info:</w:t>
      </w:r>
      <w:r w:rsidR="008D677F">
        <w:rPr>
          <w:b/>
          <w:bCs/>
          <w:lang w:val="en-US"/>
        </w:rPr>
        <w:t xml:space="preserve">  </w:t>
      </w:r>
    </w:p>
    <w:p w14:paraId="37E02B35" w14:textId="77777777" w:rsidR="00680865" w:rsidRPr="001D66AB" w:rsidRDefault="00680865" w:rsidP="00680865">
      <w:pPr>
        <w:rPr>
          <w:b/>
          <w:bCs/>
          <w:lang w:val="en-US"/>
        </w:rPr>
      </w:pPr>
      <w:r w:rsidRPr="001D66AB">
        <w:rPr>
          <w:b/>
          <w:bCs/>
          <w:lang w:val="en-US"/>
        </w:rPr>
        <w:t>Topic:</w:t>
      </w:r>
    </w:p>
    <w:p w14:paraId="2DE6526B" w14:textId="77777777" w:rsidR="00680865" w:rsidRPr="001D66AB" w:rsidRDefault="00680865" w:rsidP="00680865">
      <w:pPr>
        <w:rPr>
          <w:b/>
          <w:bCs/>
          <w:lang w:val="en-US"/>
        </w:rPr>
      </w:pPr>
      <w:r w:rsidRPr="001D66AB">
        <w:rPr>
          <w:b/>
          <w:bCs/>
          <w:lang w:val="en-US"/>
        </w:rPr>
        <w:t>Methodology:</w:t>
      </w:r>
    </w:p>
    <w:p w14:paraId="77F49541" w14:textId="78360247" w:rsidR="00680865" w:rsidRDefault="00680865" w:rsidP="00680865">
      <w:pPr>
        <w:rPr>
          <w:b/>
          <w:bCs/>
          <w:lang w:val="en-US"/>
        </w:rPr>
      </w:pPr>
      <w:r w:rsidRPr="001D66AB">
        <w:rPr>
          <w:b/>
          <w:bCs/>
          <w:lang w:val="en-US"/>
        </w:rPr>
        <w:t>Application methods (if applicable):</w:t>
      </w:r>
      <w:r w:rsidR="002E532C">
        <w:rPr>
          <w:b/>
          <w:bCs/>
          <w:lang w:val="en-US"/>
        </w:rPr>
        <w:t xml:space="preserve"> </w:t>
      </w:r>
      <w:r w:rsidR="008D0966">
        <w:rPr>
          <w:b/>
          <w:bCs/>
          <w:lang w:val="en-US"/>
        </w:rPr>
        <w:t xml:space="preserve">Generally, </w:t>
      </w:r>
      <w:r w:rsidR="00A63135">
        <w:rPr>
          <w:b/>
          <w:bCs/>
          <w:lang w:val="en-US"/>
        </w:rPr>
        <w:t xml:space="preserve">open at end-Sep. </w:t>
      </w:r>
      <w:r w:rsidR="002E532C">
        <w:rPr>
          <w:b/>
          <w:bCs/>
          <w:lang w:val="en-US"/>
        </w:rPr>
        <w:t>11.5 application ddl</w:t>
      </w:r>
    </w:p>
    <w:p w14:paraId="7D0EDC44" w14:textId="77777777" w:rsidR="00680865" w:rsidRDefault="00680865" w:rsidP="00680865">
      <w:pPr>
        <w:rPr>
          <w:b/>
          <w:bCs/>
          <w:lang w:val="en-US"/>
        </w:rPr>
      </w:pPr>
      <w:r>
        <w:rPr>
          <w:b/>
          <w:bCs/>
          <w:lang w:val="en-US"/>
        </w:rPr>
        <w:t>Contact:</w:t>
      </w:r>
    </w:p>
    <w:p w14:paraId="3E250E12" w14:textId="77777777" w:rsidR="00680865" w:rsidRPr="001D66AB" w:rsidRDefault="00680865" w:rsidP="00680865">
      <w:pPr>
        <w:rPr>
          <w:b/>
          <w:bCs/>
          <w:lang w:val="en-US"/>
        </w:rPr>
      </w:pPr>
      <w:r>
        <w:rPr>
          <w:b/>
          <w:bCs/>
          <w:lang w:val="en-US"/>
        </w:rPr>
        <w:t>Note:</w:t>
      </w:r>
    </w:p>
    <w:p w14:paraId="6BF2DAE9" w14:textId="72A44134" w:rsidR="00C10828" w:rsidRDefault="00571946">
      <w:pPr>
        <w:rPr>
          <w:b/>
          <w:bCs/>
          <w:lang w:val="en-US"/>
        </w:rPr>
      </w:pPr>
      <w:r w:rsidRPr="00BB5222">
        <w:rPr>
          <w:b/>
          <w:bCs/>
          <w:lang w:val="en-US"/>
        </w:rPr>
        <w:t>Lab</w:t>
      </w:r>
      <w:r w:rsidR="00BB5222" w:rsidRPr="00BB5222">
        <w:rPr>
          <w:b/>
          <w:bCs/>
          <w:lang w:val="en-US"/>
        </w:rPr>
        <w:t xml:space="preserve"> info list:</w:t>
      </w:r>
      <w:r w:rsidR="00BB5222">
        <w:rPr>
          <w:b/>
          <w:bCs/>
          <w:lang w:val="en-US"/>
        </w:rPr>
        <w:t xml:space="preserve"> </w:t>
      </w:r>
    </w:p>
    <w:p w14:paraId="4DA8B2FB" w14:textId="386445EA" w:rsidR="00C10828" w:rsidRPr="00C10828" w:rsidRDefault="00C10828" w:rsidP="00BB5222">
      <w:pPr>
        <w:pStyle w:val="ListParagraph"/>
        <w:numPr>
          <w:ilvl w:val="0"/>
          <w:numId w:val="2"/>
        </w:numPr>
        <w:rPr>
          <w:lang w:val="en-US"/>
        </w:rPr>
      </w:pPr>
      <w:r>
        <w:rPr>
          <w:b/>
          <w:bCs/>
          <w:lang w:val="en-US"/>
        </w:rPr>
        <w:t xml:space="preserve">Fratta Molecular Neurodegeneration Lab </w:t>
      </w:r>
      <w:r w:rsidRPr="00C10828">
        <w:rPr>
          <w:lang w:val="en-US"/>
        </w:rPr>
        <w:t>(motor neuron diseases and novel therapeutic strategies development)</w:t>
      </w:r>
    </w:p>
    <w:p w14:paraId="3E435E76" w14:textId="226667CC" w:rsidR="00BE1261" w:rsidRDefault="00BE1261" w:rsidP="00BB5222">
      <w:pPr>
        <w:pStyle w:val="ListParagraph"/>
        <w:numPr>
          <w:ilvl w:val="0"/>
          <w:numId w:val="2"/>
        </w:numPr>
        <w:rPr>
          <w:b/>
          <w:bCs/>
          <w:lang w:val="en-US"/>
        </w:rPr>
      </w:pPr>
      <w:r>
        <w:rPr>
          <w:b/>
          <w:bCs/>
          <w:lang w:val="en-US"/>
        </w:rPr>
        <w:lastRenderedPageBreak/>
        <w:t>Sonia Gandhi Neurodegeneration Biology Lab</w:t>
      </w:r>
    </w:p>
    <w:p w14:paraId="7E81B390" w14:textId="4ACBD62D" w:rsidR="00AC761B" w:rsidRDefault="00BE1261" w:rsidP="00BB5222">
      <w:pPr>
        <w:pStyle w:val="ListParagraph"/>
        <w:numPr>
          <w:ilvl w:val="0"/>
          <w:numId w:val="2"/>
        </w:numPr>
        <w:rPr>
          <w:b/>
          <w:bCs/>
          <w:lang w:val="en-US"/>
        </w:rPr>
      </w:pPr>
      <w:r>
        <w:rPr>
          <w:b/>
          <w:bCs/>
          <w:lang w:val="en-US"/>
        </w:rPr>
        <w:t xml:space="preserve">Francois </w:t>
      </w:r>
      <w:r w:rsidR="00BB5222" w:rsidRPr="00BB5222">
        <w:rPr>
          <w:b/>
          <w:bCs/>
          <w:lang w:val="en-US"/>
        </w:rPr>
        <w:t>Guillemot Neural Stem Cell Biology lab</w:t>
      </w:r>
    </w:p>
    <w:p w14:paraId="18B5479E" w14:textId="09650B73" w:rsidR="00BB5222" w:rsidRDefault="00C02125" w:rsidP="00BB5222">
      <w:pPr>
        <w:pStyle w:val="ListParagraph"/>
        <w:numPr>
          <w:ilvl w:val="0"/>
          <w:numId w:val="2"/>
        </w:numPr>
        <w:rPr>
          <w:lang w:val="en-US"/>
        </w:rPr>
      </w:pPr>
      <w:r>
        <w:rPr>
          <w:b/>
          <w:bCs/>
          <w:highlight w:val="yellow"/>
          <w:lang w:val="en-US"/>
        </w:rPr>
        <w:t xml:space="preserve">Flor </w:t>
      </w:r>
      <w:r w:rsidR="00E7282F" w:rsidRPr="008B0BE2">
        <w:rPr>
          <w:b/>
          <w:bCs/>
          <w:highlight w:val="yellow"/>
          <w:lang w:val="en-US"/>
        </w:rPr>
        <w:t xml:space="preserve">Lacaruso </w:t>
      </w:r>
      <w:r w:rsidR="00663807" w:rsidRPr="008B0BE2">
        <w:rPr>
          <w:b/>
          <w:bCs/>
          <w:highlight w:val="yellow"/>
          <w:lang w:val="en-US"/>
        </w:rPr>
        <w:t>Neuronal Circuits and Behaviour Lab</w:t>
      </w:r>
      <w:r w:rsidR="00663807" w:rsidRPr="008B0BE2">
        <w:rPr>
          <w:lang w:val="en-US"/>
        </w:rPr>
        <w:t xml:space="preserve"> (superior colliculus, combined with different sensory information </w:t>
      </w:r>
      <w:r w:rsidR="00EA5B35" w:rsidRPr="008B0BE2">
        <w:rPr>
          <w:lang w:val="en-US"/>
        </w:rPr>
        <w:t xml:space="preserve">and attention, study by </w:t>
      </w:r>
      <w:r w:rsidR="008B0BE2" w:rsidRPr="008B0BE2">
        <w:rPr>
          <w:lang w:val="en-US"/>
        </w:rPr>
        <w:t>measuring</w:t>
      </w:r>
      <w:r w:rsidR="00EA5B35" w:rsidRPr="008B0BE2">
        <w:rPr>
          <w:lang w:val="en-US"/>
        </w:rPr>
        <w:t xml:space="preserve"> the activity of nerve cells</w:t>
      </w:r>
      <w:r w:rsidR="008B0BE2" w:rsidRPr="008B0BE2">
        <w:rPr>
          <w:lang w:val="en-US"/>
        </w:rPr>
        <w:t xml:space="preserve"> undergoing behavioural tests and electrical signals in slices</w:t>
      </w:r>
      <w:r w:rsidR="00EA5B35" w:rsidRPr="008B0BE2">
        <w:rPr>
          <w:lang w:val="en-US"/>
        </w:rPr>
        <w:t>)</w:t>
      </w:r>
    </w:p>
    <w:p w14:paraId="5DC7017A" w14:textId="777652EB" w:rsidR="002758D5" w:rsidRDefault="002758D5" w:rsidP="0097189D">
      <w:pPr>
        <w:pStyle w:val="ListParagraph"/>
        <w:numPr>
          <w:ilvl w:val="0"/>
          <w:numId w:val="2"/>
        </w:numPr>
        <w:rPr>
          <w:lang w:val="en-US"/>
        </w:rPr>
      </w:pPr>
      <w:r>
        <w:rPr>
          <w:b/>
          <w:bCs/>
          <w:lang w:val="en-US"/>
        </w:rPr>
        <w:t xml:space="preserve">Johannes </w:t>
      </w:r>
      <w:r w:rsidR="00A2281A">
        <w:rPr>
          <w:b/>
          <w:bCs/>
          <w:lang w:val="en-US"/>
        </w:rPr>
        <w:t xml:space="preserve">Kohl State-Dependent Neural Processing Lab </w:t>
      </w:r>
      <w:r w:rsidR="00A2281A" w:rsidRPr="002758D5">
        <w:rPr>
          <w:lang w:val="en-US"/>
        </w:rPr>
        <w:t>(how the brain functions</w:t>
      </w:r>
      <w:r w:rsidR="00634909" w:rsidRPr="002758D5">
        <w:rPr>
          <w:lang w:val="en-US"/>
        </w:rPr>
        <w:t xml:space="preserve"> and neural networks</w:t>
      </w:r>
      <w:r w:rsidR="00A2281A" w:rsidRPr="002758D5">
        <w:rPr>
          <w:lang w:val="en-US"/>
        </w:rPr>
        <w:t xml:space="preserve"> depends on the current physiological state, such as sleep or hunger</w:t>
      </w:r>
      <w:r w:rsidR="00634909" w:rsidRPr="002758D5">
        <w:rPr>
          <w:lang w:val="en-US"/>
        </w:rPr>
        <w:t xml:space="preserve">, by circuit neuroscience, behavioural profiling and </w:t>
      </w:r>
      <w:r w:rsidRPr="002758D5">
        <w:rPr>
          <w:lang w:val="en-US"/>
        </w:rPr>
        <w:t>molecular and cellular biology</w:t>
      </w:r>
      <w:r w:rsidR="00A2281A" w:rsidRPr="002758D5">
        <w:rPr>
          <w:lang w:val="en-US"/>
        </w:rPr>
        <w:t>)</w:t>
      </w:r>
    </w:p>
    <w:p w14:paraId="75EE30D7" w14:textId="46C1234C" w:rsidR="0097189D" w:rsidRDefault="001268B6" w:rsidP="0097189D">
      <w:pPr>
        <w:pStyle w:val="ListParagraph"/>
        <w:numPr>
          <w:ilvl w:val="0"/>
          <w:numId w:val="2"/>
        </w:numPr>
        <w:rPr>
          <w:lang w:val="en-US"/>
        </w:rPr>
      </w:pPr>
      <w:r>
        <w:rPr>
          <w:b/>
          <w:bCs/>
          <w:highlight w:val="yellow"/>
          <w:lang w:val="en-US"/>
        </w:rPr>
        <w:t xml:space="preserve">Andrea </w:t>
      </w:r>
      <w:r w:rsidR="0097189D" w:rsidRPr="00C10828">
        <w:rPr>
          <w:b/>
          <w:bCs/>
          <w:highlight w:val="yellow"/>
          <w:lang w:val="en-US"/>
        </w:rPr>
        <w:t>Serio Neural Circuit Bioengineering and Disease Modelling lab</w:t>
      </w:r>
      <w:r w:rsidR="00CF399E">
        <w:rPr>
          <w:b/>
          <w:bCs/>
          <w:lang w:val="en-US"/>
        </w:rPr>
        <w:t>:</w:t>
      </w:r>
      <w:r w:rsidR="0097189D">
        <w:rPr>
          <w:b/>
          <w:bCs/>
          <w:lang w:val="en-US"/>
        </w:rPr>
        <w:t xml:space="preserve"> </w:t>
      </w:r>
      <w:r w:rsidR="00C10828">
        <w:rPr>
          <w:b/>
          <w:bCs/>
          <w:lang w:val="en-US"/>
        </w:rPr>
        <w:t xml:space="preserve"> King’s</w:t>
      </w:r>
      <w:r w:rsidR="00536274">
        <w:rPr>
          <w:b/>
          <w:bCs/>
          <w:lang w:val="en-US"/>
        </w:rPr>
        <w:t xml:space="preserve"> </w:t>
      </w:r>
      <w:r w:rsidR="00FE108A" w:rsidRPr="00C10828">
        <w:rPr>
          <w:lang w:val="en-US"/>
        </w:rPr>
        <w:t>new model</w:t>
      </w:r>
      <w:r w:rsidR="00C10828" w:rsidRPr="00C10828">
        <w:rPr>
          <w:lang w:val="en-US"/>
        </w:rPr>
        <w:t xml:space="preserve">s </w:t>
      </w:r>
      <w:r w:rsidR="00FC3564">
        <w:rPr>
          <w:lang w:val="en-US"/>
        </w:rPr>
        <w:t>(ste</w:t>
      </w:r>
      <w:r w:rsidR="00A7649C">
        <w:rPr>
          <w:lang w:val="en-US"/>
        </w:rPr>
        <w:t>m</w:t>
      </w:r>
      <w:r w:rsidR="00FC3564">
        <w:rPr>
          <w:lang w:val="en-US"/>
        </w:rPr>
        <w:t xml:space="preserve"> models</w:t>
      </w:r>
      <w:r w:rsidR="00CF399E">
        <w:rPr>
          <w:lang w:val="en-US"/>
        </w:rPr>
        <w:t xml:space="preserve">) </w:t>
      </w:r>
      <w:r w:rsidR="00C10828" w:rsidRPr="00C10828">
        <w:rPr>
          <w:lang w:val="en-US"/>
        </w:rPr>
        <w:t>of the nervous system with custom-made devices and advanced bioengineering</w:t>
      </w:r>
      <w:r w:rsidR="00562F5D">
        <w:rPr>
          <w:lang w:val="en-US"/>
        </w:rPr>
        <w:t>.</w:t>
      </w:r>
      <w:r w:rsidR="00133907">
        <w:rPr>
          <w:lang w:val="en-US"/>
        </w:rPr>
        <w:t xml:space="preserve"> Support </w:t>
      </w:r>
      <w:r w:rsidR="00927E60">
        <w:rPr>
          <w:lang w:val="en-US"/>
        </w:rPr>
        <w:t>and direct the neurons ‘growth, by microfabricating</w:t>
      </w:r>
      <w:r w:rsidR="00A7649C">
        <w:rPr>
          <w:lang w:val="en-US"/>
        </w:rPr>
        <w:t xml:space="preserve"> </w:t>
      </w:r>
      <w:r w:rsidR="00BC5B45">
        <w:rPr>
          <w:lang w:val="en-US"/>
        </w:rPr>
        <w:t>new surfaces, build channel</w:t>
      </w:r>
      <w:r w:rsidR="009E5F7E">
        <w:rPr>
          <w:lang w:val="en-US"/>
        </w:rPr>
        <w:t>s</w:t>
      </w:r>
      <w:r w:rsidR="00BC5B45">
        <w:rPr>
          <w:lang w:val="en-US"/>
        </w:rPr>
        <w:t xml:space="preserve"> to ‘steer’</w:t>
      </w:r>
      <w:r w:rsidR="009E5F7E">
        <w:rPr>
          <w:lang w:val="en-US"/>
        </w:rPr>
        <w:t xml:space="preserve"> the growth of axons. Imaging techniques to examine models in real time. </w:t>
      </w:r>
      <w:r w:rsidR="00927E60">
        <w:rPr>
          <w:lang w:val="en-US"/>
        </w:rPr>
        <w:t xml:space="preserve"> </w:t>
      </w:r>
      <w:r w:rsidR="00562F5D">
        <w:rPr>
          <w:color w:val="00B0F0"/>
          <w:lang w:val="en-US"/>
        </w:rPr>
        <w:t xml:space="preserve"> H</w:t>
      </w:r>
      <w:r w:rsidR="00C10828" w:rsidRPr="00562F5D">
        <w:rPr>
          <w:color w:val="00B0F0"/>
          <w:lang w:val="en-US"/>
        </w:rPr>
        <w:t>ighly relevant to my Master’s thesis</w:t>
      </w:r>
    </w:p>
    <w:p w14:paraId="74C711C2" w14:textId="3D97BC48" w:rsidR="00654092" w:rsidRDefault="009F214D" w:rsidP="0097189D">
      <w:pPr>
        <w:pStyle w:val="ListParagraph"/>
        <w:numPr>
          <w:ilvl w:val="0"/>
          <w:numId w:val="2"/>
        </w:numPr>
        <w:rPr>
          <w:lang w:val="en-US"/>
        </w:rPr>
      </w:pPr>
      <w:r>
        <w:rPr>
          <w:b/>
          <w:bCs/>
          <w:lang w:val="en-US"/>
        </w:rPr>
        <w:t xml:space="preserve">Francesco Saverio </w:t>
      </w:r>
      <w:r w:rsidR="000E66F2">
        <w:rPr>
          <w:b/>
          <w:bCs/>
          <w:lang w:val="en-US"/>
        </w:rPr>
        <w:t>Tedesco Stem Cells and neuromuscular Regeneration Lab</w:t>
      </w:r>
      <w:r>
        <w:rPr>
          <w:b/>
          <w:bCs/>
          <w:lang w:val="en-US"/>
        </w:rPr>
        <w:t xml:space="preserve"> </w:t>
      </w:r>
      <w:r w:rsidRPr="00B54CD2">
        <w:rPr>
          <w:lang w:val="en-US"/>
        </w:rPr>
        <w:t>(</w:t>
      </w:r>
      <w:r w:rsidR="007159A4" w:rsidRPr="00B54CD2">
        <w:rPr>
          <w:lang w:val="en-US"/>
        </w:rPr>
        <w:t>use small molecules to improve muscle stem cell delivery</w:t>
      </w:r>
      <w:r w:rsidR="00B54CD2" w:rsidRPr="00B54CD2">
        <w:rPr>
          <w:lang w:val="en-US"/>
        </w:rPr>
        <w:t>, tissue engineering, muscle degeneration and regeneration)</w:t>
      </w:r>
    </w:p>
    <w:p w14:paraId="447371A1" w14:textId="1252B6EB" w:rsidR="00BB6EB1" w:rsidRDefault="00BB6EB1" w:rsidP="0097189D">
      <w:pPr>
        <w:pStyle w:val="ListParagraph"/>
        <w:numPr>
          <w:ilvl w:val="0"/>
          <w:numId w:val="2"/>
        </w:numPr>
        <w:rPr>
          <w:lang w:val="en-US"/>
        </w:rPr>
      </w:pPr>
      <w:r w:rsidRPr="00FA76FF">
        <w:rPr>
          <w:b/>
          <w:bCs/>
          <w:highlight w:val="yellow"/>
          <w:lang w:val="en-US"/>
        </w:rPr>
        <w:t xml:space="preserve">Andreas Schaefer Sensory Circuits </w:t>
      </w:r>
      <w:r w:rsidR="00140163" w:rsidRPr="00FA76FF">
        <w:rPr>
          <w:b/>
          <w:bCs/>
          <w:highlight w:val="yellow"/>
          <w:lang w:val="en-US"/>
        </w:rPr>
        <w:t>and Neurotechnology Lab</w:t>
      </w:r>
      <w:r w:rsidR="00140163" w:rsidRPr="00FA76FF">
        <w:rPr>
          <w:highlight w:val="yellow"/>
          <w:lang w:val="en-US"/>
        </w:rPr>
        <w:t>:</w:t>
      </w:r>
      <w:r w:rsidR="00140163" w:rsidRPr="00FA76FF">
        <w:rPr>
          <w:lang w:val="en-US"/>
        </w:rPr>
        <w:t xml:space="preserve"> </w:t>
      </w:r>
      <w:r w:rsidR="00FA76FF" w:rsidRPr="00FA76FF">
        <w:rPr>
          <w:lang w:val="en-US"/>
        </w:rPr>
        <w:t>how individual nerve cells in the brain work together to create complex thought and actions</w:t>
      </w:r>
      <w:r w:rsidR="00C10297">
        <w:rPr>
          <w:lang w:val="en-US"/>
        </w:rPr>
        <w:t xml:space="preserve">. Study </w:t>
      </w:r>
      <w:r w:rsidR="001A1B44">
        <w:rPr>
          <w:lang w:val="en-US"/>
        </w:rPr>
        <w:t xml:space="preserve">olfactory bulb, responsible for smelling. By microscopic electrodes, </w:t>
      </w:r>
      <w:r w:rsidR="00020F5D">
        <w:rPr>
          <w:lang w:val="en-US"/>
        </w:rPr>
        <w:t xml:space="preserve">nerve cells activities, </w:t>
      </w:r>
      <w:r w:rsidR="003234E4">
        <w:rPr>
          <w:lang w:val="en-US"/>
        </w:rPr>
        <w:t xml:space="preserve">‘writing diagrams’ to present how </w:t>
      </w:r>
      <w:r w:rsidR="00DD269E">
        <w:rPr>
          <w:lang w:val="en-US"/>
        </w:rPr>
        <w:t xml:space="preserve">cell connects </w:t>
      </w:r>
      <w:r w:rsidR="00C84C56">
        <w:rPr>
          <w:lang w:val="en-US"/>
        </w:rPr>
        <w:t xml:space="preserve">and </w:t>
      </w:r>
      <w:r w:rsidR="00DD269E">
        <w:rPr>
          <w:lang w:val="en-US"/>
        </w:rPr>
        <w:t xml:space="preserve">communicates to generate response. </w:t>
      </w:r>
      <w:r w:rsidR="00D74DD0">
        <w:rPr>
          <w:lang w:val="en-US"/>
        </w:rPr>
        <w:t>With g</w:t>
      </w:r>
      <w:r w:rsidR="00DD269E">
        <w:rPr>
          <w:lang w:val="en-US"/>
        </w:rPr>
        <w:t>enetic engineering</w:t>
      </w:r>
      <w:r w:rsidR="00901D72">
        <w:rPr>
          <w:lang w:val="en-US"/>
        </w:rPr>
        <w:t>, mice model.</w:t>
      </w:r>
      <w:r w:rsidR="00DD269E">
        <w:rPr>
          <w:lang w:val="en-US"/>
        </w:rPr>
        <w:t xml:space="preserve"> </w:t>
      </w:r>
    </w:p>
    <w:p w14:paraId="49A53675" w14:textId="2E3CEB5F" w:rsidR="00F250CF" w:rsidRDefault="00F250CF" w:rsidP="0097189D">
      <w:pPr>
        <w:pStyle w:val="ListParagraph"/>
        <w:numPr>
          <w:ilvl w:val="0"/>
          <w:numId w:val="2"/>
        </w:numPr>
        <w:rPr>
          <w:lang w:val="en-US"/>
        </w:rPr>
      </w:pPr>
      <w:r w:rsidRPr="00562F5D">
        <w:rPr>
          <w:b/>
          <w:bCs/>
          <w:highlight w:val="yellow"/>
          <w:lang w:val="en-US"/>
        </w:rPr>
        <w:t xml:space="preserve">Sila Ultanir </w:t>
      </w:r>
      <w:r w:rsidR="00493544" w:rsidRPr="00562F5D">
        <w:rPr>
          <w:b/>
          <w:bCs/>
          <w:highlight w:val="yellow"/>
          <w:lang w:val="en-US"/>
        </w:rPr>
        <w:t>Kinases and Brain Development Lab</w:t>
      </w:r>
      <w:r w:rsidR="00493544">
        <w:rPr>
          <w:b/>
          <w:bCs/>
          <w:lang w:val="en-US"/>
        </w:rPr>
        <w:t xml:space="preserve"> </w:t>
      </w:r>
      <w:r w:rsidR="00493544" w:rsidRPr="00562F5D">
        <w:rPr>
          <w:lang w:val="en-US"/>
        </w:rPr>
        <w:t xml:space="preserve">(links between brain cells develop </w:t>
      </w:r>
      <w:r w:rsidR="000E0137" w:rsidRPr="00562F5D">
        <w:rPr>
          <w:lang w:val="en-US"/>
        </w:rPr>
        <w:t xml:space="preserve">to understand where brain works differently, study of dendrite development and </w:t>
      </w:r>
      <w:r w:rsidR="003B726A" w:rsidRPr="00562F5D">
        <w:rPr>
          <w:lang w:val="en-US"/>
        </w:rPr>
        <w:t>kinases molecule, by imaging, chemical genetics, biochemistry and electrophysiology</w:t>
      </w:r>
      <w:r w:rsidR="00562F5D" w:rsidRPr="00562F5D">
        <w:rPr>
          <w:lang w:val="en-US"/>
        </w:rPr>
        <w:t xml:space="preserve"> to mouse models and cell cultures</w:t>
      </w:r>
      <w:r w:rsidR="00562F5D" w:rsidRPr="00562F5D">
        <w:rPr>
          <w:color w:val="00B0F0"/>
          <w:lang w:val="en-US"/>
        </w:rPr>
        <w:t>. Highly interested topic</w:t>
      </w:r>
      <w:r w:rsidR="00EC7FFA">
        <w:rPr>
          <w:lang w:val="en-US"/>
        </w:rPr>
        <w:t>.</w:t>
      </w:r>
    </w:p>
    <w:p w14:paraId="55ADF0DF" w14:textId="7230EC43" w:rsidR="00562F5D" w:rsidRPr="00C10828" w:rsidRDefault="000D71C2" w:rsidP="0097189D">
      <w:pPr>
        <w:pStyle w:val="ListParagraph"/>
        <w:numPr>
          <w:ilvl w:val="0"/>
          <w:numId w:val="2"/>
        </w:numPr>
        <w:rPr>
          <w:lang w:val="en-US"/>
        </w:rPr>
      </w:pPr>
      <w:r>
        <w:rPr>
          <w:b/>
          <w:bCs/>
          <w:lang w:val="en-US"/>
        </w:rPr>
        <w:t xml:space="preserve">Petr Znamenskiy </w:t>
      </w:r>
      <w:r w:rsidR="000E6582">
        <w:rPr>
          <w:b/>
          <w:bCs/>
          <w:lang w:val="en-US"/>
        </w:rPr>
        <w:t xml:space="preserve">Specifiation and Function of Neural Circuits Lab </w:t>
      </w:r>
      <w:r w:rsidR="000E6582" w:rsidRPr="00AC0814">
        <w:rPr>
          <w:lang w:val="en-US"/>
        </w:rPr>
        <w:t xml:space="preserve">(how specialized circuits of nerve cells in the visual system are wired to help animals perceive and navigate their </w:t>
      </w:r>
      <w:r w:rsidR="0017675D" w:rsidRPr="00AC0814">
        <w:rPr>
          <w:lang w:val="en-US"/>
        </w:rPr>
        <w:t xml:space="preserve">environment, </w:t>
      </w:r>
      <w:r w:rsidR="00FC77D6" w:rsidRPr="00AC0814">
        <w:rPr>
          <w:lang w:val="en-US"/>
        </w:rPr>
        <w:t xml:space="preserve">by study </w:t>
      </w:r>
      <w:r w:rsidR="00AC0814" w:rsidRPr="00AC0814">
        <w:rPr>
          <w:lang w:val="en-US"/>
        </w:rPr>
        <w:t xml:space="preserve">specialized </w:t>
      </w:r>
      <w:r w:rsidR="0073323D" w:rsidRPr="00AC0814">
        <w:rPr>
          <w:lang w:val="en-US"/>
        </w:rPr>
        <w:t>neurons process 3D signals and how their responses arise with other cells</w:t>
      </w:r>
      <w:r w:rsidR="00AC0814" w:rsidRPr="00AC0814">
        <w:rPr>
          <w:lang w:val="en-US"/>
        </w:rPr>
        <w:t>)</w:t>
      </w:r>
    </w:p>
    <w:p w14:paraId="788574F3" w14:textId="77777777" w:rsidR="00BB5222" w:rsidRPr="00C10828" w:rsidRDefault="00BB5222">
      <w:pPr>
        <w:rPr>
          <w:lang w:val="en-US"/>
        </w:rPr>
      </w:pPr>
    </w:p>
    <w:p w14:paraId="3833EF65" w14:textId="77777777" w:rsidR="00CC4722" w:rsidRDefault="00CC4722" w:rsidP="00CC4722">
      <w:pPr>
        <w:pStyle w:val="ListParagraph"/>
        <w:numPr>
          <w:ilvl w:val="0"/>
          <w:numId w:val="2"/>
        </w:numPr>
        <w:rPr>
          <w:lang w:val="en-US"/>
        </w:rPr>
      </w:pPr>
      <w:r>
        <w:rPr>
          <w:b/>
          <w:bCs/>
          <w:highlight w:val="yellow"/>
          <w:lang w:val="en-US"/>
        </w:rPr>
        <w:t xml:space="preserve">Andrea </w:t>
      </w:r>
      <w:r w:rsidRPr="00C10828">
        <w:rPr>
          <w:b/>
          <w:bCs/>
          <w:highlight w:val="yellow"/>
          <w:lang w:val="en-US"/>
        </w:rPr>
        <w:t>Serio Neural Circuit Bioengineering and Disease Modelling lab</w:t>
      </w:r>
      <w:r>
        <w:rPr>
          <w:b/>
          <w:bCs/>
          <w:lang w:val="en-US"/>
        </w:rPr>
        <w:t xml:space="preserve">:  King’s </w:t>
      </w:r>
      <w:r w:rsidRPr="00C10828">
        <w:rPr>
          <w:lang w:val="en-US"/>
        </w:rPr>
        <w:t xml:space="preserve">new models </w:t>
      </w:r>
      <w:r>
        <w:rPr>
          <w:lang w:val="en-US"/>
        </w:rPr>
        <w:t xml:space="preserve">(stem models) </w:t>
      </w:r>
      <w:r w:rsidRPr="00C10828">
        <w:rPr>
          <w:lang w:val="en-US"/>
        </w:rPr>
        <w:t>of the nervous system with custom-made devices and advanced bioengineering</w:t>
      </w:r>
      <w:r>
        <w:rPr>
          <w:lang w:val="en-US"/>
        </w:rPr>
        <w:t xml:space="preserve">. Support and direct the neurons ‘growth, by microfabricating new surfaces, build channels to ‘steer’ the growth of axons. Imaging techniques to examine models in real time.  </w:t>
      </w:r>
      <w:r>
        <w:rPr>
          <w:color w:val="00B0F0"/>
          <w:lang w:val="en-US"/>
        </w:rPr>
        <w:t xml:space="preserve"> H</w:t>
      </w:r>
      <w:r w:rsidRPr="00562F5D">
        <w:rPr>
          <w:color w:val="00B0F0"/>
          <w:lang w:val="en-US"/>
        </w:rPr>
        <w:t>ighly relevant to my Master’s thesis</w:t>
      </w:r>
    </w:p>
    <w:p w14:paraId="521B68C2" w14:textId="77777777" w:rsidR="00D97DB4" w:rsidRDefault="000A11C8">
      <w:pPr>
        <w:rPr>
          <w:lang w:val="en-US"/>
        </w:rPr>
      </w:pPr>
      <w:r>
        <w:rPr>
          <w:lang w:val="en-US"/>
        </w:rPr>
        <w:lastRenderedPageBreak/>
        <w:t>Direction</w:t>
      </w:r>
      <w:r w:rsidR="00CC4722">
        <w:rPr>
          <w:lang w:val="en-US"/>
        </w:rPr>
        <w:t xml:space="preserve">: </w:t>
      </w:r>
      <w:r w:rsidR="00D97DB4">
        <w:rPr>
          <w:lang w:val="en-US"/>
        </w:rPr>
        <w:t xml:space="preserve">1. </w:t>
      </w:r>
      <w:r w:rsidR="00CC4722">
        <w:rPr>
          <w:lang w:val="en-US"/>
        </w:rPr>
        <w:t>Neurobiology</w:t>
      </w:r>
      <w:r w:rsidR="00D97DB4">
        <w:rPr>
          <w:lang w:val="en-US"/>
        </w:rPr>
        <w:t xml:space="preserve"> and neurodegeneration</w:t>
      </w:r>
      <w:r>
        <w:rPr>
          <w:lang w:val="en-US"/>
        </w:rPr>
        <w:t>, axons for motor neurons</w:t>
      </w:r>
      <w:r w:rsidR="002871DA">
        <w:rPr>
          <w:lang w:val="en-US"/>
        </w:rPr>
        <w:t xml:space="preserve">, vulnerability of motor neurons </w:t>
      </w:r>
      <w:r w:rsidR="00496878">
        <w:rPr>
          <w:lang w:val="en-US"/>
        </w:rPr>
        <w:t>relate to len</w:t>
      </w:r>
      <w:r w:rsidR="00B23674">
        <w:rPr>
          <w:lang w:val="en-US"/>
        </w:rPr>
        <w:t>gth. Disease model for ALS</w:t>
      </w:r>
      <w:r w:rsidR="009D50D2">
        <w:rPr>
          <w:lang w:val="en-US"/>
        </w:rPr>
        <w:t>, in vitro</w:t>
      </w:r>
      <w:r w:rsidR="006122D6">
        <w:rPr>
          <w:lang w:val="en-US"/>
        </w:rPr>
        <w:t xml:space="preserve"> patient-derived cells, bioengineered</w:t>
      </w:r>
      <w:r w:rsidR="008853B7">
        <w:rPr>
          <w:lang w:val="en-US"/>
        </w:rPr>
        <w:t xml:space="preserve"> </w:t>
      </w:r>
      <w:r w:rsidR="00C85A8E">
        <w:rPr>
          <w:lang w:val="en-US"/>
        </w:rPr>
        <w:t>substrates</w:t>
      </w:r>
      <w:r w:rsidR="00D97DB4">
        <w:rPr>
          <w:lang w:val="en-US"/>
        </w:rPr>
        <w:t>.</w:t>
      </w:r>
    </w:p>
    <w:p w14:paraId="52B17697" w14:textId="285B8339" w:rsidR="007A7110" w:rsidRDefault="00D97DB4">
      <w:pPr>
        <w:rPr>
          <w:lang w:val="en-US"/>
        </w:rPr>
      </w:pPr>
      <w:r>
        <w:rPr>
          <w:lang w:val="en-US"/>
        </w:rPr>
        <w:t xml:space="preserve">2. </w:t>
      </w:r>
      <w:r w:rsidR="003E70A1">
        <w:rPr>
          <w:lang w:val="en-US"/>
        </w:rPr>
        <w:t>Synaptosome on chip (SyonChip)</w:t>
      </w:r>
      <w:r w:rsidR="00B069C0">
        <w:rPr>
          <w:lang w:val="en-US"/>
        </w:rPr>
        <w:t>. Tr</w:t>
      </w:r>
      <w:r w:rsidR="00961A18">
        <w:rPr>
          <w:lang w:val="en-US"/>
        </w:rPr>
        <w:t>ipartite synapse study, astrocytes</w:t>
      </w:r>
      <w:r w:rsidR="00E85C30">
        <w:rPr>
          <w:lang w:val="en-US"/>
        </w:rPr>
        <w:t>. Recreate the human cerebral c</w:t>
      </w:r>
      <w:r w:rsidR="007E334F">
        <w:rPr>
          <w:lang w:val="en-US"/>
        </w:rPr>
        <w:t xml:space="preserve">ortex </w:t>
      </w:r>
      <w:r w:rsidR="00E85C30">
        <w:rPr>
          <w:lang w:val="en-US"/>
        </w:rPr>
        <w:t xml:space="preserve">in vitro </w:t>
      </w:r>
      <w:r w:rsidR="005752F8">
        <w:rPr>
          <w:lang w:val="en-US"/>
        </w:rPr>
        <w:t xml:space="preserve"> </w:t>
      </w:r>
      <w:r w:rsidR="006122D6">
        <w:rPr>
          <w:lang w:val="en-US"/>
        </w:rPr>
        <w:t xml:space="preserve"> </w:t>
      </w:r>
    </w:p>
    <w:p w14:paraId="30F377C1" w14:textId="77777777" w:rsidR="001E626A" w:rsidRDefault="003929D7">
      <w:pPr>
        <w:rPr>
          <w:lang w:val="en-US"/>
        </w:rPr>
      </w:pPr>
      <w:r w:rsidRPr="003929D7">
        <w:rPr>
          <w:b/>
          <w:bCs/>
          <w:lang w:val="en-US"/>
        </w:rPr>
        <w:t xml:space="preserve">Note: </w:t>
      </w:r>
      <w:r w:rsidRPr="003929D7">
        <w:rPr>
          <w:lang w:val="en-US"/>
        </w:rPr>
        <w:t>edit Master’s project description,</w:t>
      </w:r>
      <w:r>
        <w:rPr>
          <w:lang w:val="en-US"/>
        </w:rPr>
        <w:t xml:space="preserve"> </w:t>
      </w:r>
      <w:r w:rsidR="00610C82">
        <w:rPr>
          <w:lang w:val="en-US"/>
        </w:rPr>
        <w:t xml:space="preserve">aiming to mimic the </w:t>
      </w:r>
      <w:r w:rsidR="00C84871">
        <w:rPr>
          <w:lang w:val="en-US"/>
        </w:rPr>
        <w:t>homeostasis</w:t>
      </w:r>
      <w:r w:rsidR="00610C82">
        <w:rPr>
          <w:lang w:val="en-US"/>
        </w:rPr>
        <w:t xml:space="preserve"> </w:t>
      </w:r>
      <w:r w:rsidR="00C84871">
        <w:rPr>
          <w:lang w:val="en-US"/>
        </w:rPr>
        <w:t xml:space="preserve">in the brain. </w:t>
      </w:r>
      <w:r w:rsidR="005D1CBC">
        <w:rPr>
          <w:lang w:val="en-US"/>
        </w:rPr>
        <w:t xml:space="preserve">With </w:t>
      </w:r>
      <w:r w:rsidR="00A06A48">
        <w:rPr>
          <w:lang w:val="en-US"/>
        </w:rPr>
        <w:t xml:space="preserve">the </w:t>
      </w:r>
      <w:r w:rsidR="005D1CBC">
        <w:rPr>
          <w:lang w:val="en-US"/>
        </w:rPr>
        <w:t>first step of t</w:t>
      </w:r>
      <w:r w:rsidR="00C84871">
        <w:rPr>
          <w:lang w:val="en-US"/>
        </w:rPr>
        <w:t xml:space="preserve">emperature regulation </w:t>
      </w:r>
      <w:r w:rsidR="008B7E0E">
        <w:rPr>
          <w:lang w:val="en-US"/>
        </w:rPr>
        <w:t>for the organoids’ activity tracking</w:t>
      </w:r>
      <w:r w:rsidR="00BC1615">
        <w:rPr>
          <w:lang w:val="en-US"/>
        </w:rPr>
        <w:t xml:space="preserve"> within the</w:t>
      </w:r>
      <w:r w:rsidR="009D33F5">
        <w:rPr>
          <w:lang w:val="en-US"/>
        </w:rPr>
        <w:t xml:space="preserve"> optimal temperature</w:t>
      </w:r>
      <w:r w:rsidR="00C57043">
        <w:rPr>
          <w:lang w:val="en-US"/>
        </w:rPr>
        <w:t xml:space="preserve"> </w:t>
      </w:r>
      <w:r w:rsidR="00BC1615">
        <w:rPr>
          <w:lang w:val="en-US"/>
        </w:rPr>
        <w:t>range</w:t>
      </w:r>
      <w:r w:rsidR="008B7E0E">
        <w:rPr>
          <w:lang w:val="en-US"/>
        </w:rPr>
        <w:t>.</w:t>
      </w:r>
      <w:r w:rsidR="00736ABD">
        <w:rPr>
          <w:lang w:val="en-US"/>
        </w:rPr>
        <w:t xml:space="preserve"> The neural dynamics under different temperature </w:t>
      </w:r>
      <w:r w:rsidR="000D5E6F">
        <w:rPr>
          <w:lang w:val="en-US"/>
        </w:rPr>
        <w:t xml:space="preserve">in the early developmental stage. Further aims </w:t>
      </w:r>
      <w:r w:rsidR="008D6353">
        <w:rPr>
          <w:lang w:val="en-US"/>
        </w:rPr>
        <w:t>with</w:t>
      </w:r>
      <w:r w:rsidR="000D5E6F">
        <w:rPr>
          <w:lang w:val="en-US"/>
        </w:rPr>
        <w:t xml:space="preserve"> validation of the </w:t>
      </w:r>
      <w:r w:rsidR="008D6353">
        <w:rPr>
          <w:lang w:val="en-US"/>
        </w:rPr>
        <w:t xml:space="preserve">application of disease model and </w:t>
      </w:r>
      <w:r w:rsidR="002A42A7">
        <w:rPr>
          <w:lang w:val="en-US"/>
        </w:rPr>
        <w:t xml:space="preserve">finding engineering solution for </w:t>
      </w:r>
      <w:r w:rsidR="00515476">
        <w:rPr>
          <w:lang w:val="en-US"/>
        </w:rPr>
        <w:t>replicate the</w:t>
      </w:r>
      <w:r w:rsidR="00337FB8">
        <w:rPr>
          <w:lang w:val="en-US"/>
        </w:rPr>
        <w:t xml:space="preserve"> </w:t>
      </w:r>
      <w:r w:rsidR="001A7525">
        <w:rPr>
          <w:lang w:val="en-US"/>
        </w:rPr>
        <w:t xml:space="preserve">environment </w:t>
      </w:r>
      <w:r w:rsidR="00A87E11">
        <w:rPr>
          <w:lang w:val="en-US"/>
        </w:rPr>
        <w:t xml:space="preserve">for further growth of </w:t>
      </w:r>
      <w:r w:rsidR="007F328B">
        <w:rPr>
          <w:lang w:val="en-US"/>
        </w:rPr>
        <w:t>iPSC models</w:t>
      </w:r>
      <w:r w:rsidR="00A87E11">
        <w:rPr>
          <w:lang w:val="en-US"/>
        </w:rPr>
        <w:t xml:space="preserve">. </w:t>
      </w:r>
      <w:r w:rsidR="008B7E0E">
        <w:rPr>
          <w:lang w:val="en-US"/>
        </w:rPr>
        <w:t xml:space="preserve"> </w:t>
      </w:r>
      <w:r w:rsidR="00736ABD">
        <w:rPr>
          <w:lang w:val="en-US"/>
        </w:rPr>
        <w:t>Wet lab</w:t>
      </w:r>
      <w:r w:rsidR="00724239">
        <w:rPr>
          <w:lang w:val="en-US"/>
        </w:rPr>
        <w:t>/cell culture</w:t>
      </w:r>
      <w:r w:rsidR="00736ABD">
        <w:rPr>
          <w:lang w:val="en-US"/>
        </w:rPr>
        <w:t xml:space="preserve"> and advanced microscopy experience. </w:t>
      </w:r>
      <w:r w:rsidR="008B7E0E">
        <w:rPr>
          <w:lang w:val="en-US"/>
        </w:rPr>
        <w:t xml:space="preserve"> </w:t>
      </w:r>
    </w:p>
    <w:p w14:paraId="4EF41FEE" w14:textId="1276BB56" w:rsidR="00CC4722" w:rsidRDefault="001E626A">
      <w:pPr>
        <w:rPr>
          <w:b/>
          <w:bCs/>
          <w:lang w:val="en-US"/>
        </w:rPr>
      </w:pPr>
      <w:r>
        <w:rPr>
          <w:lang w:val="en-US"/>
        </w:rPr>
        <w:t xml:space="preserve">Other experience: </w:t>
      </w:r>
      <w:r w:rsidR="00397376">
        <w:rPr>
          <w:lang w:val="en-US"/>
        </w:rPr>
        <w:t xml:space="preserve">Engineering solution from electronic circuit design, touch on mechanical design for imaging chamber and </w:t>
      </w:r>
      <w:r w:rsidR="0065009E">
        <w:rPr>
          <w:lang w:val="en-US"/>
        </w:rPr>
        <w:t xml:space="preserve">sensor holder, idea of the precision and </w:t>
      </w:r>
      <w:r w:rsidR="00220EBC">
        <w:rPr>
          <w:lang w:val="en-US"/>
        </w:rPr>
        <w:t xml:space="preserve">… . Experience with Autodesk Fusion </w:t>
      </w:r>
      <w:r w:rsidR="007F74C1">
        <w:rPr>
          <w:lang w:val="en-US"/>
        </w:rPr>
        <w:t xml:space="preserve">and 3D </w:t>
      </w:r>
      <w:r>
        <w:rPr>
          <w:lang w:val="en-US"/>
        </w:rPr>
        <w:t xml:space="preserve">prototyping with 3D printing. </w:t>
      </w:r>
    </w:p>
    <w:p w14:paraId="39C27505" w14:textId="267936E6" w:rsidR="00F45EED" w:rsidRDefault="007F4D3A">
      <w:pPr>
        <w:rPr>
          <w:lang w:val="en-US"/>
        </w:rPr>
      </w:pPr>
      <w:r>
        <w:rPr>
          <w:b/>
          <w:bCs/>
          <w:lang w:val="en-US"/>
        </w:rPr>
        <w:t xml:space="preserve">Interested topic and how aligned to the lab: </w:t>
      </w:r>
      <w:r w:rsidR="006053E2" w:rsidRPr="006053E2">
        <w:rPr>
          <w:lang w:val="en-US"/>
        </w:rPr>
        <w:t>interested in</w:t>
      </w:r>
      <w:r w:rsidR="00081CE4">
        <w:rPr>
          <w:lang w:val="en-US"/>
        </w:rPr>
        <w:t xml:space="preserve"> the bioengineering solution for ne</w:t>
      </w:r>
      <w:r w:rsidR="00F45EED">
        <w:rPr>
          <w:lang w:val="en-US"/>
        </w:rPr>
        <w:t>uro</w:t>
      </w:r>
      <w:r w:rsidR="002F2F53">
        <w:rPr>
          <w:lang w:val="en-US"/>
        </w:rPr>
        <w:t>science study</w:t>
      </w:r>
      <w:r w:rsidR="00864F8D">
        <w:rPr>
          <w:lang w:val="en-US"/>
        </w:rPr>
        <w:t>, understanding the</w:t>
      </w:r>
      <w:r w:rsidR="002F2F53">
        <w:rPr>
          <w:lang w:val="en-US"/>
        </w:rPr>
        <w:t xml:space="preserve"> fundamental</w:t>
      </w:r>
      <w:r w:rsidR="00864F8D">
        <w:rPr>
          <w:lang w:val="en-US"/>
        </w:rPr>
        <w:t xml:space="preserve"> mechanism</w:t>
      </w:r>
      <w:r w:rsidR="002F2F53">
        <w:rPr>
          <w:lang w:val="en-US"/>
        </w:rPr>
        <w:t>s</w:t>
      </w:r>
      <w:r w:rsidR="00864F8D">
        <w:rPr>
          <w:lang w:val="en-US"/>
        </w:rPr>
        <w:t xml:space="preserve"> </w:t>
      </w:r>
      <w:r w:rsidR="002F2F53">
        <w:rPr>
          <w:lang w:val="en-US"/>
        </w:rPr>
        <w:t xml:space="preserve">of </w:t>
      </w:r>
      <w:r w:rsidR="006B0444">
        <w:rPr>
          <w:lang w:val="en-US"/>
        </w:rPr>
        <w:t>neural circuits</w:t>
      </w:r>
      <w:r w:rsidR="00616B58">
        <w:rPr>
          <w:lang w:val="en-US"/>
        </w:rPr>
        <w:t>.</w:t>
      </w:r>
      <w:r w:rsidR="006B0444">
        <w:rPr>
          <w:lang w:val="en-US"/>
        </w:rPr>
        <w:t xml:space="preserve"> The genetic</w:t>
      </w:r>
      <w:r w:rsidR="009512E5">
        <w:rPr>
          <w:lang w:val="en-US"/>
        </w:rPr>
        <w:t>al</w:t>
      </w:r>
      <w:r w:rsidR="006B0444">
        <w:rPr>
          <w:lang w:val="en-US"/>
        </w:rPr>
        <w:t xml:space="preserve">, developmental </w:t>
      </w:r>
      <w:r w:rsidR="004A6E5F">
        <w:rPr>
          <w:lang w:val="en-US"/>
        </w:rPr>
        <w:t>a</w:t>
      </w:r>
      <w:r w:rsidR="00592A33">
        <w:rPr>
          <w:lang w:val="en-US"/>
        </w:rPr>
        <w:t>nd</w:t>
      </w:r>
      <w:r w:rsidR="004A6E5F">
        <w:rPr>
          <w:lang w:val="en-US"/>
        </w:rPr>
        <w:t xml:space="preserve"> environmental factors </w:t>
      </w:r>
      <w:r w:rsidR="009512E5">
        <w:rPr>
          <w:lang w:val="en-US"/>
        </w:rPr>
        <w:t xml:space="preserve">that </w:t>
      </w:r>
      <w:r w:rsidR="00EB13EE">
        <w:rPr>
          <w:lang w:val="en-US"/>
        </w:rPr>
        <w:t>a</w:t>
      </w:r>
      <w:r w:rsidR="003E44B2">
        <w:rPr>
          <w:lang w:val="en-US"/>
        </w:rPr>
        <w:t>ffect</w:t>
      </w:r>
      <w:r w:rsidR="004A6E5F">
        <w:rPr>
          <w:lang w:val="en-US"/>
        </w:rPr>
        <w:t xml:space="preserve"> the brain functions and </w:t>
      </w:r>
      <w:r w:rsidR="00EB13EE">
        <w:rPr>
          <w:lang w:val="en-US"/>
        </w:rPr>
        <w:t xml:space="preserve">developing </w:t>
      </w:r>
      <w:r w:rsidR="003E44B2">
        <w:rPr>
          <w:lang w:val="en-US"/>
        </w:rPr>
        <w:t>dis</w:t>
      </w:r>
      <w:r w:rsidR="00592A33">
        <w:rPr>
          <w:lang w:val="en-US"/>
        </w:rPr>
        <w:t>ease</w:t>
      </w:r>
      <w:r w:rsidR="003B6E47">
        <w:rPr>
          <w:lang w:val="en-US"/>
        </w:rPr>
        <w:t>.</w:t>
      </w:r>
    </w:p>
    <w:p w14:paraId="2CA78DEC" w14:textId="0BACEC62" w:rsidR="000D2215" w:rsidRDefault="000D2215">
      <w:pPr>
        <w:rPr>
          <w:lang w:val="en-US"/>
        </w:rPr>
      </w:pPr>
      <w:r>
        <w:rPr>
          <w:lang w:val="en-US"/>
        </w:rPr>
        <w:t xml:space="preserve">The research in the lab, </w:t>
      </w:r>
      <w:r w:rsidR="008A5C95">
        <w:rPr>
          <w:lang w:val="en-US"/>
        </w:rPr>
        <w:t>direction of</w:t>
      </w:r>
      <w:r>
        <w:rPr>
          <w:lang w:val="en-US"/>
        </w:rPr>
        <w:t xml:space="preserve"> th</w:t>
      </w:r>
      <w:r w:rsidR="00BA7B90">
        <w:rPr>
          <w:lang w:val="en-US"/>
        </w:rPr>
        <w:t>at the</w:t>
      </w:r>
      <w:r>
        <w:rPr>
          <w:lang w:val="en-US"/>
        </w:rPr>
        <w:t xml:space="preserve"> understanding </w:t>
      </w:r>
      <w:r w:rsidR="002D43D7">
        <w:rPr>
          <w:lang w:val="en-US"/>
        </w:rPr>
        <w:t xml:space="preserve">and testing of the bioengineered platform for mimic the microenvironment of the brain could also </w:t>
      </w:r>
      <w:r w:rsidR="00793711">
        <w:rPr>
          <w:lang w:val="en-US"/>
        </w:rPr>
        <w:t xml:space="preserve">investigate the </w:t>
      </w:r>
      <w:r w:rsidR="00B01615">
        <w:rPr>
          <w:lang w:val="en-US"/>
        </w:rPr>
        <w:t xml:space="preserve">impact of various factors </w:t>
      </w:r>
      <w:r w:rsidR="00364593">
        <w:rPr>
          <w:lang w:val="en-US"/>
        </w:rPr>
        <w:t>on</w:t>
      </w:r>
      <w:r w:rsidR="00793711">
        <w:rPr>
          <w:lang w:val="en-US"/>
        </w:rPr>
        <w:t xml:space="preserve"> the in vivo </w:t>
      </w:r>
      <w:r w:rsidR="00926CC6">
        <w:rPr>
          <w:lang w:val="en-US"/>
        </w:rPr>
        <w:t xml:space="preserve">growth </w:t>
      </w:r>
      <w:r w:rsidR="00B01615">
        <w:rPr>
          <w:lang w:val="en-US"/>
        </w:rPr>
        <w:t>and development.</w:t>
      </w:r>
      <w:r w:rsidR="00364593">
        <w:rPr>
          <w:lang w:val="en-US"/>
        </w:rPr>
        <w:t xml:space="preserve"> A active and dynamic team for collaboration. </w:t>
      </w:r>
      <w:r w:rsidR="00221A2C">
        <w:rPr>
          <w:lang w:val="en-US"/>
        </w:rPr>
        <w:t xml:space="preserve">An exciting </w:t>
      </w:r>
      <w:r w:rsidR="001B6F35">
        <w:rPr>
          <w:lang w:val="en-US"/>
        </w:rPr>
        <w:t>entry</w:t>
      </w:r>
      <w:r w:rsidR="007A181B">
        <w:rPr>
          <w:lang w:val="en-US"/>
        </w:rPr>
        <w:t xml:space="preserve"> point</w:t>
      </w:r>
      <w:r w:rsidR="00221A2C">
        <w:rPr>
          <w:lang w:val="en-US"/>
        </w:rPr>
        <w:t xml:space="preserve"> of</w:t>
      </w:r>
      <w:r w:rsidR="007A181B">
        <w:rPr>
          <w:lang w:val="en-US"/>
        </w:rPr>
        <w:t xml:space="preserve"> </w:t>
      </w:r>
      <w:r w:rsidR="001B6F35">
        <w:rPr>
          <w:lang w:val="en-US"/>
        </w:rPr>
        <w:t xml:space="preserve">understanding </w:t>
      </w:r>
      <w:r w:rsidR="007A181B">
        <w:rPr>
          <w:lang w:val="en-US"/>
        </w:rPr>
        <w:t>neurobiology and build</w:t>
      </w:r>
      <w:r w:rsidR="00165E0E">
        <w:rPr>
          <w:lang w:val="en-US"/>
        </w:rPr>
        <w:t>ing</w:t>
      </w:r>
      <w:r w:rsidR="007A181B">
        <w:rPr>
          <w:lang w:val="en-US"/>
        </w:rPr>
        <w:t xml:space="preserve"> a </w:t>
      </w:r>
      <w:r w:rsidR="00680890">
        <w:rPr>
          <w:lang w:val="en-US"/>
        </w:rPr>
        <w:t>strong foundation</w:t>
      </w:r>
      <w:r w:rsidR="00ED0179">
        <w:rPr>
          <w:lang w:val="en-US"/>
        </w:rPr>
        <w:t xml:space="preserve"> for disease study</w:t>
      </w:r>
      <w:r w:rsidR="00680890">
        <w:rPr>
          <w:lang w:val="en-US"/>
        </w:rPr>
        <w:t>.</w:t>
      </w:r>
      <w:r w:rsidR="007A181B">
        <w:rPr>
          <w:lang w:val="en-US"/>
        </w:rPr>
        <w:t xml:space="preserve"> </w:t>
      </w:r>
      <w:r w:rsidR="00221A2C">
        <w:rPr>
          <w:lang w:val="en-US"/>
        </w:rPr>
        <w:t xml:space="preserve"> </w:t>
      </w:r>
    </w:p>
    <w:p w14:paraId="79277FE2" w14:textId="77777777" w:rsidR="00317D6B" w:rsidRDefault="00317D6B">
      <w:pPr>
        <w:rPr>
          <w:lang w:val="en-US"/>
        </w:rPr>
      </w:pPr>
    </w:p>
    <w:p w14:paraId="66A37B35" w14:textId="77777777" w:rsidR="005E2C5D" w:rsidRDefault="00322B57">
      <w:pPr>
        <w:rPr>
          <w:lang w:val="en-US"/>
        </w:rPr>
      </w:pPr>
      <w:r>
        <w:rPr>
          <w:lang w:val="en-US"/>
        </w:rPr>
        <w:t>Neuromuscular disease</w:t>
      </w:r>
    </w:p>
    <w:p w14:paraId="0C2277A0" w14:textId="349581DB" w:rsidR="007F4D3A" w:rsidRPr="006053E2" w:rsidRDefault="00317D6B">
      <w:pPr>
        <w:rPr>
          <w:lang w:val="en-US"/>
        </w:rPr>
      </w:pPr>
      <w:r>
        <w:rPr>
          <w:lang w:val="en-US"/>
        </w:rPr>
        <w:t xml:space="preserve"> (voluntary and involuntary muscles control!) </w:t>
      </w:r>
    </w:p>
    <w:p w14:paraId="66F0CD35" w14:textId="315D9F57" w:rsidR="00C71140" w:rsidRDefault="00C71140" w:rsidP="00C71140">
      <w:pPr>
        <w:rPr>
          <w:b/>
          <w:bCs/>
          <w:u w:val="single"/>
          <w:lang w:val="en-US"/>
        </w:rPr>
      </w:pPr>
      <w:r w:rsidRPr="00C71140">
        <w:rPr>
          <w:b/>
          <w:bCs/>
          <w:highlight w:val="yellow"/>
          <w:u w:val="single"/>
          <w:lang w:val="en-US"/>
        </w:rPr>
        <w:t>Switzerland</w:t>
      </w:r>
    </w:p>
    <w:p w14:paraId="3165F3E4" w14:textId="2D52EBD2" w:rsidR="00C71140" w:rsidRPr="00050953" w:rsidRDefault="00C71140" w:rsidP="00C71140">
      <w:pPr>
        <w:rPr>
          <w:b/>
          <w:bCs/>
          <w:lang w:val="en-US"/>
        </w:rPr>
      </w:pPr>
      <w:r w:rsidRPr="00050953">
        <w:rPr>
          <w:b/>
          <w:bCs/>
          <w:lang w:val="en-US"/>
        </w:rPr>
        <w:t xml:space="preserve">University: </w:t>
      </w:r>
      <w:r>
        <w:rPr>
          <w:b/>
          <w:bCs/>
          <w:lang w:val="en-US"/>
        </w:rPr>
        <w:t>EPFL EDNE (</w:t>
      </w:r>
      <w:r w:rsidR="00D85E5C">
        <w:rPr>
          <w:b/>
          <w:bCs/>
          <w:lang w:val="en-US"/>
        </w:rPr>
        <w:t>Neuroscience)</w:t>
      </w:r>
    </w:p>
    <w:p w14:paraId="2F4A36D7" w14:textId="77777777" w:rsidR="00C71140" w:rsidRPr="001D66AB" w:rsidRDefault="00C71140" w:rsidP="00C71140">
      <w:pPr>
        <w:rPr>
          <w:b/>
          <w:bCs/>
          <w:lang w:val="en-US"/>
        </w:rPr>
      </w:pPr>
      <w:r w:rsidRPr="001D66AB">
        <w:rPr>
          <w:b/>
          <w:bCs/>
          <w:lang w:val="en-US"/>
        </w:rPr>
        <w:t>Direction:</w:t>
      </w:r>
    </w:p>
    <w:p w14:paraId="4D2694BF" w14:textId="77777777" w:rsidR="00C71140" w:rsidRPr="001D66AB" w:rsidRDefault="00C71140" w:rsidP="00C71140">
      <w:pPr>
        <w:rPr>
          <w:b/>
          <w:bCs/>
          <w:lang w:val="en-US"/>
        </w:rPr>
      </w:pPr>
      <w:r w:rsidRPr="001D66AB">
        <w:rPr>
          <w:b/>
          <w:bCs/>
          <w:lang w:val="en-US"/>
        </w:rPr>
        <w:t>Lab info:</w:t>
      </w:r>
    </w:p>
    <w:p w14:paraId="5C253788" w14:textId="77777777" w:rsidR="00C71140" w:rsidRPr="001D66AB" w:rsidRDefault="00C71140" w:rsidP="00C71140">
      <w:pPr>
        <w:rPr>
          <w:b/>
          <w:bCs/>
          <w:lang w:val="en-US"/>
        </w:rPr>
      </w:pPr>
      <w:r w:rsidRPr="001D66AB">
        <w:rPr>
          <w:b/>
          <w:bCs/>
          <w:lang w:val="en-US"/>
        </w:rPr>
        <w:t>Topic:</w:t>
      </w:r>
    </w:p>
    <w:p w14:paraId="1AD03593" w14:textId="77777777" w:rsidR="00C71140" w:rsidRPr="001D66AB" w:rsidRDefault="00C71140" w:rsidP="00C71140">
      <w:pPr>
        <w:rPr>
          <w:b/>
          <w:bCs/>
          <w:lang w:val="en-US"/>
        </w:rPr>
      </w:pPr>
      <w:r w:rsidRPr="001D66AB">
        <w:rPr>
          <w:b/>
          <w:bCs/>
          <w:lang w:val="en-US"/>
        </w:rPr>
        <w:t>Methodology:</w:t>
      </w:r>
    </w:p>
    <w:p w14:paraId="40A401B9" w14:textId="7B35B8AB" w:rsidR="00C71140" w:rsidRPr="00954031" w:rsidRDefault="00C71140" w:rsidP="00C71140">
      <w:pPr>
        <w:rPr>
          <w:lang w:val="en-US"/>
        </w:rPr>
      </w:pPr>
      <w:r w:rsidRPr="001D66AB">
        <w:rPr>
          <w:b/>
          <w:bCs/>
          <w:lang w:val="en-US"/>
        </w:rPr>
        <w:t>Application methods (if applicable):</w:t>
      </w:r>
      <w:r w:rsidR="00D85E5C">
        <w:rPr>
          <w:b/>
          <w:bCs/>
          <w:lang w:val="en-US"/>
        </w:rPr>
        <w:t xml:space="preserve"> </w:t>
      </w:r>
      <w:r w:rsidR="00D85E5C" w:rsidRPr="00954031">
        <w:rPr>
          <w:lang w:val="en-US"/>
        </w:rPr>
        <w:t>online form, ddl 11.1 and</w:t>
      </w:r>
      <w:r w:rsidR="00954031" w:rsidRPr="00954031">
        <w:rPr>
          <w:lang w:val="en-US"/>
        </w:rPr>
        <w:t xml:space="preserve"> 4.15 (ddl for application AND references submission)</w:t>
      </w:r>
    </w:p>
    <w:p w14:paraId="6EE2EE52" w14:textId="77777777" w:rsidR="00C71140" w:rsidRDefault="00C71140" w:rsidP="00C71140">
      <w:pPr>
        <w:rPr>
          <w:b/>
          <w:bCs/>
          <w:lang w:val="en-US"/>
        </w:rPr>
      </w:pPr>
      <w:r>
        <w:rPr>
          <w:b/>
          <w:bCs/>
          <w:lang w:val="en-US"/>
        </w:rPr>
        <w:lastRenderedPageBreak/>
        <w:t>Contact:</w:t>
      </w:r>
    </w:p>
    <w:p w14:paraId="12DDB102" w14:textId="77777777" w:rsidR="00C71140" w:rsidRDefault="00C71140" w:rsidP="00C71140">
      <w:pPr>
        <w:rPr>
          <w:b/>
          <w:bCs/>
          <w:lang w:val="en-US"/>
        </w:rPr>
      </w:pPr>
      <w:r>
        <w:rPr>
          <w:b/>
          <w:bCs/>
          <w:lang w:val="en-US"/>
        </w:rPr>
        <w:t>Note:</w:t>
      </w:r>
    </w:p>
    <w:p w14:paraId="61F5F1C3" w14:textId="77777777" w:rsidR="00C26838" w:rsidRDefault="00C26838" w:rsidP="00C71140">
      <w:pPr>
        <w:rPr>
          <w:b/>
          <w:bCs/>
          <w:lang w:val="en-US"/>
        </w:rPr>
      </w:pPr>
    </w:p>
    <w:p w14:paraId="49956262" w14:textId="0BC17951" w:rsidR="00C26838" w:rsidRPr="00050953" w:rsidRDefault="00C26838" w:rsidP="00C26838">
      <w:pPr>
        <w:rPr>
          <w:b/>
          <w:bCs/>
          <w:lang w:val="en-US"/>
        </w:rPr>
      </w:pPr>
      <w:r w:rsidRPr="00050953">
        <w:rPr>
          <w:b/>
          <w:bCs/>
          <w:lang w:val="en-US"/>
        </w:rPr>
        <w:t xml:space="preserve">University: </w:t>
      </w:r>
      <w:r>
        <w:rPr>
          <w:b/>
          <w:bCs/>
          <w:lang w:val="en-US"/>
        </w:rPr>
        <w:t>ETH</w:t>
      </w:r>
    </w:p>
    <w:p w14:paraId="02EC2338" w14:textId="77777777" w:rsidR="00C26838" w:rsidRPr="001D66AB" w:rsidRDefault="00C26838" w:rsidP="00C26838">
      <w:pPr>
        <w:rPr>
          <w:b/>
          <w:bCs/>
          <w:lang w:val="en-US"/>
        </w:rPr>
      </w:pPr>
      <w:r w:rsidRPr="001D66AB">
        <w:rPr>
          <w:b/>
          <w:bCs/>
          <w:lang w:val="en-US"/>
        </w:rPr>
        <w:t>Direction:</w:t>
      </w:r>
    </w:p>
    <w:p w14:paraId="380FD81D" w14:textId="77777777" w:rsidR="00C26838" w:rsidRPr="001D66AB" w:rsidRDefault="00C26838" w:rsidP="00C26838">
      <w:pPr>
        <w:rPr>
          <w:b/>
          <w:bCs/>
          <w:lang w:val="en-US"/>
        </w:rPr>
      </w:pPr>
      <w:r w:rsidRPr="001D66AB">
        <w:rPr>
          <w:b/>
          <w:bCs/>
          <w:lang w:val="en-US"/>
        </w:rPr>
        <w:t>Lab info:</w:t>
      </w:r>
    </w:p>
    <w:p w14:paraId="52E28FED" w14:textId="77777777" w:rsidR="00C26838" w:rsidRPr="001D66AB" w:rsidRDefault="00C26838" w:rsidP="00C26838">
      <w:pPr>
        <w:rPr>
          <w:b/>
          <w:bCs/>
          <w:lang w:val="en-US"/>
        </w:rPr>
      </w:pPr>
      <w:r w:rsidRPr="001D66AB">
        <w:rPr>
          <w:b/>
          <w:bCs/>
          <w:lang w:val="en-US"/>
        </w:rPr>
        <w:t>Topic:</w:t>
      </w:r>
    </w:p>
    <w:p w14:paraId="58B85B33" w14:textId="77777777" w:rsidR="00C26838" w:rsidRPr="001D66AB" w:rsidRDefault="00C26838" w:rsidP="00C26838">
      <w:pPr>
        <w:rPr>
          <w:b/>
          <w:bCs/>
          <w:lang w:val="en-US"/>
        </w:rPr>
      </w:pPr>
      <w:r w:rsidRPr="001D66AB">
        <w:rPr>
          <w:b/>
          <w:bCs/>
          <w:lang w:val="en-US"/>
        </w:rPr>
        <w:t>Methodology:</w:t>
      </w:r>
    </w:p>
    <w:p w14:paraId="338FA725" w14:textId="77777777" w:rsidR="00C26838" w:rsidRDefault="00C26838" w:rsidP="00C26838">
      <w:pPr>
        <w:rPr>
          <w:b/>
          <w:bCs/>
          <w:lang w:val="en-US"/>
        </w:rPr>
      </w:pPr>
      <w:r w:rsidRPr="001D66AB">
        <w:rPr>
          <w:b/>
          <w:bCs/>
          <w:lang w:val="en-US"/>
        </w:rPr>
        <w:t>Application methods (if applicable):</w:t>
      </w:r>
    </w:p>
    <w:p w14:paraId="290BF455" w14:textId="77777777" w:rsidR="00C26838" w:rsidRDefault="00C26838" w:rsidP="00C26838">
      <w:pPr>
        <w:rPr>
          <w:b/>
          <w:bCs/>
          <w:lang w:val="en-US"/>
        </w:rPr>
      </w:pPr>
      <w:r>
        <w:rPr>
          <w:b/>
          <w:bCs/>
          <w:lang w:val="en-US"/>
        </w:rPr>
        <w:t>Contact:</w:t>
      </w:r>
    </w:p>
    <w:p w14:paraId="4AA93C11" w14:textId="77777777" w:rsidR="00C26838" w:rsidRPr="001D66AB" w:rsidRDefault="00C26838" w:rsidP="00C26838">
      <w:pPr>
        <w:rPr>
          <w:b/>
          <w:bCs/>
          <w:lang w:val="en-US"/>
        </w:rPr>
      </w:pPr>
      <w:r>
        <w:rPr>
          <w:b/>
          <w:bCs/>
          <w:lang w:val="en-US"/>
        </w:rPr>
        <w:t>Note:</w:t>
      </w:r>
    </w:p>
    <w:p w14:paraId="09136EFC" w14:textId="77777777" w:rsidR="00C26838" w:rsidRPr="001D66AB" w:rsidRDefault="00C26838" w:rsidP="00C71140">
      <w:pPr>
        <w:rPr>
          <w:b/>
          <w:bCs/>
          <w:lang w:val="en-US"/>
        </w:rPr>
      </w:pPr>
    </w:p>
    <w:p w14:paraId="7C60ADE7" w14:textId="77777777" w:rsidR="003929D7" w:rsidRPr="003929D7" w:rsidRDefault="003929D7">
      <w:pPr>
        <w:rPr>
          <w:b/>
          <w:bCs/>
          <w:lang w:val="en-US"/>
        </w:rPr>
      </w:pPr>
    </w:p>
    <w:p w14:paraId="390F9B03" w14:textId="54DC00D5" w:rsidR="00AC761B" w:rsidRPr="00050953" w:rsidRDefault="00050953">
      <w:pPr>
        <w:rPr>
          <w:b/>
          <w:bCs/>
          <w:lang w:val="en-US"/>
        </w:rPr>
      </w:pPr>
      <w:r w:rsidRPr="00050953">
        <w:rPr>
          <w:b/>
          <w:bCs/>
          <w:lang w:val="en-US"/>
        </w:rPr>
        <w:t xml:space="preserve">University: </w:t>
      </w:r>
    </w:p>
    <w:p w14:paraId="5468AB49" w14:textId="77777777" w:rsidR="001D66AB" w:rsidRPr="001D66AB" w:rsidRDefault="001D66AB" w:rsidP="001D66AB">
      <w:pPr>
        <w:rPr>
          <w:b/>
          <w:bCs/>
          <w:lang w:val="en-US"/>
        </w:rPr>
      </w:pPr>
      <w:r w:rsidRPr="001D66AB">
        <w:rPr>
          <w:b/>
          <w:bCs/>
          <w:lang w:val="en-US"/>
        </w:rPr>
        <w:t>Direction:</w:t>
      </w:r>
    </w:p>
    <w:p w14:paraId="4E7FFEDD" w14:textId="77777777" w:rsidR="001D66AB" w:rsidRPr="001D66AB" w:rsidRDefault="001D66AB" w:rsidP="001D66AB">
      <w:pPr>
        <w:rPr>
          <w:b/>
          <w:bCs/>
          <w:lang w:val="en-US"/>
        </w:rPr>
      </w:pPr>
      <w:r w:rsidRPr="001D66AB">
        <w:rPr>
          <w:b/>
          <w:bCs/>
          <w:lang w:val="en-US"/>
        </w:rPr>
        <w:t>Lab info:</w:t>
      </w:r>
    </w:p>
    <w:p w14:paraId="1F613AFB" w14:textId="77777777" w:rsidR="001D66AB" w:rsidRPr="001D66AB" w:rsidRDefault="001D66AB" w:rsidP="001D66AB">
      <w:pPr>
        <w:rPr>
          <w:b/>
          <w:bCs/>
          <w:lang w:val="en-US"/>
        </w:rPr>
      </w:pPr>
      <w:r w:rsidRPr="001D66AB">
        <w:rPr>
          <w:b/>
          <w:bCs/>
          <w:lang w:val="en-US"/>
        </w:rPr>
        <w:t>Topic:</w:t>
      </w:r>
    </w:p>
    <w:p w14:paraId="702068BA" w14:textId="77777777" w:rsidR="001D66AB" w:rsidRPr="001D66AB" w:rsidRDefault="001D66AB" w:rsidP="001D66AB">
      <w:pPr>
        <w:rPr>
          <w:b/>
          <w:bCs/>
          <w:lang w:val="en-US"/>
        </w:rPr>
      </w:pPr>
      <w:r w:rsidRPr="001D66AB">
        <w:rPr>
          <w:b/>
          <w:bCs/>
          <w:lang w:val="en-US"/>
        </w:rPr>
        <w:t>Methodology:</w:t>
      </w:r>
    </w:p>
    <w:p w14:paraId="265E9498" w14:textId="77777777" w:rsidR="001D66AB" w:rsidRDefault="001D66AB" w:rsidP="001D66AB">
      <w:pPr>
        <w:rPr>
          <w:b/>
          <w:bCs/>
          <w:lang w:val="en-US"/>
        </w:rPr>
      </w:pPr>
      <w:r w:rsidRPr="001D66AB">
        <w:rPr>
          <w:b/>
          <w:bCs/>
          <w:lang w:val="en-US"/>
        </w:rPr>
        <w:t>Application methods (if applicable):</w:t>
      </w:r>
    </w:p>
    <w:p w14:paraId="0B07B87B" w14:textId="34B7DE2A" w:rsidR="00D77A4C" w:rsidRDefault="00D77A4C" w:rsidP="001D66AB">
      <w:pPr>
        <w:rPr>
          <w:b/>
          <w:bCs/>
          <w:lang w:val="en-US"/>
        </w:rPr>
      </w:pPr>
      <w:r>
        <w:rPr>
          <w:b/>
          <w:bCs/>
          <w:lang w:val="en-US"/>
        </w:rPr>
        <w:t>Contact:</w:t>
      </w:r>
    </w:p>
    <w:p w14:paraId="5B5EF192" w14:textId="3A3EDDA1" w:rsidR="00FE10C4" w:rsidRPr="001D66AB" w:rsidRDefault="00FE10C4" w:rsidP="001D66AB">
      <w:pPr>
        <w:rPr>
          <w:b/>
          <w:bCs/>
          <w:lang w:val="en-US"/>
        </w:rPr>
      </w:pPr>
      <w:r>
        <w:rPr>
          <w:b/>
          <w:bCs/>
          <w:lang w:val="en-US"/>
        </w:rPr>
        <w:t>Note:</w:t>
      </w:r>
    </w:p>
    <w:p w14:paraId="5D1A0C5E" w14:textId="77777777" w:rsidR="00AC761B" w:rsidRDefault="00AC761B">
      <w:pPr>
        <w:rPr>
          <w:lang w:val="en-US"/>
        </w:rPr>
      </w:pPr>
    </w:p>
    <w:p w14:paraId="3F31B323" w14:textId="2C4976BF" w:rsidR="00AC761B" w:rsidRDefault="000D08CC">
      <w:pPr>
        <w:rPr>
          <w:lang w:val="en-US"/>
        </w:rPr>
      </w:pPr>
      <w:r>
        <w:rPr>
          <w:lang w:val="en-US"/>
        </w:rPr>
        <w:t>Words bank: in-depth knowledge</w:t>
      </w:r>
    </w:p>
    <w:p w14:paraId="3F1FBE70" w14:textId="77777777" w:rsidR="000D08CC" w:rsidRDefault="000D08CC">
      <w:pPr>
        <w:rPr>
          <w:lang w:val="en-US"/>
        </w:rPr>
      </w:pPr>
    </w:p>
    <w:p w14:paraId="57A3B0A3" w14:textId="52A74703" w:rsidR="00AC761B" w:rsidRDefault="00E86456">
      <w:pPr>
        <w:rPr>
          <w:lang w:val="en-US"/>
        </w:rPr>
      </w:pPr>
      <w:r>
        <w:rPr>
          <w:lang w:val="en-US"/>
        </w:rPr>
        <w:t xml:space="preserve">Technology and </w:t>
      </w:r>
      <w:r w:rsidR="005670B2">
        <w:rPr>
          <w:lang w:val="en-US"/>
        </w:rPr>
        <w:t xml:space="preserve">skills </w:t>
      </w:r>
      <w:r>
        <w:rPr>
          <w:lang w:val="en-US"/>
        </w:rPr>
        <w:t>Summary:</w:t>
      </w:r>
    </w:p>
    <w:p w14:paraId="4693112F" w14:textId="335BA521" w:rsidR="005670B2" w:rsidRDefault="00B11695">
      <w:pPr>
        <w:rPr>
          <w:lang w:val="en-US"/>
        </w:rPr>
      </w:pPr>
      <w:r>
        <w:rPr>
          <w:lang w:val="en-US"/>
        </w:rPr>
        <w:t xml:space="preserve">Programming skills python, </w:t>
      </w:r>
      <w:r w:rsidR="002520BF">
        <w:rPr>
          <w:lang w:val="en-US"/>
        </w:rPr>
        <w:t>MATLAB</w:t>
      </w:r>
    </w:p>
    <w:p w14:paraId="38C26CB9" w14:textId="2B264737" w:rsidR="00C936CC" w:rsidRDefault="00C936CC">
      <w:pPr>
        <w:rPr>
          <w:lang w:val="en-US"/>
        </w:rPr>
      </w:pPr>
      <w:r>
        <w:rPr>
          <w:lang w:val="en-US"/>
        </w:rPr>
        <w:t>Computational modelling</w:t>
      </w:r>
    </w:p>
    <w:p w14:paraId="4A9D68E6" w14:textId="6C138F96" w:rsidR="001F779F" w:rsidRDefault="009557FB">
      <w:pPr>
        <w:rPr>
          <w:lang w:val="en-US"/>
        </w:rPr>
      </w:pPr>
      <w:r>
        <w:rPr>
          <w:lang w:val="en-US"/>
        </w:rPr>
        <w:t>N</w:t>
      </w:r>
      <w:r w:rsidR="001F779F">
        <w:rPr>
          <w:lang w:val="en-US"/>
        </w:rPr>
        <w:t>europhysiolog</w:t>
      </w:r>
      <w:r w:rsidR="002520BF">
        <w:rPr>
          <w:lang w:val="en-US"/>
        </w:rPr>
        <w:t xml:space="preserve">ical </w:t>
      </w:r>
      <w:r w:rsidR="00270BAE">
        <w:rPr>
          <w:lang w:val="en-US"/>
        </w:rPr>
        <w:t>mod</w:t>
      </w:r>
      <w:r w:rsidR="00190614">
        <w:rPr>
          <w:lang w:val="en-US"/>
        </w:rPr>
        <w:t>alities/</w:t>
      </w:r>
      <w:r w:rsidR="002520BF">
        <w:rPr>
          <w:lang w:val="en-US"/>
        </w:rPr>
        <w:t>techniques (</w:t>
      </w:r>
      <w:r w:rsidR="009C5943">
        <w:rPr>
          <w:lang w:val="en-US"/>
        </w:rPr>
        <w:t>specifically</w:t>
      </w:r>
      <w:r w:rsidR="00190614">
        <w:rPr>
          <w:lang w:val="en-US"/>
        </w:rPr>
        <w:t xml:space="preserve">: EEG, MRI, Microscopy,) </w:t>
      </w:r>
    </w:p>
    <w:p w14:paraId="29C991AF" w14:textId="62D8ECDC" w:rsidR="009557FB" w:rsidRDefault="00233E6A">
      <w:pPr>
        <w:rPr>
          <w:lang w:val="en-US"/>
        </w:rPr>
      </w:pPr>
      <w:r>
        <w:rPr>
          <w:lang w:val="en-US"/>
        </w:rPr>
        <w:lastRenderedPageBreak/>
        <w:t xml:space="preserve">Deep brain stimulation: </w:t>
      </w:r>
      <w:r w:rsidR="009557FB" w:rsidRPr="009557FB">
        <w:rPr>
          <w:lang w:val="en-US"/>
        </w:rPr>
        <w:t>Closed-loop deep brain stimulation</w:t>
      </w:r>
    </w:p>
    <w:p w14:paraId="79763BCC" w14:textId="15897EF3" w:rsidR="00AC761B" w:rsidRDefault="00607DF9">
      <w:pPr>
        <w:rPr>
          <w:lang w:val="en-US"/>
        </w:rPr>
      </w:pPr>
      <w:r>
        <w:rPr>
          <w:lang w:val="en-US"/>
        </w:rPr>
        <w:t>Pr</w:t>
      </w:r>
      <w:r w:rsidR="00774553">
        <w:rPr>
          <w:lang w:val="en-US"/>
        </w:rPr>
        <w:t>actical: Animal work</w:t>
      </w:r>
      <w:r w:rsidR="002A097C">
        <w:rPr>
          <w:lang w:val="en-US"/>
        </w:rPr>
        <w:t xml:space="preserve"> (personal license)</w:t>
      </w:r>
      <w:r w:rsidR="00774553">
        <w:rPr>
          <w:lang w:val="en-US"/>
        </w:rPr>
        <w:t>, participant-centreed,</w:t>
      </w:r>
    </w:p>
    <w:p w14:paraId="2AA5944E" w14:textId="2F752247" w:rsidR="00C936CC" w:rsidRDefault="00C936CC">
      <w:pPr>
        <w:rPr>
          <w:lang w:val="en-US"/>
        </w:rPr>
      </w:pPr>
      <w:r>
        <w:rPr>
          <w:lang w:val="en-US"/>
        </w:rPr>
        <w:t>Knowledge/area:</w:t>
      </w:r>
    </w:p>
    <w:p w14:paraId="1C5B5EA4" w14:textId="77777777" w:rsidR="00AC761B" w:rsidRDefault="00AC761B">
      <w:pPr>
        <w:rPr>
          <w:lang w:val="en-US"/>
        </w:rPr>
      </w:pPr>
    </w:p>
    <w:p w14:paraId="59DC288B" w14:textId="77777777" w:rsidR="00AC761B" w:rsidRDefault="00AC761B">
      <w:pPr>
        <w:rPr>
          <w:lang w:val="en-US"/>
        </w:rPr>
      </w:pPr>
    </w:p>
    <w:p w14:paraId="6559953D" w14:textId="77777777" w:rsidR="00AC761B" w:rsidRDefault="00AC761B">
      <w:pPr>
        <w:rPr>
          <w:lang w:val="en-US"/>
        </w:rPr>
      </w:pPr>
    </w:p>
    <w:p w14:paraId="1C61D7A2" w14:textId="77777777" w:rsidR="00AC761B" w:rsidRDefault="00AC761B">
      <w:pPr>
        <w:rPr>
          <w:lang w:val="en-US"/>
        </w:rPr>
      </w:pPr>
    </w:p>
    <w:p w14:paraId="63D4B64E" w14:textId="77777777" w:rsidR="00AC761B" w:rsidRDefault="00AC761B">
      <w:pPr>
        <w:rPr>
          <w:lang w:val="en-US"/>
        </w:rPr>
      </w:pPr>
    </w:p>
    <w:p w14:paraId="611B4BDA" w14:textId="6BBBCF5F" w:rsidR="00AC761B" w:rsidRDefault="00AC761B">
      <w:pPr>
        <w:rPr>
          <w:lang w:val="en-US"/>
        </w:rPr>
      </w:pPr>
      <w:r>
        <w:rPr>
          <w:lang w:val="en-US"/>
        </w:rPr>
        <w:t>To Do:</w:t>
      </w:r>
    </w:p>
    <w:p w14:paraId="2C8FFC70" w14:textId="186430F0" w:rsidR="00590B53" w:rsidRDefault="00590B53" w:rsidP="00590B53">
      <w:pPr>
        <w:pStyle w:val="ListParagraph"/>
        <w:numPr>
          <w:ilvl w:val="0"/>
          <w:numId w:val="1"/>
        </w:numPr>
        <w:rPr>
          <w:lang w:val="en-US"/>
        </w:rPr>
      </w:pPr>
      <w:r>
        <w:rPr>
          <w:lang w:val="en-US"/>
        </w:rPr>
        <w:t>Other uni</w:t>
      </w:r>
      <w:r w:rsidR="004C0DAE">
        <w:rPr>
          <w:lang w:val="en-US"/>
        </w:rPr>
        <w:t>versities</w:t>
      </w:r>
      <w:r>
        <w:rPr>
          <w:lang w:val="en-US"/>
        </w:rPr>
        <w:t xml:space="preserve"> despites London</w:t>
      </w:r>
      <w:r w:rsidR="00FE4182">
        <w:rPr>
          <w:lang w:val="en-US"/>
        </w:rPr>
        <w:t xml:space="preserve"> unis</w:t>
      </w:r>
      <w:r>
        <w:rPr>
          <w:lang w:val="en-US"/>
        </w:rPr>
        <w:t>, Oxford and Cambridge</w:t>
      </w:r>
      <w:r w:rsidR="00FE4182">
        <w:rPr>
          <w:lang w:val="en-US"/>
        </w:rPr>
        <w:t xml:space="preserve"> in the UK.</w:t>
      </w:r>
    </w:p>
    <w:p w14:paraId="2C36B3B0" w14:textId="6123884C" w:rsidR="00FE4182" w:rsidRPr="00590B53" w:rsidRDefault="00FE4182" w:rsidP="00590B53">
      <w:pPr>
        <w:pStyle w:val="ListParagraph"/>
        <w:numPr>
          <w:ilvl w:val="0"/>
          <w:numId w:val="1"/>
        </w:numPr>
        <w:rPr>
          <w:lang w:val="en-US"/>
        </w:rPr>
      </w:pPr>
      <w:r>
        <w:rPr>
          <w:lang w:val="en-US"/>
        </w:rPr>
        <w:t>Other Switzerland uni</w:t>
      </w:r>
      <w:r w:rsidR="00EC0EC7">
        <w:rPr>
          <w:lang w:val="en-US"/>
        </w:rPr>
        <w:t>versities</w:t>
      </w:r>
      <w:r>
        <w:rPr>
          <w:lang w:val="en-US"/>
        </w:rPr>
        <w:t xml:space="preserve"> and lab</w:t>
      </w:r>
      <w:r w:rsidR="00EC0EC7">
        <w:rPr>
          <w:lang w:val="en-US"/>
        </w:rPr>
        <w:t>/institute</w:t>
      </w:r>
      <w:r>
        <w:rPr>
          <w:lang w:val="en-US"/>
        </w:rPr>
        <w:t>.</w:t>
      </w:r>
    </w:p>
    <w:sectPr w:rsidR="00FE4182" w:rsidRPr="00590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tham SSm 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623275"/>
    <w:multiLevelType w:val="hybridMultilevel"/>
    <w:tmpl w:val="87D09BE2"/>
    <w:lvl w:ilvl="0" w:tplc="5604417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307407"/>
    <w:multiLevelType w:val="hybridMultilevel"/>
    <w:tmpl w:val="6E948C30"/>
    <w:lvl w:ilvl="0" w:tplc="52061BF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8E72E1"/>
    <w:multiLevelType w:val="hybridMultilevel"/>
    <w:tmpl w:val="A1C80606"/>
    <w:lvl w:ilvl="0" w:tplc="6CC4317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9101939">
    <w:abstractNumId w:val="0"/>
  </w:num>
  <w:num w:numId="2" w16cid:durableId="1407611419">
    <w:abstractNumId w:val="2"/>
  </w:num>
  <w:num w:numId="3" w16cid:durableId="824277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E186E"/>
    <w:rsid w:val="00000063"/>
    <w:rsid w:val="0000013A"/>
    <w:rsid w:val="00006914"/>
    <w:rsid w:val="00014024"/>
    <w:rsid w:val="0001436C"/>
    <w:rsid w:val="00020F5D"/>
    <w:rsid w:val="00024861"/>
    <w:rsid w:val="00025F5D"/>
    <w:rsid w:val="00026958"/>
    <w:rsid w:val="00026A92"/>
    <w:rsid w:val="00030FF6"/>
    <w:rsid w:val="00035396"/>
    <w:rsid w:val="000401CC"/>
    <w:rsid w:val="00050953"/>
    <w:rsid w:val="0007021E"/>
    <w:rsid w:val="00071D23"/>
    <w:rsid w:val="00076C77"/>
    <w:rsid w:val="00080E77"/>
    <w:rsid w:val="00081CE4"/>
    <w:rsid w:val="00083B87"/>
    <w:rsid w:val="00090681"/>
    <w:rsid w:val="00096401"/>
    <w:rsid w:val="000971A7"/>
    <w:rsid w:val="000A11C8"/>
    <w:rsid w:val="000B20C3"/>
    <w:rsid w:val="000B743B"/>
    <w:rsid w:val="000C4FBF"/>
    <w:rsid w:val="000C74F8"/>
    <w:rsid w:val="000D08CC"/>
    <w:rsid w:val="000D2215"/>
    <w:rsid w:val="000D2EF1"/>
    <w:rsid w:val="000D3B43"/>
    <w:rsid w:val="000D5E6F"/>
    <w:rsid w:val="000D6DA5"/>
    <w:rsid w:val="000D71C2"/>
    <w:rsid w:val="000E0137"/>
    <w:rsid w:val="000E6582"/>
    <w:rsid w:val="000E66F2"/>
    <w:rsid w:val="000F514E"/>
    <w:rsid w:val="00100730"/>
    <w:rsid w:val="001011EC"/>
    <w:rsid w:val="0010452B"/>
    <w:rsid w:val="00106838"/>
    <w:rsid w:val="00120EE2"/>
    <w:rsid w:val="001268B6"/>
    <w:rsid w:val="001274EE"/>
    <w:rsid w:val="00133907"/>
    <w:rsid w:val="001355BA"/>
    <w:rsid w:val="00135B24"/>
    <w:rsid w:val="00140163"/>
    <w:rsid w:val="00143D62"/>
    <w:rsid w:val="00145EF2"/>
    <w:rsid w:val="00165E0E"/>
    <w:rsid w:val="0017558E"/>
    <w:rsid w:val="0017675D"/>
    <w:rsid w:val="00190614"/>
    <w:rsid w:val="001927A5"/>
    <w:rsid w:val="00192AA5"/>
    <w:rsid w:val="001A1B44"/>
    <w:rsid w:val="001A5EEF"/>
    <w:rsid w:val="001A7525"/>
    <w:rsid w:val="001A7E0D"/>
    <w:rsid w:val="001B6F35"/>
    <w:rsid w:val="001C457C"/>
    <w:rsid w:val="001D3167"/>
    <w:rsid w:val="001D66AB"/>
    <w:rsid w:val="001E451C"/>
    <w:rsid w:val="001E626A"/>
    <w:rsid w:val="001E7B97"/>
    <w:rsid w:val="001F2147"/>
    <w:rsid w:val="001F779F"/>
    <w:rsid w:val="00203B6E"/>
    <w:rsid w:val="00216406"/>
    <w:rsid w:val="00220EBC"/>
    <w:rsid w:val="00221A2C"/>
    <w:rsid w:val="00222A4A"/>
    <w:rsid w:val="00226E7E"/>
    <w:rsid w:val="00233E6A"/>
    <w:rsid w:val="002400D3"/>
    <w:rsid w:val="0024020D"/>
    <w:rsid w:val="00247C8E"/>
    <w:rsid w:val="002520BF"/>
    <w:rsid w:val="00256F3E"/>
    <w:rsid w:val="00266209"/>
    <w:rsid w:val="00270BAE"/>
    <w:rsid w:val="00271930"/>
    <w:rsid w:val="00274423"/>
    <w:rsid w:val="002758D5"/>
    <w:rsid w:val="00276CDD"/>
    <w:rsid w:val="00280201"/>
    <w:rsid w:val="002819BB"/>
    <w:rsid w:val="002843B8"/>
    <w:rsid w:val="002871DA"/>
    <w:rsid w:val="00287672"/>
    <w:rsid w:val="002903A6"/>
    <w:rsid w:val="002958C3"/>
    <w:rsid w:val="002A097C"/>
    <w:rsid w:val="002A253A"/>
    <w:rsid w:val="002A40BC"/>
    <w:rsid w:val="002A42A7"/>
    <w:rsid w:val="002A5BB0"/>
    <w:rsid w:val="002D077F"/>
    <w:rsid w:val="002D0E04"/>
    <w:rsid w:val="002D43D7"/>
    <w:rsid w:val="002D7CC6"/>
    <w:rsid w:val="002E239C"/>
    <w:rsid w:val="002E3D71"/>
    <w:rsid w:val="002E532C"/>
    <w:rsid w:val="002E71AA"/>
    <w:rsid w:val="002E7336"/>
    <w:rsid w:val="002F2F53"/>
    <w:rsid w:val="002F7254"/>
    <w:rsid w:val="00307661"/>
    <w:rsid w:val="003109F5"/>
    <w:rsid w:val="003129CA"/>
    <w:rsid w:val="00313B4A"/>
    <w:rsid w:val="00317D6B"/>
    <w:rsid w:val="00322AEF"/>
    <w:rsid w:val="00322B57"/>
    <w:rsid w:val="00322E35"/>
    <w:rsid w:val="003234E4"/>
    <w:rsid w:val="003310CC"/>
    <w:rsid w:val="00337DD8"/>
    <w:rsid w:val="00337FB8"/>
    <w:rsid w:val="003403DB"/>
    <w:rsid w:val="00342D83"/>
    <w:rsid w:val="00350225"/>
    <w:rsid w:val="00364593"/>
    <w:rsid w:val="00377371"/>
    <w:rsid w:val="0037759F"/>
    <w:rsid w:val="00390558"/>
    <w:rsid w:val="003929D7"/>
    <w:rsid w:val="00397376"/>
    <w:rsid w:val="003A57D7"/>
    <w:rsid w:val="003A633C"/>
    <w:rsid w:val="003B53F4"/>
    <w:rsid w:val="003B5742"/>
    <w:rsid w:val="003B5F6E"/>
    <w:rsid w:val="003B6E47"/>
    <w:rsid w:val="003B726A"/>
    <w:rsid w:val="003C256B"/>
    <w:rsid w:val="003C6C2B"/>
    <w:rsid w:val="003D7E80"/>
    <w:rsid w:val="003E1997"/>
    <w:rsid w:val="003E44B2"/>
    <w:rsid w:val="003E4733"/>
    <w:rsid w:val="003E496F"/>
    <w:rsid w:val="003E70A1"/>
    <w:rsid w:val="00400559"/>
    <w:rsid w:val="004025F9"/>
    <w:rsid w:val="00406DD7"/>
    <w:rsid w:val="00412C54"/>
    <w:rsid w:val="00420473"/>
    <w:rsid w:val="00422031"/>
    <w:rsid w:val="00424296"/>
    <w:rsid w:val="004251DB"/>
    <w:rsid w:val="00425506"/>
    <w:rsid w:val="00435C88"/>
    <w:rsid w:val="004420AB"/>
    <w:rsid w:val="004464FF"/>
    <w:rsid w:val="00446B74"/>
    <w:rsid w:val="004502D5"/>
    <w:rsid w:val="00450AC8"/>
    <w:rsid w:val="00460400"/>
    <w:rsid w:val="0047310C"/>
    <w:rsid w:val="0047587D"/>
    <w:rsid w:val="00476AC4"/>
    <w:rsid w:val="00477B4D"/>
    <w:rsid w:val="0048357A"/>
    <w:rsid w:val="00485224"/>
    <w:rsid w:val="00492D84"/>
    <w:rsid w:val="00493544"/>
    <w:rsid w:val="00494BD8"/>
    <w:rsid w:val="00495C4D"/>
    <w:rsid w:val="00496878"/>
    <w:rsid w:val="004975DA"/>
    <w:rsid w:val="004A6E5F"/>
    <w:rsid w:val="004B200E"/>
    <w:rsid w:val="004B2C99"/>
    <w:rsid w:val="004B377C"/>
    <w:rsid w:val="004B78DA"/>
    <w:rsid w:val="004C07E2"/>
    <w:rsid w:val="004C0DAE"/>
    <w:rsid w:val="004C7F3F"/>
    <w:rsid w:val="004E3AC8"/>
    <w:rsid w:val="00500004"/>
    <w:rsid w:val="00500727"/>
    <w:rsid w:val="0050177D"/>
    <w:rsid w:val="00503115"/>
    <w:rsid w:val="00514151"/>
    <w:rsid w:val="00515476"/>
    <w:rsid w:val="00523029"/>
    <w:rsid w:val="00533C31"/>
    <w:rsid w:val="00536274"/>
    <w:rsid w:val="0054549E"/>
    <w:rsid w:val="0056128A"/>
    <w:rsid w:val="00562F5D"/>
    <w:rsid w:val="005670B2"/>
    <w:rsid w:val="00567ACB"/>
    <w:rsid w:val="005706EB"/>
    <w:rsid w:val="00571946"/>
    <w:rsid w:val="00573FF1"/>
    <w:rsid w:val="005752F8"/>
    <w:rsid w:val="00590B53"/>
    <w:rsid w:val="00592A33"/>
    <w:rsid w:val="00592EBF"/>
    <w:rsid w:val="00597BCA"/>
    <w:rsid w:val="005B415E"/>
    <w:rsid w:val="005C0E6A"/>
    <w:rsid w:val="005C3CEB"/>
    <w:rsid w:val="005C6912"/>
    <w:rsid w:val="005D0F06"/>
    <w:rsid w:val="005D1CBC"/>
    <w:rsid w:val="005D262E"/>
    <w:rsid w:val="005D35B6"/>
    <w:rsid w:val="005E2C5D"/>
    <w:rsid w:val="005F2806"/>
    <w:rsid w:val="005F59A1"/>
    <w:rsid w:val="006053E2"/>
    <w:rsid w:val="00607DF9"/>
    <w:rsid w:val="006105A6"/>
    <w:rsid w:val="00610C82"/>
    <w:rsid w:val="006122D6"/>
    <w:rsid w:val="00616B58"/>
    <w:rsid w:val="00620A59"/>
    <w:rsid w:val="00620E9D"/>
    <w:rsid w:val="00633175"/>
    <w:rsid w:val="00634909"/>
    <w:rsid w:val="00634F2D"/>
    <w:rsid w:val="0063668C"/>
    <w:rsid w:val="0065009E"/>
    <w:rsid w:val="006509D9"/>
    <w:rsid w:val="00654092"/>
    <w:rsid w:val="00655AE4"/>
    <w:rsid w:val="00663807"/>
    <w:rsid w:val="00664E90"/>
    <w:rsid w:val="0067369F"/>
    <w:rsid w:val="0067699A"/>
    <w:rsid w:val="006769B0"/>
    <w:rsid w:val="00680865"/>
    <w:rsid w:val="00680890"/>
    <w:rsid w:val="00681CBC"/>
    <w:rsid w:val="0069552B"/>
    <w:rsid w:val="006A3EB8"/>
    <w:rsid w:val="006A6812"/>
    <w:rsid w:val="006A6B97"/>
    <w:rsid w:val="006A7270"/>
    <w:rsid w:val="006A75AF"/>
    <w:rsid w:val="006B0444"/>
    <w:rsid w:val="006B3652"/>
    <w:rsid w:val="006B3937"/>
    <w:rsid w:val="006D0FCB"/>
    <w:rsid w:val="006F5419"/>
    <w:rsid w:val="006F5F92"/>
    <w:rsid w:val="006F68A2"/>
    <w:rsid w:val="006F6E8C"/>
    <w:rsid w:val="006F7589"/>
    <w:rsid w:val="006F75F4"/>
    <w:rsid w:val="00705624"/>
    <w:rsid w:val="00706BE0"/>
    <w:rsid w:val="00712221"/>
    <w:rsid w:val="007159A4"/>
    <w:rsid w:val="00717E3C"/>
    <w:rsid w:val="007208F4"/>
    <w:rsid w:val="00724239"/>
    <w:rsid w:val="00725B90"/>
    <w:rsid w:val="00730F07"/>
    <w:rsid w:val="0073323D"/>
    <w:rsid w:val="00736ABD"/>
    <w:rsid w:val="007376E7"/>
    <w:rsid w:val="007440C0"/>
    <w:rsid w:val="00761D15"/>
    <w:rsid w:val="00762D83"/>
    <w:rsid w:val="00763D56"/>
    <w:rsid w:val="00774553"/>
    <w:rsid w:val="0078293B"/>
    <w:rsid w:val="0078517C"/>
    <w:rsid w:val="00785647"/>
    <w:rsid w:val="00793711"/>
    <w:rsid w:val="00794171"/>
    <w:rsid w:val="007A181B"/>
    <w:rsid w:val="007A7110"/>
    <w:rsid w:val="007A7EFA"/>
    <w:rsid w:val="007B0A81"/>
    <w:rsid w:val="007B11D4"/>
    <w:rsid w:val="007B2D53"/>
    <w:rsid w:val="007E334F"/>
    <w:rsid w:val="007E489C"/>
    <w:rsid w:val="007E531F"/>
    <w:rsid w:val="007E705D"/>
    <w:rsid w:val="007F05AF"/>
    <w:rsid w:val="007F0916"/>
    <w:rsid w:val="007F18F6"/>
    <w:rsid w:val="007F234E"/>
    <w:rsid w:val="007F328B"/>
    <w:rsid w:val="007F376B"/>
    <w:rsid w:val="007F4D3A"/>
    <w:rsid w:val="007F74C1"/>
    <w:rsid w:val="00801FDD"/>
    <w:rsid w:val="00826981"/>
    <w:rsid w:val="00840BAC"/>
    <w:rsid w:val="00846275"/>
    <w:rsid w:val="00854726"/>
    <w:rsid w:val="00854C15"/>
    <w:rsid w:val="00864F8D"/>
    <w:rsid w:val="008661E1"/>
    <w:rsid w:val="008729A0"/>
    <w:rsid w:val="008758F1"/>
    <w:rsid w:val="00877ACD"/>
    <w:rsid w:val="00883652"/>
    <w:rsid w:val="0088493F"/>
    <w:rsid w:val="008853B7"/>
    <w:rsid w:val="00890892"/>
    <w:rsid w:val="00892842"/>
    <w:rsid w:val="00894E01"/>
    <w:rsid w:val="008957AA"/>
    <w:rsid w:val="0089584A"/>
    <w:rsid w:val="00896F1D"/>
    <w:rsid w:val="008A1F8D"/>
    <w:rsid w:val="008A2D3C"/>
    <w:rsid w:val="008A442F"/>
    <w:rsid w:val="008A4EAE"/>
    <w:rsid w:val="008A5C95"/>
    <w:rsid w:val="008A7DEB"/>
    <w:rsid w:val="008B0BE2"/>
    <w:rsid w:val="008B7E0E"/>
    <w:rsid w:val="008C6AE2"/>
    <w:rsid w:val="008D0966"/>
    <w:rsid w:val="008D6353"/>
    <w:rsid w:val="008D677F"/>
    <w:rsid w:val="008F3B5A"/>
    <w:rsid w:val="008F6AC0"/>
    <w:rsid w:val="00901D72"/>
    <w:rsid w:val="009062E9"/>
    <w:rsid w:val="00906AF0"/>
    <w:rsid w:val="00911774"/>
    <w:rsid w:val="009118C7"/>
    <w:rsid w:val="00917B83"/>
    <w:rsid w:val="00926CC6"/>
    <w:rsid w:val="00927E60"/>
    <w:rsid w:val="00944CDB"/>
    <w:rsid w:val="00950553"/>
    <w:rsid w:val="009512E5"/>
    <w:rsid w:val="00954031"/>
    <w:rsid w:val="00954C03"/>
    <w:rsid w:val="009557FB"/>
    <w:rsid w:val="00961A18"/>
    <w:rsid w:val="00961E80"/>
    <w:rsid w:val="00964CE6"/>
    <w:rsid w:val="0097189D"/>
    <w:rsid w:val="00975965"/>
    <w:rsid w:val="00980477"/>
    <w:rsid w:val="00997D86"/>
    <w:rsid w:val="009A0481"/>
    <w:rsid w:val="009A34F8"/>
    <w:rsid w:val="009A627C"/>
    <w:rsid w:val="009A76B3"/>
    <w:rsid w:val="009B121F"/>
    <w:rsid w:val="009B33DC"/>
    <w:rsid w:val="009B55F9"/>
    <w:rsid w:val="009B7A57"/>
    <w:rsid w:val="009C3A6C"/>
    <w:rsid w:val="009C4FBB"/>
    <w:rsid w:val="009C5943"/>
    <w:rsid w:val="009D03F6"/>
    <w:rsid w:val="009D33F5"/>
    <w:rsid w:val="009D50D2"/>
    <w:rsid w:val="009E5F7E"/>
    <w:rsid w:val="009F1209"/>
    <w:rsid w:val="009F214D"/>
    <w:rsid w:val="009F388E"/>
    <w:rsid w:val="009F708A"/>
    <w:rsid w:val="00A00B57"/>
    <w:rsid w:val="00A06A48"/>
    <w:rsid w:val="00A1322F"/>
    <w:rsid w:val="00A172E4"/>
    <w:rsid w:val="00A2281A"/>
    <w:rsid w:val="00A35FBF"/>
    <w:rsid w:val="00A44C08"/>
    <w:rsid w:val="00A44C0B"/>
    <w:rsid w:val="00A46F7F"/>
    <w:rsid w:val="00A52D0A"/>
    <w:rsid w:val="00A6237D"/>
    <w:rsid w:val="00A63135"/>
    <w:rsid w:val="00A67CBD"/>
    <w:rsid w:val="00A71801"/>
    <w:rsid w:val="00A7649C"/>
    <w:rsid w:val="00A7729F"/>
    <w:rsid w:val="00A87E11"/>
    <w:rsid w:val="00A91BCB"/>
    <w:rsid w:val="00A92CFA"/>
    <w:rsid w:val="00AA1150"/>
    <w:rsid w:val="00AA4473"/>
    <w:rsid w:val="00AB24EB"/>
    <w:rsid w:val="00AB577F"/>
    <w:rsid w:val="00AB79CC"/>
    <w:rsid w:val="00AC0814"/>
    <w:rsid w:val="00AC21A3"/>
    <w:rsid w:val="00AC408C"/>
    <w:rsid w:val="00AC761B"/>
    <w:rsid w:val="00AD7557"/>
    <w:rsid w:val="00AE2359"/>
    <w:rsid w:val="00AE5D54"/>
    <w:rsid w:val="00AF0AD0"/>
    <w:rsid w:val="00AF54F9"/>
    <w:rsid w:val="00AF617F"/>
    <w:rsid w:val="00B01615"/>
    <w:rsid w:val="00B020BD"/>
    <w:rsid w:val="00B0485A"/>
    <w:rsid w:val="00B069C0"/>
    <w:rsid w:val="00B11695"/>
    <w:rsid w:val="00B11810"/>
    <w:rsid w:val="00B1238B"/>
    <w:rsid w:val="00B134AF"/>
    <w:rsid w:val="00B1681C"/>
    <w:rsid w:val="00B23674"/>
    <w:rsid w:val="00B246D6"/>
    <w:rsid w:val="00B2670D"/>
    <w:rsid w:val="00B26EE1"/>
    <w:rsid w:val="00B27DB0"/>
    <w:rsid w:val="00B44786"/>
    <w:rsid w:val="00B4611D"/>
    <w:rsid w:val="00B54CD2"/>
    <w:rsid w:val="00B70116"/>
    <w:rsid w:val="00B7210B"/>
    <w:rsid w:val="00B74811"/>
    <w:rsid w:val="00B828C8"/>
    <w:rsid w:val="00BA23E6"/>
    <w:rsid w:val="00BA4B72"/>
    <w:rsid w:val="00BA7B90"/>
    <w:rsid w:val="00BB1E7F"/>
    <w:rsid w:val="00BB5222"/>
    <w:rsid w:val="00BB6EB1"/>
    <w:rsid w:val="00BB7318"/>
    <w:rsid w:val="00BC1615"/>
    <w:rsid w:val="00BC52F3"/>
    <w:rsid w:val="00BC5B45"/>
    <w:rsid w:val="00BC6E60"/>
    <w:rsid w:val="00BD1C86"/>
    <w:rsid w:val="00BD2F49"/>
    <w:rsid w:val="00BD3580"/>
    <w:rsid w:val="00BD3D62"/>
    <w:rsid w:val="00BD555C"/>
    <w:rsid w:val="00BE04F1"/>
    <w:rsid w:val="00BE0C25"/>
    <w:rsid w:val="00BE1261"/>
    <w:rsid w:val="00BF2AF2"/>
    <w:rsid w:val="00BF5623"/>
    <w:rsid w:val="00BF6EF8"/>
    <w:rsid w:val="00C02125"/>
    <w:rsid w:val="00C0470F"/>
    <w:rsid w:val="00C073CC"/>
    <w:rsid w:val="00C07450"/>
    <w:rsid w:val="00C07DCE"/>
    <w:rsid w:val="00C07EDD"/>
    <w:rsid w:val="00C10297"/>
    <w:rsid w:val="00C10828"/>
    <w:rsid w:val="00C1358D"/>
    <w:rsid w:val="00C201BB"/>
    <w:rsid w:val="00C20294"/>
    <w:rsid w:val="00C215F7"/>
    <w:rsid w:val="00C23EC0"/>
    <w:rsid w:val="00C26838"/>
    <w:rsid w:val="00C344B6"/>
    <w:rsid w:val="00C36078"/>
    <w:rsid w:val="00C57043"/>
    <w:rsid w:val="00C66C62"/>
    <w:rsid w:val="00C70080"/>
    <w:rsid w:val="00C71140"/>
    <w:rsid w:val="00C803B0"/>
    <w:rsid w:val="00C83D31"/>
    <w:rsid w:val="00C84871"/>
    <w:rsid w:val="00C84C56"/>
    <w:rsid w:val="00C85A8E"/>
    <w:rsid w:val="00C936CC"/>
    <w:rsid w:val="00CA70EC"/>
    <w:rsid w:val="00CB2906"/>
    <w:rsid w:val="00CB4BE4"/>
    <w:rsid w:val="00CB57B8"/>
    <w:rsid w:val="00CC11BA"/>
    <w:rsid w:val="00CC28B1"/>
    <w:rsid w:val="00CC4722"/>
    <w:rsid w:val="00CC6BA0"/>
    <w:rsid w:val="00CC7A80"/>
    <w:rsid w:val="00CD6834"/>
    <w:rsid w:val="00CE186E"/>
    <w:rsid w:val="00CE7BE2"/>
    <w:rsid w:val="00CF399E"/>
    <w:rsid w:val="00CF443B"/>
    <w:rsid w:val="00D0394A"/>
    <w:rsid w:val="00D1014F"/>
    <w:rsid w:val="00D10A62"/>
    <w:rsid w:val="00D221F7"/>
    <w:rsid w:val="00D22804"/>
    <w:rsid w:val="00D26E98"/>
    <w:rsid w:val="00D31FC8"/>
    <w:rsid w:val="00D36353"/>
    <w:rsid w:val="00D36E28"/>
    <w:rsid w:val="00D40155"/>
    <w:rsid w:val="00D45B62"/>
    <w:rsid w:val="00D54587"/>
    <w:rsid w:val="00D614D0"/>
    <w:rsid w:val="00D667D1"/>
    <w:rsid w:val="00D70A65"/>
    <w:rsid w:val="00D72F58"/>
    <w:rsid w:val="00D74DD0"/>
    <w:rsid w:val="00D76A70"/>
    <w:rsid w:val="00D777FC"/>
    <w:rsid w:val="00D77A4C"/>
    <w:rsid w:val="00D80F19"/>
    <w:rsid w:val="00D85E5C"/>
    <w:rsid w:val="00D9062D"/>
    <w:rsid w:val="00D925CD"/>
    <w:rsid w:val="00D97BD3"/>
    <w:rsid w:val="00D97DB4"/>
    <w:rsid w:val="00DA3EF1"/>
    <w:rsid w:val="00DA3F20"/>
    <w:rsid w:val="00DA49FC"/>
    <w:rsid w:val="00DC31EA"/>
    <w:rsid w:val="00DC396B"/>
    <w:rsid w:val="00DD269E"/>
    <w:rsid w:val="00DF26D7"/>
    <w:rsid w:val="00DF706E"/>
    <w:rsid w:val="00E023BD"/>
    <w:rsid w:val="00E0455B"/>
    <w:rsid w:val="00E04AC6"/>
    <w:rsid w:val="00E104AD"/>
    <w:rsid w:val="00E162ED"/>
    <w:rsid w:val="00E23AAA"/>
    <w:rsid w:val="00E26AA7"/>
    <w:rsid w:val="00E31E16"/>
    <w:rsid w:val="00E4038E"/>
    <w:rsid w:val="00E502FE"/>
    <w:rsid w:val="00E507A8"/>
    <w:rsid w:val="00E55060"/>
    <w:rsid w:val="00E62693"/>
    <w:rsid w:val="00E661C7"/>
    <w:rsid w:val="00E66F40"/>
    <w:rsid w:val="00E7282F"/>
    <w:rsid w:val="00E72BC7"/>
    <w:rsid w:val="00E73A96"/>
    <w:rsid w:val="00E85C30"/>
    <w:rsid w:val="00E86456"/>
    <w:rsid w:val="00E94ABF"/>
    <w:rsid w:val="00E96532"/>
    <w:rsid w:val="00EA0750"/>
    <w:rsid w:val="00EA0E1A"/>
    <w:rsid w:val="00EA0E1D"/>
    <w:rsid w:val="00EA2AD1"/>
    <w:rsid w:val="00EA5B35"/>
    <w:rsid w:val="00EB13EE"/>
    <w:rsid w:val="00EC0EC7"/>
    <w:rsid w:val="00EC306D"/>
    <w:rsid w:val="00EC7FFA"/>
    <w:rsid w:val="00ED0179"/>
    <w:rsid w:val="00EE113B"/>
    <w:rsid w:val="00EE6241"/>
    <w:rsid w:val="00EF0E5B"/>
    <w:rsid w:val="00EF34A5"/>
    <w:rsid w:val="00EF6CE8"/>
    <w:rsid w:val="00F05F79"/>
    <w:rsid w:val="00F06E81"/>
    <w:rsid w:val="00F07173"/>
    <w:rsid w:val="00F1638A"/>
    <w:rsid w:val="00F250CF"/>
    <w:rsid w:val="00F2640D"/>
    <w:rsid w:val="00F26866"/>
    <w:rsid w:val="00F317C8"/>
    <w:rsid w:val="00F35BD3"/>
    <w:rsid w:val="00F401E0"/>
    <w:rsid w:val="00F40CDD"/>
    <w:rsid w:val="00F44880"/>
    <w:rsid w:val="00F45CCA"/>
    <w:rsid w:val="00F45EED"/>
    <w:rsid w:val="00F52A4D"/>
    <w:rsid w:val="00F63EF8"/>
    <w:rsid w:val="00F65671"/>
    <w:rsid w:val="00F737C9"/>
    <w:rsid w:val="00F73B6D"/>
    <w:rsid w:val="00F74F55"/>
    <w:rsid w:val="00F7589E"/>
    <w:rsid w:val="00F8169A"/>
    <w:rsid w:val="00F96888"/>
    <w:rsid w:val="00FA76FF"/>
    <w:rsid w:val="00FB16E7"/>
    <w:rsid w:val="00FB2307"/>
    <w:rsid w:val="00FC3564"/>
    <w:rsid w:val="00FC77D6"/>
    <w:rsid w:val="00FD0D94"/>
    <w:rsid w:val="00FD49C1"/>
    <w:rsid w:val="00FD6744"/>
    <w:rsid w:val="00FE108A"/>
    <w:rsid w:val="00FE10C4"/>
    <w:rsid w:val="00FE4182"/>
    <w:rsid w:val="00FE4C57"/>
    <w:rsid w:val="00FE537C"/>
    <w:rsid w:val="00FE5551"/>
    <w:rsid w:val="00FE68C5"/>
    <w:rsid w:val="00FE7C58"/>
    <w:rsid w:val="00FF413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8B84"/>
  <w15:chartTrackingRefBased/>
  <w15:docId w15:val="{EB815A97-598B-483B-8E6E-323C95DD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6E"/>
    <w:rPr>
      <w:rFonts w:eastAsiaTheme="majorEastAsia" w:cstheme="majorBidi"/>
      <w:color w:val="272727" w:themeColor="text1" w:themeTint="D8"/>
    </w:rPr>
  </w:style>
  <w:style w:type="paragraph" w:styleId="Title">
    <w:name w:val="Title"/>
    <w:basedOn w:val="Normal"/>
    <w:next w:val="Normal"/>
    <w:link w:val="TitleChar"/>
    <w:uiPriority w:val="10"/>
    <w:qFormat/>
    <w:rsid w:val="00CE1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6E"/>
    <w:pPr>
      <w:spacing w:before="160"/>
      <w:jc w:val="center"/>
    </w:pPr>
    <w:rPr>
      <w:i/>
      <w:iCs/>
      <w:color w:val="404040" w:themeColor="text1" w:themeTint="BF"/>
    </w:rPr>
  </w:style>
  <w:style w:type="character" w:customStyle="1" w:styleId="QuoteChar">
    <w:name w:val="Quote Char"/>
    <w:basedOn w:val="DefaultParagraphFont"/>
    <w:link w:val="Quote"/>
    <w:uiPriority w:val="29"/>
    <w:rsid w:val="00CE186E"/>
    <w:rPr>
      <w:i/>
      <w:iCs/>
      <w:color w:val="404040" w:themeColor="text1" w:themeTint="BF"/>
    </w:rPr>
  </w:style>
  <w:style w:type="paragraph" w:styleId="ListParagraph">
    <w:name w:val="List Paragraph"/>
    <w:basedOn w:val="Normal"/>
    <w:uiPriority w:val="34"/>
    <w:qFormat/>
    <w:rsid w:val="00CE186E"/>
    <w:pPr>
      <w:ind w:left="720"/>
      <w:contextualSpacing/>
    </w:pPr>
  </w:style>
  <w:style w:type="character" w:styleId="IntenseEmphasis">
    <w:name w:val="Intense Emphasis"/>
    <w:basedOn w:val="DefaultParagraphFont"/>
    <w:uiPriority w:val="21"/>
    <w:qFormat/>
    <w:rsid w:val="00CE186E"/>
    <w:rPr>
      <w:i/>
      <w:iCs/>
      <w:color w:val="0F4761" w:themeColor="accent1" w:themeShade="BF"/>
    </w:rPr>
  </w:style>
  <w:style w:type="paragraph" w:styleId="IntenseQuote">
    <w:name w:val="Intense Quote"/>
    <w:basedOn w:val="Normal"/>
    <w:next w:val="Normal"/>
    <w:link w:val="IntenseQuoteChar"/>
    <w:uiPriority w:val="30"/>
    <w:qFormat/>
    <w:rsid w:val="00CE1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86E"/>
    <w:rPr>
      <w:i/>
      <w:iCs/>
      <w:color w:val="0F4761" w:themeColor="accent1" w:themeShade="BF"/>
    </w:rPr>
  </w:style>
  <w:style w:type="character" w:styleId="IntenseReference">
    <w:name w:val="Intense Reference"/>
    <w:basedOn w:val="DefaultParagraphFont"/>
    <w:uiPriority w:val="32"/>
    <w:qFormat/>
    <w:rsid w:val="00CE186E"/>
    <w:rPr>
      <w:b/>
      <w:bCs/>
      <w:smallCaps/>
      <w:color w:val="0F4761" w:themeColor="accent1" w:themeShade="BF"/>
      <w:spacing w:val="5"/>
    </w:rPr>
  </w:style>
  <w:style w:type="character" w:styleId="Hyperlink">
    <w:name w:val="Hyperlink"/>
    <w:basedOn w:val="DefaultParagraphFont"/>
    <w:uiPriority w:val="99"/>
    <w:unhideWhenUsed/>
    <w:rsid w:val="00E04AC6"/>
    <w:rPr>
      <w:color w:val="467886" w:themeColor="hyperlink"/>
      <w:u w:val="single"/>
    </w:rPr>
  </w:style>
  <w:style w:type="character" w:styleId="UnresolvedMention">
    <w:name w:val="Unresolved Mention"/>
    <w:basedOn w:val="DefaultParagraphFont"/>
    <w:uiPriority w:val="99"/>
    <w:semiHidden/>
    <w:unhideWhenUsed/>
    <w:rsid w:val="00E04AC6"/>
    <w:rPr>
      <w:color w:val="605E5C"/>
      <w:shd w:val="clear" w:color="auto" w:fill="E1DFDD"/>
    </w:rPr>
  </w:style>
  <w:style w:type="character" w:styleId="FollowedHyperlink">
    <w:name w:val="FollowedHyperlink"/>
    <w:basedOn w:val="DefaultParagraphFont"/>
    <w:uiPriority w:val="99"/>
    <w:semiHidden/>
    <w:unhideWhenUsed/>
    <w:rsid w:val="00DF26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035975">
      <w:bodyDiv w:val="1"/>
      <w:marLeft w:val="0"/>
      <w:marRight w:val="0"/>
      <w:marTop w:val="0"/>
      <w:marBottom w:val="0"/>
      <w:divBdr>
        <w:top w:val="none" w:sz="0" w:space="0" w:color="auto"/>
        <w:left w:val="none" w:sz="0" w:space="0" w:color="auto"/>
        <w:bottom w:val="none" w:sz="0" w:space="0" w:color="auto"/>
        <w:right w:val="none" w:sz="0" w:space="0" w:color="auto"/>
      </w:divBdr>
    </w:div>
    <w:div w:id="687561871">
      <w:bodyDiv w:val="1"/>
      <w:marLeft w:val="0"/>
      <w:marRight w:val="0"/>
      <w:marTop w:val="0"/>
      <w:marBottom w:val="0"/>
      <w:divBdr>
        <w:top w:val="none" w:sz="0" w:space="0" w:color="auto"/>
        <w:left w:val="none" w:sz="0" w:space="0" w:color="auto"/>
        <w:bottom w:val="none" w:sz="0" w:space="0" w:color="auto"/>
        <w:right w:val="none" w:sz="0" w:space="0" w:color="auto"/>
      </w:divBdr>
    </w:div>
    <w:div w:id="1078749244">
      <w:bodyDiv w:val="1"/>
      <w:marLeft w:val="0"/>
      <w:marRight w:val="0"/>
      <w:marTop w:val="0"/>
      <w:marBottom w:val="0"/>
      <w:divBdr>
        <w:top w:val="none" w:sz="0" w:space="0" w:color="auto"/>
        <w:left w:val="none" w:sz="0" w:space="0" w:color="auto"/>
        <w:bottom w:val="none" w:sz="0" w:space="0" w:color="auto"/>
        <w:right w:val="none" w:sz="0" w:space="0" w:color="auto"/>
      </w:divBdr>
    </w:div>
    <w:div w:id="1129012198">
      <w:bodyDiv w:val="1"/>
      <w:marLeft w:val="0"/>
      <w:marRight w:val="0"/>
      <w:marTop w:val="0"/>
      <w:marBottom w:val="0"/>
      <w:divBdr>
        <w:top w:val="none" w:sz="0" w:space="0" w:color="auto"/>
        <w:left w:val="none" w:sz="0" w:space="0" w:color="auto"/>
        <w:bottom w:val="none" w:sz="0" w:space="0" w:color="auto"/>
        <w:right w:val="none" w:sz="0" w:space="0" w:color="auto"/>
      </w:divBdr>
    </w:div>
    <w:div w:id="1370642975">
      <w:bodyDiv w:val="1"/>
      <w:marLeft w:val="0"/>
      <w:marRight w:val="0"/>
      <w:marTop w:val="0"/>
      <w:marBottom w:val="0"/>
      <w:divBdr>
        <w:top w:val="none" w:sz="0" w:space="0" w:color="auto"/>
        <w:left w:val="none" w:sz="0" w:space="0" w:color="auto"/>
        <w:bottom w:val="none" w:sz="0" w:space="0" w:color="auto"/>
        <w:right w:val="none" w:sz="0" w:space="0" w:color="auto"/>
      </w:divBdr>
    </w:div>
    <w:div w:id="1439327818">
      <w:bodyDiv w:val="1"/>
      <w:marLeft w:val="0"/>
      <w:marRight w:val="0"/>
      <w:marTop w:val="0"/>
      <w:marBottom w:val="0"/>
      <w:divBdr>
        <w:top w:val="none" w:sz="0" w:space="0" w:color="auto"/>
        <w:left w:val="none" w:sz="0" w:space="0" w:color="auto"/>
        <w:bottom w:val="none" w:sz="0" w:space="0" w:color="auto"/>
        <w:right w:val="none" w:sz="0" w:space="0" w:color="auto"/>
      </w:divBdr>
    </w:div>
    <w:div w:id="1570506468">
      <w:bodyDiv w:val="1"/>
      <w:marLeft w:val="0"/>
      <w:marRight w:val="0"/>
      <w:marTop w:val="0"/>
      <w:marBottom w:val="0"/>
      <w:divBdr>
        <w:top w:val="none" w:sz="0" w:space="0" w:color="auto"/>
        <w:left w:val="none" w:sz="0" w:space="0" w:color="auto"/>
        <w:bottom w:val="none" w:sz="0" w:space="0" w:color="auto"/>
        <w:right w:val="none" w:sz="0" w:space="0" w:color="auto"/>
      </w:divBdr>
    </w:div>
    <w:div w:id="1695494010">
      <w:bodyDiv w:val="1"/>
      <w:marLeft w:val="0"/>
      <w:marRight w:val="0"/>
      <w:marTop w:val="0"/>
      <w:marBottom w:val="0"/>
      <w:divBdr>
        <w:top w:val="none" w:sz="0" w:space="0" w:color="auto"/>
        <w:left w:val="none" w:sz="0" w:space="0" w:color="auto"/>
        <w:bottom w:val="none" w:sz="0" w:space="0" w:color="auto"/>
        <w:right w:val="none" w:sz="0" w:space="0" w:color="auto"/>
      </w:divBdr>
    </w:div>
    <w:div w:id="2007173015">
      <w:bodyDiv w:val="1"/>
      <w:marLeft w:val="0"/>
      <w:marRight w:val="0"/>
      <w:marTop w:val="0"/>
      <w:marBottom w:val="0"/>
      <w:divBdr>
        <w:top w:val="none" w:sz="0" w:space="0" w:color="auto"/>
        <w:left w:val="none" w:sz="0" w:space="0" w:color="auto"/>
        <w:bottom w:val="none" w:sz="0" w:space="0" w:color="auto"/>
        <w:right w:val="none" w:sz="0" w:space="0" w:color="auto"/>
      </w:divBdr>
    </w:div>
    <w:div w:id="206447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cky.carlyle@dpag.ox.ac.uk" TargetMode="External"/><Relationship Id="rId13" Type="http://schemas.openxmlformats.org/officeDocument/2006/relationships/hyperlink" Target="https://www.sainsburywellcome.org/web/" TargetMode="External"/><Relationship Id="rId18" Type="http://schemas.openxmlformats.org/officeDocument/2006/relationships/hyperlink" Target="https://www.crick.ac.uk/careers-study/students/phd-students" TargetMode="External"/><Relationship Id="rId3" Type="http://schemas.openxmlformats.org/officeDocument/2006/relationships/styles" Target="styles.xml"/><Relationship Id="rId7" Type="http://schemas.openxmlformats.org/officeDocument/2006/relationships/hyperlink" Target="https://www.ox.ac.uk/admissions/graduate/courses/dphil-clinical-neurosciences" TargetMode="External"/><Relationship Id="rId12" Type="http://schemas.openxmlformats.org/officeDocument/2006/relationships/hyperlink" Target="mailto:c.duan@ucl.ac.uk" TargetMode="External"/><Relationship Id="rId17" Type="http://schemas.openxmlformats.org/officeDocument/2006/relationships/hyperlink" Target="https://neuroeng.ethz.ch/" TargetMode="External"/><Relationship Id="rId2" Type="http://schemas.openxmlformats.org/officeDocument/2006/relationships/numbering" Target="numbering.xml"/><Relationship Id="rId16" Type="http://schemas.openxmlformats.org/officeDocument/2006/relationships/hyperlink" Target="https://neurodynamics.ethz.c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rc-cbu.cam.ac.uk/study-with-us/research-degrees/" TargetMode="External"/><Relationship Id="rId11" Type="http://schemas.openxmlformats.org/officeDocument/2006/relationships/hyperlink" Target="mailto:n.lavie@ucl.ac.uk" TargetMode="External"/><Relationship Id="rId5" Type="http://schemas.openxmlformats.org/officeDocument/2006/relationships/webSettings" Target="webSettings.xml"/><Relationship Id="rId15" Type="http://schemas.openxmlformats.org/officeDocument/2006/relationships/hyperlink" Target="mailto:denis.burdakov@hest.ethz.ch" TargetMode="External"/><Relationship Id="rId10" Type="http://schemas.openxmlformats.org/officeDocument/2006/relationships/hyperlink" Target="https://www.ucl.ac.uk/icn/research/research-groups/attention-cognitive-contro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pag.ox.ac.uk/research/carlyle-group" TargetMode="External"/><Relationship Id="rId14" Type="http://schemas.openxmlformats.org/officeDocument/2006/relationships/hyperlink" Target="https://www.lifescience-graduateschool.uzh.ch/en/appl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A455F-8C4F-4F47-984E-3810B6A69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3245</Words>
  <Characters>18497</Characters>
  <Application>Microsoft Office Word</Application>
  <DocSecurity>0</DocSecurity>
  <Lines>154</Lines>
  <Paragraphs>43</Paragraphs>
  <ScaleCrop>false</ScaleCrop>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584</cp:revision>
  <dcterms:created xsi:type="dcterms:W3CDTF">2024-06-12T10:16:00Z</dcterms:created>
  <dcterms:modified xsi:type="dcterms:W3CDTF">2024-10-07T15:40:00Z</dcterms:modified>
</cp:coreProperties>
</file>