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0F48B" w14:textId="77777777" w:rsidR="00BE0C9B" w:rsidRDefault="009A4084"/>
    <w:p w14:paraId="113272A2" w14:textId="77777777" w:rsidR="00A318AE" w:rsidRDefault="008C5347">
      <w:r>
        <w:t>Model</w:t>
      </w:r>
      <w:r w:rsidR="00C12664">
        <w:t>s</w:t>
      </w:r>
      <w:r>
        <w:t>:</w:t>
      </w:r>
    </w:p>
    <w:p w14:paraId="57646753" w14:textId="77777777" w:rsidR="008C5347" w:rsidRDefault="008C5347" w:rsidP="008C5347">
      <w:pPr>
        <w:pStyle w:val="ListParagraph"/>
        <w:numPr>
          <w:ilvl w:val="0"/>
          <w:numId w:val="1"/>
        </w:numPr>
      </w:pPr>
      <w:r>
        <w:t>Beacon: this class holds all of the information regarding the beacon used to sign in</w:t>
      </w:r>
    </w:p>
    <w:p w14:paraId="41DCB704" w14:textId="77777777" w:rsidR="008C5347" w:rsidRDefault="005D5EB1" w:rsidP="008C5347">
      <w:pPr>
        <w:pStyle w:val="ListParagraph"/>
        <w:numPr>
          <w:ilvl w:val="1"/>
          <w:numId w:val="1"/>
        </w:numPr>
      </w:pPr>
      <w:r>
        <w:t xml:space="preserve">String </w:t>
      </w:r>
      <w:r w:rsidR="00F57346">
        <w:t>Name</w:t>
      </w:r>
    </w:p>
    <w:p w14:paraId="4B65E274" w14:textId="77777777" w:rsidR="00F57346" w:rsidRDefault="002D6721" w:rsidP="008C5347">
      <w:pPr>
        <w:pStyle w:val="ListParagraph"/>
        <w:numPr>
          <w:ilvl w:val="1"/>
          <w:numId w:val="1"/>
        </w:numPr>
      </w:pPr>
      <w:r>
        <w:t>Id //</w:t>
      </w:r>
      <w:r w:rsidR="00196B18">
        <w:t xml:space="preserve"> not necessary; </w:t>
      </w:r>
      <w:r>
        <w:t xml:space="preserve">usually set to null since the device ids cannot always be identified </w:t>
      </w:r>
    </w:p>
    <w:p w14:paraId="1EAD595B" w14:textId="77777777" w:rsidR="00196B18" w:rsidRDefault="005D5EB1" w:rsidP="008C5347">
      <w:pPr>
        <w:pStyle w:val="ListParagraph"/>
        <w:numPr>
          <w:ilvl w:val="1"/>
          <w:numId w:val="1"/>
        </w:numPr>
      </w:pPr>
      <w:proofErr w:type="gramStart"/>
      <w:r>
        <w:t xml:space="preserve">String  </w:t>
      </w:r>
      <w:r w:rsidR="00196B18">
        <w:t>Course</w:t>
      </w:r>
      <w:proofErr w:type="gramEnd"/>
      <w:r w:rsidR="00196B18">
        <w:t xml:space="preserve"> id</w:t>
      </w:r>
      <w:r w:rsidR="007C06C1">
        <w:t xml:space="preserve"> – the </w:t>
      </w:r>
      <w:r w:rsidR="00AE56EE">
        <w:t>course for which the beacon is set to</w:t>
      </w:r>
    </w:p>
    <w:p w14:paraId="7B49AA08" w14:textId="77777777" w:rsidR="00AE56EE" w:rsidRDefault="005D5EB1" w:rsidP="008C5347">
      <w:pPr>
        <w:pStyle w:val="ListParagraph"/>
        <w:numPr>
          <w:ilvl w:val="1"/>
          <w:numId w:val="1"/>
        </w:numPr>
      </w:pPr>
      <w:proofErr w:type="gramStart"/>
      <w:r>
        <w:t xml:space="preserve">String  </w:t>
      </w:r>
      <w:r w:rsidR="00AE56EE">
        <w:t>Instructor</w:t>
      </w:r>
      <w:proofErr w:type="gramEnd"/>
      <w:r w:rsidR="00AE56EE">
        <w:t xml:space="preserve"> name</w:t>
      </w:r>
    </w:p>
    <w:p w14:paraId="540CFB07" w14:textId="77777777" w:rsidR="00AE56EE" w:rsidRDefault="005D5EB1" w:rsidP="008C5347">
      <w:pPr>
        <w:pStyle w:val="ListParagraph"/>
        <w:numPr>
          <w:ilvl w:val="1"/>
          <w:numId w:val="1"/>
        </w:numPr>
      </w:pPr>
      <w:proofErr w:type="gramStart"/>
      <w:r>
        <w:t xml:space="preserve">String  </w:t>
      </w:r>
      <w:r w:rsidR="00253A77">
        <w:t>A</w:t>
      </w:r>
      <w:r w:rsidR="00AE56EE">
        <w:t>ddress</w:t>
      </w:r>
      <w:proofErr w:type="gramEnd"/>
      <w:r w:rsidR="00253A77">
        <w:t xml:space="preserve">  - </w:t>
      </w:r>
      <w:r w:rsidR="00A93486">
        <w:t xml:space="preserve">the device address used for Bluetooth </w:t>
      </w:r>
      <w:r>
        <w:t xml:space="preserve">pairing </w:t>
      </w:r>
    </w:p>
    <w:p w14:paraId="11071AC8" w14:textId="77777777" w:rsidR="005D5EB1" w:rsidRDefault="005D5EB1" w:rsidP="005D5EB1">
      <w:pPr>
        <w:pStyle w:val="ListParagraph"/>
      </w:pPr>
    </w:p>
    <w:p w14:paraId="589B18F6" w14:textId="77777777" w:rsidR="008E4423" w:rsidRDefault="005D5EB1" w:rsidP="008E4423">
      <w:pPr>
        <w:pStyle w:val="ListParagraph"/>
        <w:numPr>
          <w:ilvl w:val="0"/>
          <w:numId w:val="1"/>
        </w:numPr>
      </w:pPr>
      <w:proofErr w:type="spellStart"/>
      <w:r>
        <w:t>BeaconSingleton</w:t>
      </w:r>
      <w:proofErr w:type="spellEnd"/>
      <w:r>
        <w:t>: this is the singleton for accessing the list of possible beacons registered by a user. There is only one instance of this class, as it ensures that the entire app only references one set of beacons</w:t>
      </w:r>
    </w:p>
    <w:p w14:paraId="511978F2" w14:textId="77777777" w:rsidR="005D5EB1" w:rsidRPr="00A97EC7" w:rsidRDefault="005D5EB1" w:rsidP="005D5EB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</w:rPr>
      </w:pPr>
      <w:proofErr w:type="spellStart"/>
      <w:r w:rsidRPr="00A97EC7">
        <w:rPr>
          <w:rFonts w:cs="Menlo"/>
          <w:color w:val="000000"/>
          <w:shd w:val="clear" w:color="auto" w:fill="E4E4FF"/>
        </w:rPr>
        <w:t>mBeacons</w:t>
      </w:r>
      <w:proofErr w:type="spellEnd"/>
      <w:r w:rsidRPr="00A97EC7">
        <w:rPr>
          <w:rFonts w:cs="Menlo"/>
          <w:color w:val="000000"/>
          <w:shd w:val="clear" w:color="auto" w:fill="E4E4FF"/>
        </w:rPr>
        <w:t xml:space="preserve"> – array of Beacon objects </w:t>
      </w:r>
    </w:p>
    <w:p w14:paraId="5941C51D" w14:textId="77777777" w:rsidR="005D5EB1" w:rsidRPr="00A97EC7" w:rsidRDefault="005D5EB1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proofErr w:type="spellStart"/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sBeacon</w:t>
      </w:r>
      <w:proofErr w:type="spellEnd"/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 xml:space="preserve"> – an instance of itself (</w:t>
      </w:r>
      <w:proofErr w:type="spellStart"/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beaconSingleton</w:t>
      </w:r>
      <w:proofErr w:type="spellEnd"/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)</w:t>
      </w:r>
    </w:p>
    <w:p w14:paraId="4B33C446" w14:textId="77777777" w:rsidR="005D5EB1" w:rsidRPr="00A97EC7" w:rsidRDefault="005D5EB1" w:rsidP="005D5EB1">
      <w:pPr>
        <w:pStyle w:val="ListParagraph"/>
        <w:numPr>
          <w:ilvl w:val="1"/>
          <w:numId w:val="1"/>
        </w:numPr>
      </w:pPr>
      <w:proofErr w:type="spellStart"/>
      <w:r w:rsidRPr="00A97EC7">
        <w:t>mAppContext</w:t>
      </w:r>
      <w:proofErr w:type="spellEnd"/>
      <w:r w:rsidRPr="00A97EC7">
        <w:t xml:space="preserve"> – the context of the current application, required for instantiation</w:t>
      </w:r>
    </w:p>
    <w:p w14:paraId="1BFD89FF" w14:textId="77777777" w:rsidR="005D5EB1" w:rsidRPr="00A97EC7" w:rsidRDefault="005D5EB1" w:rsidP="005D5EB1">
      <w:pPr>
        <w:pStyle w:val="ListParagraph"/>
      </w:pPr>
    </w:p>
    <w:p w14:paraId="68A3C9EF" w14:textId="77777777" w:rsidR="005D5EB1" w:rsidRPr="00A97EC7" w:rsidRDefault="005D5EB1" w:rsidP="005D5EB1">
      <w:pPr>
        <w:pStyle w:val="ListParagraph"/>
        <w:numPr>
          <w:ilvl w:val="0"/>
          <w:numId w:val="1"/>
        </w:numPr>
      </w:pPr>
      <w:r w:rsidRPr="00A97EC7">
        <w:t>Course: this class holds information pertaining to a specific course a user is registered</w:t>
      </w:r>
    </w:p>
    <w:p w14:paraId="6E86CEE8" w14:textId="77777777" w:rsidR="005D5EB1" w:rsidRPr="00A97EC7" w:rsidRDefault="005D5EB1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String </w:t>
      </w:r>
      <w:proofErr w:type="spellStart"/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className</w:t>
      </w:r>
      <w:proofErr w:type="spellEnd"/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-  name of the course</w:t>
      </w:r>
    </w:p>
    <w:p w14:paraId="44BC8880" w14:textId="77777777" w:rsidR="005D5EB1" w:rsidRPr="00A97EC7" w:rsidRDefault="00C12664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>Stri</w:t>
      </w:r>
      <w:r w:rsidR="005D5EB1"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ng </w:t>
      </w:r>
      <w:proofErr w:type="spellStart"/>
      <w:r w:rsidR="005D5EB1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instructorName</w:t>
      </w:r>
      <w:proofErr w:type="spellEnd"/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name of the course’s instructor</w:t>
      </w:r>
    </w:p>
    <w:p w14:paraId="0FCD77D6" w14:textId="77777777" w:rsidR="005D5EB1" w:rsidRPr="00A97EC7" w:rsidRDefault="005D5EB1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String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dates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days that course meets e.g. Monday and Wednesday</w:t>
      </w:r>
    </w:p>
    <w:p w14:paraId="587AFE58" w14:textId="77777777" w:rsidR="005D5EB1" w:rsidRPr="00A97EC7" w:rsidRDefault="00C12664" w:rsidP="00C12664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>String</w:t>
      </w:r>
      <w:r w:rsidR="005D5EB1"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proofErr w:type="spellStart"/>
      <w:r w:rsidR="005D5EB1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beaconName</w:t>
      </w:r>
      <w:proofErr w:type="spellEnd"/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name of beacon registered to the user</w:t>
      </w:r>
    </w:p>
    <w:p w14:paraId="017C5941" w14:textId="77777777" w:rsidR="00C12664" w:rsidRPr="00A97EC7" w:rsidRDefault="00832D3F" w:rsidP="00C12664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Map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&lt;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Date, 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Boolean&gt; </w:t>
      </w:r>
      <w:proofErr w:type="spellStart"/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daysPresent</w:t>
      </w:r>
      <w:proofErr w:type="spellEnd"/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local map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using dates as keys and a Boolean of whether the student is present</w:t>
      </w:r>
    </w:p>
    <w:p w14:paraId="0453173E" w14:textId="77777777" w:rsidR="00FE3C30" w:rsidRPr="00FE3C30" w:rsidRDefault="00FE3C30" w:rsidP="00FE3C3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1A78B994" w14:textId="77777777" w:rsidR="00832D3F" w:rsidRPr="00A97EC7" w:rsidRDefault="00832D3F" w:rsidP="00832D3F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 w:rsidRPr="00A97EC7">
        <w:rPr>
          <w:rFonts w:asciiTheme="minorHAnsi" w:hAnsiTheme="minorHAnsi"/>
          <w:sz w:val="24"/>
        </w:rPr>
        <w:t>CourseSingleton</w:t>
      </w:r>
      <w:proofErr w:type="spellEnd"/>
      <w:r w:rsidRPr="00A97EC7">
        <w:rPr>
          <w:rFonts w:asciiTheme="minorHAnsi" w:hAnsiTheme="minorHAnsi"/>
          <w:sz w:val="24"/>
        </w:rPr>
        <w:t xml:space="preserve">: Similar to the </w:t>
      </w:r>
      <w:proofErr w:type="spellStart"/>
      <w:r w:rsidRPr="00A97EC7">
        <w:rPr>
          <w:rFonts w:asciiTheme="minorHAnsi" w:hAnsiTheme="minorHAnsi"/>
          <w:sz w:val="24"/>
        </w:rPr>
        <w:t>BeaconSingleton</w:t>
      </w:r>
      <w:proofErr w:type="spellEnd"/>
      <w:r w:rsidRPr="00A97EC7">
        <w:rPr>
          <w:rFonts w:asciiTheme="minorHAnsi" w:hAnsiTheme="minorHAnsi"/>
          <w:sz w:val="24"/>
        </w:rPr>
        <w:t xml:space="preserve">, this class is used for accessing the list of courses local to the </w:t>
      </w:r>
      <w:proofErr w:type="gramStart"/>
      <w:r w:rsidRPr="00A97EC7">
        <w:rPr>
          <w:rFonts w:asciiTheme="minorHAnsi" w:hAnsiTheme="minorHAnsi"/>
          <w:sz w:val="24"/>
        </w:rPr>
        <w:t>users</w:t>
      </w:r>
      <w:proofErr w:type="gramEnd"/>
      <w:r w:rsidRPr="00A97EC7">
        <w:rPr>
          <w:rFonts w:asciiTheme="minorHAnsi" w:hAnsiTheme="minorHAnsi"/>
          <w:sz w:val="24"/>
        </w:rPr>
        <w:t xml:space="preserve"> phone (pulled from the database)</w:t>
      </w:r>
    </w:p>
    <w:p w14:paraId="247427A1" w14:textId="77777777" w:rsidR="00832D3F" w:rsidRPr="00A97EC7" w:rsidRDefault="00832D3F" w:rsidP="00832D3F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 w:rsidRPr="00A97EC7">
        <w:rPr>
          <w:rFonts w:asciiTheme="minorHAnsi" w:hAnsiTheme="minorHAnsi" w:cs="Menlo"/>
          <w:color w:val="000000"/>
          <w:sz w:val="24"/>
          <w:szCs w:val="24"/>
        </w:rPr>
        <w:t>mCourses</w:t>
      </w:r>
      <w:proofErr w:type="spellEnd"/>
      <w:r w:rsidRPr="00A97EC7">
        <w:rPr>
          <w:rFonts w:asciiTheme="minorHAnsi" w:hAnsiTheme="minorHAnsi" w:cs="Menlo"/>
          <w:color w:val="000000"/>
          <w:sz w:val="24"/>
          <w:szCs w:val="24"/>
        </w:rPr>
        <w:t xml:space="preserve"> – array of course objects</w:t>
      </w:r>
    </w:p>
    <w:p w14:paraId="172107B2" w14:textId="77777777" w:rsidR="00832D3F" w:rsidRPr="00A97EC7" w:rsidRDefault="00832D3F" w:rsidP="00832D3F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 w:rsidRPr="00A97EC7">
        <w:rPr>
          <w:rFonts w:asciiTheme="minorHAnsi" w:hAnsiTheme="minorHAnsi" w:cs="Menlo"/>
          <w:color w:val="000000"/>
          <w:sz w:val="24"/>
          <w:szCs w:val="24"/>
        </w:rPr>
        <w:t>sCourse</w:t>
      </w:r>
      <w:proofErr w:type="spellEnd"/>
      <w:r w:rsidRPr="00A97EC7">
        <w:rPr>
          <w:rFonts w:asciiTheme="minorHAnsi" w:hAnsiTheme="minorHAnsi" w:cs="Menlo"/>
          <w:color w:val="000000"/>
          <w:sz w:val="24"/>
          <w:szCs w:val="24"/>
        </w:rPr>
        <w:t xml:space="preserve"> </w:t>
      </w: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– an instance of itself (</w:t>
      </w:r>
      <w:proofErr w:type="spellStart"/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courseSingleton</w:t>
      </w:r>
      <w:proofErr w:type="spellEnd"/>
      <w:r w:rsidR="00A97EC7"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)</w:t>
      </w:r>
    </w:p>
    <w:p w14:paraId="174D4813" w14:textId="4E6ACFD7" w:rsidR="00C12664" w:rsidRDefault="00A97EC7" w:rsidP="00FE3C30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proofErr w:type="spellStart"/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mAppContext</w:t>
      </w:r>
      <w:proofErr w:type="spellEnd"/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 xml:space="preserve"> - </w:t>
      </w:r>
      <w:r w:rsidRPr="003940F9">
        <w:rPr>
          <w:rFonts w:asciiTheme="minorHAnsi" w:hAnsiTheme="minorHAnsi"/>
          <w:sz w:val="24"/>
        </w:rPr>
        <w:t>the context of the current application, required for instantiation</w:t>
      </w:r>
    </w:p>
    <w:p w14:paraId="4714CEEC" w14:textId="77777777" w:rsidR="00FE3C30" w:rsidRDefault="00FE3C30" w:rsidP="00FE3C30">
      <w:pPr>
        <w:pStyle w:val="HTMLPreformatted"/>
        <w:shd w:val="clear" w:color="auto" w:fill="FFFFFF"/>
        <w:ind w:left="720"/>
        <w:rPr>
          <w:rFonts w:asciiTheme="minorHAnsi" w:hAnsiTheme="minorHAnsi" w:cs="Menlo"/>
          <w:color w:val="000000"/>
          <w:sz w:val="24"/>
          <w:szCs w:val="24"/>
        </w:rPr>
      </w:pPr>
    </w:p>
    <w:p w14:paraId="48505F74" w14:textId="74E4E773" w:rsidR="00FE3C30" w:rsidRDefault="00FE3C30" w:rsidP="00FE3C3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proofErr w:type="spellStart"/>
      <w:r>
        <w:rPr>
          <w:rFonts w:asciiTheme="minorHAnsi" w:hAnsiTheme="minorHAnsi" w:cs="Menlo"/>
          <w:color w:val="000000"/>
          <w:sz w:val="24"/>
          <w:szCs w:val="24"/>
        </w:rPr>
        <w:t>BluetoothSingleton</w:t>
      </w:r>
      <w:proofErr w:type="spellEnd"/>
      <w:r>
        <w:rPr>
          <w:rFonts w:asciiTheme="minorHAnsi" w:hAnsiTheme="minorHAnsi" w:cs="Menlo"/>
          <w:color w:val="000000"/>
          <w:sz w:val="24"/>
          <w:szCs w:val="24"/>
        </w:rPr>
        <w:t>: this class allows for consistent Bluetooth scanning across each activity of the device. It instantiates one Bluetooth adapter and receiver object for scan</w:t>
      </w:r>
      <w:r w:rsidR="00AD1318">
        <w:rPr>
          <w:rFonts w:asciiTheme="minorHAnsi" w:hAnsiTheme="minorHAnsi" w:cs="Menlo"/>
          <w:color w:val="000000"/>
          <w:sz w:val="24"/>
          <w:szCs w:val="24"/>
        </w:rPr>
        <w:t>ning and identifying the beacon</w:t>
      </w:r>
      <w:r>
        <w:rPr>
          <w:rFonts w:asciiTheme="minorHAnsi" w:hAnsiTheme="minorHAnsi" w:cs="Menlo"/>
          <w:color w:val="000000"/>
          <w:sz w:val="24"/>
          <w:szCs w:val="24"/>
        </w:rPr>
        <w:t>.</w:t>
      </w:r>
    </w:p>
    <w:p w14:paraId="296EC11F" w14:textId="01113CEB" w:rsidR="0078227D" w:rsidRPr="0078227D" w:rsidRDefault="0078227D" w:rsidP="0078227D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proofErr w:type="spellStart"/>
      <w:r w:rsidRPr="0078227D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BluetoothSingleton</w:t>
      </w:r>
      <w:proofErr w:type="spellEnd"/>
      <w:r w:rsidRPr="0078227D">
        <w:rPr>
          <w:rFonts w:asciiTheme="minorHAnsi" w:hAnsiTheme="minorHAnsi" w:cs="Menlo"/>
          <w:color w:val="000000"/>
          <w:sz w:val="24"/>
          <w:szCs w:val="24"/>
        </w:rPr>
        <w:t xml:space="preserve"> </w:t>
      </w:r>
      <w:proofErr w:type="spellStart"/>
      <w:r w:rsidRPr="0078227D">
        <w:rPr>
          <w:rFonts w:asciiTheme="minorHAnsi" w:hAnsiTheme="minorHAnsi" w:cs="Menlo"/>
          <w:iCs/>
          <w:color w:val="000000" w:themeColor="text1"/>
          <w:sz w:val="24"/>
          <w:szCs w:val="24"/>
        </w:rPr>
        <w:t>sBluetoothSingleton</w:t>
      </w:r>
      <w:proofErr w:type="spellEnd"/>
      <w:r>
        <w:rPr>
          <w:rFonts w:asciiTheme="minorHAnsi" w:hAnsiTheme="minorHAnsi" w:cs="Menlo"/>
          <w:iCs/>
          <w:color w:val="000000" w:themeColor="text1"/>
          <w:sz w:val="24"/>
          <w:szCs w:val="24"/>
        </w:rPr>
        <w:t xml:space="preserve"> – This is the universal instantiation of itself </w:t>
      </w:r>
    </w:p>
    <w:p w14:paraId="6E72B9FE" w14:textId="77777777" w:rsidR="0078227D" w:rsidRDefault="0078227D" w:rsidP="0078227D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proofErr w:type="spellStart"/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mAppContext</w:t>
      </w:r>
      <w:proofErr w:type="spellEnd"/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 xml:space="preserve"> - </w:t>
      </w:r>
      <w:r w:rsidRPr="003940F9">
        <w:rPr>
          <w:rFonts w:asciiTheme="minorHAnsi" w:hAnsiTheme="minorHAnsi"/>
          <w:sz w:val="24"/>
        </w:rPr>
        <w:t>the context of the current application, required for instantiation</w:t>
      </w:r>
    </w:p>
    <w:p w14:paraId="267D2745" w14:textId="77777777" w:rsidR="0078227D" w:rsidRPr="0078227D" w:rsidRDefault="0078227D" w:rsidP="0078227D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bookmarkStart w:id="0" w:name="_GoBack"/>
      <w:proofErr w:type="spellStart"/>
      <w:r w:rsidRPr="0078227D">
        <w:rPr>
          <w:rFonts w:asciiTheme="minorHAnsi" w:hAnsiTheme="minorHAnsi" w:cs="Menlo"/>
          <w:color w:val="000000"/>
          <w:sz w:val="24"/>
          <w:szCs w:val="24"/>
        </w:rPr>
        <w:t>IntentFilter</w:t>
      </w:r>
      <w:proofErr w:type="spellEnd"/>
      <w:r w:rsidRPr="0078227D">
        <w:rPr>
          <w:rFonts w:asciiTheme="minorHAnsi" w:hAnsiTheme="minorHAnsi" w:cs="Menlo"/>
          <w:color w:val="000000"/>
          <w:sz w:val="24"/>
          <w:szCs w:val="24"/>
        </w:rPr>
        <w:t xml:space="preserve"> </w:t>
      </w:r>
      <w:r w:rsidRPr="0078227D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filter</w:t>
      </w:r>
    </w:p>
    <w:bookmarkEnd w:id="0"/>
    <w:p w14:paraId="23F5F5E4" w14:textId="77777777" w:rsidR="00FE3C30" w:rsidRPr="0078227D" w:rsidRDefault="00FE3C30" w:rsidP="00FE3C30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</w:p>
    <w:p w14:paraId="0AD2AE03" w14:textId="77777777" w:rsidR="008C5347" w:rsidRDefault="008C5347"/>
    <w:p w14:paraId="4F6A69E7" w14:textId="77777777" w:rsidR="008C5347" w:rsidRDefault="008C5347">
      <w:r>
        <w:t>View:</w:t>
      </w:r>
    </w:p>
    <w:p w14:paraId="406DA154" w14:textId="77777777" w:rsidR="00A97EC7" w:rsidRDefault="00A97EC7" w:rsidP="00A97EC7">
      <w:pPr>
        <w:pStyle w:val="ListParagraph"/>
        <w:numPr>
          <w:ilvl w:val="0"/>
          <w:numId w:val="2"/>
        </w:numPr>
      </w:pPr>
      <w:proofErr w:type="spellStart"/>
      <w:r>
        <w:t>CourseAdapter</w:t>
      </w:r>
      <w:proofErr w:type="spellEnd"/>
      <w:r>
        <w:t xml:space="preserve"> – this class is used to construct a custom list adapter for displaying the courses within an android </w:t>
      </w:r>
      <w:proofErr w:type="spellStart"/>
      <w:r>
        <w:t>listView</w:t>
      </w:r>
      <w:proofErr w:type="spellEnd"/>
      <w:r>
        <w:t xml:space="preserve"> object. This class is linked to the item_course.xml </w:t>
      </w:r>
      <w:r>
        <w:lastRenderedPageBreak/>
        <w:t xml:space="preserve">layout file which contains 3 </w:t>
      </w:r>
      <w:proofErr w:type="spellStart"/>
      <w:r>
        <w:t>textView</w:t>
      </w:r>
      <w:proofErr w:type="spellEnd"/>
      <w:r>
        <w:t xml:space="preserve"> objects for displaying the course name, instructor name and date, and a checkbox object for the student’s attendance</w:t>
      </w:r>
    </w:p>
    <w:p w14:paraId="1C1BD877" w14:textId="77777777" w:rsidR="0003703E" w:rsidRDefault="0003703E" w:rsidP="0003703E"/>
    <w:p w14:paraId="1D395018" w14:textId="77777777" w:rsidR="0003703E" w:rsidRDefault="0003703E" w:rsidP="00FE3C30">
      <w:r>
        <w:t xml:space="preserve">Main Activity: This is the main activity/entry point for the application. It holds layouts for both the login screen and the registration screen; by default, the login screen is presented to the user first. The ‘register’ button hides the login layout, and inflates the registration layout. Forgot password directs the user to a page on the firebase website, which allows the user to change their password. </w:t>
      </w:r>
    </w:p>
    <w:sectPr w:rsidR="0003703E" w:rsidSect="00FC7B8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645A"/>
    <w:multiLevelType w:val="hybridMultilevel"/>
    <w:tmpl w:val="2FC0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339C6"/>
    <w:multiLevelType w:val="hybridMultilevel"/>
    <w:tmpl w:val="2C1E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AE"/>
    <w:rsid w:val="0003703E"/>
    <w:rsid w:val="00076558"/>
    <w:rsid w:val="000F2700"/>
    <w:rsid w:val="00196B18"/>
    <w:rsid w:val="002026F4"/>
    <w:rsid w:val="00253A77"/>
    <w:rsid w:val="00273DEE"/>
    <w:rsid w:val="002D6721"/>
    <w:rsid w:val="003940F9"/>
    <w:rsid w:val="005D5EB1"/>
    <w:rsid w:val="0078227D"/>
    <w:rsid w:val="007C06C1"/>
    <w:rsid w:val="00832D3F"/>
    <w:rsid w:val="008C5347"/>
    <w:rsid w:val="008E4423"/>
    <w:rsid w:val="009A4084"/>
    <w:rsid w:val="009F1982"/>
    <w:rsid w:val="00A318AE"/>
    <w:rsid w:val="00A93486"/>
    <w:rsid w:val="00A97EC7"/>
    <w:rsid w:val="00AD1318"/>
    <w:rsid w:val="00AE56EE"/>
    <w:rsid w:val="00B04C7B"/>
    <w:rsid w:val="00C12664"/>
    <w:rsid w:val="00E23CA5"/>
    <w:rsid w:val="00F261C3"/>
    <w:rsid w:val="00F57346"/>
    <w:rsid w:val="00FC7B81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D02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5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E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390</Words>
  <Characters>2227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Webb</dc:creator>
  <cp:keywords/>
  <dc:description/>
  <cp:lastModifiedBy>Jerry Webb</cp:lastModifiedBy>
  <cp:revision>4</cp:revision>
  <dcterms:created xsi:type="dcterms:W3CDTF">2016-04-18T09:35:00Z</dcterms:created>
  <dcterms:modified xsi:type="dcterms:W3CDTF">2016-04-18T19:31:00Z</dcterms:modified>
</cp:coreProperties>
</file>