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CFACB79" w14:textId="2229B8A2" w:rsidR="006C343C" w:rsidRDefault="00CF2A20" w:rsidP="009E14FC">
      <w:pPr>
        <w:tabs>
          <w:tab w:val="left" w:pos="1985"/>
        </w:tabs>
        <w:rPr>
          <w:rFonts w:ascii="微软雅黑" w:hAnsi="微软雅黑" w:cs="Times New Roman"/>
        </w:rPr>
      </w:pPr>
      <w:bookmarkStart w:id="0" w:name="_Toc168244685"/>
      <w:r>
        <w:rPr>
          <w:rFonts w:hint="eastAsia"/>
          <w:vanish/>
          <w:sz w:val="18"/>
        </w:rPr>
        <w:t>的</w:t>
      </w:r>
      <w:r>
        <w:rPr>
          <w:rFonts w:hint="eastAsia"/>
          <w:vanish/>
          <w:sz w:val="18"/>
        </w:rPr>
        <w:t>e</w:t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t>﷽﷽﷽﷽﷽﷽﷽﷽﷽﷽﷽﷽﷽﷽﷽﷽﷽﷽﷽﷽﷽﷽﷽﷽﷽﷽</w:t>
      </w:r>
      <w:r>
        <w:rPr>
          <w:rFonts w:hint="eastAsia"/>
          <w:vanish/>
          <w:sz w:val="18"/>
        </w:rPr>
        <w:t>上了解</w:t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t>的</w:t>
      </w:r>
      <w:r>
        <w:rPr>
          <w:rFonts w:hint="eastAsia"/>
          <w:vanish/>
          <w:sz w:val="18"/>
        </w:rPr>
        <w:t>e</w:t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t>﷽﷽﷽﷽﷽﷽﷽﷽﷽﷽﷽﷽﷽﷽﷽﷽﷽﷽﷽﷽﷽﷽﷽﷽﷽﷽</w:t>
      </w:r>
      <w:r>
        <w:rPr>
          <w:rFonts w:hint="eastAsia"/>
          <w:vanish/>
          <w:sz w:val="18"/>
        </w:rPr>
        <w:t>上了解</w:t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  <w:r>
        <w:rPr>
          <w:rFonts w:hint="eastAsia"/>
          <w:vanish/>
          <w:sz w:val="18"/>
        </w:rPr>
        <w:pgNum/>
      </w:r>
    </w:p>
    <w:p w14:paraId="359CDCBE" w14:textId="77777777" w:rsidR="004E2236" w:rsidRPr="006C70CC" w:rsidRDefault="004E2236" w:rsidP="006C343C">
      <w:pPr>
        <w:rPr>
          <w:rFonts w:ascii="微软雅黑" w:hAnsi="微软雅黑" w:cs="Times New Roman"/>
        </w:rPr>
      </w:pPr>
    </w:p>
    <w:bookmarkEnd w:id="0"/>
    <w:p w14:paraId="0C5CAAD7" w14:textId="77777777" w:rsidR="006C343C" w:rsidRPr="006C70CC" w:rsidRDefault="006C343C" w:rsidP="00486AD8">
      <w:pPr>
        <w:spacing w:line="300" w:lineRule="auto"/>
        <w:jc w:val="left"/>
        <w:rPr>
          <w:rFonts w:ascii="微软雅黑" w:hAnsi="微软雅黑" w:cs="Arial Narrow"/>
        </w:rPr>
      </w:pPr>
    </w:p>
    <w:p w14:paraId="5A12B154" w14:textId="77777777" w:rsidR="006C343C" w:rsidRPr="006C70CC" w:rsidRDefault="006C343C" w:rsidP="006C343C">
      <w:pPr>
        <w:spacing w:line="300" w:lineRule="auto"/>
        <w:rPr>
          <w:rFonts w:ascii="微软雅黑" w:hAnsi="微软雅黑" w:cs="Arial Narrow"/>
        </w:rPr>
      </w:pPr>
    </w:p>
    <w:p w14:paraId="7B777A22" w14:textId="77777777" w:rsidR="002A56E8" w:rsidRDefault="002A56E8" w:rsidP="006C343C">
      <w:pPr>
        <w:spacing w:line="300" w:lineRule="auto"/>
        <w:jc w:val="center"/>
        <w:rPr>
          <w:rFonts w:ascii="微软雅黑" w:hAnsi="微软雅黑" w:cs="微软雅黑"/>
          <w:b/>
          <w:bCs/>
          <w:sz w:val="44"/>
          <w:szCs w:val="44"/>
        </w:rPr>
      </w:pPr>
      <w:bookmarkStart w:id="1" w:name="OLE_LINK1"/>
      <w:bookmarkStart w:id="2" w:name="OLE_LINK2"/>
      <w:r>
        <w:rPr>
          <w:rFonts w:ascii="微软雅黑" w:hAnsi="微软雅黑" w:cs="微软雅黑" w:hint="eastAsia"/>
          <w:b/>
          <w:bCs/>
          <w:sz w:val="44"/>
          <w:szCs w:val="44"/>
        </w:rPr>
        <w:t>数据资产</w:t>
      </w:r>
      <w:r w:rsidR="002C36A9" w:rsidRPr="002C36A9">
        <w:rPr>
          <w:rFonts w:ascii="微软雅黑" w:hAnsi="微软雅黑" w:cs="微软雅黑" w:hint="eastAsia"/>
          <w:b/>
          <w:bCs/>
          <w:sz w:val="44"/>
          <w:szCs w:val="44"/>
        </w:rPr>
        <w:t>管理平台</w:t>
      </w:r>
    </w:p>
    <w:p w14:paraId="1A29B856" w14:textId="74E39A28" w:rsidR="006C343C" w:rsidRPr="002A56E8" w:rsidRDefault="002C36A9" w:rsidP="006C343C">
      <w:pPr>
        <w:spacing w:line="300" w:lineRule="auto"/>
        <w:jc w:val="center"/>
        <w:rPr>
          <w:rFonts w:ascii="微软雅黑" w:hAnsi="微软雅黑" w:cs="微软雅黑"/>
          <w:b/>
          <w:bCs/>
          <w:sz w:val="40"/>
          <w:szCs w:val="40"/>
        </w:rPr>
      </w:pPr>
      <w:r w:rsidRPr="002A56E8">
        <w:rPr>
          <w:rFonts w:ascii="微软雅黑" w:hAnsi="微软雅黑" w:cs="微软雅黑" w:hint="eastAsia"/>
          <w:b/>
          <w:bCs/>
          <w:sz w:val="40"/>
          <w:szCs w:val="40"/>
        </w:rPr>
        <w:t>数据</w:t>
      </w:r>
      <w:r w:rsidR="00D95D37">
        <w:rPr>
          <w:rFonts w:ascii="微软雅黑" w:hAnsi="微软雅黑" w:cs="微软雅黑" w:hint="eastAsia"/>
          <w:b/>
          <w:bCs/>
          <w:sz w:val="40"/>
          <w:szCs w:val="40"/>
        </w:rPr>
        <w:t>应用分析</w:t>
      </w:r>
      <w:r w:rsidRPr="002A56E8">
        <w:rPr>
          <w:rFonts w:ascii="微软雅黑" w:hAnsi="微软雅黑" w:cs="微软雅黑" w:hint="eastAsia"/>
          <w:b/>
          <w:bCs/>
          <w:sz w:val="40"/>
          <w:szCs w:val="40"/>
        </w:rPr>
        <w:t>报告</w:t>
      </w:r>
    </w:p>
    <w:p w14:paraId="57BC0B32" w14:textId="77777777" w:rsidR="002A56E8" w:rsidRPr="002C36A9" w:rsidRDefault="002A56E8" w:rsidP="006C343C">
      <w:pPr>
        <w:spacing w:line="300" w:lineRule="auto"/>
        <w:jc w:val="center"/>
        <w:rPr>
          <w:rFonts w:ascii="微软雅黑" w:hAnsi="微软雅黑" w:cs="Arial Narrow"/>
          <w:b/>
          <w:bCs/>
          <w:sz w:val="44"/>
          <w:szCs w:val="44"/>
        </w:rPr>
      </w:pPr>
    </w:p>
    <w:bookmarkEnd w:id="1"/>
    <w:bookmarkEnd w:id="2"/>
    <w:p w14:paraId="4D918665" w14:textId="77777777" w:rsidR="006C343C" w:rsidRPr="006C70CC" w:rsidRDefault="005F7C86" w:rsidP="006C343C">
      <w:pPr>
        <w:spacing w:line="300" w:lineRule="auto"/>
        <w:jc w:val="center"/>
        <w:rPr>
          <w:rFonts w:ascii="微软雅黑" w:hAnsi="微软雅黑" w:cs="Arial Narrow"/>
          <w:b/>
          <w:bCs/>
          <w:sz w:val="48"/>
          <w:szCs w:val="48"/>
        </w:rPr>
      </w:pPr>
      <w:r>
        <w:rPr>
          <w:rFonts w:ascii="微软雅黑" w:hAnsi="微软雅黑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2D046B1" wp14:editId="6E4FDD58">
                <wp:simplePos x="0" y="0"/>
                <wp:positionH relativeFrom="column">
                  <wp:posOffset>228600</wp:posOffset>
                </wp:positionH>
                <wp:positionV relativeFrom="paragraph">
                  <wp:posOffset>49530</wp:posOffset>
                </wp:positionV>
                <wp:extent cx="5660390" cy="98425"/>
                <wp:effectExtent l="0" t="0" r="29210" b="28575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60390" cy="98425"/>
                          <a:chOff x="1770" y="5130"/>
                          <a:chExt cx="8340" cy="120"/>
                        </a:xfrm>
                      </wpg:grpSpPr>
                      <wps:wsp>
                        <wps:cNvPr id="3" name="Line 3"/>
                        <wps:cNvCnPr/>
                        <wps:spPr bwMode="auto">
                          <a:xfrm>
                            <a:off x="1770" y="5130"/>
                            <a:ext cx="8340" cy="0"/>
                          </a:xfrm>
                          <a:prstGeom prst="line">
                            <a:avLst/>
                          </a:prstGeom>
                          <a:noFill/>
                          <a:ln w="12700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Line 4"/>
                        <wps:cNvCnPr/>
                        <wps:spPr bwMode="auto">
                          <a:xfrm>
                            <a:off x="1770" y="5250"/>
                            <a:ext cx="8340" cy="0"/>
                          </a:xfrm>
                          <a:prstGeom prst="line">
                            <a:avLst/>
                          </a:prstGeom>
                          <a:noFill/>
                          <a:ln w="28575" cmpd="sng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26" style="position:absolute;left:0;text-align:left;margin-left:18pt;margin-top:3.9pt;width:445.7pt;height:7.75pt;z-index:251660288" coordorigin="1770,5130" coordsize="8340,12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">
                <v:line id="Line 3" o:spid="_x0000_s1027" style="position:absolute;visibility:visible;mso-wrap-style:square" from="1770,5130" to="10110,513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mo/i8IAAADaAAAADwAAAGRycy9kb3ducmV2LnhtbESP3WoCMRSE7wu+QziCdzWrhVJXo4ha&#10;UHpR/HmA4+a4Wd2cLEnUrU9vCoVeDjPzDTOZtbYWN/Khcqxg0M9AEBdOV1wqOOw/Xz9AhIissXZM&#10;Cn4owGzaeZlgrt2dt3TbxVIkCIccFZgYm1zKUBiyGPquIU7eyXmLMUlfSu3xnuC2lsMse5cWK04L&#10;BhtaGCouu6tVsPHHr8vgURp55I1f1d/LUbBnpXrddj4GEamN/+G/9loreIPfK+kGyOkT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bmo/i8IAAADaAAAADwAAAAAAAAAAAAAA&#10;AAChAgAAZHJzL2Rvd25yZXYueG1sUEsFBgAAAAAEAAQA+QAAAJADAAAAAA==&#10;" strokeweight="1pt"/>
                <v:line id="Line 4" o:spid="_x0000_s1028" style="position:absolute;visibility:visible;mso-wrap-style:square" from="1770,5250" to="10110,5250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5ekMb8AAADaAAAADwAAAGRycy9kb3ducmV2LnhtbESPQYvCMBSE7wv+h/AEb2uqiCzVKCII&#10;PejBKnp9NM+m2LzUJmr990YQ9jjMfDPMfNnZWjyo9ZVjBaNhAoK4cLriUsHxsPn9A+EDssbaMSl4&#10;kYflovczx1S7J+/pkYdSxBL2KSowITSplL4wZNEPXUMcvYtrLYYo21LqFp+x3NZynCRTabHiuGCw&#10;obWh4prfrYLJLjP63G39dp9kJ6puk/Utd0oN+t1qBiJQF/7DXzrTkYPPlXgD5OIN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Y5ekMb8AAADaAAAADwAAAAAAAAAAAAAAAACh&#10;AgAAZHJzL2Rvd25yZXYueG1sUEsFBgAAAAAEAAQA+QAAAI0DAAAAAA==&#10;" strokeweight="2.25pt"/>
              </v:group>
            </w:pict>
          </mc:Fallback>
        </mc:AlternateContent>
      </w:r>
    </w:p>
    <w:p w14:paraId="62DDB1A6" w14:textId="2FC3B66B" w:rsidR="006C343C" w:rsidRPr="002C36A9" w:rsidRDefault="0086198E" w:rsidP="006C343C">
      <w:pPr>
        <w:spacing w:line="300" w:lineRule="auto"/>
        <w:jc w:val="center"/>
        <w:rPr>
          <w:rFonts w:ascii="微软雅黑" w:hAnsi="微软雅黑" w:cs="Arial Narrow"/>
          <w:b/>
          <w:bCs/>
          <w:sz w:val="40"/>
          <w:szCs w:val="40"/>
        </w:rPr>
      </w:pPr>
      <w:r w:rsidRPr="002C36A9">
        <w:rPr>
          <w:rFonts w:ascii="微软雅黑" w:hAnsi="微软雅黑" w:cs="微软雅黑" w:hint="eastAsia"/>
          <w:b/>
          <w:bCs/>
          <w:sz w:val="40"/>
          <w:szCs w:val="40"/>
        </w:rPr>
        <w:t>产品</w:t>
      </w:r>
      <w:r w:rsidR="00DE556B">
        <w:rPr>
          <w:rFonts w:ascii="微软雅黑" w:hAnsi="微软雅黑" w:cs="微软雅黑" w:hint="eastAsia"/>
          <w:b/>
          <w:bCs/>
          <w:sz w:val="40"/>
          <w:szCs w:val="40"/>
        </w:rPr>
        <w:t>需求</w:t>
      </w:r>
      <w:r w:rsidR="006C343C" w:rsidRPr="002C36A9">
        <w:rPr>
          <w:rFonts w:ascii="微软雅黑" w:hAnsi="微软雅黑" w:cs="微软雅黑" w:hint="eastAsia"/>
          <w:b/>
          <w:bCs/>
          <w:sz w:val="40"/>
          <w:szCs w:val="40"/>
        </w:rPr>
        <w:t>文档</w:t>
      </w:r>
    </w:p>
    <w:p w14:paraId="6C5F2544" w14:textId="77777777" w:rsidR="006C343C" w:rsidRPr="006C70CC" w:rsidRDefault="006C343C" w:rsidP="004E2236">
      <w:pPr>
        <w:spacing w:line="300" w:lineRule="auto"/>
        <w:rPr>
          <w:rFonts w:ascii="微软雅黑" w:hAnsi="微软雅黑" w:cs="Arial Narrow"/>
          <w:b/>
          <w:bCs/>
        </w:rPr>
      </w:pPr>
    </w:p>
    <w:p w14:paraId="19259386" w14:textId="77777777" w:rsidR="006C343C" w:rsidRDefault="006C343C" w:rsidP="006C343C">
      <w:pPr>
        <w:rPr>
          <w:rFonts w:ascii="微软雅黑" w:hAnsi="微软雅黑" w:cs="Times New Roman"/>
          <w:kern w:val="20"/>
        </w:rPr>
      </w:pPr>
    </w:p>
    <w:p w14:paraId="5DCD4036" w14:textId="77777777" w:rsidR="004E2236" w:rsidRDefault="004E2236" w:rsidP="006C343C">
      <w:pPr>
        <w:rPr>
          <w:rFonts w:ascii="微软雅黑" w:hAnsi="微软雅黑" w:cs="Times New Roman"/>
          <w:kern w:val="20"/>
        </w:rPr>
      </w:pPr>
    </w:p>
    <w:p w14:paraId="262533A2" w14:textId="77777777" w:rsidR="004E2236" w:rsidRDefault="004E2236" w:rsidP="006C343C">
      <w:pPr>
        <w:rPr>
          <w:rFonts w:ascii="微软雅黑" w:hAnsi="微软雅黑" w:cs="Times New Roman"/>
          <w:kern w:val="20"/>
        </w:rPr>
      </w:pPr>
    </w:p>
    <w:p w14:paraId="51992BDC" w14:textId="77777777" w:rsidR="006C343C" w:rsidRPr="006C70CC" w:rsidRDefault="006C343C" w:rsidP="006C343C">
      <w:pPr>
        <w:rPr>
          <w:rFonts w:ascii="微软雅黑" w:hAnsi="微软雅黑" w:cs="Times New Roman"/>
          <w:kern w:val="20"/>
        </w:rPr>
      </w:pPr>
    </w:p>
    <w:p w14:paraId="7C3468E4" w14:textId="77777777" w:rsidR="006C343C" w:rsidRPr="00603DF5" w:rsidRDefault="006C343C" w:rsidP="00603DF5">
      <w:pPr>
        <w:rPr>
          <w:rFonts w:ascii="微软雅黑" w:hAnsi="微软雅黑" w:cs="Times New Roman"/>
          <w:kern w:val="20"/>
        </w:rPr>
      </w:pPr>
    </w:p>
    <w:tbl>
      <w:tblPr>
        <w:tblW w:w="863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95"/>
        <w:gridCol w:w="2705"/>
        <w:gridCol w:w="1440"/>
        <w:gridCol w:w="2695"/>
      </w:tblGrid>
      <w:tr w:rsidR="006C343C" w:rsidRPr="006C70CC" w14:paraId="575438C5" w14:textId="77777777" w:rsidTr="000B180F">
        <w:trPr>
          <w:jc w:val="center"/>
        </w:trPr>
        <w:tc>
          <w:tcPr>
            <w:tcW w:w="1795" w:type="dxa"/>
          </w:tcPr>
          <w:p w14:paraId="01A8E818" w14:textId="77777777" w:rsidR="006C343C" w:rsidRPr="006C70CC" w:rsidRDefault="006C343C" w:rsidP="00E14483">
            <w:pPr>
              <w:spacing w:line="360" w:lineRule="auto"/>
              <w:jc w:val="center"/>
              <w:rPr>
                <w:rFonts w:ascii="微软雅黑" w:hAnsi="微软雅黑" w:cs="Times New Roman"/>
              </w:rPr>
            </w:pPr>
            <w:r w:rsidRPr="006C70CC">
              <w:rPr>
                <w:rFonts w:ascii="微软雅黑" w:hAnsi="微软雅黑" w:cs="楷体_GB2312" w:hint="eastAsia"/>
              </w:rPr>
              <w:t>作</w:t>
            </w:r>
            <w:r w:rsidRPr="006C70CC">
              <w:rPr>
                <w:rFonts w:ascii="微软雅黑" w:hAnsi="微软雅黑" w:cs="Arial Narrow"/>
              </w:rPr>
              <w:t xml:space="preserve"> </w:t>
            </w:r>
            <w:r w:rsidRPr="006C70CC">
              <w:rPr>
                <w:rFonts w:ascii="微软雅黑" w:hAnsi="微软雅黑" w:cs="楷体_GB2312" w:hint="eastAsia"/>
              </w:rPr>
              <w:t>者</w:t>
            </w:r>
          </w:p>
        </w:tc>
        <w:tc>
          <w:tcPr>
            <w:tcW w:w="2705" w:type="dxa"/>
          </w:tcPr>
          <w:p w14:paraId="47DC9E89" w14:textId="1D0FC8CF" w:rsidR="006C343C" w:rsidRPr="006C70CC" w:rsidRDefault="004E2236" w:rsidP="00D62735">
            <w:pPr>
              <w:spacing w:line="360" w:lineRule="auto"/>
              <w:jc w:val="center"/>
              <w:rPr>
                <w:rFonts w:ascii="微软雅黑" w:hAnsi="微软雅黑" w:cs="Times New Roman"/>
              </w:rPr>
            </w:pPr>
            <w:r>
              <w:rPr>
                <w:rFonts w:ascii="微软雅黑" w:hAnsi="微软雅黑" w:cs="Times New Roman" w:hint="eastAsia"/>
              </w:rPr>
              <w:t>九昊</w:t>
            </w:r>
          </w:p>
        </w:tc>
        <w:tc>
          <w:tcPr>
            <w:tcW w:w="1440" w:type="dxa"/>
          </w:tcPr>
          <w:p w14:paraId="75BAC1FD" w14:textId="77777777" w:rsidR="006C343C" w:rsidRPr="006C70CC" w:rsidRDefault="006C343C" w:rsidP="00E14483">
            <w:pPr>
              <w:spacing w:line="360" w:lineRule="auto"/>
              <w:jc w:val="center"/>
              <w:rPr>
                <w:rFonts w:ascii="微软雅黑" w:hAnsi="微软雅黑" w:cs="Times New Roman"/>
              </w:rPr>
            </w:pPr>
            <w:r w:rsidRPr="006C70CC">
              <w:rPr>
                <w:rFonts w:ascii="微软雅黑" w:hAnsi="微软雅黑" w:cs="楷体_GB2312" w:hint="eastAsia"/>
              </w:rPr>
              <w:t>初稿时间</w:t>
            </w:r>
          </w:p>
        </w:tc>
        <w:tc>
          <w:tcPr>
            <w:tcW w:w="2695" w:type="dxa"/>
          </w:tcPr>
          <w:p w14:paraId="18B0F283" w14:textId="4B74BC52" w:rsidR="006C343C" w:rsidRPr="006C70CC" w:rsidRDefault="004A44A8" w:rsidP="004E2236">
            <w:pPr>
              <w:spacing w:line="360" w:lineRule="auto"/>
              <w:jc w:val="center"/>
              <w:rPr>
                <w:rFonts w:ascii="微软雅黑" w:hAnsi="微软雅黑" w:cs="Times New Roman"/>
              </w:rPr>
            </w:pPr>
            <w:r>
              <w:rPr>
                <w:rFonts w:ascii="微软雅黑" w:hAnsi="微软雅黑" w:cs="Arial Narrow"/>
              </w:rPr>
              <w:t>2016/1</w:t>
            </w:r>
            <w:r w:rsidR="00CE47D7">
              <w:rPr>
                <w:rFonts w:ascii="微软雅黑" w:hAnsi="微软雅黑" w:cs="Arial Narrow" w:hint="eastAsia"/>
              </w:rPr>
              <w:t>2/26</w:t>
            </w:r>
          </w:p>
        </w:tc>
      </w:tr>
      <w:tr w:rsidR="00A868DC" w:rsidRPr="006C70CC" w14:paraId="01AADF9B" w14:textId="77777777" w:rsidTr="000B180F">
        <w:trPr>
          <w:jc w:val="center"/>
        </w:trPr>
        <w:tc>
          <w:tcPr>
            <w:tcW w:w="1795" w:type="dxa"/>
          </w:tcPr>
          <w:p w14:paraId="5512CBB6" w14:textId="77777777" w:rsidR="00A868DC" w:rsidRPr="006C70CC" w:rsidRDefault="00A868DC" w:rsidP="00E14483">
            <w:pPr>
              <w:spacing w:line="360" w:lineRule="auto"/>
              <w:jc w:val="center"/>
              <w:rPr>
                <w:rFonts w:ascii="微软雅黑" w:hAnsi="微软雅黑" w:cs="Times New Roman"/>
              </w:rPr>
            </w:pPr>
            <w:r w:rsidRPr="006C70CC">
              <w:rPr>
                <w:rFonts w:ascii="微软雅黑" w:hAnsi="微软雅黑" w:cs="楷体_GB2312" w:hint="eastAsia"/>
              </w:rPr>
              <w:t>审</w:t>
            </w:r>
            <w:r w:rsidRPr="006C70CC">
              <w:rPr>
                <w:rFonts w:ascii="微软雅黑" w:hAnsi="微软雅黑" w:cs="Arial Narrow"/>
              </w:rPr>
              <w:t xml:space="preserve"> </w:t>
            </w:r>
            <w:r w:rsidRPr="006C70CC">
              <w:rPr>
                <w:rFonts w:ascii="微软雅黑" w:hAnsi="微软雅黑" w:cs="楷体_GB2312" w:hint="eastAsia"/>
              </w:rPr>
              <w:t>核</w:t>
            </w:r>
          </w:p>
        </w:tc>
        <w:tc>
          <w:tcPr>
            <w:tcW w:w="2705" w:type="dxa"/>
          </w:tcPr>
          <w:p w14:paraId="4D1DDF68" w14:textId="77777777" w:rsidR="00A868DC" w:rsidRPr="006C70CC" w:rsidRDefault="00A868DC" w:rsidP="00E14483">
            <w:pPr>
              <w:spacing w:line="360" w:lineRule="auto"/>
              <w:jc w:val="center"/>
              <w:rPr>
                <w:rFonts w:ascii="微软雅黑" w:hAnsi="微软雅黑" w:cs="Times New Roman"/>
              </w:rPr>
            </w:pPr>
          </w:p>
        </w:tc>
        <w:tc>
          <w:tcPr>
            <w:tcW w:w="1440" w:type="dxa"/>
          </w:tcPr>
          <w:p w14:paraId="0E106DE7" w14:textId="77777777" w:rsidR="00A868DC" w:rsidRPr="006C70CC" w:rsidRDefault="00A868DC" w:rsidP="00E14483">
            <w:pPr>
              <w:spacing w:line="360" w:lineRule="auto"/>
              <w:jc w:val="center"/>
              <w:rPr>
                <w:rFonts w:ascii="微软雅黑" w:hAnsi="微软雅黑" w:cs="Times New Roman"/>
              </w:rPr>
            </w:pPr>
            <w:r w:rsidRPr="006C70CC">
              <w:rPr>
                <w:rFonts w:ascii="微软雅黑" w:hAnsi="微软雅黑" w:cs="楷体_GB2312" w:hint="eastAsia"/>
              </w:rPr>
              <w:t>终稿时间</w:t>
            </w:r>
          </w:p>
        </w:tc>
        <w:tc>
          <w:tcPr>
            <w:tcW w:w="2695" w:type="dxa"/>
          </w:tcPr>
          <w:p w14:paraId="2754F795" w14:textId="77777777" w:rsidR="00A868DC" w:rsidRPr="00E87608" w:rsidRDefault="00A868DC" w:rsidP="00AD0261">
            <w:pPr>
              <w:jc w:val="center"/>
              <w:rPr>
                <w:rFonts w:cs="Times New Roman"/>
              </w:rPr>
            </w:pPr>
          </w:p>
        </w:tc>
      </w:tr>
      <w:tr w:rsidR="00A868DC" w:rsidRPr="006C70CC" w14:paraId="20BE13CE" w14:textId="77777777" w:rsidTr="000B180F">
        <w:trPr>
          <w:jc w:val="center"/>
        </w:trPr>
        <w:tc>
          <w:tcPr>
            <w:tcW w:w="1795" w:type="dxa"/>
          </w:tcPr>
          <w:p w14:paraId="1350F3EF" w14:textId="77777777" w:rsidR="00A868DC" w:rsidRPr="006C70CC" w:rsidRDefault="00A868DC" w:rsidP="00E14483">
            <w:pPr>
              <w:spacing w:line="360" w:lineRule="auto"/>
              <w:jc w:val="center"/>
              <w:rPr>
                <w:rFonts w:ascii="微软雅黑" w:hAnsi="微软雅黑" w:cs="Times New Roman"/>
              </w:rPr>
            </w:pPr>
            <w:r w:rsidRPr="006C70CC">
              <w:rPr>
                <w:rFonts w:ascii="微软雅黑" w:hAnsi="微软雅黑" w:cs="楷体_GB2312" w:hint="eastAsia"/>
              </w:rPr>
              <w:t>审</w:t>
            </w:r>
            <w:r w:rsidRPr="006C70CC">
              <w:rPr>
                <w:rFonts w:ascii="微软雅黑" w:hAnsi="微软雅黑" w:cs="Arial Narrow"/>
              </w:rPr>
              <w:t xml:space="preserve"> </w:t>
            </w:r>
            <w:r w:rsidRPr="006C70CC">
              <w:rPr>
                <w:rFonts w:ascii="微软雅黑" w:hAnsi="微软雅黑" w:cs="楷体_GB2312" w:hint="eastAsia"/>
              </w:rPr>
              <w:t>批</w:t>
            </w:r>
          </w:p>
        </w:tc>
        <w:tc>
          <w:tcPr>
            <w:tcW w:w="2705" w:type="dxa"/>
          </w:tcPr>
          <w:p w14:paraId="23AADB44" w14:textId="77777777" w:rsidR="00A868DC" w:rsidRPr="006C70CC" w:rsidRDefault="00A868DC" w:rsidP="00E14483">
            <w:pPr>
              <w:spacing w:line="360" w:lineRule="auto"/>
              <w:jc w:val="center"/>
              <w:rPr>
                <w:rFonts w:ascii="微软雅黑" w:hAnsi="微软雅黑" w:cs="Times New Roman"/>
              </w:rPr>
            </w:pPr>
          </w:p>
        </w:tc>
        <w:tc>
          <w:tcPr>
            <w:tcW w:w="1440" w:type="dxa"/>
          </w:tcPr>
          <w:p w14:paraId="6CAA7619" w14:textId="77777777" w:rsidR="00A868DC" w:rsidRPr="006C70CC" w:rsidRDefault="00A868DC" w:rsidP="00E14483">
            <w:pPr>
              <w:spacing w:line="360" w:lineRule="auto"/>
              <w:jc w:val="center"/>
              <w:rPr>
                <w:rFonts w:ascii="微软雅黑" w:hAnsi="微软雅黑" w:cs="Times New Roman"/>
              </w:rPr>
            </w:pPr>
            <w:r w:rsidRPr="006C70CC">
              <w:rPr>
                <w:rFonts w:ascii="微软雅黑" w:hAnsi="微软雅黑" w:cs="楷体_GB2312" w:hint="eastAsia"/>
              </w:rPr>
              <w:t>审批时间</w:t>
            </w:r>
          </w:p>
        </w:tc>
        <w:tc>
          <w:tcPr>
            <w:tcW w:w="2695" w:type="dxa"/>
          </w:tcPr>
          <w:p w14:paraId="62819856" w14:textId="77777777" w:rsidR="00A868DC" w:rsidRPr="006C70CC" w:rsidRDefault="00A868DC" w:rsidP="00E14483">
            <w:pPr>
              <w:spacing w:line="360" w:lineRule="auto"/>
              <w:jc w:val="center"/>
              <w:rPr>
                <w:rFonts w:ascii="微软雅黑" w:hAnsi="微软雅黑" w:cs="Times New Roman"/>
              </w:rPr>
            </w:pPr>
          </w:p>
        </w:tc>
      </w:tr>
      <w:tr w:rsidR="00A868DC" w:rsidRPr="006C70CC" w14:paraId="0A406D17" w14:textId="77777777" w:rsidTr="000B180F">
        <w:trPr>
          <w:jc w:val="center"/>
        </w:trPr>
        <w:tc>
          <w:tcPr>
            <w:tcW w:w="1795" w:type="dxa"/>
          </w:tcPr>
          <w:p w14:paraId="370A8347" w14:textId="77777777" w:rsidR="00A868DC" w:rsidRPr="006C70CC" w:rsidRDefault="00A868DC" w:rsidP="00E14483">
            <w:pPr>
              <w:spacing w:line="360" w:lineRule="auto"/>
              <w:jc w:val="center"/>
              <w:rPr>
                <w:rFonts w:ascii="微软雅黑" w:hAnsi="微软雅黑" w:cs="Times New Roman"/>
              </w:rPr>
            </w:pPr>
            <w:r w:rsidRPr="006C70CC">
              <w:rPr>
                <w:rFonts w:ascii="微软雅黑" w:hAnsi="微软雅黑" w:cs="楷体_GB2312" w:hint="eastAsia"/>
              </w:rPr>
              <w:t>编号</w:t>
            </w:r>
          </w:p>
        </w:tc>
        <w:tc>
          <w:tcPr>
            <w:tcW w:w="2705" w:type="dxa"/>
          </w:tcPr>
          <w:p w14:paraId="295B1289" w14:textId="77777777" w:rsidR="00A868DC" w:rsidRPr="006C70CC" w:rsidRDefault="00A868DC" w:rsidP="00E14483">
            <w:pPr>
              <w:spacing w:line="360" w:lineRule="auto"/>
              <w:jc w:val="center"/>
              <w:rPr>
                <w:rFonts w:ascii="微软雅黑" w:hAnsi="微软雅黑" w:cs="Times New Roman"/>
              </w:rPr>
            </w:pPr>
          </w:p>
        </w:tc>
        <w:tc>
          <w:tcPr>
            <w:tcW w:w="1440" w:type="dxa"/>
          </w:tcPr>
          <w:p w14:paraId="25E2E025" w14:textId="77777777" w:rsidR="00A868DC" w:rsidRPr="006C70CC" w:rsidRDefault="00A868DC" w:rsidP="00E14483">
            <w:pPr>
              <w:spacing w:line="360" w:lineRule="auto"/>
              <w:jc w:val="center"/>
              <w:rPr>
                <w:rFonts w:ascii="微软雅黑" w:hAnsi="微软雅黑" w:cs="Times New Roman"/>
              </w:rPr>
            </w:pPr>
            <w:r w:rsidRPr="006C70CC">
              <w:rPr>
                <w:rFonts w:ascii="微软雅黑" w:hAnsi="微软雅黑" w:cs="楷体_GB2312" w:hint="eastAsia"/>
              </w:rPr>
              <w:t>文档密级</w:t>
            </w:r>
          </w:p>
        </w:tc>
        <w:tc>
          <w:tcPr>
            <w:tcW w:w="2695" w:type="dxa"/>
          </w:tcPr>
          <w:p w14:paraId="0BBDC522" w14:textId="77777777" w:rsidR="00A868DC" w:rsidRPr="006C70CC" w:rsidRDefault="00A868DC" w:rsidP="00E14483">
            <w:pPr>
              <w:spacing w:line="360" w:lineRule="auto"/>
              <w:jc w:val="center"/>
              <w:rPr>
                <w:rFonts w:ascii="微软雅黑" w:hAnsi="微软雅黑" w:cs="Times New Roman"/>
              </w:rPr>
            </w:pPr>
            <w:r w:rsidRPr="006C70CC">
              <w:rPr>
                <w:rFonts w:ascii="微软雅黑" w:hAnsi="微软雅黑" w:cs="楷体_GB2312" w:hint="eastAsia"/>
              </w:rPr>
              <w:t>内部文档</w:t>
            </w:r>
          </w:p>
        </w:tc>
      </w:tr>
    </w:tbl>
    <w:p w14:paraId="200217F6" w14:textId="2748F53D" w:rsidR="00FF2BE4" w:rsidRPr="006C70CC" w:rsidRDefault="00FF2BE4" w:rsidP="00FF2BE4">
      <w:pPr>
        <w:widowControl/>
        <w:jc w:val="left"/>
        <w:rPr>
          <w:rFonts w:ascii="微软雅黑" w:hAnsi="微软雅黑" w:cs="Times New Roman"/>
          <w:b/>
          <w:bCs/>
        </w:rPr>
      </w:pPr>
    </w:p>
    <w:bookmarkStart w:id="3" w:name="_Toc392596541"/>
    <w:p w14:paraId="7AE006F8" w14:textId="77777777" w:rsidR="00F3025D" w:rsidRDefault="004E2236">
      <w:pPr>
        <w:pStyle w:val="11"/>
        <w:tabs>
          <w:tab w:val="left" w:pos="426"/>
          <w:tab w:val="right" w:leader="dot" w:pos="9823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fldChar w:fldCharType="begin"/>
      </w:r>
      <w:r>
        <w:instrText xml:space="preserve"> TOC </w:instrText>
      </w:r>
      <w:r>
        <w:rPr>
          <w:rFonts w:hint="eastAsia"/>
        </w:rPr>
        <w:instrText>\o "1-3"</w:instrText>
      </w:r>
      <w:r>
        <w:instrText xml:space="preserve"> </w:instrText>
      </w:r>
      <w:r>
        <w:fldChar w:fldCharType="separate"/>
      </w:r>
      <w:r w:rsidR="00F3025D">
        <w:rPr>
          <w:noProof/>
        </w:rPr>
        <w:t>1</w:t>
      </w:r>
      <w:r w:rsidR="00F3025D">
        <w:rPr>
          <w:rFonts w:asciiTheme="minorHAnsi" w:eastAsiaTheme="minorEastAsia" w:hAnsiTheme="minorHAnsi" w:cstheme="minorBidi"/>
          <w:noProof/>
          <w:sz w:val="24"/>
          <w:szCs w:val="24"/>
        </w:rPr>
        <w:tab/>
      </w:r>
      <w:r w:rsidR="00F3025D">
        <w:rPr>
          <w:rFonts w:hint="eastAsia"/>
          <w:noProof/>
        </w:rPr>
        <w:t>修订记录</w:t>
      </w:r>
      <w:r w:rsidR="00F3025D">
        <w:rPr>
          <w:noProof/>
        </w:rPr>
        <w:tab/>
      </w:r>
      <w:r w:rsidR="00F3025D">
        <w:rPr>
          <w:noProof/>
        </w:rPr>
        <w:fldChar w:fldCharType="begin"/>
      </w:r>
      <w:r w:rsidR="00F3025D">
        <w:rPr>
          <w:noProof/>
        </w:rPr>
        <w:instrText xml:space="preserve"> PAGEREF _Toc345850841 \h </w:instrText>
      </w:r>
      <w:r w:rsidR="00F3025D">
        <w:rPr>
          <w:noProof/>
        </w:rPr>
      </w:r>
      <w:r w:rsidR="00F3025D">
        <w:rPr>
          <w:noProof/>
        </w:rPr>
        <w:fldChar w:fldCharType="separate"/>
      </w:r>
      <w:r w:rsidR="00F3025D">
        <w:rPr>
          <w:noProof/>
        </w:rPr>
        <w:t>3</w:t>
      </w:r>
      <w:r w:rsidR="00F3025D">
        <w:rPr>
          <w:noProof/>
        </w:rPr>
        <w:fldChar w:fldCharType="end"/>
      </w:r>
    </w:p>
    <w:p w14:paraId="7F785AFD" w14:textId="77777777" w:rsidR="00F3025D" w:rsidRDefault="00F3025D">
      <w:pPr>
        <w:pStyle w:val="11"/>
        <w:tabs>
          <w:tab w:val="left" w:pos="426"/>
          <w:tab w:val="right" w:leader="dot" w:pos="9823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noProof/>
          <w:sz w:val="24"/>
          <w:szCs w:val="24"/>
        </w:rPr>
        <w:tab/>
      </w:r>
      <w:r>
        <w:rPr>
          <w:rFonts w:hint="eastAsia"/>
          <w:noProof/>
        </w:rPr>
        <w:t>现状和问题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_Toc345850842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4747A8B3" w14:textId="77777777" w:rsidR="00F3025D" w:rsidRDefault="00F3025D">
      <w:pPr>
        <w:pStyle w:val="11"/>
        <w:tabs>
          <w:tab w:val="left" w:pos="426"/>
          <w:tab w:val="right" w:leader="dot" w:pos="9823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noProof/>
          <w:sz w:val="24"/>
          <w:szCs w:val="24"/>
        </w:rPr>
        <w:tab/>
      </w:r>
      <w:r>
        <w:rPr>
          <w:rFonts w:hint="eastAsia"/>
          <w:noProof/>
        </w:rPr>
        <w:t>目标和价值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_Toc345850843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31FC08F" w14:textId="77777777" w:rsidR="00F3025D" w:rsidRDefault="00F3025D">
      <w:pPr>
        <w:pStyle w:val="11"/>
        <w:tabs>
          <w:tab w:val="left" w:pos="426"/>
          <w:tab w:val="right" w:leader="dot" w:pos="9823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4</w:t>
      </w:r>
      <w:r>
        <w:rPr>
          <w:rFonts w:asciiTheme="minorHAnsi" w:eastAsiaTheme="minorEastAsia" w:hAnsiTheme="minorHAnsi" w:cstheme="minorBidi"/>
          <w:noProof/>
          <w:sz w:val="24"/>
          <w:szCs w:val="24"/>
        </w:rPr>
        <w:tab/>
      </w:r>
      <w:r>
        <w:rPr>
          <w:rFonts w:hint="eastAsia"/>
          <w:noProof/>
        </w:rPr>
        <w:t>项目组成员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_Toc345850844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42AE626" w14:textId="77777777" w:rsidR="00F3025D" w:rsidRDefault="00F3025D">
      <w:pPr>
        <w:pStyle w:val="11"/>
        <w:tabs>
          <w:tab w:val="left" w:pos="426"/>
          <w:tab w:val="right" w:leader="dot" w:pos="9823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5</w:t>
      </w:r>
      <w:r>
        <w:rPr>
          <w:rFonts w:asciiTheme="minorHAnsi" w:eastAsiaTheme="minorEastAsia" w:hAnsiTheme="minorHAnsi" w:cstheme="minorBidi"/>
          <w:noProof/>
          <w:sz w:val="24"/>
          <w:szCs w:val="24"/>
        </w:rPr>
        <w:tab/>
      </w:r>
      <w:r>
        <w:rPr>
          <w:rFonts w:hint="eastAsia"/>
          <w:noProof/>
        </w:rPr>
        <w:t>产品约定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_Toc345850845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CCBFC1F" w14:textId="77777777" w:rsidR="00F3025D" w:rsidRDefault="00F3025D">
      <w:pPr>
        <w:pStyle w:val="21"/>
        <w:tabs>
          <w:tab w:val="left" w:pos="581"/>
          <w:tab w:val="right" w:leader="dot" w:pos="9823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4"/>
          <w:szCs w:val="24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4"/>
          <w:szCs w:val="24"/>
        </w:rPr>
        <w:tab/>
      </w:r>
      <w:r>
        <w:rPr>
          <w:rFonts w:hint="eastAsia"/>
          <w:noProof/>
        </w:rPr>
        <w:t>名词和术语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_Toc345850846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bookmarkStart w:id="4" w:name="_GoBack"/>
      <w:bookmarkEnd w:id="4"/>
    </w:p>
    <w:p w14:paraId="48941391" w14:textId="77777777" w:rsidR="00F3025D" w:rsidRDefault="00F3025D">
      <w:pPr>
        <w:pStyle w:val="21"/>
        <w:tabs>
          <w:tab w:val="left" w:pos="581"/>
          <w:tab w:val="right" w:leader="dot" w:pos="9823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4"/>
          <w:szCs w:val="24"/>
        </w:rPr>
      </w:pPr>
      <w:r>
        <w:rPr>
          <w:noProof/>
        </w:rPr>
        <w:t>5.2</w:t>
      </w:r>
      <w:r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4"/>
          <w:szCs w:val="24"/>
        </w:rPr>
        <w:tab/>
      </w:r>
      <w:r>
        <w:rPr>
          <w:rFonts w:hint="eastAsia"/>
          <w:noProof/>
        </w:rPr>
        <w:t>公共约定与处理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_Toc345850847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3BF8780" w14:textId="77777777" w:rsidR="00F3025D" w:rsidRDefault="00F3025D">
      <w:pPr>
        <w:pStyle w:val="31"/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r>
        <w:rPr>
          <w:noProof/>
        </w:rPr>
        <w:t>5.2.1</w:t>
      </w:r>
      <w:r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  <w:tab/>
      </w:r>
      <w:r>
        <w:rPr>
          <w:rFonts w:hint="eastAsia"/>
          <w:noProof/>
        </w:rPr>
        <w:t>适用范围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_Toc345850848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5BE33F0" w14:textId="77777777" w:rsidR="00F3025D" w:rsidRDefault="00F3025D">
      <w:pPr>
        <w:pStyle w:val="31"/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r>
        <w:rPr>
          <w:noProof/>
        </w:rPr>
        <w:t>5.2.2</w:t>
      </w:r>
      <w:r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  <w:tab/>
      </w:r>
      <w:r>
        <w:rPr>
          <w:rFonts w:hint="eastAsia"/>
          <w:noProof/>
        </w:rPr>
        <w:t>权限管理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_Toc345850849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CDB2A2C" w14:textId="77777777" w:rsidR="00F3025D" w:rsidRDefault="00F3025D">
      <w:pPr>
        <w:pStyle w:val="31"/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r>
        <w:rPr>
          <w:noProof/>
        </w:rPr>
        <w:t>5.2.3</w:t>
      </w:r>
      <w:r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  <w:tab/>
      </w:r>
      <w:r>
        <w:rPr>
          <w:rFonts w:hint="eastAsia"/>
          <w:noProof/>
        </w:rPr>
        <w:t>用户使用流程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_Toc345850850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EEDA55D" w14:textId="77777777" w:rsidR="00F3025D" w:rsidRDefault="00F3025D">
      <w:pPr>
        <w:pStyle w:val="11"/>
        <w:tabs>
          <w:tab w:val="left" w:pos="426"/>
          <w:tab w:val="right" w:leader="dot" w:pos="9823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noProof/>
        </w:rPr>
        <w:t>6</w:t>
      </w:r>
      <w:r>
        <w:rPr>
          <w:rFonts w:asciiTheme="minorHAnsi" w:eastAsiaTheme="minorEastAsia" w:hAnsiTheme="minorHAnsi" w:cstheme="minorBidi"/>
          <w:noProof/>
          <w:sz w:val="24"/>
          <w:szCs w:val="24"/>
        </w:rPr>
        <w:tab/>
      </w:r>
      <w:r>
        <w:rPr>
          <w:rFonts w:hint="eastAsia"/>
          <w:noProof/>
        </w:rPr>
        <w:t>产品功能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_Toc345850851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DEDB049" w14:textId="77777777" w:rsidR="00F3025D" w:rsidRDefault="00F3025D">
      <w:pPr>
        <w:pStyle w:val="21"/>
        <w:tabs>
          <w:tab w:val="left" w:pos="581"/>
          <w:tab w:val="right" w:leader="dot" w:pos="9823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4"/>
          <w:szCs w:val="24"/>
        </w:rPr>
      </w:pPr>
      <w:r>
        <w:rPr>
          <w:noProof/>
        </w:rPr>
        <w:t>6.1</w:t>
      </w:r>
      <w:r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4"/>
          <w:szCs w:val="24"/>
        </w:rPr>
        <w:tab/>
      </w:r>
      <w:r>
        <w:rPr>
          <w:rFonts w:hint="eastAsia"/>
          <w:noProof/>
        </w:rPr>
        <w:t>数据埋点采集方案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_Toc345850852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290AFA4" w14:textId="77777777" w:rsidR="00F3025D" w:rsidRDefault="00F3025D">
      <w:pPr>
        <w:pStyle w:val="21"/>
        <w:tabs>
          <w:tab w:val="left" w:pos="581"/>
          <w:tab w:val="right" w:leader="dot" w:pos="9823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4"/>
          <w:szCs w:val="24"/>
        </w:rPr>
      </w:pPr>
      <w:r>
        <w:rPr>
          <w:noProof/>
        </w:rPr>
        <w:t>6.2</w:t>
      </w:r>
      <w:r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4"/>
          <w:szCs w:val="24"/>
        </w:rPr>
        <w:tab/>
      </w:r>
      <w:r>
        <w:rPr>
          <w:rFonts w:hint="eastAsia"/>
          <w:noProof/>
        </w:rPr>
        <w:t>数据应用注册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_Toc345850853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63AF1F96" w14:textId="77777777" w:rsidR="00F3025D" w:rsidRDefault="00F3025D">
      <w:pPr>
        <w:pStyle w:val="21"/>
        <w:tabs>
          <w:tab w:val="left" w:pos="581"/>
          <w:tab w:val="right" w:leader="dot" w:pos="9823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4"/>
          <w:szCs w:val="24"/>
        </w:rPr>
      </w:pPr>
      <w:r>
        <w:rPr>
          <w:noProof/>
        </w:rPr>
        <w:t>6.3</w:t>
      </w:r>
      <w:r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4"/>
          <w:szCs w:val="24"/>
        </w:rPr>
        <w:tab/>
      </w:r>
      <w:r>
        <w:rPr>
          <w:rFonts w:hint="eastAsia"/>
          <w:noProof/>
        </w:rPr>
        <w:t>应用元数据模型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_Toc345850854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05BA4BE" w14:textId="77777777" w:rsidR="00F3025D" w:rsidRDefault="00F3025D">
      <w:pPr>
        <w:pStyle w:val="21"/>
        <w:tabs>
          <w:tab w:val="left" w:pos="581"/>
          <w:tab w:val="right" w:leader="dot" w:pos="9823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4"/>
          <w:szCs w:val="24"/>
        </w:rPr>
      </w:pPr>
      <w:r>
        <w:rPr>
          <w:noProof/>
        </w:rPr>
        <w:t>6.4</w:t>
      </w:r>
      <w:r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4"/>
          <w:szCs w:val="24"/>
        </w:rPr>
        <w:tab/>
      </w:r>
      <w:r>
        <w:rPr>
          <w:rFonts w:hint="eastAsia"/>
          <w:noProof/>
        </w:rPr>
        <w:t>数据应用分析报告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_Toc345850855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66CBF266" w14:textId="77777777" w:rsidR="00F3025D" w:rsidRDefault="00F3025D">
      <w:pPr>
        <w:pStyle w:val="31"/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r>
        <w:rPr>
          <w:noProof/>
        </w:rPr>
        <w:t>6.4.1</w:t>
      </w:r>
      <w:r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  <w:tab/>
      </w:r>
      <w:r>
        <w:rPr>
          <w:rFonts w:hint="eastAsia"/>
          <w:noProof/>
        </w:rPr>
        <w:t>应用概览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_Toc345850856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91F2A0B" w14:textId="77777777" w:rsidR="00F3025D" w:rsidRDefault="00F3025D">
      <w:pPr>
        <w:pStyle w:val="31"/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r>
        <w:rPr>
          <w:noProof/>
        </w:rPr>
        <w:t>6.4.2</w:t>
      </w:r>
      <w:r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  <w:tab/>
      </w:r>
      <w:r>
        <w:rPr>
          <w:rFonts w:hint="eastAsia"/>
          <w:noProof/>
        </w:rPr>
        <w:t>应用质量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_Toc345850857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B9CAC8D" w14:textId="77777777" w:rsidR="00F3025D" w:rsidRDefault="00F3025D">
      <w:pPr>
        <w:pStyle w:val="31"/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r>
        <w:rPr>
          <w:noProof/>
        </w:rPr>
        <w:t>6.4.3</w:t>
      </w:r>
      <w:r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  <w:tab/>
      </w:r>
      <w:r>
        <w:rPr>
          <w:rFonts w:hint="eastAsia"/>
          <w:noProof/>
        </w:rPr>
        <w:t>应用产出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_Toc345850858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494A525" w14:textId="77777777" w:rsidR="00F3025D" w:rsidRDefault="00F3025D">
      <w:pPr>
        <w:pStyle w:val="31"/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r>
        <w:rPr>
          <w:noProof/>
        </w:rPr>
        <w:t>6.4.4</w:t>
      </w:r>
      <w:r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  <w:tab/>
      </w:r>
      <w:r>
        <w:rPr>
          <w:rFonts w:hint="eastAsia"/>
          <w:noProof/>
        </w:rPr>
        <w:t>应用效能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_Toc345850859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590431A" w14:textId="77777777" w:rsidR="00F3025D" w:rsidRDefault="00F3025D">
      <w:pPr>
        <w:pStyle w:val="21"/>
        <w:tabs>
          <w:tab w:val="left" w:pos="581"/>
          <w:tab w:val="right" w:leader="dot" w:pos="9823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4"/>
          <w:szCs w:val="24"/>
        </w:rPr>
      </w:pPr>
      <w:r>
        <w:rPr>
          <w:noProof/>
        </w:rPr>
        <w:t>6.5</w:t>
      </w:r>
      <w:r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4"/>
          <w:szCs w:val="24"/>
        </w:rPr>
        <w:tab/>
      </w:r>
      <w:r>
        <w:rPr>
          <w:rFonts w:hint="eastAsia"/>
          <w:noProof/>
        </w:rPr>
        <w:t>应用列表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_Toc345850860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5A6AFAEF" w14:textId="77777777" w:rsidR="00F3025D" w:rsidRDefault="00F3025D">
      <w:pPr>
        <w:pStyle w:val="21"/>
        <w:tabs>
          <w:tab w:val="left" w:pos="581"/>
          <w:tab w:val="right" w:leader="dot" w:pos="9823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4"/>
          <w:szCs w:val="24"/>
        </w:rPr>
      </w:pPr>
      <w:r>
        <w:rPr>
          <w:noProof/>
        </w:rPr>
        <w:lastRenderedPageBreak/>
        <w:t>6.6</w:t>
      </w:r>
      <w:r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4"/>
          <w:szCs w:val="24"/>
        </w:rPr>
        <w:tab/>
      </w:r>
      <w:r>
        <w:rPr>
          <w:rFonts w:hint="eastAsia"/>
          <w:noProof/>
        </w:rPr>
        <w:t>应用模块</w:t>
      </w:r>
      <w:r>
        <w:rPr>
          <w:noProof/>
        </w:rPr>
        <w:t>360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_Toc345850861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55298F65" w14:textId="77777777" w:rsidR="00F3025D" w:rsidRDefault="00F3025D">
      <w:pPr>
        <w:pStyle w:val="31"/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r>
        <w:rPr>
          <w:noProof/>
        </w:rPr>
        <w:t>6.6.1</w:t>
      </w:r>
      <w:r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  <w:tab/>
      </w:r>
      <w:r>
        <w:rPr>
          <w:rFonts w:hint="eastAsia"/>
          <w:noProof/>
        </w:rPr>
        <w:t>链路分析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_Toc345850862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366EF719" w14:textId="77777777" w:rsidR="00F3025D" w:rsidRDefault="00F3025D">
      <w:pPr>
        <w:pStyle w:val="31"/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r>
        <w:rPr>
          <w:noProof/>
        </w:rPr>
        <w:t>6.6.2</w:t>
      </w:r>
      <w:r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  <w:tab/>
      </w:r>
      <w:r>
        <w:rPr>
          <w:rFonts w:hint="eastAsia"/>
          <w:noProof/>
        </w:rPr>
        <w:t>产出分析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_Toc345850863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A0A5904" w14:textId="77777777" w:rsidR="00F3025D" w:rsidRDefault="00F3025D">
      <w:pPr>
        <w:pStyle w:val="31"/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r>
        <w:rPr>
          <w:noProof/>
        </w:rPr>
        <w:t>6.6.3</w:t>
      </w:r>
      <w:r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  <w:tab/>
      </w:r>
      <w:r>
        <w:rPr>
          <w:rFonts w:hint="eastAsia"/>
          <w:noProof/>
        </w:rPr>
        <w:t>访问明细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_Toc345850864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A05CD9C" w14:textId="77777777" w:rsidR="00F3025D" w:rsidRDefault="00F3025D">
      <w:pPr>
        <w:pStyle w:val="21"/>
        <w:tabs>
          <w:tab w:val="left" w:pos="581"/>
          <w:tab w:val="right" w:leader="dot" w:pos="9823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4"/>
          <w:szCs w:val="24"/>
        </w:rPr>
      </w:pPr>
      <w:r>
        <w:rPr>
          <w:noProof/>
        </w:rPr>
        <w:t>6.7</w:t>
      </w:r>
      <w:r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4"/>
          <w:szCs w:val="24"/>
        </w:rPr>
        <w:tab/>
      </w:r>
      <w:r>
        <w:rPr>
          <w:rFonts w:hint="eastAsia"/>
          <w:noProof/>
        </w:rPr>
        <w:t>方案风险点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_Toc345850865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2BADCDBD" w14:textId="77777777" w:rsidR="00F3025D" w:rsidRDefault="00F3025D">
      <w:pPr>
        <w:pStyle w:val="31"/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r>
        <w:rPr>
          <w:noProof/>
        </w:rPr>
        <w:t>6.7.1</w:t>
      </w:r>
      <w:r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  <w:tab/>
      </w:r>
      <w:r>
        <w:rPr>
          <w:rFonts w:hint="eastAsia"/>
          <w:noProof/>
        </w:rPr>
        <w:t>产品信息注册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_Toc345850866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5BA8CFF" w14:textId="77777777" w:rsidR="00F3025D" w:rsidRDefault="00F3025D">
      <w:pPr>
        <w:pStyle w:val="21"/>
        <w:tabs>
          <w:tab w:val="left" w:pos="581"/>
          <w:tab w:val="right" w:leader="dot" w:pos="9823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4"/>
          <w:szCs w:val="24"/>
        </w:rPr>
      </w:pPr>
      <w:r>
        <w:rPr>
          <w:noProof/>
        </w:rPr>
        <w:t>6.8</w:t>
      </w:r>
      <w:r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4"/>
          <w:szCs w:val="24"/>
        </w:rPr>
        <w:tab/>
      </w:r>
      <w:r>
        <w:rPr>
          <w:rFonts w:hint="eastAsia"/>
          <w:noProof/>
        </w:rPr>
        <w:t>权限控制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_Toc345850867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20BFFB77" w14:textId="77777777" w:rsidR="00F3025D" w:rsidRDefault="00F3025D">
      <w:pPr>
        <w:pStyle w:val="21"/>
        <w:tabs>
          <w:tab w:val="left" w:pos="581"/>
          <w:tab w:val="right" w:leader="dot" w:pos="9823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4"/>
          <w:szCs w:val="24"/>
        </w:rPr>
      </w:pPr>
      <w:r>
        <w:rPr>
          <w:noProof/>
        </w:rPr>
        <w:t>6.9</w:t>
      </w:r>
      <w:r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4"/>
          <w:szCs w:val="24"/>
        </w:rPr>
        <w:tab/>
      </w:r>
      <w:r>
        <w:rPr>
          <w:rFonts w:hint="eastAsia"/>
          <w:noProof/>
        </w:rPr>
        <w:t>其他辅助功能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_Toc345850868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001EBC22" w14:textId="77777777" w:rsidR="00F3025D" w:rsidRDefault="00F3025D">
      <w:pPr>
        <w:pStyle w:val="31"/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r>
        <w:rPr>
          <w:noProof/>
        </w:rPr>
        <w:t>6.9.1</w:t>
      </w:r>
      <w:r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  <w:tab/>
      </w:r>
      <w:r>
        <w:rPr>
          <w:rFonts w:hint="eastAsia"/>
          <w:noProof/>
        </w:rPr>
        <w:t>重大事件标识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_Toc345850869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362404CC" w14:textId="77777777" w:rsidR="00F3025D" w:rsidRDefault="00F3025D">
      <w:pPr>
        <w:pStyle w:val="31"/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</w:pPr>
      <w:r>
        <w:rPr>
          <w:noProof/>
        </w:rPr>
        <w:t>6.9.2</w:t>
      </w:r>
      <w:r>
        <w:rPr>
          <w:rFonts w:asciiTheme="minorHAnsi" w:eastAsiaTheme="minorEastAsia" w:hAnsiTheme="minorHAnsi" w:cstheme="minorBidi"/>
          <w:smallCaps w:val="0"/>
          <w:noProof/>
          <w:sz w:val="24"/>
          <w:szCs w:val="24"/>
        </w:rPr>
        <w:tab/>
      </w:r>
      <w:r>
        <w:rPr>
          <w:rFonts w:hint="eastAsia"/>
          <w:noProof/>
        </w:rPr>
        <w:t>解读可配置化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_Toc345850870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1ED8D28A" w14:textId="77777777" w:rsidR="00F3025D" w:rsidRDefault="00F3025D">
      <w:pPr>
        <w:pStyle w:val="21"/>
        <w:tabs>
          <w:tab w:val="left" w:pos="693"/>
          <w:tab w:val="right" w:leader="dot" w:pos="9823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4"/>
          <w:szCs w:val="24"/>
        </w:rPr>
      </w:pPr>
      <w:r>
        <w:rPr>
          <w:noProof/>
        </w:rPr>
        <w:t>6.10</w:t>
      </w:r>
      <w:r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4"/>
          <w:szCs w:val="24"/>
        </w:rPr>
        <w:tab/>
      </w:r>
      <w:r>
        <w:rPr>
          <w:rFonts w:hint="eastAsia"/>
          <w:noProof/>
        </w:rPr>
        <w:t>产品</w:t>
      </w:r>
      <w:r>
        <w:rPr>
          <w:noProof/>
        </w:rPr>
        <w:t>I</w:t>
      </w:r>
      <w:r>
        <w:rPr>
          <w:rFonts w:hint="eastAsia"/>
          <w:noProof/>
        </w:rPr>
        <w:t>期项目计划安排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_Toc345850871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7F11C47B" w14:textId="77777777" w:rsidR="00F3025D" w:rsidRDefault="00F3025D">
      <w:pPr>
        <w:pStyle w:val="21"/>
        <w:tabs>
          <w:tab w:val="left" w:pos="633"/>
          <w:tab w:val="right" w:leader="dot" w:pos="9823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4"/>
          <w:szCs w:val="24"/>
        </w:rPr>
      </w:pPr>
      <w:r>
        <w:rPr>
          <w:noProof/>
        </w:rPr>
        <w:t>6.11</w:t>
      </w:r>
      <w:r>
        <w:rPr>
          <w:rFonts w:asciiTheme="minorHAnsi" w:eastAsiaTheme="minorEastAsia" w:hAnsiTheme="minorHAnsi" w:cstheme="minorBidi"/>
          <w:b w:val="0"/>
          <w:bCs w:val="0"/>
          <w:smallCaps w:val="0"/>
          <w:noProof/>
          <w:sz w:val="24"/>
          <w:szCs w:val="24"/>
        </w:rPr>
        <w:tab/>
      </w:r>
      <w:r>
        <w:rPr>
          <w:noProof/>
        </w:rPr>
        <w:t>BUG LIST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_Toc345850872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0B5DF6F0" w14:textId="43AAE1EF" w:rsidR="00FF2BE4" w:rsidRPr="005B0B0B" w:rsidRDefault="004E2236" w:rsidP="00264BB3">
      <w:pPr>
        <w:pStyle w:val="1"/>
      </w:pPr>
      <w:r>
        <w:fldChar w:fldCharType="end"/>
      </w:r>
      <w:bookmarkStart w:id="5" w:name="_Toc345850841"/>
      <w:r w:rsidR="00FF2BE4" w:rsidRPr="005B0B0B">
        <w:rPr>
          <w:rFonts w:hint="eastAsia"/>
        </w:rPr>
        <w:t>修订记录</w:t>
      </w:r>
      <w:bookmarkEnd w:id="3"/>
      <w:bookmarkEnd w:id="5"/>
    </w:p>
    <w:tbl>
      <w:tblPr>
        <w:tblW w:w="93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64"/>
        <w:gridCol w:w="1559"/>
        <w:gridCol w:w="5529"/>
        <w:gridCol w:w="1170"/>
      </w:tblGrid>
      <w:tr w:rsidR="00FF2BE4" w:rsidRPr="006C70CC" w14:paraId="5C709A20" w14:textId="77777777" w:rsidTr="00DA4E8C">
        <w:trPr>
          <w:jc w:val="center"/>
        </w:trPr>
        <w:tc>
          <w:tcPr>
            <w:tcW w:w="1064" w:type="dxa"/>
            <w:shd w:val="clear" w:color="auto" w:fill="D99594" w:themeFill="accent2" w:themeFillTint="99"/>
          </w:tcPr>
          <w:p w14:paraId="2ED6FC00" w14:textId="77777777" w:rsidR="00FF2BE4" w:rsidRPr="006C70CC" w:rsidRDefault="00FF2BE4" w:rsidP="009227C9">
            <w:pPr>
              <w:jc w:val="center"/>
              <w:rPr>
                <w:rFonts w:ascii="微软雅黑" w:hAnsi="微软雅黑" w:cs="Times New Roman"/>
              </w:rPr>
            </w:pPr>
            <w:r w:rsidRPr="006C70CC">
              <w:rPr>
                <w:rFonts w:ascii="微软雅黑" w:hAnsi="微软雅黑" w:cs="微软雅黑" w:hint="eastAsia"/>
              </w:rPr>
              <w:t>版本</w:t>
            </w:r>
          </w:p>
        </w:tc>
        <w:tc>
          <w:tcPr>
            <w:tcW w:w="1559" w:type="dxa"/>
            <w:shd w:val="clear" w:color="auto" w:fill="D99594" w:themeFill="accent2" w:themeFillTint="99"/>
          </w:tcPr>
          <w:p w14:paraId="088E694A" w14:textId="77777777" w:rsidR="00FF2BE4" w:rsidRPr="006C70CC" w:rsidRDefault="00FF2BE4" w:rsidP="009227C9">
            <w:pPr>
              <w:jc w:val="center"/>
              <w:rPr>
                <w:rFonts w:ascii="微软雅黑" w:hAnsi="微软雅黑" w:cs="Times New Roman"/>
              </w:rPr>
            </w:pPr>
            <w:r w:rsidRPr="006C70CC">
              <w:rPr>
                <w:rFonts w:ascii="微软雅黑" w:hAnsi="微软雅黑" w:cs="微软雅黑" w:hint="eastAsia"/>
              </w:rPr>
              <w:t>更新时间</w:t>
            </w:r>
          </w:p>
        </w:tc>
        <w:tc>
          <w:tcPr>
            <w:tcW w:w="5529" w:type="dxa"/>
            <w:shd w:val="clear" w:color="auto" w:fill="D99594" w:themeFill="accent2" w:themeFillTint="99"/>
          </w:tcPr>
          <w:p w14:paraId="5A69F4D4" w14:textId="77777777" w:rsidR="00FF2BE4" w:rsidRPr="006C70CC" w:rsidRDefault="00FF2BE4" w:rsidP="009227C9">
            <w:pPr>
              <w:jc w:val="center"/>
              <w:rPr>
                <w:rFonts w:ascii="微软雅黑" w:hAnsi="微软雅黑" w:cs="Times New Roman"/>
              </w:rPr>
            </w:pPr>
            <w:r w:rsidRPr="006C70CC">
              <w:rPr>
                <w:rFonts w:ascii="微软雅黑" w:hAnsi="微软雅黑" w:cs="微软雅黑" w:hint="eastAsia"/>
              </w:rPr>
              <w:t>备注</w:t>
            </w:r>
          </w:p>
        </w:tc>
        <w:tc>
          <w:tcPr>
            <w:tcW w:w="1170" w:type="dxa"/>
            <w:shd w:val="clear" w:color="auto" w:fill="D99594" w:themeFill="accent2" w:themeFillTint="99"/>
          </w:tcPr>
          <w:p w14:paraId="2DE244A8" w14:textId="77777777" w:rsidR="00FF2BE4" w:rsidRPr="006C70CC" w:rsidRDefault="00FF2BE4" w:rsidP="009227C9">
            <w:pPr>
              <w:jc w:val="center"/>
              <w:rPr>
                <w:rFonts w:ascii="微软雅黑" w:hAnsi="微软雅黑" w:cs="Times New Roman"/>
              </w:rPr>
            </w:pPr>
            <w:r w:rsidRPr="006C70CC">
              <w:rPr>
                <w:rFonts w:ascii="微软雅黑" w:hAnsi="微软雅黑" w:cs="微软雅黑" w:hint="eastAsia"/>
              </w:rPr>
              <w:t>作者</w:t>
            </w:r>
          </w:p>
        </w:tc>
      </w:tr>
      <w:tr w:rsidR="00CE47D7" w:rsidRPr="00D36B11" w14:paraId="2312E3D1" w14:textId="77777777" w:rsidTr="00DA4E8C">
        <w:trPr>
          <w:jc w:val="center"/>
        </w:trPr>
        <w:tc>
          <w:tcPr>
            <w:tcW w:w="1064" w:type="dxa"/>
            <w:vAlign w:val="center"/>
          </w:tcPr>
          <w:p w14:paraId="20F2D3AB" w14:textId="77777777" w:rsidR="00CE47D7" w:rsidRPr="00D36B11" w:rsidRDefault="00CE47D7" w:rsidP="008C0A29">
            <w:pPr>
              <w:rPr>
                <w:rFonts w:cs="Times New Roman"/>
                <w:sz w:val="18"/>
              </w:rPr>
            </w:pPr>
          </w:p>
        </w:tc>
        <w:tc>
          <w:tcPr>
            <w:tcW w:w="1559" w:type="dxa"/>
            <w:vAlign w:val="center"/>
          </w:tcPr>
          <w:p w14:paraId="1EAF1666" w14:textId="77777777" w:rsidR="00CE47D7" w:rsidRPr="00D36B11" w:rsidRDefault="00CE47D7" w:rsidP="00FF4C28">
            <w:pPr>
              <w:rPr>
                <w:sz w:val="18"/>
              </w:rPr>
            </w:pPr>
          </w:p>
        </w:tc>
        <w:tc>
          <w:tcPr>
            <w:tcW w:w="5529" w:type="dxa"/>
            <w:vAlign w:val="center"/>
          </w:tcPr>
          <w:p w14:paraId="3DFB0146" w14:textId="77777777" w:rsidR="00CE47D7" w:rsidRPr="00D36B11" w:rsidRDefault="00CE47D7" w:rsidP="00FF4C28">
            <w:pPr>
              <w:pStyle w:val="a7"/>
              <w:ind w:firstLineChars="0" w:firstLine="0"/>
              <w:rPr>
                <w:rFonts w:cs="Times New Roman"/>
                <w:sz w:val="18"/>
              </w:rPr>
            </w:pPr>
          </w:p>
        </w:tc>
        <w:tc>
          <w:tcPr>
            <w:tcW w:w="1170" w:type="dxa"/>
            <w:vAlign w:val="center"/>
          </w:tcPr>
          <w:p w14:paraId="616CB970" w14:textId="77777777" w:rsidR="00CE47D7" w:rsidRPr="00D36B11" w:rsidRDefault="00CE47D7" w:rsidP="008C0A29">
            <w:pPr>
              <w:rPr>
                <w:rFonts w:cs="Times New Roman"/>
                <w:sz w:val="18"/>
              </w:rPr>
            </w:pPr>
          </w:p>
        </w:tc>
      </w:tr>
      <w:tr w:rsidR="00CE47D7" w:rsidRPr="00D36B11" w14:paraId="4C9126D7" w14:textId="77777777" w:rsidTr="00DA4E8C">
        <w:trPr>
          <w:jc w:val="center"/>
        </w:trPr>
        <w:tc>
          <w:tcPr>
            <w:tcW w:w="1064" w:type="dxa"/>
            <w:vAlign w:val="center"/>
          </w:tcPr>
          <w:p w14:paraId="42D1145F" w14:textId="77777777" w:rsidR="00CE47D7" w:rsidRPr="00D36B11" w:rsidRDefault="00CE47D7" w:rsidP="008C0A29">
            <w:pPr>
              <w:rPr>
                <w:rFonts w:cs="Times New Roman"/>
                <w:sz w:val="18"/>
              </w:rPr>
            </w:pPr>
          </w:p>
        </w:tc>
        <w:tc>
          <w:tcPr>
            <w:tcW w:w="1559" w:type="dxa"/>
            <w:vAlign w:val="center"/>
          </w:tcPr>
          <w:p w14:paraId="6A075734" w14:textId="77777777" w:rsidR="00CE47D7" w:rsidRPr="00D36B11" w:rsidRDefault="00CE47D7" w:rsidP="00FF4C28">
            <w:pPr>
              <w:rPr>
                <w:sz w:val="18"/>
              </w:rPr>
            </w:pPr>
          </w:p>
        </w:tc>
        <w:tc>
          <w:tcPr>
            <w:tcW w:w="5529" w:type="dxa"/>
            <w:vAlign w:val="center"/>
          </w:tcPr>
          <w:p w14:paraId="36A945CD" w14:textId="77777777" w:rsidR="00CE47D7" w:rsidRPr="00D36B11" w:rsidRDefault="00CE47D7" w:rsidP="00FF4C28">
            <w:pPr>
              <w:pStyle w:val="a7"/>
              <w:ind w:firstLineChars="0" w:firstLine="0"/>
              <w:rPr>
                <w:rFonts w:cs="Times New Roman"/>
                <w:sz w:val="18"/>
              </w:rPr>
            </w:pPr>
          </w:p>
        </w:tc>
        <w:tc>
          <w:tcPr>
            <w:tcW w:w="1170" w:type="dxa"/>
            <w:vAlign w:val="center"/>
          </w:tcPr>
          <w:p w14:paraId="16E79022" w14:textId="77777777" w:rsidR="00CE47D7" w:rsidRPr="00D36B11" w:rsidRDefault="00CE47D7" w:rsidP="008C0A29">
            <w:pPr>
              <w:rPr>
                <w:rFonts w:cs="Times New Roman"/>
                <w:sz w:val="18"/>
              </w:rPr>
            </w:pPr>
          </w:p>
        </w:tc>
      </w:tr>
      <w:tr w:rsidR="00CE47D7" w:rsidRPr="00D36B11" w14:paraId="7300D0C9" w14:textId="77777777" w:rsidTr="00DA4E8C">
        <w:trPr>
          <w:jc w:val="center"/>
        </w:trPr>
        <w:tc>
          <w:tcPr>
            <w:tcW w:w="1064" w:type="dxa"/>
            <w:vAlign w:val="center"/>
          </w:tcPr>
          <w:p w14:paraId="1926314D" w14:textId="77777777" w:rsidR="00CE47D7" w:rsidRPr="00D36B11" w:rsidRDefault="00CE47D7" w:rsidP="008C0A29">
            <w:pPr>
              <w:rPr>
                <w:rFonts w:cs="Times New Roman"/>
                <w:sz w:val="18"/>
              </w:rPr>
            </w:pPr>
          </w:p>
        </w:tc>
        <w:tc>
          <w:tcPr>
            <w:tcW w:w="1559" w:type="dxa"/>
            <w:vAlign w:val="center"/>
          </w:tcPr>
          <w:p w14:paraId="693E13AA" w14:textId="77777777" w:rsidR="00CE47D7" w:rsidRPr="00D36B11" w:rsidRDefault="00CE47D7" w:rsidP="00FF4C28">
            <w:pPr>
              <w:rPr>
                <w:sz w:val="18"/>
              </w:rPr>
            </w:pPr>
          </w:p>
        </w:tc>
        <w:tc>
          <w:tcPr>
            <w:tcW w:w="5529" w:type="dxa"/>
            <w:vAlign w:val="center"/>
          </w:tcPr>
          <w:p w14:paraId="0D853F8C" w14:textId="77777777" w:rsidR="00CE47D7" w:rsidRPr="00D36B11" w:rsidRDefault="00CE47D7" w:rsidP="00FF4C28">
            <w:pPr>
              <w:pStyle w:val="a7"/>
              <w:ind w:firstLineChars="0" w:firstLine="0"/>
              <w:rPr>
                <w:rFonts w:cs="Times New Roman"/>
                <w:sz w:val="18"/>
              </w:rPr>
            </w:pPr>
          </w:p>
        </w:tc>
        <w:tc>
          <w:tcPr>
            <w:tcW w:w="1170" w:type="dxa"/>
            <w:vAlign w:val="center"/>
          </w:tcPr>
          <w:p w14:paraId="4BE388B8" w14:textId="77777777" w:rsidR="00CE47D7" w:rsidRPr="00D36B11" w:rsidRDefault="00CE47D7" w:rsidP="008C0A29">
            <w:pPr>
              <w:rPr>
                <w:rFonts w:cs="Times New Roman"/>
                <w:sz w:val="18"/>
              </w:rPr>
            </w:pPr>
          </w:p>
        </w:tc>
      </w:tr>
      <w:tr w:rsidR="00147E73" w:rsidRPr="00D36B11" w14:paraId="4F170F34" w14:textId="77777777" w:rsidTr="00DA4E8C">
        <w:trPr>
          <w:jc w:val="center"/>
        </w:trPr>
        <w:tc>
          <w:tcPr>
            <w:tcW w:w="1064" w:type="dxa"/>
            <w:vAlign w:val="center"/>
          </w:tcPr>
          <w:p w14:paraId="699C8455" w14:textId="77777777" w:rsidR="00147E73" w:rsidRPr="00D36B11" w:rsidRDefault="00147E73" w:rsidP="008C0A29">
            <w:pPr>
              <w:rPr>
                <w:rFonts w:cs="Times New Roman"/>
                <w:sz w:val="18"/>
              </w:rPr>
            </w:pPr>
          </w:p>
        </w:tc>
        <w:tc>
          <w:tcPr>
            <w:tcW w:w="1559" w:type="dxa"/>
            <w:vAlign w:val="center"/>
          </w:tcPr>
          <w:p w14:paraId="348D95CF" w14:textId="77777777" w:rsidR="00147E73" w:rsidRPr="00D36B11" w:rsidRDefault="00147E73" w:rsidP="00FF4C28">
            <w:pPr>
              <w:rPr>
                <w:sz w:val="18"/>
              </w:rPr>
            </w:pPr>
          </w:p>
        </w:tc>
        <w:tc>
          <w:tcPr>
            <w:tcW w:w="5529" w:type="dxa"/>
            <w:vAlign w:val="center"/>
          </w:tcPr>
          <w:p w14:paraId="36B8F360" w14:textId="77777777" w:rsidR="00147E73" w:rsidRPr="00D36B11" w:rsidRDefault="00147E73" w:rsidP="00FF4C28">
            <w:pPr>
              <w:pStyle w:val="a7"/>
              <w:ind w:firstLineChars="0" w:firstLine="0"/>
              <w:rPr>
                <w:rFonts w:cs="Times New Roman"/>
                <w:sz w:val="18"/>
              </w:rPr>
            </w:pPr>
          </w:p>
        </w:tc>
        <w:tc>
          <w:tcPr>
            <w:tcW w:w="1170" w:type="dxa"/>
            <w:vAlign w:val="center"/>
          </w:tcPr>
          <w:p w14:paraId="705D8728" w14:textId="77777777" w:rsidR="00147E73" w:rsidRPr="00D36B11" w:rsidRDefault="00147E73" w:rsidP="008C0A29">
            <w:pPr>
              <w:rPr>
                <w:rFonts w:cs="Times New Roman"/>
                <w:sz w:val="18"/>
              </w:rPr>
            </w:pPr>
          </w:p>
        </w:tc>
      </w:tr>
    </w:tbl>
    <w:p w14:paraId="42AF1987" w14:textId="77777777" w:rsidR="00891917" w:rsidRDefault="004D29F0" w:rsidP="00891917">
      <w:pPr>
        <w:pStyle w:val="1"/>
      </w:pPr>
      <w:bookmarkStart w:id="6" w:name="_Toc392596542"/>
      <w:bookmarkStart w:id="7" w:name="_Toc345850842"/>
      <w:r>
        <w:rPr>
          <w:rFonts w:hint="eastAsia"/>
        </w:rPr>
        <w:t>现状和问题</w:t>
      </w:r>
      <w:bookmarkEnd w:id="6"/>
      <w:bookmarkEnd w:id="7"/>
    </w:p>
    <w:p w14:paraId="1DA4A63B" w14:textId="395B6035" w:rsidR="00F2414E" w:rsidRPr="00B6240D" w:rsidRDefault="006C668E" w:rsidP="00B6240D">
      <w:pPr>
        <w:ind w:left="420"/>
        <w:rPr>
          <w:i/>
        </w:rPr>
      </w:pPr>
      <w:r>
        <w:rPr>
          <w:rFonts w:hint="eastAsia"/>
        </w:rPr>
        <w:t>当前已经完成</w:t>
      </w:r>
      <w:r w:rsidR="009A4D9B">
        <w:rPr>
          <w:rFonts w:hint="eastAsia"/>
        </w:rPr>
        <w:t>业务源、数据存储、数据计算等</w:t>
      </w:r>
      <w:r w:rsidR="008B09A1">
        <w:rPr>
          <w:rFonts w:hint="eastAsia"/>
        </w:rPr>
        <w:t>元数据的采集，对于数据价值有直接体现的用户端服务或产品元信息的采集缺失，导致资产管理面向数据全链路时环节缺失</w:t>
      </w:r>
      <w:r w:rsidR="00F628FD">
        <w:rPr>
          <w:rFonts w:hint="eastAsia"/>
        </w:rPr>
        <w:t>；集团数据服务</w:t>
      </w:r>
      <w:r w:rsidR="00264AE0">
        <w:rPr>
          <w:rFonts w:hint="eastAsia"/>
        </w:rPr>
        <w:t>形式</w:t>
      </w:r>
      <w:r w:rsidR="00F628FD">
        <w:rPr>
          <w:rFonts w:hint="eastAsia"/>
        </w:rPr>
        <w:t>主要以分析类产</w:t>
      </w:r>
      <w:r w:rsidR="00F628FD">
        <w:rPr>
          <w:rFonts w:hint="eastAsia"/>
        </w:rPr>
        <w:lastRenderedPageBreak/>
        <w:t>品和可视化工具为主，</w:t>
      </w:r>
      <w:r w:rsidR="00CB7392">
        <w:rPr>
          <w:rFonts w:hint="eastAsia"/>
        </w:rPr>
        <w:t>收集用户端元数据以及行为数据，上溯至服务端、</w:t>
      </w:r>
      <w:r w:rsidR="00CB7392">
        <w:rPr>
          <w:rFonts w:hint="eastAsia"/>
        </w:rPr>
        <w:t>ODPS</w:t>
      </w:r>
      <w:r w:rsidR="00CB7392">
        <w:rPr>
          <w:rFonts w:hint="eastAsia"/>
        </w:rPr>
        <w:t>端，形成端端互通意义重大</w:t>
      </w:r>
      <w:r w:rsidR="00FF3EBD">
        <w:rPr>
          <w:rFonts w:hint="eastAsia"/>
        </w:rPr>
        <w:t>。为上游生产调度、</w:t>
      </w:r>
      <w:r w:rsidR="00545DD1">
        <w:rPr>
          <w:rFonts w:hint="eastAsia"/>
        </w:rPr>
        <w:t>影响分析</w:t>
      </w:r>
      <w:r w:rsidR="00FF3EBD">
        <w:rPr>
          <w:rFonts w:hint="eastAsia"/>
        </w:rPr>
        <w:t>、稳定性保障</w:t>
      </w:r>
      <w:r w:rsidR="00FF3EBD">
        <w:rPr>
          <w:rFonts w:hint="eastAsia"/>
        </w:rPr>
        <w:t xml:space="preserve"> </w:t>
      </w:r>
      <w:r w:rsidR="00545DD1">
        <w:rPr>
          <w:rFonts w:hint="eastAsia"/>
        </w:rPr>
        <w:t>提供参考信息。</w:t>
      </w:r>
    </w:p>
    <w:p w14:paraId="29DDD042" w14:textId="7254853D" w:rsidR="001E79BD" w:rsidRDefault="004D29F0" w:rsidP="001E79BD">
      <w:pPr>
        <w:pStyle w:val="1"/>
      </w:pPr>
      <w:bookmarkStart w:id="8" w:name="_Toc392596543"/>
      <w:bookmarkStart w:id="9" w:name="_Toc345850843"/>
      <w:r>
        <w:rPr>
          <w:rFonts w:hint="eastAsia"/>
        </w:rPr>
        <w:t>目标和价值</w:t>
      </w:r>
      <w:bookmarkEnd w:id="8"/>
      <w:bookmarkEnd w:id="9"/>
    </w:p>
    <w:p w14:paraId="21BD5F74" w14:textId="7BB2E2BA" w:rsidR="00974EA4" w:rsidRDefault="00B6240D" w:rsidP="007A76F9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本期实现</w:t>
      </w:r>
      <w:r>
        <w:rPr>
          <w:rFonts w:hint="eastAsia"/>
        </w:rPr>
        <w:t>DT</w:t>
      </w:r>
      <w:r>
        <w:rPr>
          <w:rFonts w:hint="eastAsia"/>
        </w:rPr>
        <w:t>内部</w:t>
      </w:r>
      <w:r w:rsidR="00344BBE">
        <w:rPr>
          <w:rFonts w:hint="eastAsia"/>
        </w:rPr>
        <w:t>数据产品注册开发流程设计</w:t>
      </w:r>
      <w:r w:rsidR="00E9708D">
        <w:rPr>
          <w:rFonts w:hint="eastAsia"/>
        </w:rPr>
        <w:t>及埋点方案</w:t>
      </w:r>
    </w:p>
    <w:p w14:paraId="5F2F8F6E" w14:textId="3A764E44" w:rsidR="00D6499A" w:rsidRDefault="007716B9" w:rsidP="007A76F9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完成应用分析报告，为数据产品提供质量监控、问题诊断等功能</w:t>
      </w:r>
    </w:p>
    <w:p w14:paraId="204BA94C" w14:textId="475AD99E" w:rsidR="00B22544" w:rsidRPr="00974EA4" w:rsidRDefault="00BD3A16" w:rsidP="00B22544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丰富</w:t>
      </w:r>
      <w:proofErr w:type="spellStart"/>
      <w:r>
        <w:rPr>
          <w:rFonts w:hint="eastAsia"/>
        </w:rPr>
        <w:t>OneMeta</w:t>
      </w:r>
      <w:proofErr w:type="spellEnd"/>
      <w:r>
        <w:rPr>
          <w:rFonts w:hint="eastAsia"/>
        </w:rPr>
        <w:t>体系，</w:t>
      </w:r>
      <w:r w:rsidR="00CC31FB">
        <w:rPr>
          <w:rFonts w:hint="eastAsia"/>
        </w:rPr>
        <w:t>为端端互通和数据</w:t>
      </w:r>
      <w:r w:rsidR="00CC31FB">
        <w:rPr>
          <w:rFonts w:hint="eastAsia"/>
        </w:rPr>
        <w:t>ROI</w:t>
      </w:r>
      <w:r w:rsidR="00CC31FB">
        <w:rPr>
          <w:rFonts w:hint="eastAsia"/>
        </w:rPr>
        <w:t>提供基础数据参考</w:t>
      </w:r>
    </w:p>
    <w:p w14:paraId="27F22B13" w14:textId="77777777" w:rsidR="00E53E26" w:rsidRDefault="00E53E26" w:rsidP="00E53E26">
      <w:pPr>
        <w:pStyle w:val="1"/>
      </w:pPr>
      <w:bookmarkStart w:id="10" w:name="_Toc392596544"/>
      <w:bookmarkStart w:id="11" w:name="_Toc345850844"/>
      <w:r>
        <w:rPr>
          <w:rFonts w:hint="eastAsia"/>
        </w:rPr>
        <w:t>项目组成员</w:t>
      </w:r>
      <w:bookmarkEnd w:id="10"/>
      <w:bookmarkEnd w:id="11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3665"/>
        <w:gridCol w:w="4061"/>
      </w:tblGrid>
      <w:tr w:rsidR="00211968" w:rsidRPr="007D58AF" w14:paraId="149286E2" w14:textId="77777777" w:rsidTr="00211968">
        <w:trPr>
          <w:trHeight w:val="284"/>
          <w:jc w:val="center"/>
        </w:trPr>
        <w:tc>
          <w:tcPr>
            <w:tcW w:w="3665" w:type="dxa"/>
            <w:tcBorders>
              <w:top w:val="single" w:sz="4" w:space="0" w:color="000000"/>
              <w:bottom w:val="single" w:sz="6" w:space="0" w:color="000000"/>
            </w:tcBorders>
            <w:shd w:val="clear" w:color="auto" w:fill="D99594" w:themeFill="accent2" w:themeFillTint="9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6B4F1F" w14:textId="77777777" w:rsidR="00E53E26" w:rsidRPr="007D58AF" w:rsidRDefault="00E53E26" w:rsidP="008E7EE6">
            <w:pPr>
              <w:jc w:val="center"/>
              <w:rPr>
                <w:rFonts w:ascii="微软雅黑" w:hAnsi="微软雅黑" w:cs="Times New Roman"/>
                <w:kern w:val="0"/>
                <w:szCs w:val="21"/>
              </w:rPr>
            </w:pPr>
            <w:r w:rsidRPr="007D58AF">
              <w:rPr>
                <w:rFonts w:ascii="微软雅黑" w:hAnsi="微软雅黑" w:cs="微软雅黑" w:hint="eastAsia"/>
                <w:kern w:val="0"/>
                <w:szCs w:val="21"/>
              </w:rPr>
              <w:t>角色</w:t>
            </w:r>
          </w:p>
        </w:tc>
        <w:tc>
          <w:tcPr>
            <w:tcW w:w="4061" w:type="dxa"/>
            <w:tcBorders>
              <w:top w:val="single" w:sz="4" w:space="0" w:color="000000"/>
              <w:bottom w:val="single" w:sz="6" w:space="0" w:color="000000"/>
            </w:tcBorders>
            <w:shd w:val="clear" w:color="auto" w:fill="D99594" w:themeFill="accent2" w:themeFillTint="9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C71C38" w14:textId="77777777" w:rsidR="00E53E26" w:rsidRPr="007D58AF" w:rsidRDefault="00E53E26" w:rsidP="008E7EE6">
            <w:pPr>
              <w:jc w:val="center"/>
              <w:rPr>
                <w:rFonts w:ascii="微软雅黑" w:hAnsi="微软雅黑" w:cs="Times New Roman"/>
                <w:kern w:val="0"/>
                <w:szCs w:val="21"/>
              </w:rPr>
            </w:pPr>
            <w:r w:rsidRPr="007D58AF">
              <w:rPr>
                <w:rFonts w:ascii="微软雅黑" w:hAnsi="微软雅黑" w:cs="微软雅黑" w:hint="eastAsia"/>
                <w:kern w:val="0"/>
                <w:szCs w:val="21"/>
              </w:rPr>
              <w:t>人员</w:t>
            </w:r>
          </w:p>
        </w:tc>
      </w:tr>
      <w:tr w:rsidR="00211968" w:rsidRPr="009A4BDD" w14:paraId="2473D7F6" w14:textId="77777777" w:rsidTr="00211968">
        <w:trPr>
          <w:trHeight w:val="284"/>
          <w:jc w:val="center"/>
        </w:trPr>
        <w:tc>
          <w:tcPr>
            <w:tcW w:w="3665" w:type="dxa"/>
            <w:tcBorders>
              <w:top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4D4D5D" w14:textId="77777777" w:rsidR="00E53E26" w:rsidRPr="009A4BDD" w:rsidRDefault="001E530F" w:rsidP="007279F7">
            <w:pPr>
              <w:jc w:val="left"/>
              <w:rPr>
                <w:rFonts w:ascii="微软雅黑" w:hAnsi="微软雅黑" w:cs="微软雅黑"/>
                <w:color w:val="000000"/>
                <w:kern w:val="0"/>
                <w:sz w:val="18"/>
              </w:rPr>
            </w:pPr>
            <w:r w:rsidRPr="009A4BDD">
              <w:rPr>
                <w:rFonts w:ascii="微软雅黑" w:hAnsi="微软雅黑" w:cs="微软雅黑" w:hint="eastAsia"/>
                <w:color w:val="000000"/>
                <w:kern w:val="0"/>
                <w:sz w:val="18"/>
              </w:rPr>
              <w:t>PD</w:t>
            </w:r>
          </w:p>
        </w:tc>
        <w:tc>
          <w:tcPr>
            <w:tcW w:w="4061" w:type="dxa"/>
            <w:tcBorders>
              <w:top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9DCAA4" w14:textId="1356C80D" w:rsidR="00E53E26" w:rsidRPr="009A4BDD" w:rsidRDefault="004E2236" w:rsidP="008E7EE6">
            <w:pPr>
              <w:jc w:val="left"/>
              <w:rPr>
                <w:rFonts w:ascii="微软雅黑" w:hAnsi="微软雅黑" w:cs="微软雅黑"/>
                <w:b/>
                <w:color w:val="000000"/>
                <w:kern w:val="0"/>
                <w:sz w:val="18"/>
              </w:rPr>
            </w:pPr>
            <w:r w:rsidRPr="009A4BDD">
              <w:rPr>
                <w:rFonts w:ascii="微软雅黑" w:hAnsi="微软雅黑" w:cs="微软雅黑" w:hint="eastAsia"/>
                <w:b/>
                <w:color w:val="000000"/>
                <w:kern w:val="0"/>
                <w:sz w:val="18"/>
              </w:rPr>
              <w:t>九昊</w:t>
            </w:r>
          </w:p>
        </w:tc>
      </w:tr>
      <w:tr w:rsidR="00211968" w:rsidRPr="009A4BDD" w14:paraId="77A897CD" w14:textId="77777777" w:rsidTr="00211968">
        <w:trPr>
          <w:trHeight w:val="284"/>
          <w:jc w:val="center"/>
        </w:trPr>
        <w:tc>
          <w:tcPr>
            <w:tcW w:w="3665" w:type="dxa"/>
            <w:tcBorders>
              <w:top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30BECE" w14:textId="500E4C76" w:rsidR="00B94C59" w:rsidRPr="009A4BDD" w:rsidRDefault="00B94C59" w:rsidP="008147D5">
            <w:pPr>
              <w:jc w:val="left"/>
              <w:rPr>
                <w:rFonts w:ascii="微软雅黑" w:hAnsi="微软雅黑" w:cs="微软雅黑"/>
                <w:color w:val="000000"/>
                <w:kern w:val="0"/>
                <w:sz w:val="18"/>
              </w:rPr>
            </w:pPr>
          </w:p>
        </w:tc>
        <w:tc>
          <w:tcPr>
            <w:tcW w:w="4061" w:type="dxa"/>
            <w:tcBorders>
              <w:top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148E6B" w14:textId="68ED6A0F" w:rsidR="00B94C59" w:rsidRPr="009A4BDD" w:rsidRDefault="00B94C59" w:rsidP="008E7EE6">
            <w:pPr>
              <w:jc w:val="left"/>
              <w:rPr>
                <w:rFonts w:ascii="微软雅黑" w:hAnsi="微软雅黑" w:cs="微软雅黑"/>
                <w:b/>
                <w:color w:val="000000"/>
                <w:kern w:val="0"/>
                <w:sz w:val="18"/>
              </w:rPr>
            </w:pPr>
          </w:p>
        </w:tc>
      </w:tr>
      <w:tr w:rsidR="00211968" w:rsidRPr="009A4BDD" w14:paraId="03DE7AC0" w14:textId="77777777" w:rsidTr="00211968">
        <w:trPr>
          <w:trHeight w:val="284"/>
          <w:jc w:val="center"/>
        </w:trPr>
        <w:tc>
          <w:tcPr>
            <w:tcW w:w="3665" w:type="dxa"/>
            <w:tcBorders>
              <w:top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680FA3" w14:textId="77777777" w:rsidR="00FE0CE4" w:rsidRPr="009A4BDD" w:rsidRDefault="00FE0CE4" w:rsidP="008147D5">
            <w:pPr>
              <w:jc w:val="left"/>
              <w:rPr>
                <w:rFonts w:ascii="微软雅黑" w:hAnsi="微软雅黑" w:cs="微软雅黑"/>
                <w:color w:val="000000"/>
                <w:kern w:val="0"/>
                <w:sz w:val="18"/>
              </w:rPr>
            </w:pPr>
          </w:p>
        </w:tc>
        <w:tc>
          <w:tcPr>
            <w:tcW w:w="4061" w:type="dxa"/>
            <w:tcBorders>
              <w:top w:val="single" w:sz="6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2CCDC2" w14:textId="77777777" w:rsidR="00FE0CE4" w:rsidRPr="009A4BDD" w:rsidRDefault="00FE0CE4" w:rsidP="008E7EE6">
            <w:pPr>
              <w:jc w:val="left"/>
              <w:rPr>
                <w:rFonts w:ascii="微软雅黑" w:hAnsi="微软雅黑" w:cs="微软雅黑"/>
                <w:b/>
                <w:color w:val="000000"/>
                <w:kern w:val="0"/>
                <w:sz w:val="18"/>
              </w:rPr>
            </w:pPr>
          </w:p>
        </w:tc>
      </w:tr>
    </w:tbl>
    <w:p w14:paraId="3DDAF85F" w14:textId="6F9AE519" w:rsidR="00E53E26" w:rsidRPr="00E53E26" w:rsidRDefault="00E53E26" w:rsidP="00E53E26"/>
    <w:p w14:paraId="1477261D" w14:textId="77777777" w:rsidR="00594FB1" w:rsidRDefault="008147D5" w:rsidP="00594FB1">
      <w:pPr>
        <w:pStyle w:val="1"/>
      </w:pPr>
      <w:bookmarkStart w:id="12" w:name="_Toc392596545"/>
      <w:bookmarkStart w:id="13" w:name="_Toc345850845"/>
      <w:r>
        <w:rPr>
          <w:rFonts w:hint="eastAsia"/>
        </w:rPr>
        <w:t>产品约定</w:t>
      </w:r>
      <w:bookmarkEnd w:id="12"/>
      <w:bookmarkEnd w:id="13"/>
    </w:p>
    <w:p w14:paraId="39FDD298" w14:textId="77777777" w:rsidR="0054384E" w:rsidRDefault="00920372" w:rsidP="0054384E">
      <w:pPr>
        <w:pStyle w:val="2"/>
      </w:pPr>
      <w:bookmarkStart w:id="14" w:name="_Toc392596546"/>
      <w:bookmarkStart w:id="15" w:name="_Toc345850846"/>
      <w:r>
        <w:rPr>
          <w:rFonts w:hint="eastAsia"/>
        </w:rPr>
        <w:t>名词和术语</w:t>
      </w:r>
      <w:bookmarkEnd w:id="14"/>
      <w:bookmarkEnd w:id="15"/>
    </w:p>
    <w:p w14:paraId="3E8C205A" w14:textId="29DCB8A2" w:rsidR="00B84802" w:rsidRDefault="00B84802" w:rsidP="00B84802">
      <w:pPr>
        <w:ind w:left="420"/>
      </w:pPr>
      <w:r>
        <w:rPr>
          <w:rFonts w:hint="eastAsia"/>
        </w:rPr>
        <w:t>核心</w:t>
      </w:r>
      <w:r>
        <w:rPr>
          <w:rFonts w:hint="eastAsia"/>
        </w:rPr>
        <w:t>/</w:t>
      </w:r>
      <w:r>
        <w:rPr>
          <w:rFonts w:hint="eastAsia"/>
        </w:rPr>
        <w:t>非核心模块</w:t>
      </w:r>
      <w:r w:rsidR="00124A57">
        <w:rPr>
          <w:rFonts w:hint="eastAsia"/>
        </w:rPr>
        <w:t>:</w:t>
      </w:r>
      <w:r w:rsidR="00124A57">
        <w:rPr>
          <w:rFonts w:hint="eastAsia"/>
        </w:rPr>
        <w:t>以数据资产等级切分</w:t>
      </w:r>
      <w:r w:rsidR="00FA2356">
        <w:rPr>
          <w:rFonts w:hint="eastAsia"/>
        </w:rPr>
        <w:t>，</w:t>
      </w:r>
      <w:r w:rsidR="001E1CB8">
        <w:rPr>
          <w:rFonts w:hint="eastAsia"/>
        </w:rPr>
        <w:t>暂定</w:t>
      </w:r>
      <w:r w:rsidR="001E1CB8">
        <w:rPr>
          <w:rFonts w:hint="eastAsia"/>
        </w:rPr>
        <w:t>D1</w:t>
      </w:r>
      <w:r w:rsidR="001E1CB8">
        <w:rPr>
          <w:rFonts w:hint="eastAsia"/>
        </w:rPr>
        <w:t>、</w:t>
      </w:r>
      <w:r w:rsidR="001E1CB8">
        <w:rPr>
          <w:rFonts w:hint="eastAsia"/>
        </w:rPr>
        <w:t>D2</w:t>
      </w:r>
      <w:r w:rsidR="001E1CB8">
        <w:rPr>
          <w:rFonts w:hint="eastAsia"/>
        </w:rPr>
        <w:t>等级为核心模块，</w:t>
      </w:r>
      <w:r w:rsidR="001E1CB8">
        <w:rPr>
          <w:rFonts w:hint="eastAsia"/>
        </w:rPr>
        <w:t>D3</w:t>
      </w:r>
      <w:r w:rsidR="001E1CB8">
        <w:rPr>
          <w:rFonts w:hint="eastAsia"/>
        </w:rPr>
        <w:t>、</w:t>
      </w:r>
      <w:r w:rsidR="001E1CB8">
        <w:rPr>
          <w:rFonts w:hint="eastAsia"/>
        </w:rPr>
        <w:t>D4</w:t>
      </w:r>
      <w:r w:rsidR="001E1CB8">
        <w:rPr>
          <w:rFonts w:hint="eastAsia"/>
        </w:rPr>
        <w:t>为非核心模块</w:t>
      </w:r>
    </w:p>
    <w:p w14:paraId="4681CE64" w14:textId="42855951" w:rsidR="002D43AC" w:rsidRPr="00B84802" w:rsidRDefault="002D43AC" w:rsidP="00B84802">
      <w:pPr>
        <w:ind w:left="420"/>
      </w:pPr>
      <w:r>
        <w:rPr>
          <w:rFonts w:hint="eastAsia"/>
        </w:rPr>
        <w:t>计算终端链路</w:t>
      </w:r>
      <w:r>
        <w:rPr>
          <w:rFonts w:hint="eastAsia"/>
        </w:rPr>
        <w:t xml:space="preserve">: </w:t>
      </w:r>
      <w:r>
        <w:rPr>
          <w:rFonts w:hint="eastAsia"/>
        </w:rPr>
        <w:t>数据应用使用的表节点上溯至无并列分支的节点</w:t>
      </w:r>
      <w:r w:rsidR="004147BF">
        <w:rPr>
          <w:rFonts w:hint="eastAsia"/>
        </w:rPr>
        <w:t>，最终链路是唯一服务于目标表的。</w:t>
      </w:r>
    </w:p>
    <w:p w14:paraId="310B6FDE" w14:textId="5597D531" w:rsidR="004E2236" w:rsidRPr="004E2236" w:rsidRDefault="006473A3" w:rsidP="004E2236">
      <w:pPr>
        <w:pStyle w:val="2"/>
      </w:pPr>
      <w:bookmarkStart w:id="16" w:name="_指标小库业务逻辑模型设计与详细需求"/>
      <w:bookmarkStart w:id="17" w:name="_Toc392596547"/>
      <w:bookmarkStart w:id="18" w:name="_Toc345850847"/>
      <w:bookmarkEnd w:id="16"/>
      <w:r>
        <w:rPr>
          <w:rFonts w:hint="eastAsia"/>
        </w:rPr>
        <w:lastRenderedPageBreak/>
        <w:t>公共约定与处理</w:t>
      </w:r>
      <w:bookmarkEnd w:id="17"/>
      <w:bookmarkEnd w:id="18"/>
    </w:p>
    <w:p w14:paraId="586AD195" w14:textId="77777777" w:rsidR="009744DD" w:rsidRDefault="009744DD" w:rsidP="00290C9B">
      <w:pPr>
        <w:pStyle w:val="3"/>
        <w:ind w:left="720"/>
      </w:pPr>
      <w:bookmarkStart w:id="19" w:name="_Toc392596548"/>
      <w:bookmarkStart w:id="20" w:name="_Toc345850848"/>
      <w:r>
        <w:rPr>
          <w:rFonts w:hint="eastAsia"/>
        </w:rPr>
        <w:t>适用范围</w:t>
      </w:r>
      <w:bookmarkEnd w:id="19"/>
      <w:bookmarkEnd w:id="20"/>
    </w:p>
    <w:p w14:paraId="14F7369F" w14:textId="77777777" w:rsidR="00D20154" w:rsidRDefault="00D20154" w:rsidP="00290C9B">
      <w:pPr>
        <w:pStyle w:val="3"/>
        <w:ind w:left="720"/>
      </w:pPr>
      <w:bookmarkStart w:id="21" w:name="_Toc392596549"/>
      <w:bookmarkStart w:id="22" w:name="_Toc345850849"/>
      <w:r>
        <w:rPr>
          <w:rFonts w:hint="eastAsia"/>
        </w:rPr>
        <w:t>权限管理</w:t>
      </w:r>
      <w:bookmarkEnd w:id="21"/>
      <w:bookmarkEnd w:id="22"/>
    </w:p>
    <w:p w14:paraId="427150DB" w14:textId="3A0B2E94" w:rsidR="00AD773F" w:rsidRDefault="00816CAB" w:rsidP="00290C9B">
      <w:pPr>
        <w:pStyle w:val="3"/>
        <w:ind w:left="720"/>
      </w:pPr>
      <w:bookmarkStart w:id="23" w:name="_Toc392596551"/>
      <w:bookmarkStart w:id="24" w:name="_Toc345850850"/>
      <w:r>
        <w:rPr>
          <w:rFonts w:hint="eastAsia"/>
        </w:rPr>
        <w:t>用户使用流程</w:t>
      </w:r>
      <w:bookmarkEnd w:id="23"/>
      <w:bookmarkEnd w:id="24"/>
    </w:p>
    <w:p w14:paraId="1037C3DE" w14:textId="77777777" w:rsidR="00F16AB9" w:rsidRDefault="00F16AB9" w:rsidP="00F16AB9">
      <w:pPr>
        <w:pStyle w:val="1"/>
      </w:pPr>
      <w:bookmarkStart w:id="25" w:name="_Toc392596554"/>
      <w:bookmarkStart w:id="26" w:name="_Toc345850851"/>
      <w:r>
        <w:rPr>
          <w:rFonts w:hint="eastAsia"/>
        </w:rPr>
        <w:t>产品功能</w:t>
      </w:r>
      <w:bookmarkEnd w:id="25"/>
      <w:bookmarkEnd w:id="26"/>
    </w:p>
    <w:p w14:paraId="035B6BE7" w14:textId="3358D4DD" w:rsidR="00B22544" w:rsidRDefault="00B22544" w:rsidP="00B22544">
      <w:r>
        <w:rPr>
          <w:rFonts w:hint="eastAsia"/>
        </w:rPr>
        <w:t>产品架构：</w:t>
      </w:r>
    </w:p>
    <w:p w14:paraId="71EAFD78" w14:textId="54A93ABF" w:rsidR="00B22544" w:rsidRPr="00B22544" w:rsidRDefault="00B22544" w:rsidP="00B22544">
      <w:pPr>
        <w:jc w:val="center"/>
      </w:pPr>
      <w:r>
        <w:rPr>
          <w:noProof/>
        </w:rPr>
        <w:drawing>
          <wp:inline distT="0" distB="0" distL="0" distR="0" wp14:anchorId="2E7ACBE0" wp14:editId="7A2CA707">
            <wp:extent cx="5747194" cy="3670663"/>
            <wp:effectExtent l="0" t="0" r="0" b="1270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93" cy="367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3F63F" w14:textId="4E037DF2" w:rsidR="0089392F" w:rsidRDefault="00FE2913" w:rsidP="00DE773A">
      <w:r>
        <w:rPr>
          <w:rFonts w:hint="eastAsia"/>
        </w:rPr>
        <w:t>本期项目主要分为四大模块：数据埋点方案、数据应用注册、</w:t>
      </w:r>
      <w:r w:rsidR="008E103E">
        <w:rPr>
          <w:rFonts w:hint="eastAsia"/>
        </w:rPr>
        <w:t>应用元数据模型</w:t>
      </w:r>
      <w:r w:rsidR="00D66106">
        <w:rPr>
          <w:rFonts w:hint="eastAsia"/>
        </w:rPr>
        <w:t>、数据应用分析报告。</w:t>
      </w:r>
    </w:p>
    <w:p w14:paraId="519A7972" w14:textId="118FB0A6" w:rsidR="0089392F" w:rsidRDefault="00DE773A" w:rsidP="004510D7">
      <w:r w:rsidRPr="00BC3136">
        <w:rPr>
          <w:rFonts w:hint="eastAsia"/>
          <w:b/>
        </w:rPr>
        <w:t>数据埋点</w:t>
      </w:r>
      <w:r w:rsidR="00B54E3B" w:rsidRPr="00BC3136">
        <w:rPr>
          <w:rFonts w:hint="eastAsia"/>
          <w:b/>
        </w:rPr>
        <w:t>方案</w:t>
      </w:r>
      <w:r w:rsidR="00287357">
        <w:rPr>
          <w:rFonts w:hint="eastAsia"/>
        </w:rPr>
        <w:t>通过在数据产品前后端引入</w:t>
      </w:r>
      <w:r w:rsidR="00287357">
        <w:rPr>
          <w:rFonts w:hint="eastAsia"/>
        </w:rPr>
        <w:t>SDK</w:t>
      </w:r>
      <w:r w:rsidR="00287357">
        <w:rPr>
          <w:rFonts w:hint="eastAsia"/>
        </w:rPr>
        <w:t>，采集用户的数据使用行为，上报服务端</w:t>
      </w:r>
      <w:r w:rsidR="00042DA5">
        <w:rPr>
          <w:rFonts w:hint="eastAsia"/>
        </w:rPr>
        <w:t>，</w:t>
      </w:r>
      <w:r w:rsidR="00287357">
        <w:rPr>
          <w:rFonts w:hint="eastAsia"/>
        </w:rPr>
        <w:t>沉淀到数据应用访问模型中。</w:t>
      </w:r>
      <w:r w:rsidR="00BC3136" w:rsidRPr="00BC3136">
        <w:rPr>
          <w:rFonts w:hint="eastAsia"/>
          <w:b/>
        </w:rPr>
        <w:t>数据应用注册</w:t>
      </w:r>
      <w:r w:rsidR="00BC3136">
        <w:rPr>
          <w:rFonts w:hint="eastAsia"/>
        </w:rPr>
        <w:t>通过</w:t>
      </w:r>
      <w:r w:rsidR="00BC3136">
        <w:rPr>
          <w:rFonts w:hint="eastAsia"/>
        </w:rPr>
        <w:t>PD</w:t>
      </w:r>
      <w:r w:rsidR="00BC3136">
        <w:rPr>
          <w:rFonts w:hint="eastAsia"/>
        </w:rPr>
        <w:t>手动注册形式，将数据产品元信息丰富到</w:t>
      </w:r>
      <w:proofErr w:type="spellStart"/>
      <w:r w:rsidR="00BC3136">
        <w:rPr>
          <w:rFonts w:hint="eastAsia"/>
        </w:rPr>
        <w:t>OneMeta</w:t>
      </w:r>
      <w:proofErr w:type="spellEnd"/>
      <w:r w:rsidR="00BC3136">
        <w:rPr>
          <w:rFonts w:hint="eastAsia"/>
        </w:rPr>
        <w:t>元数据体系中</w:t>
      </w:r>
      <w:r w:rsidR="00FE2913">
        <w:rPr>
          <w:rFonts w:hint="eastAsia"/>
        </w:rPr>
        <w:t>。</w:t>
      </w:r>
      <w:r w:rsidR="00FE2913" w:rsidRPr="00FE2913">
        <w:rPr>
          <w:rFonts w:hint="eastAsia"/>
          <w:b/>
        </w:rPr>
        <w:lastRenderedPageBreak/>
        <w:t>应用元数据模型</w:t>
      </w:r>
      <w:r w:rsidR="005A597D">
        <w:rPr>
          <w:rFonts w:hint="eastAsia"/>
        </w:rPr>
        <w:t>集成应用</w:t>
      </w:r>
      <w:r w:rsidR="00575AE9">
        <w:rPr>
          <w:rFonts w:hint="eastAsia"/>
        </w:rPr>
        <w:t>信息</w:t>
      </w:r>
      <w:r w:rsidR="005A597D">
        <w:rPr>
          <w:rFonts w:hint="eastAsia"/>
        </w:rPr>
        <w:t>、数据生产、用户属性信息、用户访问</w:t>
      </w:r>
      <w:r w:rsidR="00575AE9">
        <w:rPr>
          <w:rFonts w:hint="eastAsia"/>
        </w:rPr>
        <w:t>行为</w:t>
      </w:r>
      <w:r w:rsidR="00575AE9">
        <w:rPr>
          <w:rFonts w:hint="eastAsia"/>
        </w:rPr>
        <w:t xml:space="preserve"> </w:t>
      </w:r>
      <w:r w:rsidR="00575AE9">
        <w:rPr>
          <w:rFonts w:hint="eastAsia"/>
        </w:rPr>
        <w:t>等数据以应用为核心的模型。</w:t>
      </w:r>
      <w:r w:rsidR="00FE2971" w:rsidRPr="00FE2971">
        <w:rPr>
          <w:rFonts w:hint="eastAsia"/>
          <w:b/>
        </w:rPr>
        <w:t>数据应用分析报告</w:t>
      </w:r>
      <w:r w:rsidR="00FE2971">
        <w:rPr>
          <w:rFonts w:hint="eastAsia"/>
        </w:rPr>
        <w:t>通过可视化方式，对</w:t>
      </w:r>
      <w:r w:rsidR="006837E1">
        <w:rPr>
          <w:rFonts w:hint="eastAsia"/>
        </w:rPr>
        <w:t>应用质量、生产、效能等进行</w:t>
      </w:r>
      <w:r w:rsidR="008849ED">
        <w:rPr>
          <w:rFonts w:hint="eastAsia"/>
        </w:rPr>
        <w:t>监控和诊断</w:t>
      </w:r>
      <w:r w:rsidR="00B85DD6">
        <w:rPr>
          <w:rFonts w:hint="eastAsia"/>
        </w:rPr>
        <w:t>，并提供面向问题的排查工具</w:t>
      </w:r>
      <w:r w:rsidR="005B4E6A">
        <w:rPr>
          <w:rFonts w:hint="eastAsia"/>
        </w:rPr>
        <w:t>，旨在优化数据质量、提高生产效率</w:t>
      </w:r>
      <w:r w:rsidR="009E5E9F">
        <w:rPr>
          <w:rFonts w:hint="eastAsia"/>
        </w:rPr>
        <w:t>和</w:t>
      </w:r>
      <w:r w:rsidR="00F51146">
        <w:rPr>
          <w:rFonts w:hint="eastAsia"/>
        </w:rPr>
        <w:t>价值</w:t>
      </w:r>
      <w:r w:rsidR="00F51146">
        <w:rPr>
          <w:rFonts w:hint="eastAsia"/>
        </w:rPr>
        <w:t>ROI</w:t>
      </w:r>
      <w:r w:rsidR="00E5554B">
        <w:rPr>
          <w:rFonts w:hint="eastAsia"/>
        </w:rPr>
        <w:t>。</w:t>
      </w:r>
    </w:p>
    <w:p w14:paraId="77FC854E" w14:textId="201E281C" w:rsidR="00B326B0" w:rsidRPr="004510D7" w:rsidRDefault="00B326B0" w:rsidP="0070338A">
      <w:pPr>
        <w:jc w:val="center"/>
      </w:pPr>
      <w:r>
        <w:rPr>
          <w:noProof/>
        </w:rPr>
        <w:drawing>
          <wp:inline distT="0" distB="0" distL="0" distR="0" wp14:anchorId="5940AE07" wp14:editId="7AC55B21">
            <wp:extent cx="3847284" cy="191007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710" cy="1910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0860C" w14:textId="69DC7664" w:rsidR="008D72A5" w:rsidRPr="002A741A" w:rsidRDefault="00A038A8" w:rsidP="002A741A">
      <w:pPr>
        <w:pStyle w:val="2"/>
      </w:pPr>
      <w:bookmarkStart w:id="27" w:name="_Toc345850852"/>
      <w:r>
        <w:rPr>
          <w:rFonts w:hint="eastAsia"/>
        </w:rPr>
        <w:t>数据</w:t>
      </w:r>
      <w:r w:rsidR="009D02FD">
        <w:rPr>
          <w:rFonts w:hint="eastAsia"/>
        </w:rPr>
        <w:t>埋点采集</w:t>
      </w:r>
      <w:r>
        <w:rPr>
          <w:rFonts w:hint="eastAsia"/>
        </w:rPr>
        <w:t>方案</w:t>
      </w:r>
      <w:bookmarkEnd w:id="27"/>
    </w:p>
    <w:p w14:paraId="15F32475" w14:textId="2195E112" w:rsidR="007D7692" w:rsidRDefault="005428C9" w:rsidP="005428C9">
      <w:pPr>
        <w:ind w:left="420"/>
      </w:pPr>
      <w:r>
        <w:rPr>
          <w:rFonts w:hint="eastAsia"/>
        </w:rPr>
        <w:t>涉及产品类型：</w:t>
      </w:r>
    </w:p>
    <w:tbl>
      <w:tblPr>
        <w:tblW w:w="5400" w:type="dxa"/>
        <w:jc w:val="center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60"/>
        <w:gridCol w:w="1760"/>
        <w:gridCol w:w="1880"/>
      </w:tblGrid>
      <w:tr w:rsidR="00FF4AAB" w:rsidRPr="005428C9" w14:paraId="209D3719" w14:textId="77777777" w:rsidTr="00732B13">
        <w:trPr>
          <w:trHeight w:val="300"/>
          <w:jc w:val="center"/>
        </w:trPr>
        <w:tc>
          <w:tcPr>
            <w:tcW w:w="1760" w:type="dxa"/>
            <w:vAlign w:val="bottom"/>
          </w:tcPr>
          <w:p w14:paraId="453C42BA" w14:textId="41105ABE" w:rsidR="00FF4AAB" w:rsidRDefault="00FF4AAB" w:rsidP="005428C9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4"/>
              </w:rPr>
              <w:t>产品线</w:t>
            </w:r>
          </w:p>
        </w:tc>
        <w:tc>
          <w:tcPr>
            <w:tcW w:w="1760" w:type="dxa"/>
            <w:shd w:val="clear" w:color="auto" w:fill="auto"/>
            <w:noWrap/>
            <w:vAlign w:val="bottom"/>
          </w:tcPr>
          <w:p w14:paraId="6EBADBF4" w14:textId="451156D0" w:rsidR="00FF4AAB" w:rsidRPr="005428C9" w:rsidRDefault="00FF4AAB" w:rsidP="005428C9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4"/>
              </w:rPr>
              <w:t>团队</w:t>
            </w:r>
          </w:p>
        </w:tc>
        <w:tc>
          <w:tcPr>
            <w:tcW w:w="1880" w:type="dxa"/>
          </w:tcPr>
          <w:p w14:paraId="195ED192" w14:textId="086AF43A" w:rsidR="00FF4AAB" w:rsidRDefault="00FF4AAB" w:rsidP="005428C9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4"/>
              </w:rPr>
              <w:t>备注</w:t>
            </w:r>
          </w:p>
        </w:tc>
      </w:tr>
      <w:tr w:rsidR="00FF4AAB" w:rsidRPr="005428C9" w14:paraId="7AC742CA" w14:textId="77777777" w:rsidTr="00732B13">
        <w:trPr>
          <w:trHeight w:val="300"/>
          <w:jc w:val="center"/>
        </w:trPr>
        <w:tc>
          <w:tcPr>
            <w:tcW w:w="1760" w:type="dxa"/>
            <w:vAlign w:val="bottom"/>
          </w:tcPr>
          <w:p w14:paraId="1C47CABB" w14:textId="2B760550" w:rsidR="00FF4AAB" w:rsidRPr="005428C9" w:rsidRDefault="00FF4AAB" w:rsidP="005428C9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24"/>
                <w:szCs w:val="24"/>
              </w:rPr>
            </w:pPr>
            <w:r w:rsidRPr="005428C9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4"/>
              </w:rPr>
              <w:t>生意参谋</w:t>
            </w:r>
          </w:p>
        </w:tc>
        <w:tc>
          <w:tcPr>
            <w:tcW w:w="1760" w:type="dxa"/>
            <w:shd w:val="clear" w:color="auto" w:fill="auto"/>
            <w:noWrap/>
            <w:vAlign w:val="bottom"/>
            <w:hideMark/>
          </w:tcPr>
          <w:p w14:paraId="1AD89F2D" w14:textId="33D8B941" w:rsidR="00FF4AAB" w:rsidRPr="005428C9" w:rsidRDefault="00FF4AAB" w:rsidP="005428C9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24"/>
                <w:szCs w:val="24"/>
              </w:rPr>
            </w:pPr>
            <w:r w:rsidRPr="005428C9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4"/>
              </w:rPr>
              <w:t>山越团队</w:t>
            </w:r>
          </w:p>
        </w:tc>
        <w:tc>
          <w:tcPr>
            <w:tcW w:w="1880" w:type="dxa"/>
          </w:tcPr>
          <w:p w14:paraId="77A605BD" w14:textId="5C2FC74B" w:rsidR="00FF4AAB" w:rsidRPr="005428C9" w:rsidRDefault="00FF4AAB" w:rsidP="005428C9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24"/>
                <w:szCs w:val="24"/>
              </w:rPr>
            </w:pPr>
          </w:p>
        </w:tc>
      </w:tr>
      <w:tr w:rsidR="00FF4AAB" w:rsidRPr="005428C9" w14:paraId="65D18A48" w14:textId="77777777" w:rsidTr="00732B13">
        <w:trPr>
          <w:trHeight w:val="300"/>
          <w:jc w:val="center"/>
        </w:trPr>
        <w:tc>
          <w:tcPr>
            <w:tcW w:w="1760" w:type="dxa"/>
            <w:vAlign w:val="bottom"/>
          </w:tcPr>
          <w:p w14:paraId="725E3477" w14:textId="69B6A32E" w:rsidR="00FF4AAB" w:rsidRPr="005428C9" w:rsidRDefault="00FF4AAB" w:rsidP="005428C9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24"/>
                <w:szCs w:val="24"/>
              </w:rPr>
            </w:pPr>
            <w:r w:rsidRPr="005428C9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4"/>
              </w:rPr>
              <w:t>A+等</w:t>
            </w:r>
            <w:proofErr w:type="spellStart"/>
            <w:r w:rsidRPr="005428C9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4"/>
              </w:rPr>
              <w:t>Apy</w:t>
            </w:r>
            <w:proofErr w:type="spellEnd"/>
            <w:r w:rsidRPr="005428C9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4"/>
              </w:rPr>
              <w:t>产品</w:t>
            </w:r>
          </w:p>
        </w:tc>
        <w:tc>
          <w:tcPr>
            <w:tcW w:w="1760" w:type="dxa"/>
            <w:shd w:val="clear" w:color="auto" w:fill="auto"/>
            <w:noWrap/>
            <w:vAlign w:val="bottom"/>
            <w:hideMark/>
          </w:tcPr>
          <w:p w14:paraId="495A39AA" w14:textId="093932CA" w:rsidR="00FF4AAB" w:rsidRPr="005428C9" w:rsidRDefault="00FF4AAB" w:rsidP="005428C9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24"/>
                <w:szCs w:val="24"/>
              </w:rPr>
            </w:pPr>
            <w:r w:rsidRPr="005428C9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4"/>
              </w:rPr>
              <w:t>天池团队</w:t>
            </w:r>
          </w:p>
        </w:tc>
        <w:tc>
          <w:tcPr>
            <w:tcW w:w="1880" w:type="dxa"/>
          </w:tcPr>
          <w:p w14:paraId="55DB4FE6" w14:textId="290A1C40" w:rsidR="00FF4AAB" w:rsidRPr="005428C9" w:rsidRDefault="00FF4AAB" w:rsidP="005428C9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24"/>
                <w:szCs w:val="24"/>
              </w:rPr>
            </w:pPr>
          </w:p>
        </w:tc>
      </w:tr>
      <w:tr w:rsidR="00FF4AAB" w:rsidRPr="005428C9" w14:paraId="03005544" w14:textId="77777777" w:rsidTr="00732B13">
        <w:trPr>
          <w:trHeight w:val="300"/>
          <w:jc w:val="center"/>
        </w:trPr>
        <w:tc>
          <w:tcPr>
            <w:tcW w:w="1760" w:type="dxa"/>
            <w:vAlign w:val="bottom"/>
          </w:tcPr>
          <w:p w14:paraId="2A418BFE" w14:textId="1E9F02BD" w:rsidR="00FF4AAB" w:rsidRPr="005428C9" w:rsidRDefault="00FF4AAB" w:rsidP="005428C9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24"/>
                <w:szCs w:val="24"/>
              </w:rPr>
            </w:pPr>
            <w:proofErr w:type="spellStart"/>
            <w:r w:rsidRPr="005428C9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4"/>
              </w:rPr>
              <w:t>Freework</w:t>
            </w:r>
            <w:proofErr w:type="spellEnd"/>
            <w:r w:rsidRPr="005428C9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4"/>
              </w:rPr>
              <w:t>产品</w:t>
            </w:r>
          </w:p>
        </w:tc>
        <w:tc>
          <w:tcPr>
            <w:tcW w:w="1760" w:type="dxa"/>
            <w:shd w:val="clear" w:color="auto" w:fill="auto"/>
            <w:noWrap/>
            <w:vAlign w:val="bottom"/>
            <w:hideMark/>
          </w:tcPr>
          <w:p w14:paraId="32B2E983" w14:textId="230FA534" w:rsidR="00FF4AAB" w:rsidRPr="005428C9" w:rsidRDefault="00FF4AAB" w:rsidP="005428C9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24"/>
                <w:szCs w:val="24"/>
              </w:rPr>
            </w:pPr>
            <w:r w:rsidRPr="005428C9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4"/>
              </w:rPr>
              <w:t>天池团队</w:t>
            </w:r>
          </w:p>
        </w:tc>
        <w:tc>
          <w:tcPr>
            <w:tcW w:w="1880" w:type="dxa"/>
          </w:tcPr>
          <w:p w14:paraId="458000BC" w14:textId="5615C104" w:rsidR="00FF4AAB" w:rsidRPr="005428C9" w:rsidRDefault="00FF4AAB" w:rsidP="005428C9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24"/>
                <w:szCs w:val="24"/>
              </w:rPr>
            </w:pPr>
          </w:p>
        </w:tc>
      </w:tr>
      <w:tr w:rsidR="00FF4AAB" w:rsidRPr="005428C9" w14:paraId="75EE7EBB" w14:textId="77777777" w:rsidTr="00732B13">
        <w:trPr>
          <w:trHeight w:val="300"/>
          <w:jc w:val="center"/>
        </w:trPr>
        <w:tc>
          <w:tcPr>
            <w:tcW w:w="1760" w:type="dxa"/>
            <w:vAlign w:val="bottom"/>
          </w:tcPr>
          <w:p w14:paraId="4CA165E9" w14:textId="5538DD22" w:rsidR="00FF4AAB" w:rsidRPr="005428C9" w:rsidRDefault="00FF4AAB" w:rsidP="005428C9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24"/>
                <w:szCs w:val="24"/>
              </w:rPr>
            </w:pPr>
            <w:r w:rsidRPr="005428C9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4"/>
              </w:rPr>
              <w:t>Java改造产品</w:t>
            </w:r>
          </w:p>
        </w:tc>
        <w:tc>
          <w:tcPr>
            <w:tcW w:w="1760" w:type="dxa"/>
            <w:shd w:val="clear" w:color="auto" w:fill="auto"/>
            <w:noWrap/>
            <w:vAlign w:val="bottom"/>
            <w:hideMark/>
          </w:tcPr>
          <w:p w14:paraId="3ED3D1B1" w14:textId="2FA4496B" w:rsidR="00FF4AAB" w:rsidRPr="005428C9" w:rsidRDefault="00FF4AAB" w:rsidP="005428C9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24"/>
                <w:szCs w:val="24"/>
              </w:rPr>
            </w:pPr>
            <w:r w:rsidRPr="005428C9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4"/>
              </w:rPr>
              <w:t>天池团队</w:t>
            </w:r>
          </w:p>
        </w:tc>
        <w:tc>
          <w:tcPr>
            <w:tcW w:w="1880" w:type="dxa"/>
          </w:tcPr>
          <w:p w14:paraId="1F5AB58A" w14:textId="149B538A" w:rsidR="00FF4AAB" w:rsidRPr="005428C9" w:rsidRDefault="00FF4AAB" w:rsidP="005428C9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24"/>
                <w:szCs w:val="24"/>
              </w:rPr>
            </w:pPr>
          </w:p>
        </w:tc>
      </w:tr>
    </w:tbl>
    <w:p w14:paraId="25562633" w14:textId="77777777" w:rsidR="00F9590E" w:rsidRDefault="00F9590E" w:rsidP="005428C9">
      <w:pPr>
        <w:ind w:left="420"/>
      </w:pPr>
    </w:p>
    <w:p w14:paraId="7504452C" w14:textId="691F0082" w:rsidR="00F9590E" w:rsidRDefault="00996BFC" w:rsidP="00996BFC">
      <w:r>
        <w:rPr>
          <w:rFonts w:hint="eastAsia"/>
        </w:rPr>
        <w:tab/>
      </w:r>
      <w:r>
        <w:rPr>
          <w:rFonts w:hint="eastAsia"/>
        </w:rPr>
        <w:t>数据产出</w:t>
      </w:r>
      <w:r w:rsidR="002E678A">
        <w:rPr>
          <w:rFonts w:hint="eastAsia"/>
        </w:rPr>
        <w:t>：</w:t>
      </w:r>
    </w:p>
    <w:p w14:paraId="471DFCED" w14:textId="6DD06C1B" w:rsidR="00732B13" w:rsidRDefault="00E0722F" w:rsidP="00996BFC">
      <w:r>
        <w:rPr>
          <w:rFonts w:hint="eastAsia"/>
        </w:rPr>
        <w:tab/>
      </w:r>
      <w:r w:rsidR="002E678A">
        <w:rPr>
          <w:rFonts w:hint="eastAsia"/>
        </w:rPr>
        <w:t>DT</w:t>
      </w:r>
      <w:r w:rsidR="002E678A">
        <w:rPr>
          <w:rFonts w:hint="eastAsia"/>
        </w:rPr>
        <w:t>产品数据映射关系</w:t>
      </w:r>
      <w:r w:rsidR="002E678A">
        <w:rPr>
          <w:rFonts w:hint="eastAsia"/>
        </w:rPr>
        <w:t>-</w:t>
      </w:r>
      <w:r w:rsidR="002E678A">
        <w:rPr>
          <w:rFonts w:hint="eastAsia"/>
        </w:rPr>
        <w:t>主表</w:t>
      </w:r>
    </w:p>
    <w:tbl>
      <w:tblPr>
        <w:tblStyle w:val="af4"/>
        <w:tblW w:w="0" w:type="auto"/>
        <w:jc w:val="center"/>
        <w:tblInd w:w="1384" w:type="dxa"/>
        <w:tblLook w:val="04A0" w:firstRow="1" w:lastRow="0" w:firstColumn="1" w:lastColumn="0" w:noHBand="0" w:noVBand="1"/>
      </w:tblPr>
      <w:tblGrid>
        <w:gridCol w:w="1826"/>
        <w:gridCol w:w="6839"/>
      </w:tblGrid>
      <w:tr w:rsidR="00732B13" w:rsidRPr="00732B13" w14:paraId="3092212E" w14:textId="77777777" w:rsidTr="005C36B4">
        <w:trPr>
          <w:jc w:val="center"/>
        </w:trPr>
        <w:tc>
          <w:tcPr>
            <w:tcW w:w="1826" w:type="dxa"/>
          </w:tcPr>
          <w:p w14:paraId="0323396A" w14:textId="45D590A9" w:rsidR="00732B13" w:rsidRPr="00732B13" w:rsidRDefault="00732B13" w:rsidP="00996BFC">
            <w:pPr>
              <w:rPr>
                <w:sz w:val="18"/>
              </w:rPr>
            </w:pPr>
            <w:r w:rsidRPr="00732B13">
              <w:rPr>
                <w:rFonts w:hint="eastAsia"/>
                <w:sz w:val="18"/>
              </w:rPr>
              <w:t>字段名称</w:t>
            </w:r>
          </w:p>
        </w:tc>
        <w:tc>
          <w:tcPr>
            <w:tcW w:w="6839" w:type="dxa"/>
          </w:tcPr>
          <w:p w14:paraId="795E4536" w14:textId="129D589A" w:rsidR="00732B13" w:rsidRPr="00732B13" w:rsidRDefault="00732B13" w:rsidP="00996BFC">
            <w:pPr>
              <w:rPr>
                <w:sz w:val="18"/>
              </w:rPr>
            </w:pPr>
            <w:r w:rsidRPr="00732B13">
              <w:rPr>
                <w:rFonts w:hint="eastAsia"/>
                <w:sz w:val="18"/>
              </w:rPr>
              <w:t>字段含义</w:t>
            </w:r>
          </w:p>
        </w:tc>
      </w:tr>
      <w:tr w:rsidR="00732B13" w:rsidRPr="00732B13" w14:paraId="640B1F9A" w14:textId="77777777" w:rsidTr="005C36B4">
        <w:trPr>
          <w:jc w:val="center"/>
        </w:trPr>
        <w:tc>
          <w:tcPr>
            <w:tcW w:w="1826" w:type="dxa"/>
          </w:tcPr>
          <w:p w14:paraId="710FB627" w14:textId="77C74A67" w:rsidR="00732B13" w:rsidRPr="00732B13" w:rsidRDefault="005C36B4" w:rsidP="00996BFC">
            <w:pPr>
              <w:rPr>
                <w:sz w:val="18"/>
              </w:rPr>
            </w:pPr>
            <w:proofErr w:type="spellStart"/>
            <w:r>
              <w:rPr>
                <w:rFonts w:hint="eastAsia"/>
                <w:sz w:val="18"/>
              </w:rPr>
              <w:t>Aone</w:t>
            </w:r>
            <w:proofErr w:type="spellEnd"/>
            <w:r>
              <w:rPr>
                <w:rFonts w:hint="eastAsia"/>
                <w:sz w:val="18"/>
              </w:rPr>
              <w:t>产品</w:t>
            </w:r>
            <w:r>
              <w:rPr>
                <w:rFonts w:hint="eastAsia"/>
                <w:sz w:val="18"/>
              </w:rPr>
              <w:t>ID</w:t>
            </w:r>
          </w:p>
        </w:tc>
        <w:tc>
          <w:tcPr>
            <w:tcW w:w="6839" w:type="dxa"/>
          </w:tcPr>
          <w:p w14:paraId="02CBEB36" w14:textId="7CC717C2" w:rsidR="00732B13" w:rsidRPr="00732B13" w:rsidRDefault="00637B51" w:rsidP="00996BFC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为每个注册数据数据产品分配一个唯一</w:t>
            </w:r>
            <w:r>
              <w:rPr>
                <w:rFonts w:hint="eastAsia"/>
                <w:sz w:val="18"/>
              </w:rPr>
              <w:t>ID</w:t>
            </w:r>
          </w:p>
        </w:tc>
      </w:tr>
      <w:tr w:rsidR="00732B13" w:rsidRPr="00732B13" w14:paraId="0AC669FB" w14:textId="77777777" w:rsidTr="005C36B4">
        <w:trPr>
          <w:jc w:val="center"/>
        </w:trPr>
        <w:tc>
          <w:tcPr>
            <w:tcW w:w="1826" w:type="dxa"/>
          </w:tcPr>
          <w:p w14:paraId="19C83E80" w14:textId="50EDFBD7" w:rsidR="00732B13" w:rsidRPr="00732B13" w:rsidRDefault="005C36B4" w:rsidP="00996BFC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PD</w:t>
            </w:r>
            <w:r>
              <w:rPr>
                <w:rFonts w:hint="eastAsia"/>
                <w:sz w:val="18"/>
              </w:rPr>
              <w:t>负责人</w:t>
            </w:r>
          </w:p>
        </w:tc>
        <w:tc>
          <w:tcPr>
            <w:tcW w:w="6839" w:type="dxa"/>
          </w:tcPr>
          <w:p w14:paraId="32128007" w14:textId="19B0CC42" w:rsidR="00732B13" w:rsidRPr="00732B13" w:rsidRDefault="002C4A31" w:rsidP="00996BFC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产品</w:t>
            </w:r>
            <w:r>
              <w:rPr>
                <w:rFonts w:hint="eastAsia"/>
                <w:sz w:val="18"/>
              </w:rPr>
              <w:t>Owner</w:t>
            </w:r>
          </w:p>
        </w:tc>
      </w:tr>
      <w:tr w:rsidR="00732B13" w:rsidRPr="00732B13" w14:paraId="251ED553" w14:textId="77777777" w:rsidTr="005C36B4">
        <w:trPr>
          <w:jc w:val="center"/>
        </w:trPr>
        <w:tc>
          <w:tcPr>
            <w:tcW w:w="1826" w:type="dxa"/>
          </w:tcPr>
          <w:p w14:paraId="78DC8910" w14:textId="7601D123" w:rsidR="00732B13" w:rsidRPr="00732B13" w:rsidRDefault="005C36B4" w:rsidP="00996BFC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开发负责人</w:t>
            </w:r>
          </w:p>
        </w:tc>
        <w:tc>
          <w:tcPr>
            <w:tcW w:w="6839" w:type="dxa"/>
          </w:tcPr>
          <w:p w14:paraId="3F832492" w14:textId="11A57BF9" w:rsidR="00732B13" w:rsidRPr="00732B13" w:rsidRDefault="002C4A31" w:rsidP="00996BFC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技术</w:t>
            </w:r>
            <w:r>
              <w:rPr>
                <w:rFonts w:hint="eastAsia"/>
                <w:sz w:val="18"/>
              </w:rPr>
              <w:t>Owner (</w:t>
            </w:r>
            <w:r>
              <w:rPr>
                <w:rFonts w:hint="eastAsia"/>
                <w:sz w:val="18"/>
              </w:rPr>
              <w:t>同一产品不同模块是否可能不同</w:t>
            </w:r>
            <w:r>
              <w:rPr>
                <w:rFonts w:hint="eastAsia"/>
                <w:sz w:val="18"/>
              </w:rPr>
              <w:t>)</w:t>
            </w:r>
          </w:p>
        </w:tc>
      </w:tr>
      <w:tr w:rsidR="005C36B4" w:rsidRPr="00732B13" w14:paraId="2D11EB33" w14:textId="77777777" w:rsidTr="005C36B4">
        <w:trPr>
          <w:jc w:val="center"/>
        </w:trPr>
        <w:tc>
          <w:tcPr>
            <w:tcW w:w="1826" w:type="dxa"/>
          </w:tcPr>
          <w:p w14:paraId="361D8E04" w14:textId="658B8CB8" w:rsidR="005C36B4" w:rsidRPr="00260244" w:rsidRDefault="005C36B4" w:rsidP="00996BFC">
            <w:pPr>
              <w:rPr>
                <w:sz w:val="18"/>
                <w:highlight w:val="yellow"/>
              </w:rPr>
            </w:pPr>
            <w:r w:rsidRPr="00260244">
              <w:rPr>
                <w:rFonts w:hint="eastAsia"/>
                <w:sz w:val="18"/>
                <w:highlight w:val="yellow"/>
              </w:rPr>
              <w:t>产品名称</w:t>
            </w:r>
          </w:p>
        </w:tc>
        <w:tc>
          <w:tcPr>
            <w:tcW w:w="6839" w:type="dxa"/>
          </w:tcPr>
          <w:p w14:paraId="26DDFBCF" w14:textId="4D80CC0A" w:rsidR="005C36B4" w:rsidRPr="00732B13" w:rsidRDefault="00FC2333" w:rsidP="00996BFC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产品全称</w:t>
            </w:r>
            <w:r w:rsidR="00241995">
              <w:rPr>
                <w:rFonts w:hint="eastAsia"/>
                <w:sz w:val="18"/>
              </w:rPr>
              <w:t>，如</w:t>
            </w:r>
            <w:r w:rsidR="000C1925">
              <w:rPr>
                <w:rFonts w:hint="eastAsia"/>
                <w:sz w:val="18"/>
              </w:rPr>
              <w:t xml:space="preserve"> </w:t>
            </w:r>
            <w:r w:rsidR="00241995">
              <w:rPr>
                <w:rFonts w:hint="eastAsia"/>
                <w:sz w:val="18"/>
              </w:rPr>
              <w:t>生意参谋</w:t>
            </w:r>
            <w:r w:rsidR="00241995">
              <w:rPr>
                <w:rFonts w:hint="eastAsia"/>
                <w:sz w:val="18"/>
              </w:rPr>
              <w:t>1688</w:t>
            </w:r>
            <w:r w:rsidR="00241995">
              <w:rPr>
                <w:rFonts w:hint="eastAsia"/>
                <w:sz w:val="18"/>
              </w:rPr>
              <w:t>版</w:t>
            </w:r>
          </w:p>
        </w:tc>
      </w:tr>
      <w:tr w:rsidR="005C36B4" w:rsidRPr="00732B13" w14:paraId="5F1FA382" w14:textId="77777777" w:rsidTr="005C36B4">
        <w:trPr>
          <w:jc w:val="center"/>
        </w:trPr>
        <w:tc>
          <w:tcPr>
            <w:tcW w:w="1826" w:type="dxa"/>
          </w:tcPr>
          <w:p w14:paraId="2378C371" w14:textId="35A25D67" w:rsidR="005C36B4" w:rsidRPr="00260244" w:rsidRDefault="005C36B4" w:rsidP="00996BFC">
            <w:pPr>
              <w:rPr>
                <w:sz w:val="18"/>
                <w:highlight w:val="yellow"/>
              </w:rPr>
            </w:pPr>
            <w:r w:rsidRPr="00260244">
              <w:rPr>
                <w:rFonts w:hint="eastAsia"/>
                <w:sz w:val="18"/>
                <w:highlight w:val="yellow"/>
              </w:rPr>
              <w:t>功能</w:t>
            </w:r>
            <w:r w:rsidRPr="00260244">
              <w:rPr>
                <w:rFonts w:hint="eastAsia"/>
                <w:sz w:val="18"/>
                <w:highlight w:val="yellow"/>
              </w:rPr>
              <w:t>/</w:t>
            </w:r>
            <w:r w:rsidRPr="00260244">
              <w:rPr>
                <w:rFonts w:hint="eastAsia"/>
                <w:sz w:val="18"/>
                <w:highlight w:val="yellow"/>
              </w:rPr>
              <w:t>页面名称</w:t>
            </w:r>
          </w:p>
        </w:tc>
        <w:tc>
          <w:tcPr>
            <w:tcW w:w="6839" w:type="dxa"/>
          </w:tcPr>
          <w:p w14:paraId="6AEE9D91" w14:textId="08DFE749" w:rsidR="005C36B4" w:rsidRPr="00732B13" w:rsidRDefault="005C36B4" w:rsidP="00996BFC">
            <w:pPr>
              <w:rPr>
                <w:sz w:val="18"/>
              </w:rPr>
            </w:pPr>
          </w:p>
        </w:tc>
      </w:tr>
      <w:tr w:rsidR="005C36B4" w:rsidRPr="00732B13" w14:paraId="5EC5E94A" w14:textId="77777777" w:rsidTr="005C36B4">
        <w:trPr>
          <w:jc w:val="center"/>
        </w:trPr>
        <w:tc>
          <w:tcPr>
            <w:tcW w:w="1826" w:type="dxa"/>
          </w:tcPr>
          <w:p w14:paraId="5BD0985A" w14:textId="30E5FF74" w:rsidR="005C36B4" w:rsidRPr="00260244" w:rsidRDefault="005C36B4" w:rsidP="00996BFC">
            <w:pPr>
              <w:rPr>
                <w:sz w:val="18"/>
                <w:highlight w:val="yellow"/>
              </w:rPr>
            </w:pPr>
            <w:r w:rsidRPr="00260244">
              <w:rPr>
                <w:rFonts w:hint="eastAsia"/>
                <w:sz w:val="18"/>
                <w:highlight w:val="yellow"/>
              </w:rPr>
              <w:t>父级功能</w:t>
            </w:r>
            <w:r w:rsidRPr="00260244">
              <w:rPr>
                <w:rFonts w:hint="eastAsia"/>
                <w:sz w:val="18"/>
                <w:highlight w:val="yellow"/>
              </w:rPr>
              <w:t>/</w:t>
            </w:r>
            <w:r w:rsidRPr="00260244">
              <w:rPr>
                <w:rFonts w:hint="eastAsia"/>
                <w:sz w:val="18"/>
                <w:highlight w:val="yellow"/>
              </w:rPr>
              <w:t>页面名称</w:t>
            </w:r>
          </w:p>
        </w:tc>
        <w:tc>
          <w:tcPr>
            <w:tcW w:w="6839" w:type="dxa"/>
          </w:tcPr>
          <w:p w14:paraId="6C71A4A3" w14:textId="77777777" w:rsidR="005C36B4" w:rsidRPr="00732B13" w:rsidRDefault="005C36B4" w:rsidP="00996BFC">
            <w:pPr>
              <w:rPr>
                <w:sz w:val="18"/>
              </w:rPr>
            </w:pPr>
          </w:p>
        </w:tc>
      </w:tr>
      <w:tr w:rsidR="005C36B4" w:rsidRPr="00732B13" w14:paraId="58A1634A" w14:textId="77777777" w:rsidTr="005C36B4">
        <w:trPr>
          <w:jc w:val="center"/>
        </w:trPr>
        <w:tc>
          <w:tcPr>
            <w:tcW w:w="1826" w:type="dxa"/>
          </w:tcPr>
          <w:p w14:paraId="6993A142" w14:textId="0285C01D" w:rsidR="005C36B4" w:rsidRPr="00260244" w:rsidRDefault="005C36B4" w:rsidP="00996BFC">
            <w:pPr>
              <w:rPr>
                <w:sz w:val="18"/>
                <w:highlight w:val="yellow"/>
              </w:rPr>
            </w:pPr>
            <w:proofErr w:type="spellStart"/>
            <w:r w:rsidRPr="00260244">
              <w:rPr>
                <w:sz w:val="18"/>
                <w:highlight w:val="yellow"/>
              </w:rPr>
              <w:t>S</w:t>
            </w:r>
            <w:r w:rsidRPr="00260244">
              <w:rPr>
                <w:rFonts w:hint="eastAsia"/>
                <w:sz w:val="18"/>
                <w:highlight w:val="yellow"/>
              </w:rPr>
              <w:t>pmID</w:t>
            </w:r>
            <w:proofErr w:type="spellEnd"/>
          </w:p>
        </w:tc>
        <w:tc>
          <w:tcPr>
            <w:tcW w:w="6839" w:type="dxa"/>
          </w:tcPr>
          <w:p w14:paraId="5F9E57F6" w14:textId="2C54DA79" w:rsidR="005C36B4" w:rsidRPr="00732B13" w:rsidRDefault="000F51B0" w:rsidP="00996BFC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关联到页面的</w:t>
            </w:r>
            <w:proofErr w:type="spellStart"/>
            <w:r>
              <w:rPr>
                <w:sz w:val="18"/>
              </w:rPr>
              <w:t>S</w:t>
            </w:r>
            <w:r>
              <w:rPr>
                <w:rFonts w:hint="eastAsia"/>
                <w:sz w:val="18"/>
              </w:rPr>
              <w:t>pm</w:t>
            </w:r>
            <w:proofErr w:type="spellEnd"/>
          </w:p>
        </w:tc>
      </w:tr>
      <w:tr w:rsidR="005C36B4" w:rsidRPr="00732B13" w14:paraId="4C7CFF6F" w14:textId="77777777" w:rsidTr="005C36B4">
        <w:trPr>
          <w:jc w:val="center"/>
        </w:trPr>
        <w:tc>
          <w:tcPr>
            <w:tcW w:w="1826" w:type="dxa"/>
          </w:tcPr>
          <w:p w14:paraId="2AEA944A" w14:textId="49CE32F6" w:rsidR="005C36B4" w:rsidRPr="00260244" w:rsidRDefault="005C36B4" w:rsidP="00996BFC">
            <w:pPr>
              <w:rPr>
                <w:sz w:val="18"/>
                <w:highlight w:val="yellow"/>
              </w:rPr>
            </w:pPr>
            <w:r w:rsidRPr="00260244">
              <w:rPr>
                <w:rFonts w:hint="eastAsia"/>
                <w:sz w:val="18"/>
                <w:highlight w:val="yellow"/>
              </w:rPr>
              <w:t>访问</w:t>
            </w:r>
            <w:r w:rsidRPr="00260244">
              <w:rPr>
                <w:rFonts w:hint="eastAsia"/>
                <w:sz w:val="18"/>
                <w:highlight w:val="yellow"/>
              </w:rPr>
              <w:t>URL/JSON</w:t>
            </w:r>
          </w:p>
        </w:tc>
        <w:tc>
          <w:tcPr>
            <w:tcW w:w="6839" w:type="dxa"/>
          </w:tcPr>
          <w:p w14:paraId="0447AB23" w14:textId="2453D6D0" w:rsidR="005C36B4" w:rsidRPr="00732B13" w:rsidRDefault="00372D00" w:rsidP="00194BE7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产品形态或交互方式不同，</w:t>
            </w:r>
            <w:r w:rsidR="00123B8C">
              <w:rPr>
                <w:rFonts w:hint="eastAsia"/>
                <w:sz w:val="18"/>
              </w:rPr>
              <w:t>关注的</w:t>
            </w:r>
            <w:r w:rsidR="00194BE7">
              <w:rPr>
                <w:rFonts w:hint="eastAsia"/>
                <w:sz w:val="18"/>
              </w:rPr>
              <w:t>数据访问方式</w:t>
            </w:r>
            <w:r w:rsidR="00931C2E">
              <w:rPr>
                <w:rFonts w:hint="eastAsia"/>
                <w:sz w:val="18"/>
              </w:rPr>
              <w:t>不同</w:t>
            </w:r>
          </w:p>
        </w:tc>
      </w:tr>
      <w:tr w:rsidR="005C36B4" w:rsidRPr="00732B13" w14:paraId="73C99980" w14:textId="77777777" w:rsidTr="005C36B4">
        <w:trPr>
          <w:jc w:val="center"/>
        </w:trPr>
        <w:tc>
          <w:tcPr>
            <w:tcW w:w="1826" w:type="dxa"/>
          </w:tcPr>
          <w:p w14:paraId="7260151F" w14:textId="06640739" w:rsidR="005C36B4" w:rsidRPr="00260244" w:rsidRDefault="005C36B4" w:rsidP="00996BFC">
            <w:pPr>
              <w:rPr>
                <w:sz w:val="18"/>
                <w:highlight w:val="yellow"/>
              </w:rPr>
            </w:pPr>
            <w:proofErr w:type="spellStart"/>
            <w:r w:rsidRPr="00260244">
              <w:rPr>
                <w:rFonts w:hint="eastAsia"/>
                <w:sz w:val="18"/>
                <w:highlight w:val="yellow"/>
              </w:rPr>
              <w:t>OneService</w:t>
            </w:r>
            <w:proofErr w:type="spellEnd"/>
            <w:r w:rsidRPr="00260244">
              <w:rPr>
                <w:rFonts w:hint="eastAsia"/>
                <w:sz w:val="18"/>
                <w:highlight w:val="yellow"/>
              </w:rPr>
              <w:t>表名</w:t>
            </w:r>
          </w:p>
        </w:tc>
        <w:tc>
          <w:tcPr>
            <w:tcW w:w="6839" w:type="dxa"/>
          </w:tcPr>
          <w:p w14:paraId="6B173142" w14:textId="17FE2E4C" w:rsidR="005C36B4" w:rsidRPr="00732B13" w:rsidRDefault="009A2D68" w:rsidP="00996BFC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OS</w:t>
            </w:r>
            <w:r>
              <w:rPr>
                <w:rFonts w:hint="eastAsia"/>
                <w:sz w:val="18"/>
              </w:rPr>
              <w:t>中注册的逻辑表</w:t>
            </w:r>
          </w:p>
        </w:tc>
      </w:tr>
      <w:tr w:rsidR="005C36B4" w:rsidRPr="00732B13" w14:paraId="62A0F671" w14:textId="77777777" w:rsidTr="005C36B4">
        <w:trPr>
          <w:jc w:val="center"/>
        </w:trPr>
        <w:tc>
          <w:tcPr>
            <w:tcW w:w="1826" w:type="dxa"/>
          </w:tcPr>
          <w:p w14:paraId="6F703C55" w14:textId="2CB7A554" w:rsidR="005C36B4" w:rsidRPr="00260244" w:rsidRDefault="005C36B4" w:rsidP="00996BFC">
            <w:pPr>
              <w:rPr>
                <w:sz w:val="18"/>
                <w:highlight w:val="yellow"/>
              </w:rPr>
            </w:pPr>
            <w:r w:rsidRPr="00260244">
              <w:rPr>
                <w:rFonts w:hint="eastAsia"/>
                <w:sz w:val="18"/>
                <w:highlight w:val="yellow"/>
              </w:rPr>
              <w:t>链路类型</w:t>
            </w:r>
          </w:p>
        </w:tc>
        <w:tc>
          <w:tcPr>
            <w:tcW w:w="6839" w:type="dxa"/>
          </w:tcPr>
          <w:p w14:paraId="3FC77A05" w14:textId="530CA2A0" w:rsidR="005C36B4" w:rsidRPr="00732B13" w:rsidRDefault="00241995" w:rsidP="00996BFC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实时或离线</w:t>
            </w:r>
          </w:p>
        </w:tc>
      </w:tr>
      <w:tr w:rsidR="005C36B4" w:rsidRPr="00732B13" w14:paraId="71D23314" w14:textId="77777777" w:rsidTr="005C36B4">
        <w:trPr>
          <w:jc w:val="center"/>
        </w:trPr>
        <w:tc>
          <w:tcPr>
            <w:tcW w:w="1826" w:type="dxa"/>
          </w:tcPr>
          <w:p w14:paraId="541B4B14" w14:textId="1C4E4748" w:rsidR="005C36B4" w:rsidRDefault="005C36B4" w:rsidP="00996BFC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ETL</w:t>
            </w:r>
            <w:r>
              <w:rPr>
                <w:rFonts w:hint="eastAsia"/>
                <w:sz w:val="18"/>
              </w:rPr>
              <w:t>表名</w:t>
            </w:r>
          </w:p>
        </w:tc>
        <w:tc>
          <w:tcPr>
            <w:tcW w:w="6839" w:type="dxa"/>
          </w:tcPr>
          <w:p w14:paraId="361C2C09" w14:textId="7C2C7FAA" w:rsidR="005C36B4" w:rsidRPr="00732B13" w:rsidRDefault="005B560F" w:rsidP="00996BFC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？？</w:t>
            </w:r>
          </w:p>
        </w:tc>
      </w:tr>
      <w:tr w:rsidR="005C36B4" w:rsidRPr="00732B13" w14:paraId="3889EB30" w14:textId="77777777" w:rsidTr="005C36B4">
        <w:trPr>
          <w:jc w:val="center"/>
        </w:trPr>
        <w:tc>
          <w:tcPr>
            <w:tcW w:w="1826" w:type="dxa"/>
          </w:tcPr>
          <w:p w14:paraId="1812AC54" w14:textId="23B8B9A9" w:rsidR="005C36B4" w:rsidRPr="00732B13" w:rsidRDefault="005C36B4" w:rsidP="00996BFC">
            <w:pPr>
              <w:rPr>
                <w:sz w:val="18"/>
              </w:rPr>
            </w:pPr>
            <w:proofErr w:type="spellStart"/>
            <w:r>
              <w:rPr>
                <w:rFonts w:hint="eastAsia"/>
                <w:sz w:val="18"/>
              </w:rPr>
              <w:t>AppID</w:t>
            </w:r>
            <w:proofErr w:type="spellEnd"/>
          </w:p>
        </w:tc>
        <w:tc>
          <w:tcPr>
            <w:tcW w:w="6839" w:type="dxa"/>
          </w:tcPr>
          <w:p w14:paraId="1F69CA7D" w14:textId="77777777" w:rsidR="005C36B4" w:rsidRPr="00732B13" w:rsidRDefault="005C36B4" w:rsidP="00996BFC">
            <w:pPr>
              <w:rPr>
                <w:sz w:val="18"/>
              </w:rPr>
            </w:pPr>
          </w:p>
        </w:tc>
      </w:tr>
      <w:tr w:rsidR="005C36B4" w:rsidRPr="00732B13" w14:paraId="70CA9F34" w14:textId="77777777" w:rsidTr="005C36B4">
        <w:trPr>
          <w:jc w:val="center"/>
        </w:trPr>
        <w:tc>
          <w:tcPr>
            <w:tcW w:w="1826" w:type="dxa"/>
          </w:tcPr>
          <w:p w14:paraId="1E1058BF" w14:textId="5901BA2A" w:rsidR="005C36B4" w:rsidRPr="00732B13" w:rsidRDefault="005C36B4" w:rsidP="00996BFC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用户访问次数</w:t>
            </w:r>
          </w:p>
        </w:tc>
        <w:tc>
          <w:tcPr>
            <w:tcW w:w="6839" w:type="dxa"/>
          </w:tcPr>
          <w:p w14:paraId="742955B9" w14:textId="77777777" w:rsidR="005C36B4" w:rsidRPr="00732B13" w:rsidRDefault="005C36B4" w:rsidP="00996BFC">
            <w:pPr>
              <w:rPr>
                <w:sz w:val="18"/>
              </w:rPr>
            </w:pPr>
          </w:p>
        </w:tc>
      </w:tr>
    </w:tbl>
    <w:p w14:paraId="56FA5011" w14:textId="77777777" w:rsidR="00E0722F" w:rsidRDefault="00E0722F" w:rsidP="00996BFC">
      <w:pPr>
        <w:rPr>
          <w:rFonts w:hint="eastAsia"/>
        </w:rPr>
      </w:pPr>
    </w:p>
    <w:p w14:paraId="5BDE7E41" w14:textId="6C028976" w:rsidR="00E0722F" w:rsidRDefault="00E0722F" w:rsidP="00E0722F">
      <w:pPr>
        <w:ind w:firstLine="420"/>
      </w:pPr>
      <w:r>
        <w:rPr>
          <w:rFonts w:hint="eastAsia"/>
        </w:rPr>
        <w:t>产品数据映射关系</w:t>
      </w:r>
      <w:r>
        <w:rPr>
          <w:rFonts w:hint="eastAsia"/>
        </w:rPr>
        <w:t>-</w:t>
      </w:r>
      <w:r>
        <w:rPr>
          <w:rFonts w:hint="eastAsia"/>
        </w:rPr>
        <w:t>明细表</w:t>
      </w:r>
    </w:p>
    <w:tbl>
      <w:tblPr>
        <w:tblStyle w:val="af4"/>
        <w:tblW w:w="0" w:type="auto"/>
        <w:jc w:val="center"/>
        <w:tblInd w:w="1384" w:type="dxa"/>
        <w:tblLook w:val="04A0" w:firstRow="1" w:lastRow="0" w:firstColumn="1" w:lastColumn="0" w:noHBand="0" w:noVBand="1"/>
      </w:tblPr>
      <w:tblGrid>
        <w:gridCol w:w="1826"/>
        <w:gridCol w:w="6839"/>
      </w:tblGrid>
      <w:tr w:rsidR="00E0722F" w:rsidRPr="00732B13" w14:paraId="18F32AB2" w14:textId="77777777" w:rsidTr="00D554EA">
        <w:trPr>
          <w:jc w:val="center"/>
        </w:trPr>
        <w:tc>
          <w:tcPr>
            <w:tcW w:w="1826" w:type="dxa"/>
          </w:tcPr>
          <w:p w14:paraId="602EC89B" w14:textId="77777777" w:rsidR="00E0722F" w:rsidRPr="00732B13" w:rsidRDefault="00E0722F" w:rsidP="00D554EA">
            <w:pPr>
              <w:rPr>
                <w:sz w:val="18"/>
              </w:rPr>
            </w:pPr>
            <w:r w:rsidRPr="00732B13">
              <w:rPr>
                <w:rFonts w:hint="eastAsia"/>
                <w:sz w:val="18"/>
              </w:rPr>
              <w:t>字段名称</w:t>
            </w:r>
          </w:p>
        </w:tc>
        <w:tc>
          <w:tcPr>
            <w:tcW w:w="6839" w:type="dxa"/>
          </w:tcPr>
          <w:p w14:paraId="7DD2BEEB" w14:textId="77777777" w:rsidR="00E0722F" w:rsidRPr="00732B13" w:rsidRDefault="00E0722F" w:rsidP="00D554EA">
            <w:pPr>
              <w:rPr>
                <w:sz w:val="18"/>
              </w:rPr>
            </w:pPr>
            <w:r w:rsidRPr="00732B13">
              <w:rPr>
                <w:rFonts w:hint="eastAsia"/>
                <w:sz w:val="18"/>
              </w:rPr>
              <w:t>字段含义</w:t>
            </w:r>
          </w:p>
        </w:tc>
      </w:tr>
      <w:tr w:rsidR="00E0722F" w:rsidRPr="00732B13" w14:paraId="2E58BE44" w14:textId="77777777" w:rsidTr="00D554EA">
        <w:trPr>
          <w:jc w:val="center"/>
        </w:trPr>
        <w:tc>
          <w:tcPr>
            <w:tcW w:w="1826" w:type="dxa"/>
          </w:tcPr>
          <w:p w14:paraId="43B9A2BD" w14:textId="0C4D4E82" w:rsidR="00E0722F" w:rsidRPr="00732B13" w:rsidRDefault="00A91120" w:rsidP="00D554EA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产品名称</w:t>
            </w:r>
          </w:p>
        </w:tc>
        <w:tc>
          <w:tcPr>
            <w:tcW w:w="6839" w:type="dxa"/>
          </w:tcPr>
          <w:p w14:paraId="43A50FB7" w14:textId="39260728" w:rsidR="00E0722F" w:rsidRPr="00732B13" w:rsidRDefault="00E0722F" w:rsidP="00D554EA">
            <w:pPr>
              <w:rPr>
                <w:sz w:val="18"/>
              </w:rPr>
            </w:pPr>
          </w:p>
        </w:tc>
      </w:tr>
      <w:tr w:rsidR="00E0722F" w:rsidRPr="00732B13" w14:paraId="7EF39795" w14:textId="77777777" w:rsidTr="00D554EA">
        <w:trPr>
          <w:jc w:val="center"/>
        </w:trPr>
        <w:tc>
          <w:tcPr>
            <w:tcW w:w="1826" w:type="dxa"/>
          </w:tcPr>
          <w:p w14:paraId="1D8807EE" w14:textId="7C4D8D11" w:rsidR="00E0722F" w:rsidRPr="00732B13" w:rsidRDefault="00A91120" w:rsidP="00D554EA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功能</w:t>
            </w:r>
            <w:r>
              <w:rPr>
                <w:rFonts w:hint="eastAsia"/>
                <w:sz w:val="18"/>
              </w:rPr>
              <w:t>/</w:t>
            </w:r>
            <w:r>
              <w:rPr>
                <w:rFonts w:hint="eastAsia"/>
                <w:sz w:val="18"/>
              </w:rPr>
              <w:t>页面名称</w:t>
            </w:r>
          </w:p>
        </w:tc>
        <w:tc>
          <w:tcPr>
            <w:tcW w:w="6839" w:type="dxa"/>
          </w:tcPr>
          <w:p w14:paraId="06A4E50B" w14:textId="6829A3C2" w:rsidR="00E0722F" w:rsidRPr="00732B13" w:rsidRDefault="00E0722F" w:rsidP="00D554EA">
            <w:pPr>
              <w:rPr>
                <w:sz w:val="18"/>
              </w:rPr>
            </w:pPr>
          </w:p>
        </w:tc>
      </w:tr>
      <w:tr w:rsidR="00E0722F" w:rsidRPr="00732B13" w14:paraId="24062B52" w14:textId="77777777" w:rsidTr="00D554EA">
        <w:trPr>
          <w:jc w:val="center"/>
        </w:trPr>
        <w:tc>
          <w:tcPr>
            <w:tcW w:w="1826" w:type="dxa"/>
          </w:tcPr>
          <w:p w14:paraId="620B1EFF" w14:textId="1C2E8622" w:rsidR="00E0722F" w:rsidRPr="00732B13" w:rsidRDefault="00A91120" w:rsidP="00D554EA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父级功能</w:t>
            </w:r>
            <w:r>
              <w:rPr>
                <w:rFonts w:hint="eastAsia"/>
                <w:sz w:val="18"/>
              </w:rPr>
              <w:t>/</w:t>
            </w:r>
            <w:r>
              <w:rPr>
                <w:rFonts w:hint="eastAsia"/>
                <w:sz w:val="18"/>
              </w:rPr>
              <w:t>页面名称</w:t>
            </w:r>
          </w:p>
        </w:tc>
        <w:tc>
          <w:tcPr>
            <w:tcW w:w="6839" w:type="dxa"/>
          </w:tcPr>
          <w:p w14:paraId="5FB0FDD1" w14:textId="5A06EDB0" w:rsidR="00E0722F" w:rsidRPr="00732B13" w:rsidRDefault="00E0722F" w:rsidP="00D554EA">
            <w:pPr>
              <w:rPr>
                <w:sz w:val="18"/>
              </w:rPr>
            </w:pPr>
          </w:p>
        </w:tc>
      </w:tr>
      <w:tr w:rsidR="00E0722F" w:rsidRPr="00732B13" w14:paraId="78CB1075" w14:textId="77777777" w:rsidTr="00D554EA">
        <w:trPr>
          <w:jc w:val="center"/>
        </w:trPr>
        <w:tc>
          <w:tcPr>
            <w:tcW w:w="1826" w:type="dxa"/>
          </w:tcPr>
          <w:p w14:paraId="1BB8ADF3" w14:textId="0B794651" w:rsidR="00E0722F" w:rsidRDefault="00A91120" w:rsidP="00D554EA">
            <w:pPr>
              <w:rPr>
                <w:sz w:val="18"/>
              </w:rPr>
            </w:pPr>
            <w:proofErr w:type="spellStart"/>
            <w:r>
              <w:rPr>
                <w:rFonts w:hint="eastAsia"/>
                <w:sz w:val="18"/>
              </w:rPr>
              <w:t>SpmID</w:t>
            </w:r>
            <w:proofErr w:type="spellEnd"/>
          </w:p>
        </w:tc>
        <w:tc>
          <w:tcPr>
            <w:tcW w:w="6839" w:type="dxa"/>
          </w:tcPr>
          <w:p w14:paraId="16F60FDB" w14:textId="6C82945B" w:rsidR="00E0722F" w:rsidRPr="00732B13" w:rsidRDefault="00E0722F" w:rsidP="00D554EA">
            <w:pPr>
              <w:rPr>
                <w:sz w:val="18"/>
              </w:rPr>
            </w:pPr>
          </w:p>
        </w:tc>
      </w:tr>
      <w:tr w:rsidR="00E0722F" w:rsidRPr="00732B13" w14:paraId="52843DE1" w14:textId="77777777" w:rsidTr="00D554EA">
        <w:trPr>
          <w:jc w:val="center"/>
        </w:trPr>
        <w:tc>
          <w:tcPr>
            <w:tcW w:w="1826" w:type="dxa"/>
          </w:tcPr>
          <w:p w14:paraId="214358C9" w14:textId="7F2DD0EE" w:rsidR="00E0722F" w:rsidRDefault="00A91120" w:rsidP="00D554EA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访问</w:t>
            </w:r>
            <w:r>
              <w:rPr>
                <w:rFonts w:hint="eastAsia"/>
                <w:sz w:val="18"/>
              </w:rPr>
              <w:t>URL/JSON</w:t>
            </w:r>
          </w:p>
        </w:tc>
        <w:tc>
          <w:tcPr>
            <w:tcW w:w="6839" w:type="dxa"/>
          </w:tcPr>
          <w:p w14:paraId="2FB1C94C" w14:textId="77777777" w:rsidR="00E0722F" w:rsidRPr="00732B13" w:rsidRDefault="00E0722F" w:rsidP="00D554EA">
            <w:pPr>
              <w:rPr>
                <w:sz w:val="18"/>
              </w:rPr>
            </w:pPr>
          </w:p>
        </w:tc>
      </w:tr>
      <w:tr w:rsidR="00E0722F" w:rsidRPr="00732B13" w14:paraId="2646437B" w14:textId="77777777" w:rsidTr="00D554EA">
        <w:trPr>
          <w:jc w:val="center"/>
        </w:trPr>
        <w:tc>
          <w:tcPr>
            <w:tcW w:w="1826" w:type="dxa"/>
          </w:tcPr>
          <w:p w14:paraId="3646AF57" w14:textId="12957DB6" w:rsidR="00E0722F" w:rsidRDefault="00A91120" w:rsidP="00D554EA">
            <w:pPr>
              <w:rPr>
                <w:sz w:val="18"/>
              </w:rPr>
            </w:pPr>
            <w:proofErr w:type="spellStart"/>
            <w:r>
              <w:rPr>
                <w:rFonts w:hint="eastAsia"/>
                <w:sz w:val="18"/>
              </w:rPr>
              <w:t>OneService</w:t>
            </w:r>
            <w:proofErr w:type="spellEnd"/>
            <w:r>
              <w:rPr>
                <w:rFonts w:hint="eastAsia"/>
                <w:sz w:val="18"/>
              </w:rPr>
              <w:t>表名</w:t>
            </w:r>
          </w:p>
        </w:tc>
        <w:tc>
          <w:tcPr>
            <w:tcW w:w="6839" w:type="dxa"/>
          </w:tcPr>
          <w:p w14:paraId="50C164D6" w14:textId="77777777" w:rsidR="00E0722F" w:rsidRPr="00732B13" w:rsidRDefault="00E0722F" w:rsidP="00D554EA">
            <w:pPr>
              <w:rPr>
                <w:sz w:val="18"/>
              </w:rPr>
            </w:pPr>
          </w:p>
        </w:tc>
      </w:tr>
      <w:tr w:rsidR="00E0722F" w:rsidRPr="00732B13" w14:paraId="06882C22" w14:textId="77777777" w:rsidTr="00D554EA">
        <w:trPr>
          <w:jc w:val="center"/>
        </w:trPr>
        <w:tc>
          <w:tcPr>
            <w:tcW w:w="1826" w:type="dxa"/>
          </w:tcPr>
          <w:p w14:paraId="70978213" w14:textId="21EAB480" w:rsidR="00E0722F" w:rsidRDefault="00A91120" w:rsidP="00D554EA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链路类型</w:t>
            </w:r>
          </w:p>
        </w:tc>
        <w:tc>
          <w:tcPr>
            <w:tcW w:w="6839" w:type="dxa"/>
          </w:tcPr>
          <w:p w14:paraId="7F65FC2C" w14:textId="7CD86717" w:rsidR="00E0722F" w:rsidRPr="00732B13" w:rsidRDefault="00E0722F" w:rsidP="00D554EA">
            <w:pPr>
              <w:rPr>
                <w:sz w:val="18"/>
              </w:rPr>
            </w:pPr>
          </w:p>
        </w:tc>
      </w:tr>
      <w:tr w:rsidR="00E0722F" w:rsidRPr="00732B13" w14:paraId="328B0FEC" w14:textId="77777777" w:rsidTr="00D554EA">
        <w:trPr>
          <w:jc w:val="center"/>
        </w:trPr>
        <w:tc>
          <w:tcPr>
            <w:tcW w:w="1826" w:type="dxa"/>
          </w:tcPr>
          <w:p w14:paraId="3111C97A" w14:textId="2839A882" w:rsidR="00E0722F" w:rsidRPr="00732B13" w:rsidRDefault="00A91120" w:rsidP="00D554EA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访问用户</w:t>
            </w:r>
            <w:r>
              <w:rPr>
                <w:rFonts w:hint="eastAsia"/>
                <w:sz w:val="18"/>
              </w:rPr>
              <w:t>ID</w:t>
            </w:r>
          </w:p>
        </w:tc>
        <w:tc>
          <w:tcPr>
            <w:tcW w:w="6839" w:type="dxa"/>
          </w:tcPr>
          <w:p w14:paraId="126B1ED8" w14:textId="14F7E4C1" w:rsidR="00E0722F" w:rsidRPr="00732B13" w:rsidRDefault="00E0722F" w:rsidP="00D554EA">
            <w:pPr>
              <w:rPr>
                <w:sz w:val="18"/>
              </w:rPr>
            </w:pPr>
          </w:p>
        </w:tc>
      </w:tr>
      <w:tr w:rsidR="00E0722F" w:rsidRPr="00732B13" w14:paraId="38736436" w14:textId="77777777" w:rsidTr="00D554EA">
        <w:trPr>
          <w:jc w:val="center"/>
        </w:trPr>
        <w:tc>
          <w:tcPr>
            <w:tcW w:w="1826" w:type="dxa"/>
          </w:tcPr>
          <w:p w14:paraId="1BEEA734" w14:textId="3D608D63" w:rsidR="00E0722F" w:rsidRPr="00732B13" w:rsidRDefault="00A91120" w:rsidP="00D554EA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鹰眼</w:t>
            </w:r>
            <w:r>
              <w:rPr>
                <w:rFonts w:hint="eastAsia"/>
                <w:sz w:val="18"/>
              </w:rPr>
              <w:t>ID</w:t>
            </w:r>
          </w:p>
        </w:tc>
        <w:tc>
          <w:tcPr>
            <w:tcW w:w="6839" w:type="dxa"/>
          </w:tcPr>
          <w:p w14:paraId="2D9140E5" w14:textId="3E1FAA87" w:rsidR="00E0722F" w:rsidRPr="00732B13" w:rsidRDefault="00E0722F" w:rsidP="00D554EA">
            <w:pPr>
              <w:rPr>
                <w:sz w:val="18"/>
              </w:rPr>
            </w:pPr>
          </w:p>
        </w:tc>
      </w:tr>
      <w:tr w:rsidR="00E0722F" w:rsidRPr="00732B13" w14:paraId="0784104F" w14:textId="77777777" w:rsidTr="00D554EA">
        <w:trPr>
          <w:jc w:val="center"/>
        </w:trPr>
        <w:tc>
          <w:tcPr>
            <w:tcW w:w="1826" w:type="dxa"/>
          </w:tcPr>
          <w:p w14:paraId="3DD84F59" w14:textId="3C1BF882" w:rsidR="00E0722F" w:rsidRDefault="00A91120" w:rsidP="00D554EA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执行</w:t>
            </w:r>
            <w:r>
              <w:rPr>
                <w:rFonts w:hint="eastAsia"/>
                <w:sz w:val="18"/>
              </w:rPr>
              <w:t>SQL</w:t>
            </w:r>
          </w:p>
        </w:tc>
        <w:tc>
          <w:tcPr>
            <w:tcW w:w="6839" w:type="dxa"/>
          </w:tcPr>
          <w:p w14:paraId="2E68DA1B" w14:textId="59D1CD12" w:rsidR="00E0722F" w:rsidRPr="00732B13" w:rsidRDefault="00E0722F" w:rsidP="00D554EA">
            <w:pPr>
              <w:rPr>
                <w:sz w:val="18"/>
              </w:rPr>
            </w:pPr>
          </w:p>
        </w:tc>
      </w:tr>
      <w:tr w:rsidR="00E0722F" w:rsidRPr="00732B13" w14:paraId="30D6AE0C" w14:textId="77777777" w:rsidTr="00D554EA">
        <w:trPr>
          <w:jc w:val="center"/>
        </w:trPr>
        <w:tc>
          <w:tcPr>
            <w:tcW w:w="1826" w:type="dxa"/>
          </w:tcPr>
          <w:p w14:paraId="707259A6" w14:textId="18196C9E" w:rsidR="00E0722F" w:rsidRDefault="00A91120" w:rsidP="00D554EA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备注</w:t>
            </w:r>
          </w:p>
        </w:tc>
        <w:tc>
          <w:tcPr>
            <w:tcW w:w="6839" w:type="dxa"/>
          </w:tcPr>
          <w:p w14:paraId="6DE622EC" w14:textId="1B852CF3" w:rsidR="00E0722F" w:rsidRPr="00732B13" w:rsidRDefault="00E0722F" w:rsidP="00D554EA">
            <w:pPr>
              <w:rPr>
                <w:sz w:val="18"/>
              </w:rPr>
            </w:pPr>
          </w:p>
        </w:tc>
      </w:tr>
    </w:tbl>
    <w:p w14:paraId="4C5EB810" w14:textId="77777777" w:rsidR="00E0722F" w:rsidRDefault="00E0722F" w:rsidP="00996BFC"/>
    <w:p w14:paraId="055C0AFA" w14:textId="5E674D75" w:rsidR="008269F8" w:rsidRDefault="008269F8" w:rsidP="008269F8">
      <w:pPr>
        <w:ind w:firstLine="420"/>
      </w:pPr>
      <w:r>
        <w:rPr>
          <w:rFonts w:hint="eastAsia"/>
        </w:rPr>
        <w:t>主要采集内容是</w:t>
      </w:r>
      <w:r>
        <w:rPr>
          <w:rFonts w:hint="eastAsia"/>
        </w:rPr>
        <w:t xml:space="preserve"> </w:t>
      </w:r>
      <w:r>
        <w:rPr>
          <w:rFonts w:hint="eastAsia"/>
        </w:rPr>
        <w:t>用户端与服务端之间的关系</w:t>
      </w:r>
      <w:r>
        <w:rPr>
          <w:rFonts w:hint="eastAsia"/>
        </w:rPr>
        <w:t xml:space="preserve"> </w:t>
      </w:r>
      <w:r>
        <w:rPr>
          <w:rFonts w:hint="eastAsia"/>
        </w:rPr>
        <w:t>以及</w:t>
      </w:r>
      <w:r>
        <w:rPr>
          <w:rFonts w:hint="eastAsia"/>
        </w:rPr>
        <w:t xml:space="preserve"> </w:t>
      </w:r>
      <w:r w:rsidR="007C1509">
        <w:rPr>
          <w:rFonts w:hint="eastAsia"/>
        </w:rPr>
        <w:t>用户端访问行为</w:t>
      </w:r>
    </w:p>
    <w:p w14:paraId="72BA0C75" w14:textId="0085570C" w:rsidR="008B4419" w:rsidRDefault="00F9590E" w:rsidP="00013A24">
      <w:pPr>
        <w:pStyle w:val="2"/>
      </w:pPr>
      <w:bookmarkStart w:id="28" w:name="_Toc345850853"/>
      <w:r>
        <w:rPr>
          <w:rFonts w:hint="eastAsia"/>
        </w:rPr>
        <w:t>数据应用注册</w:t>
      </w:r>
      <w:bookmarkEnd w:id="28"/>
    </w:p>
    <w:p w14:paraId="48907A39" w14:textId="3A183C10" w:rsidR="00EB4C4F" w:rsidRDefault="00EB4C4F" w:rsidP="00EB4C4F">
      <w:pPr>
        <w:ind w:left="420"/>
      </w:pPr>
      <w:r>
        <w:rPr>
          <w:rFonts w:hint="eastAsia"/>
        </w:rPr>
        <w:t>数据</w:t>
      </w:r>
      <w:r w:rsidR="00531D91">
        <w:rPr>
          <w:rFonts w:hint="eastAsia"/>
        </w:rPr>
        <w:t>应用注册是获取产品元信息的基础，</w:t>
      </w:r>
      <w:r w:rsidR="0095211B">
        <w:rPr>
          <w:rFonts w:hint="eastAsia"/>
        </w:rPr>
        <w:t>基本流程为</w:t>
      </w:r>
    </w:p>
    <w:p w14:paraId="4EC4F685" w14:textId="19A95917" w:rsidR="0095211B" w:rsidRDefault="0095211B" w:rsidP="0075385C">
      <w:pPr>
        <w:ind w:left="420"/>
      </w:pPr>
      <w:r>
        <w:rPr>
          <w:noProof/>
        </w:rPr>
        <w:drawing>
          <wp:inline distT="0" distB="0" distL="0" distR="0" wp14:anchorId="37319BEA" wp14:editId="6CC9D2AE">
            <wp:extent cx="6243955" cy="3072538"/>
            <wp:effectExtent l="0" t="0" r="4445" b="127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955" cy="3072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B329B" w14:textId="4C9B893C" w:rsidR="00EB4C4F" w:rsidRPr="00EB4C4F" w:rsidRDefault="00EB4C4F" w:rsidP="00EB4C4F">
      <w:pPr>
        <w:rPr>
          <w:rFonts w:hint="eastAsia"/>
        </w:rPr>
      </w:pPr>
    </w:p>
    <w:tbl>
      <w:tblPr>
        <w:tblStyle w:val="af4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6"/>
        <w:gridCol w:w="7796"/>
      </w:tblGrid>
      <w:tr w:rsidR="00661291" w:rsidRPr="00267409" w14:paraId="1A40F860" w14:textId="77777777" w:rsidTr="00B5032B">
        <w:tc>
          <w:tcPr>
            <w:tcW w:w="1526" w:type="dxa"/>
            <w:tcBorders>
              <w:top w:val="thinThickSmallGap" w:sz="24" w:space="0" w:color="auto"/>
              <w:bottom w:val="single" w:sz="4" w:space="0" w:color="auto"/>
            </w:tcBorders>
            <w:shd w:val="clear" w:color="auto" w:fill="C6D9F1" w:themeFill="text2" w:themeFillTint="33"/>
          </w:tcPr>
          <w:p w14:paraId="1711A00C" w14:textId="77777777" w:rsidR="00661291" w:rsidRPr="00267409" w:rsidRDefault="00661291" w:rsidP="00B5032B">
            <w:pPr>
              <w:jc w:val="left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功能块</w:t>
            </w:r>
          </w:p>
        </w:tc>
        <w:tc>
          <w:tcPr>
            <w:tcW w:w="7796" w:type="dxa"/>
            <w:tcBorders>
              <w:top w:val="thinThickSmallGap" w:sz="24" w:space="0" w:color="auto"/>
              <w:bottom w:val="single" w:sz="4" w:space="0" w:color="auto"/>
            </w:tcBorders>
            <w:shd w:val="clear" w:color="auto" w:fill="C6D9F1" w:themeFill="text2" w:themeFillTint="33"/>
          </w:tcPr>
          <w:p w14:paraId="1A35BA83" w14:textId="77777777" w:rsidR="00661291" w:rsidRPr="00267409" w:rsidRDefault="00661291" w:rsidP="00B5032B">
            <w:pPr>
              <w:jc w:val="left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文案</w:t>
            </w:r>
            <w:r>
              <w:rPr>
                <w:rFonts w:hint="eastAsia"/>
                <w:b/>
                <w:sz w:val="18"/>
              </w:rPr>
              <w:t xml:space="preserve">or </w:t>
            </w:r>
            <w:r>
              <w:rPr>
                <w:rFonts w:hint="eastAsia"/>
                <w:b/>
                <w:sz w:val="18"/>
              </w:rPr>
              <w:t>展示逻辑</w:t>
            </w:r>
          </w:p>
        </w:tc>
      </w:tr>
      <w:tr w:rsidR="00661291" w:rsidRPr="00267409" w14:paraId="59BA6F24" w14:textId="77777777" w:rsidTr="00B5032B">
        <w:tc>
          <w:tcPr>
            <w:tcW w:w="1526" w:type="dxa"/>
            <w:tcBorders>
              <w:top w:val="single" w:sz="4" w:space="0" w:color="auto"/>
              <w:bottom w:val="single" w:sz="4" w:space="0" w:color="auto"/>
            </w:tcBorders>
          </w:tcPr>
          <w:p w14:paraId="49854AF9" w14:textId="3A100722" w:rsidR="008741C0" w:rsidRPr="00627662" w:rsidRDefault="00133017" w:rsidP="00133017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PD</w:t>
            </w:r>
            <w:r>
              <w:rPr>
                <w:rFonts w:hint="eastAsia"/>
                <w:sz w:val="18"/>
              </w:rPr>
              <w:t>注册</w:t>
            </w:r>
          </w:p>
        </w:tc>
        <w:tc>
          <w:tcPr>
            <w:tcW w:w="7796" w:type="dxa"/>
            <w:tcBorders>
              <w:top w:val="single" w:sz="4" w:space="0" w:color="auto"/>
              <w:bottom w:val="single" w:sz="4" w:space="0" w:color="auto"/>
            </w:tcBorders>
          </w:tcPr>
          <w:p w14:paraId="6639FD61" w14:textId="0380C8E3" w:rsidR="00133017" w:rsidRPr="00133017" w:rsidRDefault="00133017" w:rsidP="008E5C43">
            <w:pPr>
              <w:rPr>
                <w:rFonts w:ascii="微软雅黑" w:hAnsi="微软雅黑"/>
                <w:sz w:val="18"/>
              </w:rPr>
            </w:pPr>
          </w:p>
        </w:tc>
      </w:tr>
      <w:tr w:rsidR="00C247C8" w:rsidRPr="00267409" w14:paraId="0864E402" w14:textId="77777777" w:rsidTr="005673B6">
        <w:tc>
          <w:tcPr>
            <w:tcW w:w="1526" w:type="dxa"/>
            <w:tcBorders>
              <w:top w:val="single" w:sz="4" w:space="0" w:color="auto"/>
              <w:bottom w:val="single" w:sz="4" w:space="0" w:color="auto"/>
            </w:tcBorders>
          </w:tcPr>
          <w:p w14:paraId="5A9DAB88" w14:textId="1BC8B446" w:rsidR="00C247C8" w:rsidRDefault="00B21978" w:rsidP="00B64049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生成</w:t>
            </w:r>
            <w:r w:rsidR="00133017">
              <w:rPr>
                <w:rFonts w:hint="eastAsia"/>
                <w:sz w:val="18"/>
              </w:rPr>
              <w:t>SDK</w:t>
            </w:r>
          </w:p>
        </w:tc>
        <w:tc>
          <w:tcPr>
            <w:tcW w:w="7796" w:type="dxa"/>
            <w:tcBorders>
              <w:top w:val="single" w:sz="4" w:space="0" w:color="auto"/>
              <w:bottom w:val="single" w:sz="4" w:space="0" w:color="auto"/>
            </w:tcBorders>
          </w:tcPr>
          <w:p w14:paraId="6DCA63D5" w14:textId="5A2A181E" w:rsidR="00C247C8" w:rsidRPr="002A2FAB" w:rsidRDefault="00C247C8" w:rsidP="00133017">
            <w:pPr>
              <w:rPr>
                <w:b/>
                <w:sz w:val="18"/>
              </w:rPr>
            </w:pPr>
          </w:p>
        </w:tc>
      </w:tr>
      <w:tr w:rsidR="00661291" w:rsidRPr="00267409" w14:paraId="4E3EF6E3" w14:textId="77777777" w:rsidTr="005673B6">
        <w:tc>
          <w:tcPr>
            <w:tcW w:w="1526" w:type="dxa"/>
            <w:tcBorders>
              <w:top w:val="single" w:sz="4" w:space="0" w:color="auto"/>
              <w:bottom w:val="single" w:sz="4" w:space="0" w:color="auto"/>
            </w:tcBorders>
          </w:tcPr>
          <w:p w14:paraId="6046B069" w14:textId="28FBC2E8" w:rsidR="00AD139A" w:rsidRPr="00B64049" w:rsidRDefault="00133017" w:rsidP="00B64049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埋点</w:t>
            </w:r>
          </w:p>
        </w:tc>
        <w:tc>
          <w:tcPr>
            <w:tcW w:w="7796" w:type="dxa"/>
            <w:tcBorders>
              <w:top w:val="single" w:sz="4" w:space="0" w:color="auto"/>
              <w:bottom w:val="single" w:sz="4" w:space="0" w:color="auto"/>
            </w:tcBorders>
          </w:tcPr>
          <w:p w14:paraId="12EAA169" w14:textId="7671E4E6" w:rsidR="007E62A9" w:rsidRPr="008E5C43" w:rsidRDefault="007E62A9" w:rsidP="008E5C43">
            <w:pPr>
              <w:rPr>
                <w:sz w:val="18"/>
              </w:rPr>
            </w:pPr>
          </w:p>
        </w:tc>
      </w:tr>
      <w:tr w:rsidR="005673B6" w:rsidRPr="00267409" w14:paraId="37D89ADC" w14:textId="77777777" w:rsidTr="00B5032B">
        <w:tc>
          <w:tcPr>
            <w:tcW w:w="1526" w:type="dxa"/>
            <w:tcBorders>
              <w:top w:val="single" w:sz="4" w:space="0" w:color="auto"/>
              <w:bottom w:val="thickThinSmallGap" w:sz="24" w:space="0" w:color="auto"/>
            </w:tcBorders>
          </w:tcPr>
          <w:p w14:paraId="6EAE80E4" w14:textId="3B03E33B" w:rsidR="005673B6" w:rsidRDefault="00133017" w:rsidP="00B64049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采集</w:t>
            </w:r>
          </w:p>
        </w:tc>
        <w:tc>
          <w:tcPr>
            <w:tcW w:w="7796" w:type="dxa"/>
            <w:tcBorders>
              <w:top w:val="single" w:sz="4" w:space="0" w:color="auto"/>
              <w:bottom w:val="thickThinSmallGap" w:sz="24" w:space="0" w:color="auto"/>
            </w:tcBorders>
          </w:tcPr>
          <w:p w14:paraId="3793B020" w14:textId="3B15E730" w:rsidR="00536343" w:rsidRPr="00F928FB" w:rsidRDefault="00536343" w:rsidP="00F84FD6">
            <w:pPr>
              <w:rPr>
                <w:rFonts w:ascii="微软雅黑" w:hAnsi="微软雅黑"/>
                <w:sz w:val="18"/>
              </w:rPr>
            </w:pPr>
          </w:p>
        </w:tc>
      </w:tr>
    </w:tbl>
    <w:p w14:paraId="126C6EBB" w14:textId="77777777" w:rsidR="00470FBA" w:rsidRDefault="00470FBA" w:rsidP="00F35255">
      <w:pPr>
        <w:rPr>
          <w:b/>
        </w:rPr>
      </w:pPr>
      <w:bookmarkStart w:id="29" w:name="_Toc392596574"/>
    </w:p>
    <w:p w14:paraId="1222D6C1" w14:textId="77777777" w:rsidR="00E70E7A" w:rsidRDefault="00E70E7A" w:rsidP="00F35255">
      <w:pPr>
        <w:rPr>
          <w:b/>
        </w:rPr>
      </w:pPr>
    </w:p>
    <w:p w14:paraId="5D9574AA" w14:textId="2DF2092D" w:rsidR="00E70E7A" w:rsidRPr="00E70E7A" w:rsidRDefault="00E70E7A" w:rsidP="00F35255">
      <w:r w:rsidRPr="00E70E7A">
        <w:rPr>
          <w:rFonts w:hint="eastAsia"/>
        </w:rPr>
        <w:t>备注：由于资源限制，一期不能实现以上流程，而是采用无注册手动分配</w:t>
      </w:r>
      <w:r w:rsidRPr="00E70E7A">
        <w:rPr>
          <w:rFonts w:hint="eastAsia"/>
        </w:rPr>
        <w:t>code</w:t>
      </w:r>
      <w:r w:rsidRPr="00E70E7A">
        <w:rPr>
          <w:rFonts w:hint="eastAsia"/>
        </w:rPr>
        <w:t>直接进行打点的方式将数据反馈，模型端依赖</w:t>
      </w:r>
      <w:r>
        <w:rPr>
          <w:rFonts w:hint="eastAsia"/>
        </w:rPr>
        <w:t>日志对模块信息和模块层级关系进行统计计算，缺少维表。</w:t>
      </w:r>
    </w:p>
    <w:p w14:paraId="11916F67" w14:textId="617C855E" w:rsidR="009840DD" w:rsidRDefault="009840DD" w:rsidP="00EE4906">
      <w:pPr>
        <w:pStyle w:val="2"/>
      </w:pPr>
      <w:bookmarkStart w:id="30" w:name="_Toc345850854"/>
      <w:r>
        <w:rPr>
          <w:rFonts w:hint="eastAsia"/>
        </w:rPr>
        <w:t>应用元数据模型</w:t>
      </w:r>
      <w:bookmarkEnd w:id="30"/>
    </w:p>
    <w:p w14:paraId="7DF6E9D2" w14:textId="778292FF" w:rsidR="00531FFA" w:rsidRPr="00531FFA" w:rsidRDefault="00531FFA" w:rsidP="00531FFA">
      <w:pPr>
        <w:ind w:left="420"/>
      </w:pPr>
      <w:r>
        <w:rPr>
          <w:rFonts w:hint="eastAsia"/>
        </w:rPr>
        <w:t>参考</w:t>
      </w:r>
      <w:r>
        <w:rPr>
          <w:rFonts w:hint="eastAsia"/>
        </w:rPr>
        <w:t xml:space="preserve"> @</w:t>
      </w:r>
      <w:r>
        <w:rPr>
          <w:rFonts w:hint="eastAsia"/>
        </w:rPr>
        <w:t>卫成</w:t>
      </w:r>
      <w:r>
        <w:rPr>
          <w:rFonts w:hint="eastAsia"/>
        </w:rPr>
        <w:t xml:space="preserve"> </w:t>
      </w:r>
      <w:r>
        <w:rPr>
          <w:rFonts w:hint="eastAsia"/>
        </w:rPr>
        <w:t>《</w:t>
      </w:r>
      <w:r w:rsidRPr="00531FFA">
        <w:rPr>
          <w:rFonts w:hint="eastAsia"/>
        </w:rPr>
        <w:t>端端互通数据模型设计文档</w:t>
      </w:r>
      <w:r>
        <w:rPr>
          <w:rFonts w:hint="eastAsia"/>
        </w:rPr>
        <w:t>.</w:t>
      </w:r>
      <w:proofErr w:type="spellStart"/>
      <w:r>
        <w:rPr>
          <w:rFonts w:hint="eastAsia"/>
        </w:rPr>
        <w:t>docx</w:t>
      </w:r>
      <w:proofErr w:type="spellEnd"/>
      <w:r>
        <w:rPr>
          <w:rFonts w:hint="eastAsia"/>
        </w:rPr>
        <w:t>》</w:t>
      </w:r>
    </w:p>
    <w:p w14:paraId="136B834F" w14:textId="322F2D53" w:rsidR="009840DD" w:rsidRDefault="009840DD" w:rsidP="00EE4906">
      <w:pPr>
        <w:pStyle w:val="2"/>
      </w:pPr>
      <w:bookmarkStart w:id="31" w:name="_Toc345850855"/>
      <w:r>
        <w:rPr>
          <w:rFonts w:hint="eastAsia"/>
        </w:rPr>
        <w:t>数据应用分析报告</w:t>
      </w:r>
      <w:bookmarkEnd w:id="31"/>
    </w:p>
    <w:p w14:paraId="3007C529" w14:textId="6B78B795" w:rsidR="00583AFD" w:rsidRDefault="00583AFD" w:rsidP="00583AFD">
      <w:pPr>
        <w:ind w:left="420"/>
      </w:pPr>
      <w:r>
        <w:rPr>
          <w:rFonts w:hint="eastAsia"/>
        </w:rPr>
        <w:t>数据应用分析报告展示形式为</w:t>
      </w:r>
      <w:r>
        <w:rPr>
          <w:rFonts w:hint="eastAsia"/>
        </w:rPr>
        <w:t>web</w:t>
      </w:r>
      <w:r>
        <w:rPr>
          <w:rFonts w:hint="eastAsia"/>
        </w:rPr>
        <w:t>页面，</w:t>
      </w:r>
      <w:r w:rsidR="007F232C">
        <w:rPr>
          <w:rFonts w:hint="eastAsia"/>
        </w:rPr>
        <w:t>分为四个模块：</w:t>
      </w:r>
    </w:p>
    <w:p w14:paraId="2B307FFA" w14:textId="687EE5DF" w:rsidR="00446F6E" w:rsidRDefault="007F232C" w:rsidP="00446F6E">
      <w:pPr>
        <w:ind w:left="420"/>
      </w:pPr>
      <w:r>
        <w:rPr>
          <w:rFonts w:hint="eastAsia"/>
        </w:rPr>
        <w:tab/>
      </w:r>
      <w:r w:rsidR="00446F6E">
        <w:rPr>
          <w:rFonts w:hint="eastAsia"/>
        </w:rPr>
        <w:t>应用概览</w:t>
      </w:r>
      <w:r w:rsidR="0010474A">
        <w:rPr>
          <w:rFonts w:hint="eastAsia"/>
        </w:rPr>
        <w:t xml:space="preserve">: </w:t>
      </w:r>
      <w:r w:rsidR="005932D0">
        <w:rPr>
          <w:rFonts w:hint="eastAsia"/>
        </w:rPr>
        <w:t>概括展示应用在质量、产出、效能方面的核心指标，</w:t>
      </w:r>
      <w:r w:rsidR="000F651F">
        <w:rPr>
          <w:rFonts w:hint="eastAsia"/>
        </w:rPr>
        <w:t>判断应用产品的健康状况</w:t>
      </w:r>
    </w:p>
    <w:p w14:paraId="6123DA33" w14:textId="52397CB6" w:rsidR="00446F6E" w:rsidRDefault="00446F6E" w:rsidP="00446F6E">
      <w:pPr>
        <w:ind w:left="420"/>
      </w:pPr>
      <w:r>
        <w:rPr>
          <w:rFonts w:hint="eastAsia"/>
        </w:rPr>
        <w:tab/>
      </w:r>
      <w:r>
        <w:rPr>
          <w:rFonts w:hint="eastAsia"/>
        </w:rPr>
        <w:t>应用质量</w:t>
      </w:r>
      <w:r w:rsidR="0010474A">
        <w:rPr>
          <w:rFonts w:hint="eastAsia"/>
        </w:rPr>
        <w:t>:</w:t>
      </w:r>
      <w:r w:rsidR="009F0C8A">
        <w:rPr>
          <w:rFonts w:hint="eastAsia"/>
        </w:rPr>
        <w:t xml:space="preserve"> </w:t>
      </w:r>
      <w:r w:rsidR="008D4E2F">
        <w:rPr>
          <w:rFonts w:hint="eastAsia"/>
        </w:rPr>
        <w:t>从</w:t>
      </w:r>
      <w:r w:rsidR="008D4E2F">
        <w:rPr>
          <w:rFonts w:hint="eastAsia"/>
        </w:rPr>
        <w:t>DQC</w:t>
      </w:r>
      <w:r w:rsidR="008D4E2F">
        <w:rPr>
          <w:rFonts w:hint="eastAsia"/>
        </w:rPr>
        <w:t>覆盖、指标预警、质量事件三个方面描述应用数据质量状况</w:t>
      </w:r>
    </w:p>
    <w:p w14:paraId="0B1F3D47" w14:textId="0E8BD04C" w:rsidR="00446F6E" w:rsidRDefault="00446F6E" w:rsidP="00446F6E">
      <w:pPr>
        <w:ind w:left="420"/>
      </w:pPr>
      <w:r>
        <w:rPr>
          <w:rFonts w:hint="eastAsia"/>
        </w:rPr>
        <w:tab/>
      </w:r>
      <w:r>
        <w:rPr>
          <w:rFonts w:hint="eastAsia"/>
        </w:rPr>
        <w:t>应用产出</w:t>
      </w:r>
      <w:r w:rsidR="00D6754D">
        <w:rPr>
          <w:rFonts w:hint="eastAsia"/>
        </w:rPr>
        <w:t xml:space="preserve">: </w:t>
      </w:r>
      <w:r w:rsidR="00D6754D">
        <w:rPr>
          <w:rFonts w:hint="eastAsia"/>
        </w:rPr>
        <w:t>提供模块级产出</w:t>
      </w:r>
      <w:r w:rsidR="002B293A">
        <w:rPr>
          <w:rFonts w:hint="eastAsia"/>
        </w:rPr>
        <w:t>时间预警</w:t>
      </w:r>
      <w:r w:rsidR="00D8383A">
        <w:rPr>
          <w:rFonts w:hint="eastAsia"/>
        </w:rPr>
        <w:t>以及产出延迟问题诊断</w:t>
      </w:r>
    </w:p>
    <w:p w14:paraId="48D9980B" w14:textId="7C463FF3" w:rsidR="00446F6E" w:rsidRDefault="00446F6E" w:rsidP="00446F6E">
      <w:pPr>
        <w:ind w:left="420"/>
      </w:pPr>
      <w:r>
        <w:rPr>
          <w:rFonts w:hint="eastAsia"/>
        </w:rPr>
        <w:tab/>
      </w:r>
      <w:r>
        <w:rPr>
          <w:rFonts w:hint="eastAsia"/>
        </w:rPr>
        <w:t>应用效能</w:t>
      </w:r>
      <w:r w:rsidR="00D8383A">
        <w:rPr>
          <w:rFonts w:hint="eastAsia"/>
        </w:rPr>
        <w:t>：</w:t>
      </w:r>
      <w:r w:rsidR="009F7B5D">
        <w:rPr>
          <w:rFonts w:hint="eastAsia"/>
        </w:rPr>
        <w:t>关注的应用成本消耗和应用产生价值，分析类数据产品以访问数据评估价值</w:t>
      </w:r>
    </w:p>
    <w:p w14:paraId="63314243" w14:textId="77777777" w:rsidR="00246588" w:rsidRDefault="00246588" w:rsidP="00446F6E">
      <w:pPr>
        <w:ind w:left="420"/>
      </w:pPr>
    </w:p>
    <w:p w14:paraId="73C7DFE6" w14:textId="55BDA76C" w:rsidR="00246588" w:rsidRDefault="00246588" w:rsidP="00446F6E">
      <w:pPr>
        <w:ind w:left="420"/>
      </w:pPr>
      <w:r>
        <w:rPr>
          <w:rFonts w:hint="eastAsia"/>
        </w:rPr>
        <w:tab/>
      </w:r>
      <w:r>
        <w:rPr>
          <w:rFonts w:hint="eastAsia"/>
        </w:rPr>
        <w:t>模块筛选方式：分为两级</w:t>
      </w:r>
    </w:p>
    <w:p w14:paraId="67CCBD10" w14:textId="37E22249" w:rsidR="00246588" w:rsidRDefault="00246588" w:rsidP="00446F6E">
      <w:pPr>
        <w:ind w:left="420"/>
      </w:pPr>
      <w:r>
        <w:rPr>
          <w:rFonts w:hint="eastAsia"/>
        </w:rPr>
        <w:tab/>
      </w:r>
      <w:r>
        <w:rPr>
          <w:rFonts w:hint="eastAsia"/>
        </w:rPr>
        <w:t>一级为筛选数据产品名称，需要注意产品名称来源</w:t>
      </w:r>
      <w:r>
        <w:rPr>
          <w:rFonts w:hint="eastAsia"/>
        </w:rPr>
        <w:t>(</w:t>
      </w:r>
      <w:r>
        <w:rPr>
          <w:rFonts w:hint="eastAsia"/>
        </w:rPr>
        <w:t>来源是否是</w:t>
      </w:r>
      <w:r>
        <w:rPr>
          <w:rFonts w:hint="eastAsia"/>
        </w:rPr>
        <w:t>@</w:t>
      </w:r>
      <w:r>
        <w:rPr>
          <w:rFonts w:hint="eastAsia"/>
        </w:rPr>
        <w:t>晋远提供维表</w:t>
      </w:r>
      <w:r w:rsidR="00EB3D19">
        <w:rPr>
          <w:rFonts w:hint="eastAsia"/>
        </w:rPr>
        <w:t>，保证产品名称可以统一管理</w:t>
      </w:r>
      <w:r>
        <w:rPr>
          <w:rFonts w:hint="eastAsia"/>
        </w:rPr>
        <w:t>)</w:t>
      </w:r>
    </w:p>
    <w:p w14:paraId="32ABEB02" w14:textId="404FB9E6" w:rsidR="00246588" w:rsidRDefault="00246588" w:rsidP="00446F6E">
      <w:pPr>
        <w:ind w:left="420"/>
      </w:pPr>
      <w:r>
        <w:rPr>
          <w:rFonts w:hint="eastAsia"/>
        </w:rPr>
        <w:tab/>
      </w:r>
      <w:r>
        <w:rPr>
          <w:rFonts w:hint="eastAsia"/>
        </w:rPr>
        <w:t>二级为</w:t>
      </w:r>
      <w:r w:rsidR="008770B9">
        <w:rPr>
          <w:rFonts w:hint="eastAsia"/>
        </w:rPr>
        <w:t>模块</w:t>
      </w:r>
      <w:r w:rsidR="008770B9">
        <w:rPr>
          <w:rFonts w:hint="eastAsia"/>
        </w:rPr>
        <w:t>+</w:t>
      </w:r>
      <w:r w:rsidR="008770B9">
        <w:rPr>
          <w:rFonts w:hint="eastAsia"/>
        </w:rPr>
        <w:t>页面筛选，二者在下拉列表中有层级</w:t>
      </w:r>
      <w:r w:rsidR="00CF79C5">
        <w:rPr>
          <w:rFonts w:hint="eastAsia"/>
        </w:rPr>
        <w:t>区别</w:t>
      </w:r>
      <w:r w:rsidR="00FE790B">
        <w:rPr>
          <w:rFonts w:hint="eastAsia"/>
        </w:rPr>
        <w:t>，但是两个级别都会作为数据汇总的粒度。</w:t>
      </w:r>
    </w:p>
    <w:p w14:paraId="67FF7C94" w14:textId="7AFDC42C" w:rsidR="00752E01" w:rsidRDefault="00752E01" w:rsidP="00752E01">
      <w:pPr>
        <w:pStyle w:val="3"/>
        <w:ind w:left="720"/>
      </w:pPr>
      <w:bookmarkStart w:id="32" w:name="_Toc345850856"/>
      <w:r>
        <w:rPr>
          <w:rFonts w:hint="eastAsia"/>
        </w:rPr>
        <w:lastRenderedPageBreak/>
        <w:t>应用概览</w:t>
      </w:r>
      <w:bookmarkEnd w:id="32"/>
    </w:p>
    <w:p w14:paraId="608F8268" w14:textId="69F9A71B" w:rsidR="00752E01" w:rsidRPr="00752E01" w:rsidRDefault="00752E01" w:rsidP="00752E01">
      <w:pPr>
        <w:ind w:left="420"/>
      </w:pPr>
      <w:r>
        <w:rPr>
          <w:rFonts w:hint="eastAsia"/>
        </w:rPr>
        <w:t>展示样式：</w:t>
      </w:r>
    </w:p>
    <w:p w14:paraId="4686336E" w14:textId="57852FF0" w:rsidR="00752E01" w:rsidRDefault="00752E01" w:rsidP="00752E01">
      <w:pPr>
        <w:ind w:left="420"/>
        <w:jc w:val="center"/>
      </w:pPr>
      <w:r>
        <w:rPr>
          <w:noProof/>
        </w:rPr>
        <w:drawing>
          <wp:inline distT="0" distB="0" distL="0" distR="0" wp14:anchorId="60E35897" wp14:editId="0AEA0464">
            <wp:extent cx="4973955" cy="3529457"/>
            <wp:effectExtent l="0" t="0" r="4445" b="127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681" cy="3529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C2A35" w14:textId="77777777" w:rsidR="00316FBA" w:rsidRDefault="00316FBA" w:rsidP="00752E01">
      <w:r>
        <w:rPr>
          <w:rFonts w:hint="eastAsia"/>
        </w:rPr>
        <w:tab/>
      </w:r>
    </w:p>
    <w:p w14:paraId="27E01F77" w14:textId="77777777" w:rsidR="000071F9" w:rsidRDefault="000071F9" w:rsidP="00752E01"/>
    <w:tbl>
      <w:tblPr>
        <w:tblStyle w:val="af4"/>
        <w:tblW w:w="932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6"/>
        <w:gridCol w:w="7796"/>
      </w:tblGrid>
      <w:tr w:rsidR="00316FBA" w:rsidRPr="00267409" w14:paraId="1E42DE14" w14:textId="77777777" w:rsidTr="00980AFE">
        <w:trPr>
          <w:tblHeader/>
          <w:jc w:val="center"/>
        </w:trPr>
        <w:tc>
          <w:tcPr>
            <w:tcW w:w="1526" w:type="dxa"/>
            <w:tcBorders>
              <w:top w:val="thinThickSmallGap" w:sz="24" w:space="0" w:color="auto"/>
              <w:bottom w:val="single" w:sz="4" w:space="0" w:color="auto"/>
            </w:tcBorders>
            <w:shd w:val="clear" w:color="auto" w:fill="C6D9F1" w:themeFill="text2" w:themeFillTint="33"/>
          </w:tcPr>
          <w:p w14:paraId="442C2A51" w14:textId="77777777" w:rsidR="00316FBA" w:rsidRPr="00267409" w:rsidRDefault="00316FBA" w:rsidP="001715DA">
            <w:pPr>
              <w:jc w:val="left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功能块</w:t>
            </w:r>
          </w:p>
        </w:tc>
        <w:tc>
          <w:tcPr>
            <w:tcW w:w="7796" w:type="dxa"/>
            <w:tcBorders>
              <w:top w:val="thinThickSmallGap" w:sz="24" w:space="0" w:color="auto"/>
              <w:bottom w:val="single" w:sz="4" w:space="0" w:color="auto"/>
            </w:tcBorders>
            <w:shd w:val="clear" w:color="auto" w:fill="C6D9F1" w:themeFill="text2" w:themeFillTint="33"/>
          </w:tcPr>
          <w:p w14:paraId="6D6030F3" w14:textId="77777777" w:rsidR="00316FBA" w:rsidRPr="00267409" w:rsidRDefault="00316FBA" w:rsidP="001715DA">
            <w:pPr>
              <w:jc w:val="left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文案</w:t>
            </w:r>
            <w:r>
              <w:rPr>
                <w:rFonts w:hint="eastAsia"/>
                <w:b/>
                <w:sz w:val="18"/>
              </w:rPr>
              <w:t xml:space="preserve">or </w:t>
            </w:r>
            <w:r>
              <w:rPr>
                <w:rFonts w:hint="eastAsia"/>
                <w:b/>
                <w:sz w:val="18"/>
              </w:rPr>
              <w:t>展示逻辑</w:t>
            </w:r>
          </w:p>
        </w:tc>
      </w:tr>
      <w:tr w:rsidR="00316FBA" w:rsidRPr="00267409" w14:paraId="1124DC09" w14:textId="77777777" w:rsidTr="00316FBA">
        <w:trPr>
          <w:jc w:val="center"/>
        </w:trPr>
        <w:tc>
          <w:tcPr>
            <w:tcW w:w="1526" w:type="dxa"/>
            <w:tcBorders>
              <w:top w:val="single" w:sz="4" w:space="0" w:color="auto"/>
              <w:bottom w:val="single" w:sz="4" w:space="0" w:color="auto"/>
            </w:tcBorders>
          </w:tcPr>
          <w:p w14:paraId="064E6C3A" w14:textId="179E0AB0" w:rsidR="00316FBA" w:rsidRPr="00627662" w:rsidRDefault="001715DA" w:rsidP="001715DA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业务诊断</w:t>
            </w:r>
          </w:p>
        </w:tc>
        <w:tc>
          <w:tcPr>
            <w:tcW w:w="7796" w:type="dxa"/>
            <w:tcBorders>
              <w:top w:val="single" w:sz="4" w:space="0" w:color="auto"/>
              <w:bottom w:val="single" w:sz="4" w:space="0" w:color="auto"/>
            </w:tcBorders>
          </w:tcPr>
          <w:p w14:paraId="099AA113" w14:textId="77777777" w:rsidR="00316FBA" w:rsidRDefault="00316FBA" w:rsidP="001715DA">
            <w:pPr>
              <w:rPr>
                <w:rFonts w:ascii="微软雅黑" w:hAnsi="微软雅黑"/>
                <w:sz w:val="18"/>
              </w:rPr>
            </w:pPr>
            <w:r w:rsidRPr="00366A24">
              <w:rPr>
                <w:rFonts w:ascii="微软雅黑" w:hAnsi="微软雅黑" w:hint="eastAsia"/>
                <w:sz w:val="18"/>
              </w:rPr>
              <w:t>【展现】</w:t>
            </w:r>
          </w:p>
          <w:p w14:paraId="04556667" w14:textId="775E8D1D" w:rsidR="005C4705" w:rsidRDefault="005C4705" w:rsidP="001715DA">
            <w:pPr>
              <w:rPr>
                <w:rFonts w:ascii="微软雅黑" w:hAnsi="微软雅黑"/>
                <w:sz w:val="18"/>
              </w:rPr>
            </w:pPr>
            <w:r>
              <w:rPr>
                <w:rFonts w:ascii="微软雅黑" w:hAnsi="微软雅黑" w:hint="eastAsia"/>
                <w:sz w:val="18"/>
              </w:rPr>
              <w:t>业务诊断模块：</w:t>
            </w:r>
          </w:p>
          <w:p w14:paraId="250CC646" w14:textId="028EDBC6" w:rsidR="001715DA" w:rsidRDefault="00C91AF8" w:rsidP="007A76F9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微软雅黑" w:hAnsi="微软雅黑"/>
                <w:sz w:val="18"/>
              </w:rPr>
            </w:pPr>
            <w:r w:rsidRPr="00CF52E3">
              <w:rPr>
                <w:rFonts w:ascii="微软雅黑" w:hAnsi="微软雅黑" w:hint="eastAsia"/>
                <w:sz w:val="18"/>
              </w:rPr>
              <w:t>标识出数据</w:t>
            </w:r>
            <w:r w:rsidR="000F0F3F" w:rsidRPr="00CF52E3">
              <w:rPr>
                <w:rFonts w:ascii="微软雅黑" w:hAnsi="微软雅黑" w:hint="eastAsia"/>
                <w:sz w:val="18"/>
              </w:rPr>
              <w:t>“质量状况”：优秀、良好、差</w:t>
            </w:r>
            <w:r w:rsidR="00DB0F92">
              <w:rPr>
                <w:rFonts w:ascii="微软雅黑" w:hAnsi="微软雅黑" w:hint="eastAsia"/>
                <w:sz w:val="18"/>
              </w:rPr>
              <w:t xml:space="preserve"> </w:t>
            </w:r>
            <w:r w:rsidR="00DB0F92" w:rsidRPr="00D928A5">
              <w:rPr>
                <w:rFonts w:ascii="微软雅黑" w:hAnsi="微软雅黑" w:hint="eastAsia"/>
                <w:sz w:val="12"/>
                <w:szCs w:val="12"/>
                <w:highlight w:val="yellow"/>
              </w:rPr>
              <w:t>(对应规则</w:t>
            </w:r>
            <w:r w:rsidR="00D928A5" w:rsidRPr="00D928A5">
              <w:rPr>
                <w:rFonts w:ascii="微软雅黑" w:hAnsi="微软雅黑" w:hint="eastAsia"/>
                <w:sz w:val="12"/>
                <w:szCs w:val="12"/>
                <w:highlight w:val="yellow"/>
              </w:rPr>
              <w:t>01</w:t>
            </w:r>
            <w:r w:rsidR="00DB0F92" w:rsidRPr="00D928A5">
              <w:rPr>
                <w:rFonts w:ascii="微软雅黑" w:hAnsi="微软雅黑" w:hint="eastAsia"/>
                <w:sz w:val="12"/>
                <w:szCs w:val="12"/>
                <w:highlight w:val="yellow"/>
              </w:rPr>
              <w:t>)</w:t>
            </w:r>
          </w:p>
          <w:p w14:paraId="6193710A" w14:textId="2134CBD0" w:rsidR="007E586E" w:rsidRDefault="00DB5FF4" w:rsidP="007A76F9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微软雅黑" w:hAnsi="微软雅黑"/>
                <w:sz w:val="18"/>
              </w:rPr>
            </w:pPr>
            <w:r>
              <w:rPr>
                <w:rFonts w:ascii="微软雅黑" w:hAnsi="微软雅黑" w:hint="eastAsia"/>
                <w:sz w:val="18"/>
              </w:rPr>
              <w:t>标识出数据“产出状况”：</w:t>
            </w:r>
            <w:r w:rsidR="00686830">
              <w:rPr>
                <w:rFonts w:ascii="微软雅黑" w:hAnsi="微软雅黑" w:hint="eastAsia"/>
                <w:sz w:val="18"/>
              </w:rPr>
              <w:t>准时、及时、</w:t>
            </w:r>
            <w:r w:rsidR="00A07270">
              <w:rPr>
                <w:rFonts w:ascii="微软雅黑" w:hAnsi="微软雅黑" w:hint="eastAsia"/>
                <w:sz w:val="18"/>
              </w:rPr>
              <w:t>延迟</w:t>
            </w:r>
            <w:r w:rsidR="00DB0F92">
              <w:rPr>
                <w:rFonts w:ascii="微软雅黑" w:hAnsi="微软雅黑" w:hint="eastAsia"/>
                <w:sz w:val="18"/>
              </w:rPr>
              <w:t xml:space="preserve"> </w:t>
            </w:r>
            <w:r w:rsidR="00DB0F92" w:rsidRPr="00D928A5">
              <w:rPr>
                <w:rFonts w:ascii="微软雅黑" w:hAnsi="微软雅黑" w:hint="eastAsia"/>
                <w:sz w:val="12"/>
                <w:szCs w:val="12"/>
                <w:highlight w:val="yellow"/>
              </w:rPr>
              <w:t>(对应规则</w:t>
            </w:r>
            <w:r w:rsidR="00D928A5" w:rsidRPr="00D928A5">
              <w:rPr>
                <w:rFonts w:ascii="微软雅黑" w:hAnsi="微软雅黑" w:hint="eastAsia"/>
                <w:sz w:val="12"/>
                <w:szCs w:val="12"/>
                <w:highlight w:val="yellow"/>
              </w:rPr>
              <w:t>02</w:t>
            </w:r>
            <w:r w:rsidR="00DB0F92" w:rsidRPr="00D928A5">
              <w:rPr>
                <w:rFonts w:ascii="微软雅黑" w:hAnsi="微软雅黑" w:hint="eastAsia"/>
                <w:sz w:val="12"/>
                <w:szCs w:val="12"/>
                <w:highlight w:val="yellow"/>
              </w:rPr>
              <w:t>)</w:t>
            </w:r>
          </w:p>
          <w:p w14:paraId="076D749A" w14:textId="37C2C4F7" w:rsidR="00CF52E3" w:rsidRDefault="005C4705" w:rsidP="007A76F9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微软雅黑" w:hAnsi="微软雅黑"/>
                <w:sz w:val="18"/>
              </w:rPr>
            </w:pPr>
            <w:r>
              <w:rPr>
                <w:rFonts w:ascii="微软雅黑" w:hAnsi="微软雅黑" w:hint="eastAsia"/>
                <w:sz w:val="18"/>
              </w:rPr>
              <w:t>ROI</w:t>
            </w:r>
            <w:r w:rsidR="00B15A10">
              <w:rPr>
                <w:rFonts w:ascii="微软雅黑" w:hAnsi="微软雅黑" w:hint="eastAsia"/>
                <w:sz w:val="18"/>
              </w:rPr>
              <w:t>评估：不展示具体ROI数值，展示消耗的成本和应用的访问情况</w:t>
            </w:r>
          </w:p>
          <w:p w14:paraId="0C220BA1" w14:textId="1C8AF2FB" w:rsidR="000B6DF7" w:rsidRPr="00176917" w:rsidRDefault="000B6DF7" w:rsidP="00176917">
            <w:pPr>
              <w:rPr>
                <w:rFonts w:ascii="微软雅黑" w:hAnsi="微软雅黑"/>
                <w:sz w:val="18"/>
              </w:rPr>
            </w:pPr>
          </w:p>
        </w:tc>
      </w:tr>
      <w:tr w:rsidR="00316FBA" w:rsidRPr="00267409" w14:paraId="755D3AF5" w14:textId="77777777" w:rsidTr="00316FBA">
        <w:trPr>
          <w:jc w:val="center"/>
        </w:trPr>
        <w:tc>
          <w:tcPr>
            <w:tcW w:w="1526" w:type="dxa"/>
            <w:tcBorders>
              <w:top w:val="single" w:sz="4" w:space="0" w:color="auto"/>
              <w:bottom w:val="single" w:sz="4" w:space="0" w:color="auto"/>
            </w:tcBorders>
          </w:tcPr>
          <w:p w14:paraId="4E19EFC1" w14:textId="1131A2DB" w:rsidR="00316FBA" w:rsidRDefault="00DD03CA" w:rsidP="001715DA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应用质量</w:t>
            </w:r>
          </w:p>
        </w:tc>
        <w:tc>
          <w:tcPr>
            <w:tcW w:w="7796" w:type="dxa"/>
            <w:tcBorders>
              <w:top w:val="single" w:sz="4" w:space="0" w:color="auto"/>
              <w:bottom w:val="single" w:sz="4" w:space="0" w:color="auto"/>
            </w:tcBorders>
          </w:tcPr>
          <w:p w14:paraId="0247B564" w14:textId="1277CB2D" w:rsidR="00602134" w:rsidRDefault="00602134" w:rsidP="001715DA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【指标】</w:t>
            </w:r>
          </w:p>
          <w:p w14:paraId="1604C42B" w14:textId="77777777" w:rsidR="009E29F1" w:rsidRDefault="009E29F1" w:rsidP="009E29F1">
            <w:pPr>
              <w:rPr>
                <w:rFonts w:ascii="微软雅黑" w:hAnsi="微软雅黑"/>
                <w:sz w:val="18"/>
              </w:rPr>
            </w:pPr>
            <w:r>
              <w:rPr>
                <w:rFonts w:ascii="微软雅黑" w:hAnsi="微软雅黑" w:hint="eastAsia"/>
                <w:sz w:val="18"/>
              </w:rPr>
              <w:t>DQC配置数</w:t>
            </w:r>
          </w:p>
          <w:p w14:paraId="4FE65786" w14:textId="77777777" w:rsidR="009E29F1" w:rsidRDefault="009E29F1" w:rsidP="009E29F1">
            <w:pPr>
              <w:rPr>
                <w:rFonts w:ascii="微软雅黑" w:hAnsi="微软雅黑"/>
                <w:sz w:val="18"/>
              </w:rPr>
            </w:pPr>
            <w:r>
              <w:rPr>
                <w:rFonts w:ascii="微软雅黑" w:hAnsi="微软雅黑" w:hint="eastAsia"/>
                <w:sz w:val="18"/>
              </w:rPr>
              <w:t>DQC覆盖率</w:t>
            </w:r>
          </w:p>
          <w:p w14:paraId="52B88878" w14:textId="77777777" w:rsidR="009E29F1" w:rsidRDefault="009E29F1" w:rsidP="009E29F1">
            <w:pPr>
              <w:rPr>
                <w:rFonts w:ascii="微软雅黑" w:hAnsi="微软雅黑"/>
                <w:sz w:val="18"/>
              </w:rPr>
            </w:pPr>
            <w:r>
              <w:rPr>
                <w:rFonts w:ascii="微软雅黑" w:hAnsi="微软雅黑" w:hint="eastAsia"/>
                <w:sz w:val="18"/>
              </w:rPr>
              <w:t>核心/非核心模块覆盖率</w:t>
            </w:r>
          </w:p>
          <w:p w14:paraId="0C5846CD" w14:textId="77777777" w:rsidR="009E29F1" w:rsidRDefault="009E29F1" w:rsidP="009E29F1">
            <w:pPr>
              <w:rPr>
                <w:rFonts w:ascii="微软雅黑" w:hAnsi="微软雅黑"/>
                <w:sz w:val="18"/>
              </w:rPr>
            </w:pPr>
            <w:r>
              <w:rPr>
                <w:rFonts w:ascii="微软雅黑" w:hAnsi="微软雅黑" w:hint="eastAsia"/>
                <w:sz w:val="18"/>
              </w:rPr>
              <w:t>预警触发数</w:t>
            </w:r>
          </w:p>
          <w:p w14:paraId="31A0ECD5" w14:textId="77777777" w:rsidR="009E29F1" w:rsidRDefault="009E29F1" w:rsidP="009E29F1">
            <w:pPr>
              <w:rPr>
                <w:rFonts w:ascii="微软雅黑" w:hAnsi="微软雅黑"/>
                <w:sz w:val="18"/>
              </w:rPr>
            </w:pPr>
            <w:r>
              <w:rPr>
                <w:rFonts w:ascii="微软雅黑" w:hAnsi="微软雅黑" w:hint="eastAsia"/>
                <w:sz w:val="18"/>
              </w:rPr>
              <w:t>核心/非核心模块触发率</w:t>
            </w:r>
          </w:p>
          <w:p w14:paraId="05AA705D" w14:textId="77777777" w:rsidR="009E29F1" w:rsidRDefault="009E29F1" w:rsidP="009E29F1">
            <w:pPr>
              <w:rPr>
                <w:rFonts w:ascii="微软雅黑" w:hAnsi="微软雅黑"/>
                <w:sz w:val="18"/>
              </w:rPr>
            </w:pPr>
            <w:r>
              <w:rPr>
                <w:rFonts w:ascii="微软雅黑" w:hAnsi="微软雅黑" w:hint="eastAsia"/>
                <w:sz w:val="18"/>
              </w:rPr>
              <w:t>预警事件数</w:t>
            </w:r>
          </w:p>
          <w:p w14:paraId="540F9894" w14:textId="1084C041" w:rsidR="003F1C80" w:rsidRPr="00980AFE" w:rsidRDefault="009E29F1" w:rsidP="009E29F1">
            <w:pPr>
              <w:rPr>
                <w:rFonts w:ascii="微软雅黑" w:hAnsi="微软雅黑"/>
                <w:sz w:val="18"/>
              </w:rPr>
            </w:pPr>
            <w:r>
              <w:rPr>
                <w:rFonts w:ascii="微软雅黑" w:hAnsi="微软雅黑" w:hint="eastAsia"/>
                <w:sz w:val="18"/>
              </w:rPr>
              <w:t>问题领域</w:t>
            </w:r>
          </w:p>
        </w:tc>
      </w:tr>
      <w:tr w:rsidR="006569B7" w:rsidRPr="00267409" w14:paraId="227A72D3" w14:textId="77777777" w:rsidTr="00316FBA">
        <w:trPr>
          <w:jc w:val="center"/>
        </w:trPr>
        <w:tc>
          <w:tcPr>
            <w:tcW w:w="1526" w:type="dxa"/>
            <w:tcBorders>
              <w:top w:val="single" w:sz="4" w:space="0" w:color="auto"/>
              <w:bottom w:val="single" w:sz="4" w:space="0" w:color="auto"/>
            </w:tcBorders>
          </w:tcPr>
          <w:p w14:paraId="3E85D020" w14:textId="0C5F8462" w:rsidR="006569B7" w:rsidRDefault="006569B7" w:rsidP="001715DA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应用产出</w:t>
            </w:r>
          </w:p>
        </w:tc>
        <w:tc>
          <w:tcPr>
            <w:tcW w:w="7796" w:type="dxa"/>
            <w:tcBorders>
              <w:top w:val="single" w:sz="4" w:space="0" w:color="auto"/>
              <w:bottom w:val="single" w:sz="4" w:space="0" w:color="auto"/>
            </w:tcBorders>
          </w:tcPr>
          <w:p w14:paraId="47666670" w14:textId="77777777" w:rsidR="006569B7" w:rsidRDefault="006569B7" w:rsidP="00E2129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【指标】</w:t>
            </w:r>
          </w:p>
          <w:p w14:paraId="277E6B3B" w14:textId="53F5FC54" w:rsidR="007A76F9" w:rsidRDefault="007A76F9" w:rsidP="00E2129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产出时间</w:t>
            </w:r>
          </w:p>
          <w:p w14:paraId="1DC77B2A" w14:textId="77777777" w:rsidR="006569B7" w:rsidRDefault="006569B7" w:rsidP="00E21298">
            <w:pPr>
              <w:rPr>
                <w:rFonts w:ascii="微软雅黑" w:hAnsi="微软雅黑"/>
                <w:sz w:val="18"/>
              </w:rPr>
            </w:pPr>
            <w:r>
              <w:rPr>
                <w:rFonts w:ascii="微软雅黑" w:hAnsi="微软雅黑" w:hint="eastAsia"/>
                <w:sz w:val="18"/>
              </w:rPr>
              <w:t>核心/非核心模块产出时间</w:t>
            </w:r>
          </w:p>
          <w:p w14:paraId="08CCC890" w14:textId="77777777" w:rsidR="006569B7" w:rsidRDefault="006569B7" w:rsidP="00E21298">
            <w:pPr>
              <w:rPr>
                <w:rFonts w:ascii="微软雅黑" w:hAnsi="微软雅黑"/>
                <w:sz w:val="18"/>
              </w:rPr>
            </w:pPr>
            <w:r>
              <w:rPr>
                <w:rFonts w:ascii="微软雅黑" w:hAnsi="微软雅黑" w:hint="eastAsia"/>
                <w:sz w:val="18"/>
              </w:rPr>
              <w:lastRenderedPageBreak/>
              <w:t>产出延迟模块</w:t>
            </w:r>
          </w:p>
          <w:p w14:paraId="2E8E41AE" w14:textId="2DA7840B" w:rsidR="007A76F9" w:rsidRPr="00304FA9" w:rsidRDefault="006569B7" w:rsidP="009E29F1">
            <w:pPr>
              <w:rPr>
                <w:rFonts w:ascii="微软雅黑" w:hAnsi="微软雅黑"/>
                <w:sz w:val="18"/>
              </w:rPr>
            </w:pPr>
            <w:r>
              <w:rPr>
                <w:rFonts w:ascii="微软雅黑" w:hAnsi="微软雅黑" w:hint="eastAsia"/>
                <w:sz w:val="18"/>
              </w:rPr>
              <w:t>产出问题责任人</w:t>
            </w:r>
          </w:p>
        </w:tc>
      </w:tr>
      <w:tr w:rsidR="007A50CF" w:rsidRPr="00267409" w14:paraId="01E0DD72" w14:textId="77777777" w:rsidTr="00316FBA">
        <w:trPr>
          <w:jc w:val="center"/>
        </w:trPr>
        <w:tc>
          <w:tcPr>
            <w:tcW w:w="1526" w:type="dxa"/>
            <w:tcBorders>
              <w:top w:val="single" w:sz="4" w:space="0" w:color="auto"/>
              <w:bottom w:val="single" w:sz="4" w:space="0" w:color="auto"/>
            </w:tcBorders>
          </w:tcPr>
          <w:p w14:paraId="0DED5EEF" w14:textId="169B73D4" w:rsidR="007A50CF" w:rsidRDefault="007A50CF" w:rsidP="001715DA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应用效能</w:t>
            </w:r>
          </w:p>
        </w:tc>
        <w:tc>
          <w:tcPr>
            <w:tcW w:w="7796" w:type="dxa"/>
            <w:tcBorders>
              <w:top w:val="single" w:sz="4" w:space="0" w:color="auto"/>
              <w:bottom w:val="single" w:sz="4" w:space="0" w:color="auto"/>
            </w:tcBorders>
          </w:tcPr>
          <w:p w14:paraId="59260EDF" w14:textId="77777777" w:rsidR="007A50CF" w:rsidRDefault="007A50CF" w:rsidP="007A50CF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【指标】</w:t>
            </w:r>
          </w:p>
          <w:p w14:paraId="2415650B" w14:textId="77777777" w:rsidR="007A50CF" w:rsidRDefault="007A50CF" w:rsidP="007A50CF">
            <w:pPr>
              <w:rPr>
                <w:rFonts w:ascii="微软雅黑" w:hAnsi="微软雅黑"/>
                <w:sz w:val="18"/>
              </w:rPr>
            </w:pPr>
            <w:r>
              <w:rPr>
                <w:rFonts w:ascii="微软雅黑" w:hAnsi="微软雅黑" w:hint="eastAsia"/>
                <w:sz w:val="18"/>
              </w:rPr>
              <w:t>数据存储</w:t>
            </w:r>
          </w:p>
          <w:p w14:paraId="63D21D47" w14:textId="77777777" w:rsidR="007A50CF" w:rsidRDefault="007A50CF" w:rsidP="007A50CF">
            <w:pPr>
              <w:rPr>
                <w:rFonts w:ascii="微软雅黑" w:hAnsi="微软雅黑"/>
                <w:sz w:val="18"/>
              </w:rPr>
            </w:pPr>
            <w:r>
              <w:rPr>
                <w:rFonts w:ascii="微软雅黑" w:hAnsi="微软雅黑" w:hint="eastAsia"/>
                <w:sz w:val="18"/>
              </w:rPr>
              <w:t>数据计算(终端链路，参考5.1名词和术语)</w:t>
            </w:r>
          </w:p>
          <w:p w14:paraId="46A35E4F" w14:textId="0465E5AD" w:rsidR="005F1E8C" w:rsidRDefault="005F1E8C" w:rsidP="007A50CF">
            <w:pPr>
              <w:rPr>
                <w:rFonts w:ascii="微软雅黑" w:hAnsi="微软雅黑"/>
                <w:sz w:val="18"/>
              </w:rPr>
            </w:pPr>
            <w:r>
              <w:rPr>
                <w:rFonts w:ascii="微软雅黑" w:hAnsi="微软雅黑" w:hint="eastAsia"/>
                <w:sz w:val="18"/>
              </w:rPr>
              <w:t>成本</w:t>
            </w:r>
          </w:p>
          <w:p w14:paraId="0EBA152C" w14:textId="77777777" w:rsidR="007A50CF" w:rsidRDefault="007A50CF" w:rsidP="007A50CF">
            <w:pPr>
              <w:rPr>
                <w:rFonts w:ascii="微软雅黑" w:hAnsi="微软雅黑"/>
                <w:sz w:val="18"/>
              </w:rPr>
            </w:pPr>
            <w:r>
              <w:rPr>
                <w:rFonts w:ascii="微软雅黑" w:hAnsi="微软雅黑" w:hint="eastAsia"/>
                <w:sz w:val="18"/>
              </w:rPr>
              <w:t>存储待治理表/节点数</w:t>
            </w:r>
          </w:p>
          <w:p w14:paraId="13CAED70" w14:textId="77777777" w:rsidR="007A50CF" w:rsidRDefault="007A50CF" w:rsidP="007A50CF">
            <w:pPr>
              <w:rPr>
                <w:rFonts w:ascii="微软雅黑" w:hAnsi="微软雅黑"/>
                <w:sz w:val="18"/>
              </w:rPr>
            </w:pPr>
            <w:r>
              <w:rPr>
                <w:rFonts w:ascii="微软雅黑" w:hAnsi="微软雅黑" w:hint="eastAsia"/>
                <w:sz w:val="18"/>
              </w:rPr>
              <w:t>计算待治理表/节点数</w:t>
            </w:r>
          </w:p>
          <w:p w14:paraId="4B08D62D" w14:textId="59C993A6" w:rsidR="000704B7" w:rsidRDefault="000704B7" w:rsidP="007A50CF">
            <w:pPr>
              <w:rPr>
                <w:rFonts w:ascii="微软雅黑" w:hAnsi="微软雅黑"/>
                <w:sz w:val="18"/>
              </w:rPr>
            </w:pPr>
            <w:r>
              <w:rPr>
                <w:rFonts w:ascii="微软雅黑" w:hAnsi="微软雅黑" w:hint="eastAsia"/>
                <w:sz w:val="18"/>
              </w:rPr>
              <w:t>UV</w:t>
            </w:r>
          </w:p>
          <w:p w14:paraId="0458B41B" w14:textId="2D0D4BD9" w:rsidR="007A50CF" w:rsidRDefault="007A50CF" w:rsidP="007A50CF">
            <w:pPr>
              <w:rPr>
                <w:rFonts w:ascii="微软雅黑" w:hAnsi="微软雅黑"/>
                <w:sz w:val="18"/>
              </w:rPr>
            </w:pPr>
            <w:r>
              <w:rPr>
                <w:rFonts w:ascii="微软雅黑" w:hAnsi="微软雅黑" w:hint="eastAsia"/>
                <w:sz w:val="18"/>
              </w:rPr>
              <w:t>WAU</w:t>
            </w:r>
          </w:p>
          <w:p w14:paraId="665FBCF5" w14:textId="5A021CB0" w:rsidR="007A50CF" w:rsidRDefault="007A50CF" w:rsidP="007A50CF">
            <w:pPr>
              <w:rPr>
                <w:sz w:val="18"/>
              </w:rPr>
            </w:pPr>
            <w:r>
              <w:rPr>
                <w:rFonts w:ascii="微软雅黑" w:hAnsi="微软雅黑" w:hint="eastAsia"/>
                <w:sz w:val="18"/>
              </w:rPr>
              <w:t>MAU</w:t>
            </w:r>
          </w:p>
        </w:tc>
      </w:tr>
      <w:tr w:rsidR="00316FBA" w:rsidRPr="00267409" w14:paraId="5EF6250E" w14:textId="77777777" w:rsidTr="00316FBA">
        <w:trPr>
          <w:jc w:val="center"/>
        </w:trPr>
        <w:tc>
          <w:tcPr>
            <w:tcW w:w="1526" w:type="dxa"/>
            <w:tcBorders>
              <w:top w:val="single" w:sz="4" w:space="0" w:color="auto"/>
              <w:bottom w:val="single" w:sz="4" w:space="0" w:color="auto"/>
            </w:tcBorders>
          </w:tcPr>
          <w:p w14:paraId="14ABB700" w14:textId="129A8F21" w:rsidR="00316FBA" w:rsidRPr="00B64049" w:rsidRDefault="007A50CF" w:rsidP="001715DA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统计规则</w:t>
            </w:r>
          </w:p>
        </w:tc>
        <w:tc>
          <w:tcPr>
            <w:tcW w:w="7796" w:type="dxa"/>
            <w:tcBorders>
              <w:top w:val="single" w:sz="4" w:space="0" w:color="auto"/>
              <w:bottom w:val="single" w:sz="4" w:space="0" w:color="auto"/>
            </w:tcBorders>
          </w:tcPr>
          <w:p w14:paraId="6809C4D0" w14:textId="4BE38A3E" w:rsidR="007A76F9" w:rsidRDefault="007A76F9" w:rsidP="007A76F9">
            <w:pPr>
              <w:pStyle w:val="a7"/>
              <w:numPr>
                <w:ilvl w:val="0"/>
                <w:numId w:val="21"/>
              </w:numPr>
              <w:ind w:firstLineChars="0"/>
              <w:rPr>
                <w:rFonts w:ascii="微软雅黑" w:hAnsi="微软雅黑"/>
                <w:sz w:val="18"/>
              </w:rPr>
            </w:pPr>
            <w:r w:rsidRPr="007A76F9">
              <w:rPr>
                <w:rFonts w:ascii="微软雅黑" w:hAnsi="微软雅黑" w:hint="eastAsia"/>
                <w:sz w:val="18"/>
              </w:rPr>
              <w:t>DQC配置数</w:t>
            </w:r>
            <w:r>
              <w:rPr>
                <w:rFonts w:ascii="微软雅黑" w:hAnsi="微软雅黑" w:hint="eastAsia"/>
                <w:sz w:val="18"/>
              </w:rPr>
              <w:t>：产品或者模块关联的末端</w:t>
            </w:r>
            <w:r w:rsidR="004335B4">
              <w:rPr>
                <w:rFonts w:ascii="微软雅黑" w:hAnsi="微软雅黑" w:hint="eastAsia"/>
                <w:sz w:val="18"/>
              </w:rPr>
              <w:t>表</w:t>
            </w:r>
            <w:r>
              <w:rPr>
                <w:rFonts w:ascii="微软雅黑" w:hAnsi="微软雅黑" w:hint="eastAsia"/>
                <w:sz w:val="18"/>
              </w:rPr>
              <w:t>上溯全部链路表对应的DQC配置数目</w:t>
            </w:r>
          </w:p>
          <w:p w14:paraId="070CD78E" w14:textId="00D51429" w:rsidR="007A76F9" w:rsidRPr="007A76F9" w:rsidRDefault="007A76F9" w:rsidP="007A76F9">
            <w:pPr>
              <w:pStyle w:val="a7"/>
              <w:numPr>
                <w:ilvl w:val="0"/>
                <w:numId w:val="21"/>
              </w:numPr>
              <w:ind w:firstLineChars="0"/>
              <w:rPr>
                <w:rFonts w:ascii="微软雅黑" w:hAnsi="微软雅黑"/>
                <w:sz w:val="18"/>
              </w:rPr>
            </w:pPr>
            <w:r w:rsidRPr="007A76F9">
              <w:rPr>
                <w:rFonts w:ascii="微软雅黑" w:hAnsi="微软雅黑" w:hint="eastAsia"/>
                <w:sz w:val="18"/>
              </w:rPr>
              <w:t>DQC覆盖率</w:t>
            </w:r>
            <w:r>
              <w:rPr>
                <w:rFonts w:ascii="微软雅黑" w:hAnsi="微软雅黑" w:hint="eastAsia"/>
                <w:sz w:val="18"/>
              </w:rPr>
              <w:t>：产品或者模块关联的末端</w:t>
            </w:r>
            <w:r w:rsidR="004335B4">
              <w:rPr>
                <w:rFonts w:ascii="微软雅黑" w:hAnsi="微软雅黑" w:hint="eastAsia"/>
                <w:sz w:val="18"/>
              </w:rPr>
              <w:t>表</w:t>
            </w:r>
            <w:r>
              <w:rPr>
                <w:rFonts w:ascii="微软雅黑" w:hAnsi="微软雅黑" w:hint="eastAsia"/>
                <w:sz w:val="18"/>
              </w:rPr>
              <w:t>上溯全部链路表中，有DQC配置的表占比</w:t>
            </w:r>
          </w:p>
          <w:p w14:paraId="31463106" w14:textId="759AAB71" w:rsidR="007A76F9" w:rsidRPr="000704B7" w:rsidRDefault="007A76F9" w:rsidP="007A76F9">
            <w:pPr>
              <w:pStyle w:val="a7"/>
              <w:numPr>
                <w:ilvl w:val="0"/>
                <w:numId w:val="21"/>
              </w:numPr>
              <w:ind w:firstLineChars="0"/>
              <w:rPr>
                <w:rFonts w:ascii="微软雅黑" w:hAnsi="微软雅黑"/>
                <w:sz w:val="18"/>
                <w:highlight w:val="yellow"/>
              </w:rPr>
            </w:pPr>
            <w:r w:rsidRPr="007A76F9">
              <w:rPr>
                <w:rFonts w:ascii="微软雅黑" w:hAnsi="微软雅黑" w:hint="eastAsia"/>
                <w:sz w:val="18"/>
              </w:rPr>
              <w:t>核心/非核心模块覆盖率</w:t>
            </w:r>
            <w:r w:rsidR="008E19A2">
              <w:rPr>
                <w:rFonts w:ascii="微软雅黑" w:hAnsi="微软雅黑" w:hint="eastAsia"/>
                <w:sz w:val="18"/>
              </w:rPr>
              <w:t>：核心模块关联的</w:t>
            </w:r>
            <w:r w:rsidR="004335B4">
              <w:rPr>
                <w:rFonts w:ascii="微软雅黑" w:hAnsi="微软雅黑" w:hint="eastAsia"/>
                <w:sz w:val="18"/>
              </w:rPr>
              <w:t>表</w:t>
            </w:r>
            <w:r w:rsidR="008E19A2">
              <w:rPr>
                <w:rFonts w:ascii="微软雅黑" w:hAnsi="微软雅黑" w:hint="eastAsia"/>
                <w:sz w:val="18"/>
              </w:rPr>
              <w:t>上溯全部链路表中，有DQC配置的表占比</w:t>
            </w:r>
            <w:r w:rsidR="003B731C" w:rsidRPr="000704B7">
              <w:rPr>
                <w:rFonts w:ascii="微软雅黑" w:hAnsi="微软雅黑" w:hint="eastAsia"/>
                <w:sz w:val="18"/>
                <w:highlight w:val="yellow"/>
              </w:rPr>
              <w:t>（核心模块需要通过手动维护维表进行管理标记）</w:t>
            </w:r>
          </w:p>
          <w:p w14:paraId="7B35C5DA" w14:textId="61FB7C86" w:rsidR="007A76F9" w:rsidRDefault="007A76F9" w:rsidP="007A76F9">
            <w:pPr>
              <w:pStyle w:val="a7"/>
              <w:numPr>
                <w:ilvl w:val="0"/>
                <w:numId w:val="21"/>
              </w:numPr>
              <w:ind w:firstLineChars="0"/>
              <w:rPr>
                <w:rFonts w:ascii="微软雅黑" w:hAnsi="微软雅黑"/>
                <w:sz w:val="18"/>
              </w:rPr>
            </w:pPr>
            <w:r w:rsidRPr="007A76F9">
              <w:rPr>
                <w:rFonts w:ascii="微软雅黑" w:hAnsi="微软雅黑" w:hint="eastAsia"/>
                <w:sz w:val="18"/>
              </w:rPr>
              <w:t>预警触发数</w:t>
            </w:r>
            <w:r w:rsidR="00C61933">
              <w:rPr>
                <w:rFonts w:ascii="微软雅黑" w:hAnsi="微软雅黑" w:hint="eastAsia"/>
                <w:sz w:val="18"/>
              </w:rPr>
              <w:t>：通过瓦力配置的指标波动预警被出发的数量</w:t>
            </w:r>
          </w:p>
          <w:p w14:paraId="1133D68C" w14:textId="73DE26C6" w:rsidR="007A76F9" w:rsidRDefault="007A76F9" w:rsidP="007A76F9">
            <w:pPr>
              <w:pStyle w:val="a7"/>
              <w:numPr>
                <w:ilvl w:val="0"/>
                <w:numId w:val="21"/>
              </w:numPr>
              <w:ind w:firstLineChars="0"/>
              <w:rPr>
                <w:rFonts w:ascii="微软雅黑" w:hAnsi="微软雅黑"/>
                <w:sz w:val="18"/>
              </w:rPr>
            </w:pPr>
            <w:r w:rsidRPr="007A76F9">
              <w:rPr>
                <w:rFonts w:ascii="微软雅黑" w:hAnsi="微软雅黑" w:hint="eastAsia"/>
                <w:sz w:val="18"/>
              </w:rPr>
              <w:t>核心/非核心模块触发率</w:t>
            </w:r>
            <w:r w:rsidR="004335B4">
              <w:rPr>
                <w:rFonts w:ascii="微软雅黑" w:hAnsi="微软雅黑" w:hint="eastAsia"/>
                <w:sz w:val="18"/>
              </w:rPr>
              <w:t>：核心模块关联的表上溯全部链路表中，预警被触发的指标数占全部数据指标的比</w:t>
            </w:r>
          </w:p>
          <w:p w14:paraId="2BD94A4E" w14:textId="6C1020D2" w:rsidR="00D7769C" w:rsidRDefault="007A76F9" w:rsidP="007A76F9">
            <w:pPr>
              <w:pStyle w:val="a7"/>
              <w:numPr>
                <w:ilvl w:val="0"/>
                <w:numId w:val="21"/>
              </w:numPr>
              <w:ind w:firstLineChars="0"/>
              <w:rPr>
                <w:rFonts w:ascii="微软雅黑" w:hAnsi="微软雅黑"/>
                <w:sz w:val="18"/>
              </w:rPr>
            </w:pPr>
            <w:r w:rsidRPr="007A76F9">
              <w:rPr>
                <w:rFonts w:ascii="微软雅黑" w:hAnsi="微软雅黑" w:hint="eastAsia"/>
                <w:sz w:val="18"/>
              </w:rPr>
              <w:t>预警</w:t>
            </w:r>
            <w:r w:rsidR="00D7769C">
              <w:rPr>
                <w:rFonts w:ascii="微软雅黑" w:hAnsi="微软雅黑" w:hint="eastAsia"/>
                <w:sz w:val="18"/>
              </w:rPr>
              <w:t>：产品或者模块</w:t>
            </w:r>
            <w:r w:rsidR="002B75D3">
              <w:rPr>
                <w:rFonts w:ascii="微软雅黑" w:hAnsi="微软雅黑" w:hint="eastAsia"/>
                <w:sz w:val="18"/>
              </w:rPr>
              <w:t>关联的末端表上溯全部链路表，</w:t>
            </w:r>
            <w:r w:rsidR="00D7769C">
              <w:rPr>
                <w:rFonts w:ascii="微软雅黑" w:hAnsi="微软雅黑" w:hint="eastAsia"/>
                <w:sz w:val="18"/>
              </w:rPr>
              <w:t>已完成配置的指标数</w:t>
            </w:r>
          </w:p>
          <w:p w14:paraId="761CB89D" w14:textId="5455FF0F" w:rsidR="007A76F9" w:rsidRPr="0047160A" w:rsidRDefault="007A76F9" w:rsidP="007A76F9">
            <w:pPr>
              <w:pStyle w:val="a7"/>
              <w:numPr>
                <w:ilvl w:val="0"/>
                <w:numId w:val="21"/>
              </w:numPr>
              <w:ind w:firstLineChars="0"/>
              <w:rPr>
                <w:rFonts w:ascii="微软雅黑" w:hAnsi="微软雅黑"/>
                <w:sz w:val="18"/>
                <w:highlight w:val="yellow"/>
              </w:rPr>
            </w:pPr>
            <w:r w:rsidRPr="007A76F9">
              <w:rPr>
                <w:rFonts w:ascii="微软雅黑" w:hAnsi="微软雅黑" w:hint="eastAsia"/>
                <w:sz w:val="18"/>
              </w:rPr>
              <w:t>事件数</w:t>
            </w:r>
            <w:r w:rsidR="004335B4">
              <w:rPr>
                <w:rFonts w:ascii="微软雅黑" w:hAnsi="微软雅黑" w:hint="eastAsia"/>
                <w:sz w:val="18"/>
              </w:rPr>
              <w:t>：</w:t>
            </w:r>
            <w:r w:rsidR="002B75D3">
              <w:rPr>
                <w:rFonts w:ascii="微软雅黑" w:hAnsi="微软雅黑" w:hint="eastAsia"/>
                <w:sz w:val="18"/>
              </w:rPr>
              <w:t>通过GOC追踪的</w:t>
            </w:r>
            <w:r w:rsidR="00FB13BD">
              <w:rPr>
                <w:rFonts w:ascii="微软雅黑" w:hAnsi="微软雅黑" w:hint="eastAsia"/>
                <w:sz w:val="18"/>
              </w:rPr>
              <w:t>评定的质量事件</w:t>
            </w:r>
            <w:r w:rsidR="0047160A" w:rsidRPr="0047160A">
              <w:rPr>
                <w:rFonts w:ascii="微软雅黑" w:hAnsi="微软雅黑" w:hint="eastAsia"/>
                <w:sz w:val="18"/>
                <w:highlight w:val="yellow"/>
              </w:rPr>
              <w:t>（</w:t>
            </w:r>
            <w:r w:rsidR="00832D7F" w:rsidRPr="0047160A">
              <w:rPr>
                <w:rFonts w:ascii="微软雅黑" w:hAnsi="微软雅黑" w:hint="eastAsia"/>
                <w:sz w:val="18"/>
                <w:highlight w:val="yellow"/>
              </w:rPr>
              <w:t>，</w:t>
            </w:r>
            <w:r w:rsidR="0081248A" w:rsidRPr="0047160A">
              <w:rPr>
                <w:rFonts w:ascii="微软雅黑" w:hAnsi="微软雅黑" w:hint="eastAsia"/>
                <w:sz w:val="18"/>
                <w:highlight w:val="yellow"/>
              </w:rPr>
              <w:t>存在问题</w:t>
            </w:r>
            <w:r w:rsidR="0047160A" w:rsidRPr="0047160A">
              <w:rPr>
                <w:rFonts w:ascii="微软雅黑" w:hAnsi="微软雅黑" w:hint="eastAsia"/>
                <w:sz w:val="18"/>
                <w:highlight w:val="yellow"/>
              </w:rPr>
              <w:t>是GOC中存在自动识别和手动录入的事件，手动录入事件无法直接关联到产品，更加无法关联到产品的模块或者页面）</w:t>
            </w:r>
          </w:p>
          <w:p w14:paraId="223554F2" w14:textId="1A2444B1" w:rsidR="00D7769C" w:rsidRDefault="007A76F9" w:rsidP="007A76F9">
            <w:pPr>
              <w:pStyle w:val="a7"/>
              <w:numPr>
                <w:ilvl w:val="0"/>
                <w:numId w:val="21"/>
              </w:numPr>
              <w:ind w:firstLineChars="0"/>
              <w:rPr>
                <w:rFonts w:ascii="微软雅黑" w:hAnsi="微软雅黑"/>
                <w:sz w:val="18"/>
              </w:rPr>
            </w:pPr>
            <w:r w:rsidRPr="007A76F9">
              <w:rPr>
                <w:rFonts w:ascii="微软雅黑" w:hAnsi="微软雅黑" w:hint="eastAsia"/>
                <w:sz w:val="18"/>
              </w:rPr>
              <w:t>问题领域</w:t>
            </w:r>
            <w:r w:rsidR="005E736E">
              <w:rPr>
                <w:rFonts w:ascii="微软雅黑" w:hAnsi="微软雅黑" w:hint="eastAsia"/>
                <w:sz w:val="18"/>
              </w:rPr>
              <w:t>：产品或模块关联表全链路的治理诊断</w:t>
            </w:r>
            <w:r w:rsidR="00D87865">
              <w:rPr>
                <w:rFonts w:ascii="微软雅黑" w:hAnsi="微软雅黑" w:hint="eastAsia"/>
                <w:sz w:val="18"/>
              </w:rPr>
              <w:t>，</w:t>
            </w:r>
            <w:r w:rsidR="00EA4FC1">
              <w:rPr>
                <w:rFonts w:ascii="微软雅黑" w:hAnsi="微软雅黑" w:hint="eastAsia"/>
                <w:sz w:val="18"/>
              </w:rPr>
              <w:t>归并到数据域上(，存在问题是非公共层数据没有数据域概念</w:t>
            </w:r>
            <w:r w:rsidR="000B621A">
              <w:rPr>
                <w:rFonts w:ascii="微软雅黑" w:hAnsi="微软雅黑" w:hint="eastAsia"/>
                <w:sz w:val="18"/>
              </w:rPr>
              <w:t>，BU内可以归并</w:t>
            </w:r>
            <w:r w:rsidR="00F749E0">
              <w:rPr>
                <w:rFonts w:ascii="微软雅黑" w:hAnsi="微软雅黑" w:hint="eastAsia"/>
                <w:sz w:val="18"/>
              </w:rPr>
              <w:t>，如果归并出的问题数据域过多展示相关节点最多的4项</w:t>
            </w:r>
            <w:r w:rsidR="00B106DA">
              <w:rPr>
                <w:rFonts w:ascii="微软雅黑" w:hAnsi="微软雅黑" w:hint="eastAsia"/>
                <w:sz w:val="18"/>
              </w:rPr>
              <w:t xml:space="preserve"> </w:t>
            </w:r>
            <w:r w:rsidR="00EA4FC1">
              <w:rPr>
                <w:rFonts w:ascii="微软雅黑" w:hAnsi="微软雅黑" w:hint="eastAsia"/>
                <w:sz w:val="18"/>
              </w:rPr>
              <w:t>)</w:t>
            </w:r>
          </w:p>
          <w:p w14:paraId="03D942DC" w14:textId="77777777" w:rsidR="00705049" w:rsidRDefault="00DF3694" w:rsidP="00705049">
            <w:pPr>
              <w:pStyle w:val="a7"/>
              <w:numPr>
                <w:ilvl w:val="0"/>
                <w:numId w:val="21"/>
              </w:numPr>
              <w:ind w:firstLineChars="0"/>
              <w:rPr>
                <w:rFonts w:ascii="微软雅黑" w:hAnsi="微软雅黑"/>
                <w:sz w:val="18"/>
              </w:rPr>
            </w:pPr>
            <w:r>
              <w:rPr>
                <w:rFonts w:ascii="微软雅黑" w:hAnsi="微软雅黑" w:hint="eastAsia"/>
                <w:sz w:val="18"/>
              </w:rPr>
              <w:t>产出时间：末端表导出时间，准实时展示当天数据</w:t>
            </w:r>
          </w:p>
          <w:p w14:paraId="260ADD15" w14:textId="11266787" w:rsidR="00705049" w:rsidRDefault="00705049" w:rsidP="00705049">
            <w:pPr>
              <w:pStyle w:val="a7"/>
              <w:numPr>
                <w:ilvl w:val="0"/>
                <w:numId w:val="21"/>
              </w:numPr>
              <w:ind w:firstLineChars="0"/>
              <w:rPr>
                <w:rFonts w:ascii="微软雅黑" w:hAnsi="微软雅黑"/>
                <w:sz w:val="18"/>
              </w:rPr>
            </w:pPr>
            <w:r w:rsidRPr="00705049">
              <w:rPr>
                <w:rFonts w:ascii="微软雅黑" w:hAnsi="微软雅黑" w:hint="eastAsia"/>
                <w:sz w:val="18"/>
              </w:rPr>
              <w:t>核心/非核心模块产出时间</w:t>
            </w:r>
            <w:r>
              <w:rPr>
                <w:rFonts w:ascii="微软雅黑" w:hAnsi="微软雅黑" w:hint="eastAsia"/>
                <w:sz w:val="18"/>
              </w:rPr>
              <w:t>：模块关联的末端表最迟产出时间</w:t>
            </w:r>
          </w:p>
          <w:p w14:paraId="117A714B" w14:textId="156AB60C" w:rsidR="00705049" w:rsidRDefault="00705049" w:rsidP="00705049">
            <w:pPr>
              <w:pStyle w:val="a7"/>
              <w:numPr>
                <w:ilvl w:val="0"/>
                <w:numId w:val="21"/>
              </w:numPr>
              <w:ind w:firstLineChars="0"/>
              <w:rPr>
                <w:rFonts w:ascii="微软雅黑" w:hAnsi="微软雅黑"/>
                <w:sz w:val="18"/>
              </w:rPr>
            </w:pPr>
            <w:r w:rsidRPr="00705049">
              <w:rPr>
                <w:rFonts w:ascii="微软雅黑" w:hAnsi="微软雅黑" w:hint="eastAsia"/>
                <w:sz w:val="18"/>
              </w:rPr>
              <w:t>产出延迟模块</w:t>
            </w:r>
            <w:r>
              <w:rPr>
                <w:rFonts w:ascii="微软雅黑" w:hAnsi="微软雅黑" w:hint="eastAsia"/>
                <w:sz w:val="18"/>
              </w:rPr>
              <w:t>：发生模块关联末端表产出延迟的模块</w:t>
            </w:r>
          </w:p>
          <w:p w14:paraId="2862F251" w14:textId="77777777" w:rsidR="002247C6" w:rsidRDefault="00705049" w:rsidP="002247C6">
            <w:pPr>
              <w:pStyle w:val="a7"/>
              <w:numPr>
                <w:ilvl w:val="0"/>
                <w:numId w:val="21"/>
              </w:numPr>
              <w:ind w:firstLineChars="0"/>
              <w:rPr>
                <w:rFonts w:ascii="微软雅黑" w:hAnsi="微软雅黑"/>
                <w:sz w:val="18"/>
              </w:rPr>
            </w:pPr>
            <w:r w:rsidRPr="00705049">
              <w:rPr>
                <w:rFonts w:ascii="微软雅黑" w:hAnsi="微软雅黑" w:hint="eastAsia"/>
                <w:sz w:val="18"/>
              </w:rPr>
              <w:t>产出问题责任人</w:t>
            </w:r>
            <w:r w:rsidR="00EE76D3">
              <w:rPr>
                <w:rFonts w:ascii="微软雅黑" w:hAnsi="微软雅黑" w:hint="eastAsia"/>
                <w:sz w:val="18"/>
              </w:rPr>
              <w:t>：</w:t>
            </w:r>
            <w:r w:rsidR="00944C55">
              <w:rPr>
                <w:rFonts w:ascii="微软雅黑" w:hAnsi="微软雅黑" w:hint="eastAsia"/>
                <w:sz w:val="18"/>
              </w:rPr>
              <w:t>产出延迟的</w:t>
            </w:r>
            <w:r w:rsidR="00EE76D3">
              <w:rPr>
                <w:rFonts w:ascii="微软雅黑" w:hAnsi="微软雅黑" w:hint="eastAsia"/>
                <w:sz w:val="18"/>
              </w:rPr>
              <w:t>模块关联末端表</w:t>
            </w:r>
            <w:r w:rsidR="002247C6">
              <w:rPr>
                <w:rFonts w:ascii="微软雅黑" w:hAnsi="微软雅黑" w:hint="eastAsia"/>
                <w:sz w:val="18"/>
              </w:rPr>
              <w:t>Owner</w:t>
            </w:r>
          </w:p>
          <w:p w14:paraId="0615AB77" w14:textId="41A28B47" w:rsidR="002247C6" w:rsidRDefault="002247C6" w:rsidP="002247C6">
            <w:pPr>
              <w:pStyle w:val="a7"/>
              <w:numPr>
                <w:ilvl w:val="0"/>
                <w:numId w:val="21"/>
              </w:numPr>
              <w:ind w:firstLineChars="0"/>
              <w:rPr>
                <w:rFonts w:ascii="微软雅黑" w:hAnsi="微软雅黑"/>
                <w:sz w:val="18"/>
              </w:rPr>
            </w:pPr>
            <w:r w:rsidRPr="002247C6">
              <w:rPr>
                <w:rFonts w:ascii="微软雅黑" w:hAnsi="微软雅黑" w:hint="eastAsia"/>
                <w:sz w:val="18"/>
              </w:rPr>
              <w:t>数据存储</w:t>
            </w:r>
            <w:r w:rsidR="00A46105">
              <w:rPr>
                <w:rFonts w:ascii="微软雅黑" w:hAnsi="微软雅黑" w:hint="eastAsia"/>
                <w:sz w:val="18"/>
              </w:rPr>
              <w:t>：末端链路表对应的全部存储占用</w:t>
            </w:r>
          </w:p>
          <w:p w14:paraId="351270B0" w14:textId="7787E838" w:rsidR="008D5F88" w:rsidRDefault="002247C6" w:rsidP="008D5F88">
            <w:pPr>
              <w:pStyle w:val="a7"/>
              <w:numPr>
                <w:ilvl w:val="0"/>
                <w:numId w:val="21"/>
              </w:numPr>
              <w:ind w:firstLineChars="0"/>
              <w:rPr>
                <w:rFonts w:ascii="微软雅黑" w:hAnsi="微软雅黑"/>
                <w:sz w:val="18"/>
              </w:rPr>
            </w:pPr>
            <w:r w:rsidRPr="002247C6">
              <w:rPr>
                <w:rFonts w:ascii="微软雅黑" w:hAnsi="微软雅黑" w:hint="eastAsia"/>
                <w:sz w:val="18"/>
              </w:rPr>
              <w:t>数据计算(</w:t>
            </w:r>
            <w:r w:rsidR="00A46105">
              <w:rPr>
                <w:rFonts w:ascii="微软雅黑" w:hAnsi="微软雅黑" w:hint="eastAsia"/>
                <w:sz w:val="18"/>
              </w:rPr>
              <w:t>末端</w:t>
            </w:r>
            <w:r w:rsidRPr="002247C6">
              <w:rPr>
                <w:rFonts w:ascii="微软雅黑" w:hAnsi="微软雅黑" w:hint="eastAsia"/>
                <w:sz w:val="18"/>
              </w:rPr>
              <w:t>链路，参考5.1名词和术语)</w:t>
            </w:r>
            <w:r w:rsidR="00E066E6">
              <w:rPr>
                <w:rFonts w:ascii="微软雅黑" w:hAnsi="微软雅黑" w:hint="eastAsia"/>
                <w:sz w:val="18"/>
              </w:rPr>
              <w:t>：末端链路节点对应的全部计算量</w:t>
            </w:r>
          </w:p>
          <w:p w14:paraId="1A01C4D0" w14:textId="4CC9D563" w:rsidR="005F1E8C" w:rsidRPr="008D5F88" w:rsidRDefault="005F1E8C" w:rsidP="008D5F88">
            <w:pPr>
              <w:pStyle w:val="a7"/>
              <w:numPr>
                <w:ilvl w:val="0"/>
                <w:numId w:val="21"/>
              </w:numPr>
              <w:ind w:firstLineChars="0"/>
              <w:rPr>
                <w:rFonts w:ascii="微软雅黑" w:hAnsi="微软雅黑"/>
                <w:sz w:val="18"/>
              </w:rPr>
            </w:pPr>
            <w:r>
              <w:rPr>
                <w:rFonts w:ascii="微软雅黑" w:hAnsi="微软雅黑" w:hint="eastAsia"/>
                <w:sz w:val="18"/>
              </w:rPr>
              <w:t>成本：</w:t>
            </w:r>
            <w:r w:rsidR="00BA71F3">
              <w:rPr>
                <w:rFonts w:ascii="微软雅黑" w:hAnsi="微软雅黑" w:hint="eastAsia"/>
                <w:sz w:val="18"/>
              </w:rPr>
              <w:t>末端链路计算和存储消耗费用加上数据成本分摊费用之和</w:t>
            </w:r>
            <w:r w:rsidR="009669E1">
              <w:rPr>
                <w:rFonts w:ascii="微软雅黑" w:hAnsi="微软雅黑" w:hint="eastAsia"/>
                <w:sz w:val="18"/>
              </w:rPr>
              <w:t>（</w:t>
            </w:r>
            <w:r w:rsidR="009669E1" w:rsidRPr="009669E1">
              <w:rPr>
                <w:rFonts w:ascii="微软雅黑" w:hAnsi="微软雅黑" w:hint="eastAsia"/>
                <w:sz w:val="18"/>
                <w:highlight w:val="yellow"/>
              </w:rPr>
              <w:t>待定</w:t>
            </w:r>
            <w:r w:rsidR="001325F1" w:rsidRPr="001325F1">
              <w:rPr>
                <w:rFonts w:ascii="微软雅黑" w:hAnsi="微软雅黑" w:hint="eastAsia"/>
                <w:sz w:val="18"/>
                <w:highlight w:val="yellow"/>
              </w:rPr>
              <w:t>，末端表数据成本是否包含全部上游成本分摊</w:t>
            </w:r>
            <w:r w:rsidR="009669E1">
              <w:rPr>
                <w:rFonts w:ascii="微软雅黑" w:hAnsi="微软雅黑" w:hint="eastAsia"/>
                <w:sz w:val="18"/>
              </w:rPr>
              <w:t>）</w:t>
            </w:r>
          </w:p>
          <w:p w14:paraId="783DDFC7" w14:textId="1C6B51A0" w:rsidR="002247C6" w:rsidRDefault="002247C6" w:rsidP="002247C6">
            <w:pPr>
              <w:pStyle w:val="a7"/>
              <w:numPr>
                <w:ilvl w:val="0"/>
                <w:numId w:val="21"/>
              </w:numPr>
              <w:ind w:firstLineChars="0"/>
              <w:rPr>
                <w:rFonts w:ascii="微软雅黑" w:hAnsi="微软雅黑"/>
                <w:sz w:val="18"/>
              </w:rPr>
            </w:pPr>
            <w:r w:rsidRPr="002247C6">
              <w:rPr>
                <w:rFonts w:ascii="微软雅黑" w:hAnsi="微软雅黑" w:hint="eastAsia"/>
                <w:sz w:val="18"/>
              </w:rPr>
              <w:t>存储待治理表/节点数</w:t>
            </w:r>
            <w:r w:rsidR="009669E1">
              <w:rPr>
                <w:rFonts w:ascii="微软雅黑" w:hAnsi="微软雅黑" w:hint="eastAsia"/>
                <w:sz w:val="18"/>
              </w:rPr>
              <w:t>：</w:t>
            </w:r>
            <w:r w:rsidR="00BD310C">
              <w:rPr>
                <w:rFonts w:ascii="微软雅黑" w:hAnsi="微软雅黑" w:hint="eastAsia"/>
                <w:sz w:val="18"/>
              </w:rPr>
              <w:t>模块关联末端表上溯的全部表和节点存储问题待治理的部分</w:t>
            </w:r>
          </w:p>
          <w:p w14:paraId="3DAE4959" w14:textId="60ED326A" w:rsidR="002247C6" w:rsidRPr="00BD310C" w:rsidRDefault="002247C6" w:rsidP="00BD310C">
            <w:pPr>
              <w:pStyle w:val="a7"/>
              <w:numPr>
                <w:ilvl w:val="0"/>
                <w:numId w:val="21"/>
              </w:numPr>
              <w:ind w:firstLineChars="0"/>
              <w:rPr>
                <w:rFonts w:ascii="微软雅黑" w:hAnsi="微软雅黑"/>
                <w:sz w:val="18"/>
              </w:rPr>
            </w:pPr>
            <w:r w:rsidRPr="002247C6">
              <w:rPr>
                <w:rFonts w:ascii="微软雅黑" w:hAnsi="微软雅黑" w:hint="eastAsia"/>
                <w:sz w:val="18"/>
              </w:rPr>
              <w:t>计算待治理表/节点数</w:t>
            </w:r>
            <w:r w:rsidR="00BD310C">
              <w:rPr>
                <w:rFonts w:ascii="微软雅黑" w:hAnsi="微软雅黑" w:hint="eastAsia"/>
                <w:sz w:val="18"/>
              </w:rPr>
              <w:t>：模块关联末端表上溯的全部表和节点计算问题待治理的部分</w:t>
            </w:r>
          </w:p>
          <w:p w14:paraId="1E0312F1" w14:textId="4F4989F6" w:rsidR="002247C6" w:rsidRDefault="002247C6" w:rsidP="002247C6">
            <w:pPr>
              <w:pStyle w:val="a7"/>
              <w:numPr>
                <w:ilvl w:val="0"/>
                <w:numId w:val="21"/>
              </w:numPr>
              <w:ind w:firstLineChars="0"/>
              <w:rPr>
                <w:rFonts w:ascii="微软雅黑" w:hAnsi="微软雅黑"/>
                <w:sz w:val="18"/>
              </w:rPr>
            </w:pPr>
            <w:r w:rsidRPr="002247C6">
              <w:rPr>
                <w:rFonts w:ascii="微软雅黑" w:hAnsi="微软雅黑" w:hint="eastAsia"/>
                <w:sz w:val="18"/>
              </w:rPr>
              <w:t>UV</w:t>
            </w:r>
            <w:r w:rsidR="00BD310C">
              <w:rPr>
                <w:rFonts w:ascii="微软雅黑" w:hAnsi="微软雅黑" w:hint="eastAsia"/>
                <w:sz w:val="18"/>
              </w:rPr>
              <w:t>：昨日(或者当日)访问用户数</w:t>
            </w:r>
          </w:p>
          <w:p w14:paraId="02E3D7B0" w14:textId="56C63A54" w:rsidR="002247C6" w:rsidRDefault="002247C6" w:rsidP="002247C6">
            <w:pPr>
              <w:pStyle w:val="a7"/>
              <w:numPr>
                <w:ilvl w:val="0"/>
                <w:numId w:val="21"/>
              </w:numPr>
              <w:ind w:firstLineChars="0"/>
              <w:rPr>
                <w:rFonts w:ascii="微软雅黑" w:hAnsi="微软雅黑"/>
                <w:sz w:val="18"/>
              </w:rPr>
            </w:pPr>
            <w:r w:rsidRPr="002247C6">
              <w:rPr>
                <w:rFonts w:ascii="微软雅黑" w:hAnsi="微软雅黑" w:hint="eastAsia"/>
                <w:sz w:val="18"/>
              </w:rPr>
              <w:t>WAU</w:t>
            </w:r>
            <w:r w:rsidR="00BD310C">
              <w:rPr>
                <w:rFonts w:ascii="微软雅黑" w:hAnsi="微软雅黑" w:hint="eastAsia"/>
                <w:sz w:val="18"/>
              </w:rPr>
              <w:t>：近7天访问用户数</w:t>
            </w:r>
          </w:p>
          <w:p w14:paraId="1A98475B" w14:textId="1E0AA9C7" w:rsidR="007A76F9" w:rsidRPr="002247C6" w:rsidRDefault="002247C6" w:rsidP="002247C6">
            <w:pPr>
              <w:pStyle w:val="a7"/>
              <w:numPr>
                <w:ilvl w:val="0"/>
                <w:numId w:val="21"/>
              </w:numPr>
              <w:ind w:firstLineChars="0"/>
              <w:rPr>
                <w:rFonts w:ascii="微软雅黑" w:hAnsi="微软雅黑"/>
                <w:sz w:val="18"/>
              </w:rPr>
            </w:pPr>
            <w:r w:rsidRPr="002247C6">
              <w:rPr>
                <w:rFonts w:ascii="微软雅黑" w:hAnsi="微软雅黑" w:hint="eastAsia"/>
                <w:sz w:val="18"/>
              </w:rPr>
              <w:t>MAU</w:t>
            </w:r>
            <w:r w:rsidR="00BD310C">
              <w:rPr>
                <w:rFonts w:ascii="微软雅黑" w:hAnsi="微软雅黑" w:hint="eastAsia"/>
                <w:sz w:val="18"/>
              </w:rPr>
              <w:t>：近30天访问用户数</w:t>
            </w:r>
          </w:p>
        </w:tc>
      </w:tr>
      <w:tr w:rsidR="00316FBA" w:rsidRPr="00267409" w14:paraId="261CA4CF" w14:textId="77777777" w:rsidTr="00316FBA">
        <w:trPr>
          <w:jc w:val="center"/>
        </w:trPr>
        <w:tc>
          <w:tcPr>
            <w:tcW w:w="1526" w:type="dxa"/>
            <w:tcBorders>
              <w:top w:val="single" w:sz="4" w:space="0" w:color="auto"/>
              <w:bottom w:val="thickThinSmallGap" w:sz="24" w:space="0" w:color="auto"/>
            </w:tcBorders>
          </w:tcPr>
          <w:p w14:paraId="23F8705D" w14:textId="4341CB36" w:rsidR="00316FBA" w:rsidRDefault="006569B7" w:rsidP="001715DA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补充：规则</w:t>
            </w:r>
          </w:p>
        </w:tc>
        <w:tc>
          <w:tcPr>
            <w:tcW w:w="7796" w:type="dxa"/>
            <w:tcBorders>
              <w:top w:val="single" w:sz="4" w:space="0" w:color="auto"/>
              <w:bottom w:val="thickThinSmallGap" w:sz="24" w:space="0" w:color="auto"/>
            </w:tcBorders>
          </w:tcPr>
          <w:p w14:paraId="117E812A" w14:textId="7D264BC0" w:rsidR="00316FBA" w:rsidRDefault="006569B7" w:rsidP="009E29F1">
            <w:pPr>
              <w:rPr>
                <w:rFonts w:ascii="微软雅黑" w:hAnsi="微软雅黑"/>
                <w:sz w:val="18"/>
              </w:rPr>
            </w:pPr>
            <w:r w:rsidRPr="00136994">
              <w:rPr>
                <w:rFonts w:ascii="微软雅黑" w:hAnsi="微软雅黑" w:hint="eastAsia"/>
                <w:sz w:val="18"/>
                <w:highlight w:val="yellow"/>
              </w:rPr>
              <w:t>规则01:</w:t>
            </w:r>
            <w:r>
              <w:rPr>
                <w:rFonts w:ascii="微软雅黑" w:hAnsi="微软雅黑" w:hint="eastAsia"/>
                <w:sz w:val="18"/>
              </w:rPr>
              <w:t xml:space="preserve">  </w:t>
            </w:r>
          </w:p>
          <w:p w14:paraId="0CFB774E" w14:textId="138F4295" w:rsidR="006569B7" w:rsidRPr="00F928FB" w:rsidRDefault="006569B7" w:rsidP="009E29F1">
            <w:pPr>
              <w:rPr>
                <w:rFonts w:ascii="微软雅黑" w:hAnsi="微软雅黑"/>
                <w:sz w:val="18"/>
              </w:rPr>
            </w:pPr>
            <w:r>
              <w:rPr>
                <w:rFonts w:ascii="微软雅黑" w:hAnsi="微软雅黑" w:hint="eastAsia"/>
                <w:sz w:val="18"/>
              </w:rPr>
              <w:t xml:space="preserve">规则02: </w:t>
            </w:r>
            <w:r w:rsidR="00136994">
              <w:rPr>
                <w:rFonts w:ascii="微软雅黑" w:hAnsi="微软雅黑" w:hint="eastAsia"/>
                <w:sz w:val="18"/>
              </w:rPr>
              <w:t>产出准时：为触及数据产出预警线(非基线)；产出及时：触及数据产出预警线，已发布警报但是为触及实际基线；产出延迟：产出时间破线的</w:t>
            </w:r>
            <w:r w:rsidR="00DA7296">
              <w:rPr>
                <w:rFonts w:ascii="微软雅黑" w:hAnsi="微软雅黑" w:hint="eastAsia"/>
                <w:sz w:val="18"/>
              </w:rPr>
              <w:t>；</w:t>
            </w:r>
          </w:p>
        </w:tc>
      </w:tr>
    </w:tbl>
    <w:p w14:paraId="3BE5E6C7" w14:textId="5307B1C8" w:rsidR="00752E01" w:rsidRDefault="00752E01" w:rsidP="00752E01"/>
    <w:p w14:paraId="336DFE46" w14:textId="004A3E28" w:rsidR="00752E01" w:rsidRDefault="00752E01" w:rsidP="00752E01">
      <w:pPr>
        <w:pStyle w:val="3"/>
        <w:ind w:left="720"/>
      </w:pPr>
      <w:bookmarkStart w:id="33" w:name="_Toc345850857"/>
      <w:r>
        <w:rPr>
          <w:rFonts w:hint="eastAsia"/>
        </w:rPr>
        <w:lastRenderedPageBreak/>
        <w:t>应用质量</w:t>
      </w:r>
      <w:bookmarkEnd w:id="33"/>
    </w:p>
    <w:p w14:paraId="7021F549" w14:textId="742EB68E" w:rsidR="008532E2" w:rsidRPr="008532E2" w:rsidRDefault="004F1673" w:rsidP="00A01016">
      <w:pPr>
        <w:ind w:left="420"/>
        <w:jc w:val="center"/>
      </w:pPr>
      <w:r>
        <w:rPr>
          <w:noProof/>
        </w:rPr>
        <w:drawing>
          <wp:inline distT="0" distB="0" distL="0" distR="0" wp14:anchorId="7F6AF53E" wp14:editId="265895DC">
            <wp:extent cx="6243955" cy="5298367"/>
            <wp:effectExtent l="0" t="0" r="4445" b="1079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955" cy="5298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3C8FA" w14:textId="77777777" w:rsidR="008532E2" w:rsidRPr="008532E2" w:rsidRDefault="008532E2" w:rsidP="008532E2"/>
    <w:tbl>
      <w:tblPr>
        <w:tblStyle w:val="af4"/>
        <w:tblW w:w="932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6"/>
        <w:gridCol w:w="7796"/>
      </w:tblGrid>
      <w:tr w:rsidR="009E29F1" w:rsidRPr="00267409" w14:paraId="450895FD" w14:textId="77777777" w:rsidTr="00980AFE">
        <w:trPr>
          <w:tblHeader/>
          <w:jc w:val="center"/>
        </w:trPr>
        <w:tc>
          <w:tcPr>
            <w:tcW w:w="1526" w:type="dxa"/>
            <w:tcBorders>
              <w:top w:val="thinThickSmallGap" w:sz="24" w:space="0" w:color="auto"/>
              <w:bottom w:val="single" w:sz="4" w:space="0" w:color="auto"/>
            </w:tcBorders>
            <w:shd w:val="clear" w:color="auto" w:fill="C6D9F1" w:themeFill="text2" w:themeFillTint="33"/>
          </w:tcPr>
          <w:p w14:paraId="5BF0D3F5" w14:textId="77777777" w:rsidR="009E29F1" w:rsidRPr="00267409" w:rsidRDefault="009E29F1" w:rsidP="00E21298">
            <w:pPr>
              <w:jc w:val="left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功能块</w:t>
            </w:r>
          </w:p>
        </w:tc>
        <w:tc>
          <w:tcPr>
            <w:tcW w:w="7796" w:type="dxa"/>
            <w:tcBorders>
              <w:top w:val="thinThickSmallGap" w:sz="24" w:space="0" w:color="auto"/>
              <w:bottom w:val="single" w:sz="4" w:space="0" w:color="auto"/>
            </w:tcBorders>
            <w:shd w:val="clear" w:color="auto" w:fill="C6D9F1" w:themeFill="text2" w:themeFillTint="33"/>
          </w:tcPr>
          <w:p w14:paraId="410056A4" w14:textId="77777777" w:rsidR="009E29F1" w:rsidRPr="00267409" w:rsidRDefault="009E29F1" w:rsidP="00E21298">
            <w:pPr>
              <w:jc w:val="left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文案</w:t>
            </w:r>
            <w:r>
              <w:rPr>
                <w:rFonts w:hint="eastAsia"/>
                <w:b/>
                <w:sz w:val="18"/>
              </w:rPr>
              <w:t xml:space="preserve">or </w:t>
            </w:r>
            <w:r>
              <w:rPr>
                <w:rFonts w:hint="eastAsia"/>
                <w:b/>
                <w:sz w:val="18"/>
              </w:rPr>
              <w:t>展示逻辑</w:t>
            </w:r>
          </w:p>
        </w:tc>
      </w:tr>
      <w:tr w:rsidR="00C309D4" w:rsidRPr="00267409" w14:paraId="3283F309" w14:textId="77777777" w:rsidTr="001C3852">
        <w:trPr>
          <w:jc w:val="center"/>
        </w:trPr>
        <w:tc>
          <w:tcPr>
            <w:tcW w:w="15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6C044B8" w14:textId="79193A61" w:rsidR="00C309D4" w:rsidRPr="001C3852" w:rsidRDefault="001C3852" w:rsidP="001C3852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应用质量模块</w:t>
            </w:r>
          </w:p>
        </w:tc>
        <w:tc>
          <w:tcPr>
            <w:tcW w:w="7796" w:type="dxa"/>
            <w:tcBorders>
              <w:top w:val="single" w:sz="4" w:space="0" w:color="auto"/>
              <w:bottom w:val="single" w:sz="4" w:space="0" w:color="auto"/>
            </w:tcBorders>
          </w:tcPr>
          <w:p w14:paraId="45C8BAF8" w14:textId="77777777" w:rsidR="00C309D4" w:rsidRDefault="00C309D4" w:rsidP="00C309D4">
            <w:pPr>
              <w:rPr>
                <w:sz w:val="18"/>
              </w:rPr>
            </w:pPr>
            <w:r w:rsidRPr="003F1C80">
              <w:rPr>
                <w:rFonts w:hint="eastAsia"/>
                <w:sz w:val="18"/>
              </w:rPr>
              <w:t>【</w:t>
            </w:r>
            <w:r>
              <w:rPr>
                <w:rFonts w:hint="eastAsia"/>
                <w:sz w:val="18"/>
              </w:rPr>
              <w:t>展现</w:t>
            </w:r>
            <w:r w:rsidRPr="003F1C80">
              <w:rPr>
                <w:rFonts w:hint="eastAsia"/>
                <w:sz w:val="18"/>
              </w:rPr>
              <w:t>】</w:t>
            </w:r>
          </w:p>
          <w:p w14:paraId="40B99841" w14:textId="77777777" w:rsidR="00C309D4" w:rsidRDefault="00C309D4" w:rsidP="00C309D4">
            <w:pPr>
              <w:pStyle w:val="a7"/>
              <w:numPr>
                <w:ilvl w:val="0"/>
                <w:numId w:val="6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分为三个模块：</w:t>
            </w:r>
            <w:r>
              <w:rPr>
                <w:rFonts w:hint="eastAsia"/>
                <w:sz w:val="18"/>
              </w:rPr>
              <w:t>DQC</w:t>
            </w:r>
            <w:r>
              <w:rPr>
                <w:rFonts w:hint="eastAsia"/>
                <w:sz w:val="18"/>
              </w:rPr>
              <w:t>配置、指标预警、质量事件，模块之间以</w:t>
            </w:r>
            <w:r>
              <w:rPr>
                <w:rFonts w:hint="eastAsia"/>
                <w:sz w:val="18"/>
              </w:rPr>
              <w:t>Tab</w:t>
            </w:r>
            <w:r>
              <w:rPr>
                <w:rFonts w:hint="eastAsia"/>
                <w:sz w:val="18"/>
              </w:rPr>
              <w:t>形式切换展示详情信息</w:t>
            </w:r>
          </w:p>
          <w:p w14:paraId="2B12DF7D" w14:textId="77777777" w:rsidR="00C309D4" w:rsidRPr="005129DD" w:rsidRDefault="00C309D4" w:rsidP="00C309D4">
            <w:pPr>
              <w:pStyle w:val="a7"/>
              <w:numPr>
                <w:ilvl w:val="0"/>
                <w:numId w:val="6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DQC</w:t>
            </w:r>
            <w:r>
              <w:rPr>
                <w:rFonts w:hint="eastAsia"/>
                <w:sz w:val="18"/>
              </w:rPr>
              <w:t>模块分为：责任人分析、质量分及</w:t>
            </w:r>
            <w:r>
              <w:rPr>
                <w:rFonts w:hint="eastAsia"/>
                <w:sz w:val="18"/>
              </w:rPr>
              <w:t>DQC</w:t>
            </w:r>
            <w:r>
              <w:rPr>
                <w:rFonts w:hint="eastAsia"/>
                <w:sz w:val="18"/>
              </w:rPr>
              <w:t>趋势分析</w:t>
            </w:r>
          </w:p>
          <w:p w14:paraId="0E148B24" w14:textId="77777777" w:rsidR="00C309D4" w:rsidRDefault="00C309D4" w:rsidP="00C309D4">
            <w:pPr>
              <w:pStyle w:val="a7"/>
              <w:numPr>
                <w:ilvl w:val="0"/>
                <w:numId w:val="6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指标预警模块分为：模块预警分布、模块预警趋势分析</w:t>
            </w:r>
          </w:p>
          <w:p w14:paraId="6F1B615D" w14:textId="79CF0D49" w:rsidR="00C309D4" w:rsidRPr="00C309D4" w:rsidRDefault="00C309D4" w:rsidP="00C309D4">
            <w:pPr>
              <w:pStyle w:val="a7"/>
              <w:numPr>
                <w:ilvl w:val="0"/>
                <w:numId w:val="6"/>
              </w:numPr>
              <w:ind w:firstLineChars="0"/>
              <w:rPr>
                <w:sz w:val="18"/>
              </w:rPr>
            </w:pPr>
            <w:r w:rsidRPr="00B441E6">
              <w:rPr>
                <w:rFonts w:hint="eastAsia"/>
                <w:sz w:val="18"/>
              </w:rPr>
              <w:t>质量事件模块分为：质量事件原因分析、</w:t>
            </w:r>
            <w:r w:rsidRPr="00B441E6">
              <w:rPr>
                <w:rFonts w:hint="eastAsia"/>
                <w:sz w:val="18"/>
                <w:highlight w:val="yellow"/>
              </w:rPr>
              <w:t>质量事件趋势分析</w:t>
            </w:r>
          </w:p>
          <w:p w14:paraId="08732161" w14:textId="77777777" w:rsidR="00C309D4" w:rsidRPr="00C309D4" w:rsidRDefault="00C309D4" w:rsidP="00C309D4">
            <w:pPr>
              <w:rPr>
                <w:sz w:val="18"/>
              </w:rPr>
            </w:pPr>
          </w:p>
          <w:p w14:paraId="43D42BA1" w14:textId="77777777" w:rsidR="00C309D4" w:rsidRDefault="00C309D4" w:rsidP="00C309D4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【指标】</w:t>
            </w:r>
          </w:p>
          <w:p w14:paraId="3D9A8B77" w14:textId="77777777" w:rsidR="00C309D4" w:rsidRDefault="00C309D4" w:rsidP="00C309D4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DQC</w:t>
            </w:r>
            <w:r>
              <w:rPr>
                <w:rFonts w:hint="eastAsia"/>
                <w:sz w:val="18"/>
              </w:rPr>
              <w:t>配置：</w:t>
            </w:r>
          </w:p>
          <w:p w14:paraId="6CE5351C" w14:textId="77777777" w:rsidR="00C309D4" w:rsidRDefault="00C309D4" w:rsidP="00C309D4">
            <w:pPr>
              <w:pStyle w:val="a7"/>
              <w:numPr>
                <w:ilvl w:val="0"/>
                <w:numId w:val="10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配置</w:t>
            </w:r>
            <w:r>
              <w:rPr>
                <w:rFonts w:hint="eastAsia"/>
                <w:sz w:val="18"/>
              </w:rPr>
              <w:t>DQC</w:t>
            </w:r>
            <w:r>
              <w:rPr>
                <w:rFonts w:hint="eastAsia"/>
                <w:sz w:val="18"/>
              </w:rPr>
              <w:t>表数</w:t>
            </w:r>
          </w:p>
          <w:p w14:paraId="30336E0E" w14:textId="77777777" w:rsidR="00C309D4" w:rsidRDefault="00C309D4" w:rsidP="00C309D4">
            <w:pPr>
              <w:pStyle w:val="a7"/>
              <w:numPr>
                <w:ilvl w:val="0"/>
                <w:numId w:val="10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模块关联中表数</w:t>
            </w:r>
          </w:p>
          <w:p w14:paraId="4011E4BB" w14:textId="77777777" w:rsidR="00C309D4" w:rsidRDefault="00C309D4" w:rsidP="00C309D4">
            <w:pPr>
              <w:pStyle w:val="a7"/>
              <w:numPr>
                <w:ilvl w:val="0"/>
                <w:numId w:val="10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DQC</w:t>
            </w:r>
            <w:r>
              <w:rPr>
                <w:rFonts w:hint="eastAsia"/>
                <w:sz w:val="18"/>
              </w:rPr>
              <w:t>覆盖率</w:t>
            </w:r>
          </w:p>
          <w:p w14:paraId="0980A504" w14:textId="77777777" w:rsidR="00C309D4" w:rsidRDefault="00C309D4" w:rsidP="00C309D4">
            <w:pPr>
              <w:pStyle w:val="a7"/>
              <w:numPr>
                <w:ilvl w:val="0"/>
                <w:numId w:val="10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部门</w:t>
            </w:r>
            <w:r>
              <w:rPr>
                <w:rFonts w:hint="eastAsia"/>
                <w:sz w:val="18"/>
              </w:rPr>
              <w:t>DQC</w:t>
            </w:r>
            <w:r>
              <w:rPr>
                <w:rFonts w:hint="eastAsia"/>
                <w:sz w:val="18"/>
              </w:rPr>
              <w:t>覆盖率均值</w:t>
            </w:r>
          </w:p>
          <w:p w14:paraId="27473E15" w14:textId="77777777" w:rsidR="00C309D4" w:rsidRDefault="00C309D4" w:rsidP="00C309D4">
            <w:pPr>
              <w:pStyle w:val="a7"/>
              <w:numPr>
                <w:ilvl w:val="0"/>
                <w:numId w:val="10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责任人分布</w:t>
            </w:r>
            <w:r>
              <w:rPr>
                <w:rFonts w:hint="eastAsia"/>
                <w:sz w:val="18"/>
              </w:rPr>
              <w:t>(</w:t>
            </w:r>
            <w:r w:rsidRPr="00602134">
              <w:rPr>
                <w:rFonts w:hint="eastAsia"/>
                <w:sz w:val="18"/>
                <w:highlight w:val="yellow"/>
              </w:rPr>
              <w:t>待定</w:t>
            </w:r>
            <w:r>
              <w:rPr>
                <w:rFonts w:hint="eastAsia"/>
                <w:sz w:val="18"/>
              </w:rPr>
              <w:t>)</w:t>
            </w:r>
          </w:p>
          <w:p w14:paraId="732564DF" w14:textId="77777777" w:rsidR="00C309D4" w:rsidRDefault="00C309D4" w:rsidP="00C309D4">
            <w:pPr>
              <w:pStyle w:val="a7"/>
              <w:numPr>
                <w:ilvl w:val="0"/>
                <w:numId w:val="10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模块质量均分与模块</w:t>
            </w:r>
            <w:r>
              <w:rPr>
                <w:rFonts w:hint="eastAsia"/>
                <w:sz w:val="18"/>
              </w:rPr>
              <w:t>DQC</w:t>
            </w:r>
            <w:r>
              <w:rPr>
                <w:rFonts w:hint="eastAsia"/>
                <w:sz w:val="18"/>
              </w:rPr>
              <w:t>覆盖率趋势</w:t>
            </w:r>
            <w:r>
              <w:rPr>
                <w:rFonts w:hint="eastAsia"/>
                <w:sz w:val="18"/>
              </w:rPr>
              <w:t>(</w:t>
            </w:r>
            <w:r>
              <w:rPr>
                <w:rFonts w:hint="eastAsia"/>
                <w:sz w:val="18"/>
              </w:rPr>
              <w:t>近</w:t>
            </w:r>
            <w:r>
              <w:rPr>
                <w:rFonts w:hint="eastAsia"/>
                <w:sz w:val="18"/>
              </w:rPr>
              <w:t>30</w:t>
            </w:r>
            <w:r>
              <w:rPr>
                <w:rFonts w:hint="eastAsia"/>
                <w:sz w:val="18"/>
              </w:rPr>
              <w:t>天</w:t>
            </w:r>
            <w:r>
              <w:rPr>
                <w:rFonts w:hint="eastAsia"/>
                <w:sz w:val="18"/>
              </w:rPr>
              <w:t>)</w:t>
            </w:r>
          </w:p>
          <w:p w14:paraId="7C9BB685" w14:textId="77777777" w:rsidR="00C309D4" w:rsidRDefault="00C309D4" w:rsidP="00C309D4">
            <w:pPr>
              <w:rPr>
                <w:rFonts w:ascii="微软雅黑" w:hAnsi="微软雅黑"/>
                <w:sz w:val="18"/>
              </w:rPr>
            </w:pPr>
          </w:p>
          <w:p w14:paraId="7CB601BA" w14:textId="77777777" w:rsidR="00C309D4" w:rsidRDefault="00C309D4" w:rsidP="00C309D4">
            <w:pPr>
              <w:rPr>
                <w:rFonts w:ascii="微软雅黑" w:hAnsi="微软雅黑"/>
                <w:sz w:val="18"/>
              </w:rPr>
            </w:pPr>
            <w:r>
              <w:rPr>
                <w:rFonts w:ascii="微软雅黑" w:hAnsi="微软雅黑" w:hint="eastAsia"/>
                <w:sz w:val="18"/>
              </w:rPr>
              <w:t>指标预警：</w:t>
            </w:r>
          </w:p>
          <w:p w14:paraId="6D6D2EAF" w14:textId="77777777" w:rsidR="00C309D4" w:rsidRDefault="00C309D4" w:rsidP="00C309D4">
            <w:pPr>
              <w:pStyle w:val="a7"/>
              <w:numPr>
                <w:ilvl w:val="0"/>
                <w:numId w:val="8"/>
              </w:numPr>
              <w:ind w:firstLineChars="0"/>
              <w:rPr>
                <w:rFonts w:ascii="微软雅黑" w:hAnsi="微软雅黑"/>
                <w:sz w:val="18"/>
              </w:rPr>
            </w:pPr>
            <w:r>
              <w:rPr>
                <w:rFonts w:ascii="微软雅黑" w:hAnsi="微软雅黑" w:hint="eastAsia"/>
                <w:sz w:val="18"/>
              </w:rPr>
              <w:t>触发预警数</w:t>
            </w:r>
          </w:p>
          <w:p w14:paraId="10A4E1FE" w14:textId="77777777" w:rsidR="00C309D4" w:rsidRDefault="00C309D4" w:rsidP="00C309D4">
            <w:pPr>
              <w:pStyle w:val="a7"/>
              <w:numPr>
                <w:ilvl w:val="0"/>
                <w:numId w:val="8"/>
              </w:numPr>
              <w:ind w:firstLineChars="0"/>
              <w:rPr>
                <w:rFonts w:ascii="微软雅黑" w:hAnsi="微软雅黑"/>
                <w:sz w:val="18"/>
              </w:rPr>
            </w:pPr>
            <w:r>
              <w:rPr>
                <w:rFonts w:ascii="微软雅黑" w:hAnsi="微软雅黑" w:hint="eastAsia"/>
                <w:sz w:val="18"/>
              </w:rPr>
              <w:t>配置预警数</w:t>
            </w:r>
          </w:p>
          <w:p w14:paraId="207E8ED7" w14:textId="77777777" w:rsidR="00C309D4" w:rsidRDefault="00C309D4" w:rsidP="00C309D4">
            <w:pPr>
              <w:pStyle w:val="a7"/>
              <w:numPr>
                <w:ilvl w:val="0"/>
                <w:numId w:val="8"/>
              </w:numPr>
              <w:ind w:firstLineChars="0"/>
              <w:rPr>
                <w:rFonts w:ascii="微软雅黑" w:hAnsi="微软雅黑"/>
                <w:sz w:val="18"/>
              </w:rPr>
            </w:pPr>
            <w:r>
              <w:rPr>
                <w:rFonts w:ascii="微软雅黑" w:hAnsi="微软雅黑" w:hint="eastAsia"/>
                <w:sz w:val="18"/>
              </w:rPr>
              <w:t>预警触发率</w:t>
            </w:r>
          </w:p>
          <w:p w14:paraId="323A7F1C" w14:textId="77777777" w:rsidR="00C309D4" w:rsidRDefault="00C309D4" w:rsidP="00C309D4">
            <w:pPr>
              <w:pStyle w:val="a7"/>
              <w:numPr>
                <w:ilvl w:val="0"/>
                <w:numId w:val="8"/>
              </w:numPr>
              <w:ind w:firstLineChars="0"/>
              <w:rPr>
                <w:rFonts w:ascii="微软雅黑" w:hAnsi="微软雅黑"/>
                <w:sz w:val="18"/>
              </w:rPr>
            </w:pPr>
            <w:r>
              <w:rPr>
                <w:rFonts w:ascii="微软雅黑" w:hAnsi="微软雅黑" w:hint="eastAsia"/>
                <w:sz w:val="18"/>
              </w:rPr>
              <w:t>部门预警触发率均值</w:t>
            </w:r>
          </w:p>
          <w:p w14:paraId="092B2712" w14:textId="77777777" w:rsidR="00C309D4" w:rsidRDefault="00C309D4" w:rsidP="00C309D4">
            <w:pPr>
              <w:pStyle w:val="a7"/>
              <w:numPr>
                <w:ilvl w:val="0"/>
                <w:numId w:val="8"/>
              </w:numPr>
              <w:ind w:firstLineChars="0"/>
              <w:rPr>
                <w:rFonts w:ascii="微软雅黑" w:hAnsi="微软雅黑"/>
                <w:sz w:val="18"/>
              </w:rPr>
            </w:pPr>
            <w:r>
              <w:rPr>
                <w:rFonts w:ascii="微软雅黑" w:hAnsi="微软雅黑" w:hint="eastAsia"/>
                <w:sz w:val="18"/>
              </w:rPr>
              <w:t>模块指标阈值设置，预警触发值</w:t>
            </w:r>
          </w:p>
          <w:p w14:paraId="5786A578" w14:textId="4052E79B" w:rsidR="00C309D4" w:rsidRDefault="00C309D4" w:rsidP="00C309D4">
            <w:pPr>
              <w:pStyle w:val="a7"/>
              <w:numPr>
                <w:ilvl w:val="0"/>
                <w:numId w:val="8"/>
              </w:numPr>
              <w:ind w:firstLineChars="0"/>
              <w:rPr>
                <w:rFonts w:ascii="微软雅黑" w:hAnsi="微软雅黑"/>
                <w:sz w:val="18"/>
              </w:rPr>
            </w:pPr>
            <w:r>
              <w:rPr>
                <w:rFonts w:ascii="微软雅黑" w:hAnsi="微软雅黑" w:hint="eastAsia"/>
                <w:sz w:val="18"/>
              </w:rPr>
              <w:t>预警触发次数趋势 (30天)</w:t>
            </w:r>
          </w:p>
          <w:p w14:paraId="6386D4D1" w14:textId="77777777" w:rsidR="00C309D4" w:rsidRDefault="00C309D4" w:rsidP="00C309D4">
            <w:pPr>
              <w:rPr>
                <w:rFonts w:ascii="微软雅黑" w:hAnsi="微软雅黑"/>
                <w:sz w:val="18"/>
              </w:rPr>
            </w:pPr>
          </w:p>
          <w:p w14:paraId="469F492A" w14:textId="77777777" w:rsidR="00C309D4" w:rsidRDefault="00C309D4" w:rsidP="00C309D4">
            <w:pPr>
              <w:rPr>
                <w:rFonts w:ascii="微软雅黑" w:hAnsi="微软雅黑"/>
                <w:sz w:val="18"/>
              </w:rPr>
            </w:pPr>
            <w:r>
              <w:rPr>
                <w:rFonts w:ascii="微软雅黑" w:hAnsi="微软雅黑" w:hint="eastAsia"/>
                <w:sz w:val="18"/>
              </w:rPr>
              <w:t>质量事件：</w:t>
            </w:r>
          </w:p>
          <w:p w14:paraId="67C6B808" w14:textId="77777777" w:rsidR="00C309D4" w:rsidRDefault="00C309D4" w:rsidP="00C309D4">
            <w:pPr>
              <w:pStyle w:val="a7"/>
              <w:numPr>
                <w:ilvl w:val="0"/>
                <w:numId w:val="9"/>
              </w:numPr>
              <w:ind w:firstLineChars="0"/>
              <w:rPr>
                <w:rFonts w:ascii="微软雅黑" w:hAnsi="微软雅黑"/>
                <w:sz w:val="18"/>
              </w:rPr>
            </w:pPr>
            <w:r>
              <w:rPr>
                <w:rFonts w:ascii="微软雅黑" w:hAnsi="微软雅黑" w:hint="eastAsia"/>
                <w:sz w:val="18"/>
              </w:rPr>
              <w:t>最近7天质量事件数(故障认定的，数据来源于)</w:t>
            </w:r>
          </w:p>
          <w:p w14:paraId="4D8EFAB3" w14:textId="77777777" w:rsidR="00C309D4" w:rsidRDefault="00C309D4" w:rsidP="00C309D4">
            <w:pPr>
              <w:pStyle w:val="a7"/>
              <w:numPr>
                <w:ilvl w:val="0"/>
                <w:numId w:val="9"/>
              </w:numPr>
              <w:ind w:firstLineChars="0"/>
              <w:rPr>
                <w:rFonts w:ascii="微软雅黑" w:hAnsi="微软雅黑"/>
                <w:sz w:val="18"/>
              </w:rPr>
            </w:pPr>
            <w:r>
              <w:rPr>
                <w:rFonts w:ascii="微软雅黑" w:hAnsi="微软雅黑" w:hint="eastAsia"/>
                <w:sz w:val="18"/>
              </w:rPr>
              <w:t>财年内质量时间数</w:t>
            </w:r>
          </w:p>
          <w:p w14:paraId="01347F2C" w14:textId="77777777" w:rsidR="00C309D4" w:rsidRPr="00AC5282" w:rsidRDefault="00C309D4" w:rsidP="00C309D4">
            <w:pPr>
              <w:pStyle w:val="a7"/>
              <w:numPr>
                <w:ilvl w:val="0"/>
                <w:numId w:val="9"/>
              </w:numPr>
              <w:ind w:firstLineChars="0"/>
              <w:rPr>
                <w:rFonts w:ascii="微软雅黑" w:hAnsi="微软雅黑"/>
                <w:sz w:val="18"/>
              </w:rPr>
            </w:pPr>
            <w:r>
              <w:rPr>
                <w:rFonts w:ascii="微软雅黑" w:hAnsi="微软雅黑" w:hint="eastAsia"/>
                <w:sz w:val="18"/>
              </w:rPr>
              <w:t>质量事件原因分析：责任人归属分布 和 事件原因分析</w:t>
            </w:r>
          </w:p>
          <w:p w14:paraId="55FF5BCD" w14:textId="12DFAFEE" w:rsidR="00C309D4" w:rsidRPr="001354F0" w:rsidRDefault="001C3852" w:rsidP="00C309D4">
            <w:pPr>
              <w:pStyle w:val="a7"/>
              <w:numPr>
                <w:ilvl w:val="0"/>
                <w:numId w:val="9"/>
              </w:numPr>
              <w:ind w:firstLineChars="0"/>
              <w:rPr>
                <w:rFonts w:ascii="微软雅黑" w:hAnsi="微软雅黑"/>
                <w:sz w:val="18"/>
              </w:rPr>
            </w:pPr>
            <w:r>
              <w:rPr>
                <w:rFonts w:ascii="微软雅黑" w:hAnsi="微软雅黑" w:hint="eastAsia"/>
                <w:sz w:val="18"/>
              </w:rPr>
              <w:t>质量事件趋势：</w:t>
            </w:r>
            <w:r w:rsidR="00C309D4">
              <w:rPr>
                <w:rFonts w:ascii="微软雅黑" w:hAnsi="微软雅黑" w:hint="eastAsia"/>
                <w:sz w:val="18"/>
              </w:rPr>
              <w:t>近30天数据，每日质量事件数</w:t>
            </w:r>
          </w:p>
          <w:p w14:paraId="7121A355" w14:textId="77777777" w:rsidR="00C309D4" w:rsidRPr="003F1C80" w:rsidRDefault="00C309D4" w:rsidP="0039663E">
            <w:pPr>
              <w:rPr>
                <w:sz w:val="18"/>
              </w:rPr>
            </w:pPr>
          </w:p>
        </w:tc>
      </w:tr>
      <w:tr w:rsidR="009E29F1" w:rsidRPr="00267409" w14:paraId="78517186" w14:textId="77777777" w:rsidTr="00E21298">
        <w:trPr>
          <w:jc w:val="center"/>
        </w:trPr>
        <w:tc>
          <w:tcPr>
            <w:tcW w:w="1526" w:type="dxa"/>
            <w:tcBorders>
              <w:top w:val="single" w:sz="4" w:space="0" w:color="auto"/>
              <w:bottom w:val="single" w:sz="4" w:space="0" w:color="auto"/>
            </w:tcBorders>
          </w:tcPr>
          <w:p w14:paraId="756EDE87" w14:textId="427D0432" w:rsidR="009E29F1" w:rsidRPr="00627662" w:rsidRDefault="001C3852" w:rsidP="00E2129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统计规则</w:t>
            </w:r>
          </w:p>
        </w:tc>
        <w:tc>
          <w:tcPr>
            <w:tcW w:w="7796" w:type="dxa"/>
            <w:tcBorders>
              <w:top w:val="single" w:sz="4" w:space="0" w:color="auto"/>
              <w:bottom w:val="single" w:sz="4" w:space="0" w:color="auto"/>
            </w:tcBorders>
          </w:tcPr>
          <w:p w14:paraId="386B74C6" w14:textId="43F0A4B7" w:rsidR="001C3852" w:rsidRDefault="001C3852" w:rsidP="0020530C">
            <w:pPr>
              <w:pStyle w:val="a7"/>
              <w:numPr>
                <w:ilvl w:val="0"/>
                <w:numId w:val="22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配置</w:t>
            </w:r>
            <w:r>
              <w:rPr>
                <w:rFonts w:hint="eastAsia"/>
                <w:sz w:val="18"/>
              </w:rPr>
              <w:t>DQC</w:t>
            </w:r>
            <w:r>
              <w:rPr>
                <w:rFonts w:hint="eastAsia"/>
                <w:sz w:val="18"/>
              </w:rPr>
              <w:t>表数：</w:t>
            </w:r>
            <w:r>
              <w:rPr>
                <w:rFonts w:hint="eastAsia"/>
                <w:sz w:val="18"/>
              </w:rPr>
              <w:t xml:space="preserve"> </w:t>
            </w:r>
            <w:r>
              <w:rPr>
                <w:rFonts w:hint="eastAsia"/>
                <w:sz w:val="18"/>
              </w:rPr>
              <w:t>模块关联的末端表上溯全部链路表中有配置</w:t>
            </w:r>
            <w:r>
              <w:rPr>
                <w:rFonts w:hint="eastAsia"/>
                <w:sz w:val="18"/>
              </w:rPr>
              <w:t>DQC</w:t>
            </w:r>
            <w:r>
              <w:rPr>
                <w:rFonts w:hint="eastAsia"/>
                <w:sz w:val="18"/>
              </w:rPr>
              <w:t>的表数量</w:t>
            </w:r>
          </w:p>
          <w:p w14:paraId="0D6BB071" w14:textId="123B98AE" w:rsidR="001C3852" w:rsidRDefault="000429FD" w:rsidP="0020530C">
            <w:pPr>
              <w:pStyle w:val="a7"/>
              <w:numPr>
                <w:ilvl w:val="0"/>
                <w:numId w:val="22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模块关联总</w:t>
            </w:r>
            <w:r w:rsidR="001C3852">
              <w:rPr>
                <w:rFonts w:hint="eastAsia"/>
                <w:sz w:val="18"/>
              </w:rPr>
              <w:t>表数：</w:t>
            </w:r>
            <w:r w:rsidR="001C3852">
              <w:rPr>
                <w:rFonts w:hint="eastAsia"/>
                <w:sz w:val="18"/>
              </w:rPr>
              <w:t xml:space="preserve"> </w:t>
            </w:r>
            <w:r w:rsidR="001C3852">
              <w:rPr>
                <w:rFonts w:hint="eastAsia"/>
                <w:sz w:val="18"/>
              </w:rPr>
              <w:t>模块关联的末端表上溯全部链路表数量</w:t>
            </w:r>
          </w:p>
          <w:p w14:paraId="775C90BA" w14:textId="6C49E41C" w:rsidR="001C3852" w:rsidRDefault="001C3852" w:rsidP="0020530C">
            <w:pPr>
              <w:pStyle w:val="a7"/>
              <w:numPr>
                <w:ilvl w:val="0"/>
                <w:numId w:val="22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DQC</w:t>
            </w:r>
            <w:r>
              <w:rPr>
                <w:rFonts w:hint="eastAsia"/>
                <w:sz w:val="18"/>
              </w:rPr>
              <w:t>覆盖率：模块关联的末端表上溯全部链路表中有配置</w:t>
            </w:r>
            <w:r>
              <w:rPr>
                <w:rFonts w:hint="eastAsia"/>
                <w:sz w:val="18"/>
              </w:rPr>
              <w:t>DQC</w:t>
            </w:r>
            <w:r>
              <w:rPr>
                <w:rFonts w:hint="eastAsia"/>
                <w:sz w:val="18"/>
              </w:rPr>
              <w:t>的表数占全部表数量的比</w:t>
            </w:r>
          </w:p>
          <w:p w14:paraId="352919D2" w14:textId="0642E27F" w:rsidR="001C3852" w:rsidRDefault="001C3852" w:rsidP="0020530C">
            <w:pPr>
              <w:pStyle w:val="a7"/>
              <w:numPr>
                <w:ilvl w:val="0"/>
                <w:numId w:val="22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部门</w:t>
            </w:r>
            <w:r>
              <w:rPr>
                <w:rFonts w:hint="eastAsia"/>
                <w:sz w:val="18"/>
              </w:rPr>
              <w:t>DQC</w:t>
            </w:r>
            <w:r w:rsidR="00885AC6">
              <w:rPr>
                <w:rFonts w:hint="eastAsia"/>
                <w:sz w:val="18"/>
              </w:rPr>
              <w:t>覆盖率</w:t>
            </w:r>
            <w:r w:rsidR="00F47CA4">
              <w:rPr>
                <w:rFonts w:hint="eastAsia"/>
                <w:sz w:val="18"/>
              </w:rPr>
              <w:t>：该应用所属</w:t>
            </w:r>
            <w:r w:rsidR="00F47CA4">
              <w:rPr>
                <w:rFonts w:hint="eastAsia"/>
                <w:sz w:val="18"/>
              </w:rPr>
              <w:t>BU</w:t>
            </w:r>
            <w:r w:rsidR="00F47CA4">
              <w:rPr>
                <w:rFonts w:hint="eastAsia"/>
                <w:sz w:val="18"/>
              </w:rPr>
              <w:t>中</w:t>
            </w:r>
            <w:r w:rsidR="00F47CA4">
              <w:rPr>
                <w:rFonts w:hint="eastAsia"/>
                <w:sz w:val="18"/>
              </w:rPr>
              <w:t>DQC</w:t>
            </w:r>
            <w:r w:rsidR="00F47CA4">
              <w:rPr>
                <w:rFonts w:hint="eastAsia"/>
                <w:sz w:val="18"/>
              </w:rPr>
              <w:t>覆盖率</w:t>
            </w:r>
          </w:p>
          <w:p w14:paraId="04D056A6" w14:textId="536E64B2" w:rsidR="001C3852" w:rsidRDefault="001C3852" w:rsidP="0020530C">
            <w:pPr>
              <w:pStyle w:val="a7"/>
              <w:numPr>
                <w:ilvl w:val="0"/>
                <w:numId w:val="22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责任人分布</w:t>
            </w:r>
            <w:r>
              <w:rPr>
                <w:rFonts w:hint="eastAsia"/>
                <w:sz w:val="18"/>
              </w:rPr>
              <w:t>(</w:t>
            </w:r>
            <w:r w:rsidRPr="00602134">
              <w:rPr>
                <w:rFonts w:hint="eastAsia"/>
                <w:sz w:val="18"/>
                <w:highlight w:val="yellow"/>
              </w:rPr>
              <w:t>待定</w:t>
            </w:r>
            <w:r>
              <w:rPr>
                <w:rFonts w:hint="eastAsia"/>
                <w:sz w:val="18"/>
              </w:rPr>
              <w:t>)</w:t>
            </w:r>
            <w:r w:rsidR="00885AC6">
              <w:rPr>
                <w:rFonts w:hint="eastAsia"/>
                <w:sz w:val="18"/>
              </w:rPr>
              <w:t>：</w:t>
            </w:r>
          </w:p>
          <w:p w14:paraId="7890A124" w14:textId="1157B352" w:rsidR="00CF1DDE" w:rsidRDefault="00CF1DDE" w:rsidP="0020530C">
            <w:pPr>
              <w:pStyle w:val="a7"/>
              <w:numPr>
                <w:ilvl w:val="0"/>
                <w:numId w:val="22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模块质量均分：模块关联末端表上溯全部链路表质量分平均分</w:t>
            </w:r>
          </w:p>
          <w:p w14:paraId="014841BB" w14:textId="6938AC52" w:rsidR="00C02028" w:rsidRDefault="001C3852" w:rsidP="0020530C">
            <w:pPr>
              <w:pStyle w:val="a7"/>
              <w:numPr>
                <w:ilvl w:val="0"/>
                <w:numId w:val="22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模块</w:t>
            </w:r>
            <w:r>
              <w:rPr>
                <w:rFonts w:hint="eastAsia"/>
                <w:sz w:val="18"/>
              </w:rPr>
              <w:t>DQC</w:t>
            </w:r>
            <w:r>
              <w:rPr>
                <w:rFonts w:hint="eastAsia"/>
                <w:sz w:val="18"/>
              </w:rPr>
              <w:t>覆盖率趋势</w:t>
            </w:r>
            <w:r>
              <w:rPr>
                <w:rFonts w:hint="eastAsia"/>
                <w:sz w:val="18"/>
              </w:rPr>
              <w:t>(</w:t>
            </w:r>
            <w:r>
              <w:rPr>
                <w:rFonts w:hint="eastAsia"/>
                <w:sz w:val="18"/>
              </w:rPr>
              <w:t>近</w:t>
            </w:r>
            <w:r>
              <w:rPr>
                <w:rFonts w:hint="eastAsia"/>
                <w:sz w:val="18"/>
              </w:rPr>
              <w:t>30</w:t>
            </w:r>
            <w:r>
              <w:rPr>
                <w:rFonts w:hint="eastAsia"/>
                <w:sz w:val="18"/>
              </w:rPr>
              <w:t>天</w:t>
            </w:r>
            <w:r>
              <w:rPr>
                <w:rFonts w:hint="eastAsia"/>
                <w:sz w:val="18"/>
              </w:rPr>
              <w:t>)</w:t>
            </w:r>
            <w:r w:rsidR="00621DC6">
              <w:rPr>
                <w:rFonts w:hint="eastAsia"/>
                <w:sz w:val="18"/>
              </w:rPr>
              <w:t>：</w:t>
            </w:r>
            <w:r w:rsidR="00CF1DDE">
              <w:rPr>
                <w:rFonts w:hint="eastAsia"/>
                <w:sz w:val="18"/>
              </w:rPr>
              <w:t>模块关联末端表上溯全部链路表中有</w:t>
            </w:r>
            <w:r w:rsidR="00CF1DDE">
              <w:rPr>
                <w:rFonts w:hint="eastAsia"/>
                <w:sz w:val="18"/>
              </w:rPr>
              <w:t>DQC</w:t>
            </w:r>
            <w:r w:rsidR="00CF1DDE">
              <w:rPr>
                <w:rFonts w:hint="eastAsia"/>
                <w:sz w:val="18"/>
              </w:rPr>
              <w:t>配置的表占比</w:t>
            </w:r>
          </w:p>
          <w:p w14:paraId="25918AF5" w14:textId="00F30064" w:rsidR="0020530C" w:rsidRPr="00B82C10" w:rsidRDefault="0020530C" w:rsidP="0020530C">
            <w:pPr>
              <w:pStyle w:val="a7"/>
              <w:numPr>
                <w:ilvl w:val="0"/>
                <w:numId w:val="22"/>
              </w:numPr>
              <w:ind w:firstLineChars="0"/>
              <w:rPr>
                <w:rFonts w:ascii="微软雅黑" w:hAnsi="微软雅黑"/>
                <w:sz w:val="18"/>
                <w:highlight w:val="yellow"/>
              </w:rPr>
            </w:pPr>
            <w:r>
              <w:rPr>
                <w:rFonts w:ascii="微软雅黑" w:hAnsi="微软雅黑" w:hint="eastAsia"/>
                <w:sz w:val="18"/>
              </w:rPr>
              <w:t>触发预警数：</w:t>
            </w:r>
            <w:r w:rsidR="004B3564">
              <w:rPr>
                <w:rFonts w:ascii="微软雅黑" w:hAnsi="微软雅黑" w:hint="eastAsia"/>
                <w:sz w:val="18"/>
              </w:rPr>
              <w:t>模块关联的末端表</w:t>
            </w:r>
            <w:r w:rsidR="004B3564" w:rsidRPr="004B3564">
              <w:rPr>
                <w:rFonts w:ascii="微软雅黑" w:hAnsi="微软雅黑" w:hint="eastAsia"/>
                <w:b/>
                <w:sz w:val="18"/>
              </w:rPr>
              <w:t>上溯</w:t>
            </w:r>
            <w:r w:rsidR="004B3564">
              <w:rPr>
                <w:rFonts w:ascii="微软雅黑" w:hAnsi="微软雅黑" w:hint="eastAsia"/>
                <w:sz w:val="18"/>
              </w:rPr>
              <w:t>全部链路中，</w:t>
            </w:r>
            <w:r>
              <w:rPr>
                <w:rFonts w:ascii="微软雅黑" w:hAnsi="微软雅黑" w:hint="eastAsia"/>
                <w:sz w:val="18"/>
              </w:rPr>
              <w:t>指标波动预警平台当日触发的报警数(</w:t>
            </w:r>
            <w:r w:rsidR="004B3564">
              <w:rPr>
                <w:rFonts w:ascii="微软雅黑" w:hAnsi="微软雅黑" w:hint="eastAsia"/>
                <w:sz w:val="18"/>
              </w:rPr>
              <w:t>预警发出的</w:t>
            </w:r>
            <w:r>
              <w:rPr>
                <w:rFonts w:ascii="微软雅黑" w:hAnsi="微软雅黑" w:hint="eastAsia"/>
                <w:sz w:val="18"/>
              </w:rPr>
              <w:t>配置波动预警的指标数)</w:t>
            </w:r>
            <w:r w:rsidR="00B82C10">
              <w:rPr>
                <w:rFonts w:ascii="微软雅黑" w:hAnsi="微软雅黑" w:hint="eastAsia"/>
                <w:sz w:val="18"/>
              </w:rPr>
              <w:t xml:space="preserve"> </w:t>
            </w:r>
            <w:r w:rsidR="00B82C10" w:rsidRPr="00B82C10">
              <w:rPr>
                <w:rFonts w:ascii="微软雅黑" w:hAnsi="微软雅黑" w:hint="eastAsia"/>
                <w:sz w:val="18"/>
                <w:highlight w:val="yellow"/>
              </w:rPr>
              <w:t>（需要确认数据是准实时还是T-1的）</w:t>
            </w:r>
          </w:p>
          <w:p w14:paraId="5B8C91B9" w14:textId="1AF497BB" w:rsidR="0020530C" w:rsidRDefault="0020530C" w:rsidP="0020530C">
            <w:pPr>
              <w:pStyle w:val="a7"/>
              <w:numPr>
                <w:ilvl w:val="0"/>
                <w:numId w:val="22"/>
              </w:numPr>
              <w:ind w:firstLineChars="0"/>
              <w:rPr>
                <w:rFonts w:ascii="微软雅黑" w:hAnsi="微软雅黑"/>
                <w:sz w:val="18"/>
              </w:rPr>
            </w:pPr>
            <w:r>
              <w:rPr>
                <w:rFonts w:ascii="微软雅黑" w:hAnsi="微软雅黑" w:hint="eastAsia"/>
                <w:sz w:val="18"/>
              </w:rPr>
              <w:t>配置预警数</w:t>
            </w:r>
            <w:r w:rsidR="004B3564">
              <w:rPr>
                <w:rFonts w:ascii="微软雅黑" w:hAnsi="微软雅黑" w:hint="eastAsia"/>
                <w:sz w:val="18"/>
              </w:rPr>
              <w:t>：模块关联的末端表</w:t>
            </w:r>
            <w:r w:rsidR="004B3564" w:rsidRPr="004B3564">
              <w:rPr>
                <w:rFonts w:ascii="微软雅黑" w:hAnsi="微软雅黑" w:hint="eastAsia"/>
                <w:b/>
                <w:sz w:val="18"/>
              </w:rPr>
              <w:t>上溯</w:t>
            </w:r>
            <w:r w:rsidR="004B3564">
              <w:rPr>
                <w:rFonts w:ascii="微软雅黑" w:hAnsi="微软雅黑" w:hint="eastAsia"/>
                <w:sz w:val="18"/>
              </w:rPr>
              <w:t>全部链路中，已配置指标波动的</w:t>
            </w:r>
            <w:r w:rsidR="00336FCD">
              <w:rPr>
                <w:rFonts w:ascii="微软雅黑" w:hAnsi="微软雅黑" w:hint="eastAsia"/>
                <w:sz w:val="18"/>
              </w:rPr>
              <w:t>指标</w:t>
            </w:r>
            <w:r w:rsidR="00F4705E">
              <w:rPr>
                <w:rFonts w:ascii="微软雅黑" w:hAnsi="微软雅黑" w:hint="eastAsia"/>
                <w:sz w:val="18"/>
              </w:rPr>
              <w:t>数量</w:t>
            </w:r>
          </w:p>
          <w:p w14:paraId="3ABF534E" w14:textId="1C6F7D7B" w:rsidR="0020530C" w:rsidRDefault="0020530C" w:rsidP="0020530C">
            <w:pPr>
              <w:pStyle w:val="a7"/>
              <w:numPr>
                <w:ilvl w:val="0"/>
                <w:numId w:val="22"/>
              </w:numPr>
              <w:ind w:firstLineChars="0"/>
              <w:rPr>
                <w:rFonts w:ascii="微软雅黑" w:hAnsi="微软雅黑"/>
                <w:sz w:val="18"/>
              </w:rPr>
            </w:pPr>
            <w:r>
              <w:rPr>
                <w:rFonts w:ascii="微软雅黑" w:hAnsi="微软雅黑" w:hint="eastAsia"/>
                <w:sz w:val="18"/>
              </w:rPr>
              <w:t>预警触发率</w:t>
            </w:r>
            <w:r w:rsidR="009E69EC">
              <w:rPr>
                <w:rFonts w:ascii="微软雅黑" w:hAnsi="微软雅黑" w:hint="eastAsia"/>
                <w:sz w:val="18"/>
              </w:rPr>
              <w:t>：触</w:t>
            </w:r>
            <w:r w:rsidR="007C73A7">
              <w:rPr>
                <w:rFonts w:ascii="微软雅黑" w:hAnsi="微软雅黑" w:hint="eastAsia"/>
                <w:sz w:val="18"/>
              </w:rPr>
              <w:t>发预警数/配置预警数</w:t>
            </w:r>
          </w:p>
          <w:p w14:paraId="58EB9CCB" w14:textId="53655A78" w:rsidR="0020530C" w:rsidRDefault="0020530C" w:rsidP="0020530C">
            <w:pPr>
              <w:pStyle w:val="a7"/>
              <w:numPr>
                <w:ilvl w:val="0"/>
                <w:numId w:val="22"/>
              </w:numPr>
              <w:ind w:firstLineChars="0"/>
              <w:rPr>
                <w:rFonts w:ascii="微软雅黑" w:hAnsi="微软雅黑"/>
                <w:sz w:val="18"/>
              </w:rPr>
            </w:pPr>
            <w:r>
              <w:rPr>
                <w:rFonts w:ascii="微软雅黑" w:hAnsi="微软雅黑" w:hint="eastAsia"/>
                <w:sz w:val="18"/>
              </w:rPr>
              <w:t>部门预警触发率均值</w:t>
            </w:r>
            <w:r w:rsidR="00EF5FE5">
              <w:rPr>
                <w:rFonts w:ascii="微软雅黑" w:hAnsi="微软雅黑" w:hint="eastAsia"/>
                <w:sz w:val="18"/>
              </w:rPr>
              <w:t>：该应用所属BU预警</w:t>
            </w:r>
            <w:r w:rsidR="000E1B94">
              <w:rPr>
                <w:rFonts w:ascii="微软雅黑" w:hAnsi="微软雅黑" w:hint="eastAsia"/>
                <w:sz w:val="18"/>
              </w:rPr>
              <w:t>触发率</w:t>
            </w:r>
          </w:p>
          <w:p w14:paraId="61EB0032" w14:textId="6FBB5BDA" w:rsidR="0020530C" w:rsidRDefault="0020530C" w:rsidP="0020530C">
            <w:pPr>
              <w:pStyle w:val="a7"/>
              <w:numPr>
                <w:ilvl w:val="0"/>
                <w:numId w:val="22"/>
              </w:numPr>
              <w:ind w:firstLineChars="0"/>
              <w:rPr>
                <w:rFonts w:ascii="微软雅黑" w:hAnsi="微软雅黑"/>
                <w:sz w:val="18"/>
              </w:rPr>
            </w:pPr>
            <w:r>
              <w:rPr>
                <w:rFonts w:ascii="微软雅黑" w:hAnsi="微软雅黑" w:hint="eastAsia"/>
                <w:sz w:val="18"/>
              </w:rPr>
              <w:t>模块指标阈值设置，预警触发值</w:t>
            </w:r>
            <w:r w:rsidR="00B82C10">
              <w:rPr>
                <w:rFonts w:ascii="微软雅黑" w:hAnsi="微软雅黑" w:hint="eastAsia"/>
                <w:sz w:val="18"/>
              </w:rPr>
              <w:t>：(数据来源瓦力)</w:t>
            </w:r>
          </w:p>
          <w:p w14:paraId="0F735FF3" w14:textId="37FD3F87" w:rsidR="0020530C" w:rsidRDefault="0020530C" w:rsidP="0020530C">
            <w:pPr>
              <w:pStyle w:val="a7"/>
              <w:numPr>
                <w:ilvl w:val="0"/>
                <w:numId w:val="22"/>
              </w:numPr>
              <w:ind w:firstLineChars="0"/>
              <w:rPr>
                <w:rFonts w:ascii="微软雅黑" w:hAnsi="微软雅黑"/>
                <w:sz w:val="18"/>
              </w:rPr>
            </w:pPr>
            <w:r>
              <w:rPr>
                <w:rFonts w:ascii="微软雅黑" w:hAnsi="微软雅黑" w:hint="eastAsia"/>
                <w:sz w:val="18"/>
              </w:rPr>
              <w:t>预警触发次数趋势 (30天)</w:t>
            </w:r>
            <w:r w:rsidR="00A74922">
              <w:rPr>
                <w:rFonts w:ascii="微软雅黑" w:hAnsi="微软雅黑" w:hint="eastAsia"/>
                <w:sz w:val="18"/>
              </w:rPr>
              <w:t>：模块或者页面关联的</w:t>
            </w:r>
            <w:r w:rsidR="0059706A">
              <w:rPr>
                <w:rFonts w:ascii="微软雅黑" w:hAnsi="微软雅黑" w:hint="eastAsia"/>
                <w:sz w:val="18"/>
              </w:rPr>
              <w:t>触发</w:t>
            </w:r>
            <w:r w:rsidR="00A74922">
              <w:rPr>
                <w:rFonts w:ascii="微软雅黑" w:hAnsi="微软雅黑" w:hint="eastAsia"/>
                <w:sz w:val="18"/>
              </w:rPr>
              <w:t>预警数30天的趋势</w:t>
            </w:r>
          </w:p>
          <w:p w14:paraId="6BD09DC1" w14:textId="77777777" w:rsidR="0020530C" w:rsidRPr="0020530C" w:rsidRDefault="0020530C" w:rsidP="0020530C">
            <w:pPr>
              <w:pStyle w:val="a7"/>
              <w:numPr>
                <w:ilvl w:val="0"/>
                <w:numId w:val="22"/>
              </w:numPr>
              <w:ind w:firstLineChars="0"/>
              <w:rPr>
                <w:rFonts w:ascii="微软雅黑" w:hAnsi="微软雅黑"/>
                <w:sz w:val="18"/>
                <w:highlight w:val="yellow"/>
              </w:rPr>
            </w:pPr>
            <w:r w:rsidRPr="0020530C">
              <w:rPr>
                <w:rFonts w:ascii="微软雅黑" w:hAnsi="微软雅黑" w:hint="eastAsia"/>
                <w:sz w:val="18"/>
                <w:highlight w:val="yellow"/>
              </w:rPr>
              <w:t>最近7天质量事件数(故障认定的，数据来源于)</w:t>
            </w:r>
          </w:p>
          <w:p w14:paraId="3D40D4A6" w14:textId="7C32DD95" w:rsidR="0020530C" w:rsidRPr="0020530C" w:rsidRDefault="00E25541" w:rsidP="0020530C">
            <w:pPr>
              <w:pStyle w:val="a7"/>
              <w:numPr>
                <w:ilvl w:val="0"/>
                <w:numId w:val="22"/>
              </w:numPr>
              <w:ind w:firstLineChars="0"/>
              <w:rPr>
                <w:rFonts w:ascii="微软雅黑" w:hAnsi="微软雅黑"/>
                <w:sz w:val="18"/>
                <w:highlight w:val="yellow"/>
              </w:rPr>
            </w:pPr>
            <w:r>
              <w:rPr>
                <w:rFonts w:ascii="微软雅黑" w:hAnsi="微软雅黑" w:hint="eastAsia"/>
                <w:sz w:val="18"/>
                <w:highlight w:val="yellow"/>
              </w:rPr>
              <w:t>财年内质量事件</w:t>
            </w:r>
            <w:r w:rsidR="0020530C" w:rsidRPr="0020530C">
              <w:rPr>
                <w:rFonts w:ascii="微软雅黑" w:hAnsi="微软雅黑" w:hint="eastAsia"/>
                <w:sz w:val="18"/>
                <w:highlight w:val="yellow"/>
              </w:rPr>
              <w:t>数</w:t>
            </w:r>
          </w:p>
          <w:p w14:paraId="1421FC53" w14:textId="77777777" w:rsidR="0020530C" w:rsidRPr="0020530C" w:rsidRDefault="0020530C" w:rsidP="0020530C">
            <w:pPr>
              <w:pStyle w:val="a7"/>
              <w:numPr>
                <w:ilvl w:val="0"/>
                <w:numId w:val="22"/>
              </w:numPr>
              <w:ind w:firstLineChars="0"/>
              <w:rPr>
                <w:rFonts w:ascii="微软雅黑" w:hAnsi="微软雅黑"/>
                <w:sz w:val="18"/>
                <w:highlight w:val="yellow"/>
              </w:rPr>
            </w:pPr>
            <w:r w:rsidRPr="0020530C">
              <w:rPr>
                <w:rFonts w:ascii="微软雅黑" w:hAnsi="微软雅黑" w:hint="eastAsia"/>
                <w:sz w:val="18"/>
                <w:highlight w:val="yellow"/>
              </w:rPr>
              <w:t>质量事件原因分析：责任人归属分布 和 事件原因分析</w:t>
            </w:r>
          </w:p>
          <w:p w14:paraId="16AC96C0" w14:textId="77777777" w:rsidR="00CF1DDE" w:rsidRPr="0020530C" w:rsidRDefault="0020530C" w:rsidP="0020530C">
            <w:pPr>
              <w:pStyle w:val="a7"/>
              <w:numPr>
                <w:ilvl w:val="0"/>
                <w:numId w:val="22"/>
              </w:numPr>
              <w:ind w:firstLineChars="0"/>
              <w:rPr>
                <w:rFonts w:ascii="微软雅黑" w:hAnsi="微软雅黑"/>
                <w:sz w:val="18"/>
                <w:highlight w:val="yellow"/>
              </w:rPr>
            </w:pPr>
            <w:r w:rsidRPr="0020530C">
              <w:rPr>
                <w:rFonts w:ascii="微软雅黑" w:hAnsi="微软雅黑" w:hint="eastAsia"/>
                <w:sz w:val="18"/>
                <w:highlight w:val="yellow"/>
              </w:rPr>
              <w:t>质量事件趋势：近30天数据，每日质量事件数</w:t>
            </w:r>
          </w:p>
          <w:p w14:paraId="709DFF20" w14:textId="76D9A56F" w:rsidR="0020530C" w:rsidRPr="0020530C" w:rsidRDefault="0020530C" w:rsidP="0020530C">
            <w:pPr>
              <w:pStyle w:val="a7"/>
              <w:ind w:left="480" w:firstLineChars="0" w:firstLine="0"/>
              <w:rPr>
                <w:rFonts w:ascii="微软雅黑" w:hAnsi="微软雅黑"/>
                <w:sz w:val="18"/>
              </w:rPr>
            </w:pPr>
          </w:p>
        </w:tc>
      </w:tr>
      <w:tr w:rsidR="009E29F1" w:rsidRPr="00267409" w14:paraId="75BB4641" w14:textId="77777777" w:rsidTr="00E21298">
        <w:trPr>
          <w:jc w:val="center"/>
        </w:trPr>
        <w:tc>
          <w:tcPr>
            <w:tcW w:w="1526" w:type="dxa"/>
            <w:tcBorders>
              <w:top w:val="single" w:sz="4" w:space="0" w:color="auto"/>
              <w:bottom w:val="thickThinSmallGap" w:sz="24" w:space="0" w:color="auto"/>
            </w:tcBorders>
          </w:tcPr>
          <w:p w14:paraId="052120D5" w14:textId="5F82CFB2" w:rsidR="009E29F1" w:rsidRDefault="00C02028" w:rsidP="00E2129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重点关注</w:t>
            </w:r>
          </w:p>
        </w:tc>
        <w:tc>
          <w:tcPr>
            <w:tcW w:w="7796" w:type="dxa"/>
            <w:tcBorders>
              <w:top w:val="single" w:sz="4" w:space="0" w:color="auto"/>
              <w:bottom w:val="thickThinSmallGap" w:sz="24" w:space="0" w:color="auto"/>
            </w:tcBorders>
          </w:tcPr>
          <w:p w14:paraId="34CDCB35" w14:textId="67D29122" w:rsidR="00C02028" w:rsidRDefault="00472106" w:rsidP="00C0202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【指标】</w:t>
            </w:r>
          </w:p>
          <w:p w14:paraId="6B589C1E" w14:textId="086D0FAA" w:rsidR="00755EC3" w:rsidRPr="0028514C" w:rsidRDefault="00E10A9B" w:rsidP="00C02028">
            <w:pPr>
              <w:rPr>
                <w:strike/>
                <w:sz w:val="18"/>
              </w:rPr>
            </w:pPr>
            <w:r w:rsidRPr="0028514C">
              <w:rPr>
                <w:rFonts w:hint="eastAsia"/>
                <w:strike/>
                <w:sz w:val="18"/>
              </w:rPr>
              <w:t>指标数</w:t>
            </w:r>
            <w:r w:rsidR="0028514C" w:rsidRPr="0028514C">
              <w:rPr>
                <w:rFonts w:hint="eastAsia"/>
                <w:strike/>
                <w:sz w:val="18"/>
              </w:rPr>
              <w:t>:</w:t>
            </w:r>
            <w:r w:rsidR="0028514C" w:rsidRPr="0028514C">
              <w:rPr>
                <w:rFonts w:hint="eastAsia"/>
                <w:strike/>
                <w:sz w:val="18"/>
              </w:rPr>
              <w:t>无法提供</w:t>
            </w:r>
          </w:p>
          <w:p w14:paraId="5AFE9B23" w14:textId="5FDE9875" w:rsidR="00755EC3" w:rsidRDefault="00755EC3" w:rsidP="00C02028">
            <w:pPr>
              <w:rPr>
                <w:sz w:val="18"/>
              </w:rPr>
            </w:pPr>
            <w:r w:rsidRPr="00755EC3">
              <w:rPr>
                <w:rFonts w:hint="eastAsia"/>
                <w:sz w:val="18"/>
                <w:highlight w:val="yellow"/>
              </w:rPr>
              <w:t>重点关注列表逻辑需要通过初始化是否重点数据来手动完成，现在没有产品信息注册无法流程化</w:t>
            </w:r>
            <w:r w:rsidRPr="00755EC3">
              <w:rPr>
                <w:rFonts w:hint="eastAsia"/>
                <w:sz w:val="18"/>
                <w:highlight w:val="yellow"/>
              </w:rPr>
              <w:lastRenderedPageBreak/>
              <w:t>实现</w:t>
            </w:r>
          </w:p>
          <w:p w14:paraId="48923B01" w14:textId="10C3E053" w:rsidR="00C02028" w:rsidRDefault="00C02028" w:rsidP="00C0202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关联表数</w:t>
            </w:r>
            <w:r w:rsidR="0028514C">
              <w:rPr>
                <w:rFonts w:hint="eastAsia"/>
                <w:sz w:val="18"/>
              </w:rPr>
              <w:t>：当前模块或者页面关联的</w:t>
            </w:r>
            <w:r w:rsidR="00E506AC">
              <w:rPr>
                <w:rFonts w:hint="eastAsia"/>
                <w:sz w:val="18"/>
              </w:rPr>
              <w:t>数据</w:t>
            </w:r>
            <w:r w:rsidR="0028514C">
              <w:rPr>
                <w:rFonts w:hint="eastAsia"/>
                <w:sz w:val="18"/>
              </w:rPr>
              <w:t>表数量</w:t>
            </w:r>
          </w:p>
          <w:p w14:paraId="62400A0E" w14:textId="0663E13B" w:rsidR="00C02028" w:rsidRDefault="00C02028" w:rsidP="00C02028">
            <w:pPr>
              <w:rPr>
                <w:sz w:val="18"/>
              </w:rPr>
            </w:pPr>
            <w:r w:rsidRPr="00C02028">
              <w:rPr>
                <w:rFonts w:hint="eastAsia"/>
                <w:sz w:val="18"/>
              </w:rPr>
              <w:t>未配置</w:t>
            </w:r>
            <w:r w:rsidRPr="00C02028">
              <w:rPr>
                <w:rFonts w:hint="eastAsia"/>
                <w:sz w:val="18"/>
              </w:rPr>
              <w:t>DQC</w:t>
            </w:r>
            <w:r>
              <w:rPr>
                <w:rFonts w:hint="eastAsia"/>
                <w:sz w:val="18"/>
              </w:rPr>
              <w:t>表数</w:t>
            </w:r>
            <w:r w:rsidR="00E506AC">
              <w:rPr>
                <w:rFonts w:hint="eastAsia"/>
                <w:sz w:val="18"/>
              </w:rPr>
              <w:t>：</w:t>
            </w:r>
            <w:r w:rsidR="002F75D7">
              <w:rPr>
                <w:rFonts w:hint="eastAsia"/>
                <w:sz w:val="18"/>
              </w:rPr>
              <w:t>当前模块或者页面关联的数据表数中未配置</w:t>
            </w:r>
            <w:r w:rsidR="002F75D7">
              <w:rPr>
                <w:rFonts w:hint="eastAsia"/>
                <w:sz w:val="18"/>
              </w:rPr>
              <w:t>DQC</w:t>
            </w:r>
            <w:r w:rsidR="002F75D7">
              <w:rPr>
                <w:rFonts w:hint="eastAsia"/>
                <w:sz w:val="18"/>
              </w:rPr>
              <w:t>的表数量</w:t>
            </w:r>
          </w:p>
          <w:p w14:paraId="1E5BB557" w14:textId="06FFBB15" w:rsidR="00C02028" w:rsidRPr="00C02028" w:rsidRDefault="00E25541" w:rsidP="00C02028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平均质量分</w:t>
            </w:r>
            <w:r w:rsidR="00755EC3">
              <w:rPr>
                <w:rFonts w:hint="eastAsia"/>
                <w:sz w:val="18"/>
              </w:rPr>
              <w:t>：</w:t>
            </w:r>
            <w:r w:rsidR="0086467A">
              <w:rPr>
                <w:rFonts w:hint="eastAsia"/>
                <w:sz w:val="18"/>
              </w:rPr>
              <w:t>模块或表关联的表上溯全部链路</w:t>
            </w:r>
            <w:r>
              <w:rPr>
                <w:rFonts w:hint="eastAsia"/>
                <w:sz w:val="18"/>
              </w:rPr>
              <w:t>全部表节点的质量分平均分</w:t>
            </w:r>
          </w:p>
          <w:p w14:paraId="62F54094" w14:textId="77777777" w:rsidR="009E29F1" w:rsidRPr="00F928FB" w:rsidRDefault="009E29F1" w:rsidP="00E21298">
            <w:pPr>
              <w:rPr>
                <w:rFonts w:ascii="微软雅黑" w:hAnsi="微软雅黑"/>
                <w:sz w:val="18"/>
              </w:rPr>
            </w:pPr>
          </w:p>
        </w:tc>
      </w:tr>
    </w:tbl>
    <w:p w14:paraId="3DECAE42" w14:textId="77777777" w:rsidR="00752E01" w:rsidRPr="00752E01" w:rsidRDefault="00752E01" w:rsidP="00752E01">
      <w:pPr>
        <w:rPr>
          <w:rFonts w:hint="eastAsia"/>
        </w:rPr>
      </w:pPr>
    </w:p>
    <w:p w14:paraId="1244D12A" w14:textId="27966C07" w:rsidR="00340E72" w:rsidRDefault="00752E01" w:rsidP="00752E01">
      <w:pPr>
        <w:pStyle w:val="3"/>
        <w:ind w:left="720"/>
        <w:rPr>
          <w:rFonts w:hint="eastAsia"/>
        </w:rPr>
      </w:pPr>
      <w:bookmarkStart w:id="34" w:name="_Toc345850858"/>
      <w:r>
        <w:rPr>
          <w:rFonts w:hint="eastAsia"/>
        </w:rPr>
        <w:t>应用产出</w:t>
      </w:r>
      <w:bookmarkEnd w:id="34"/>
    </w:p>
    <w:p w14:paraId="7229A324" w14:textId="243ABEB1" w:rsidR="00C06BE8" w:rsidRDefault="004F1673" w:rsidP="00847521">
      <w:pPr>
        <w:jc w:val="center"/>
      </w:pPr>
      <w:r>
        <w:rPr>
          <w:noProof/>
        </w:rPr>
        <w:drawing>
          <wp:inline distT="0" distB="0" distL="0" distR="0" wp14:anchorId="35167A20" wp14:editId="0AA4C38F">
            <wp:extent cx="6243955" cy="3881618"/>
            <wp:effectExtent l="0" t="0" r="4445" b="508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955" cy="388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481E8" w14:textId="77777777" w:rsidR="00C06BE8" w:rsidRDefault="00C06BE8" w:rsidP="00752E01"/>
    <w:tbl>
      <w:tblPr>
        <w:tblStyle w:val="af4"/>
        <w:tblW w:w="932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6"/>
        <w:gridCol w:w="7796"/>
      </w:tblGrid>
      <w:tr w:rsidR="00340E72" w:rsidRPr="00267409" w14:paraId="65E1A138" w14:textId="77777777" w:rsidTr="00980AFE">
        <w:trPr>
          <w:tblHeader/>
          <w:jc w:val="center"/>
        </w:trPr>
        <w:tc>
          <w:tcPr>
            <w:tcW w:w="1526" w:type="dxa"/>
            <w:tcBorders>
              <w:top w:val="thinThickSmallGap" w:sz="24" w:space="0" w:color="auto"/>
              <w:bottom w:val="single" w:sz="4" w:space="0" w:color="auto"/>
            </w:tcBorders>
            <w:shd w:val="clear" w:color="auto" w:fill="C6D9F1" w:themeFill="text2" w:themeFillTint="33"/>
          </w:tcPr>
          <w:p w14:paraId="58B395FC" w14:textId="77777777" w:rsidR="00340E72" w:rsidRPr="00267409" w:rsidRDefault="00340E72" w:rsidP="0039663E">
            <w:pPr>
              <w:jc w:val="left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功能块</w:t>
            </w:r>
          </w:p>
        </w:tc>
        <w:tc>
          <w:tcPr>
            <w:tcW w:w="7796" w:type="dxa"/>
            <w:tcBorders>
              <w:top w:val="thinThickSmallGap" w:sz="24" w:space="0" w:color="auto"/>
              <w:bottom w:val="single" w:sz="4" w:space="0" w:color="auto"/>
            </w:tcBorders>
            <w:shd w:val="clear" w:color="auto" w:fill="C6D9F1" w:themeFill="text2" w:themeFillTint="33"/>
          </w:tcPr>
          <w:p w14:paraId="7C8DC593" w14:textId="77777777" w:rsidR="00340E72" w:rsidRPr="00267409" w:rsidRDefault="00340E72" w:rsidP="0039663E">
            <w:pPr>
              <w:jc w:val="left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文案</w:t>
            </w:r>
            <w:r>
              <w:rPr>
                <w:rFonts w:hint="eastAsia"/>
                <w:b/>
                <w:sz w:val="18"/>
              </w:rPr>
              <w:t xml:space="preserve">or </w:t>
            </w:r>
            <w:r>
              <w:rPr>
                <w:rFonts w:hint="eastAsia"/>
                <w:b/>
                <w:sz w:val="18"/>
              </w:rPr>
              <w:t>展示逻辑</w:t>
            </w:r>
          </w:p>
        </w:tc>
      </w:tr>
      <w:tr w:rsidR="00B51D31" w:rsidRPr="00267409" w14:paraId="0AA0725A" w14:textId="77777777" w:rsidTr="00FE0D9C">
        <w:trPr>
          <w:jc w:val="center"/>
        </w:trPr>
        <w:tc>
          <w:tcPr>
            <w:tcW w:w="1526" w:type="dxa"/>
            <w:tcBorders>
              <w:top w:val="single" w:sz="4" w:space="0" w:color="auto"/>
              <w:bottom w:val="single" w:sz="4" w:space="0" w:color="auto"/>
            </w:tcBorders>
          </w:tcPr>
          <w:p w14:paraId="583635C7" w14:textId="77777777" w:rsidR="00B51D31" w:rsidRPr="00627662" w:rsidRDefault="00B51D31" w:rsidP="00FE0D9C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应用产出</w:t>
            </w:r>
          </w:p>
        </w:tc>
        <w:tc>
          <w:tcPr>
            <w:tcW w:w="7796" w:type="dxa"/>
            <w:tcBorders>
              <w:top w:val="single" w:sz="4" w:space="0" w:color="auto"/>
              <w:bottom w:val="single" w:sz="4" w:space="0" w:color="auto"/>
            </w:tcBorders>
          </w:tcPr>
          <w:p w14:paraId="32B9F440" w14:textId="77777777" w:rsidR="00B51D31" w:rsidRDefault="00B51D31" w:rsidP="00FE0D9C">
            <w:pPr>
              <w:rPr>
                <w:rFonts w:ascii="微软雅黑" w:hAnsi="微软雅黑"/>
                <w:sz w:val="18"/>
              </w:rPr>
            </w:pPr>
            <w:r w:rsidRPr="00366A24">
              <w:rPr>
                <w:rFonts w:ascii="微软雅黑" w:hAnsi="微软雅黑" w:hint="eastAsia"/>
                <w:sz w:val="18"/>
              </w:rPr>
              <w:t>【展现】</w:t>
            </w:r>
          </w:p>
          <w:p w14:paraId="22DC16BD" w14:textId="77777777" w:rsidR="00B51D31" w:rsidRDefault="00B51D31" w:rsidP="00FE0D9C">
            <w:pPr>
              <w:pStyle w:val="a7"/>
              <w:numPr>
                <w:ilvl w:val="0"/>
                <w:numId w:val="7"/>
              </w:numPr>
              <w:ind w:firstLineChars="0"/>
              <w:rPr>
                <w:rFonts w:ascii="微软雅黑" w:hAnsi="微软雅黑"/>
                <w:sz w:val="18"/>
              </w:rPr>
            </w:pPr>
            <w:r>
              <w:rPr>
                <w:rFonts w:ascii="微软雅黑" w:hAnsi="微软雅黑" w:hint="eastAsia"/>
                <w:sz w:val="18"/>
              </w:rPr>
              <w:t>产出分析：模块对应的预警时间、保证时间 和 实际产出时间 日趋势</w:t>
            </w:r>
          </w:p>
          <w:p w14:paraId="7061222E" w14:textId="77777777" w:rsidR="00B51D31" w:rsidRPr="00212887" w:rsidRDefault="00B51D31" w:rsidP="00FE0D9C">
            <w:pPr>
              <w:pStyle w:val="a7"/>
              <w:numPr>
                <w:ilvl w:val="0"/>
                <w:numId w:val="7"/>
              </w:numPr>
              <w:ind w:firstLineChars="0"/>
              <w:rPr>
                <w:rFonts w:ascii="微软雅黑" w:hAnsi="微软雅黑"/>
                <w:sz w:val="18"/>
              </w:rPr>
            </w:pPr>
            <w:r>
              <w:rPr>
                <w:rFonts w:ascii="微软雅黑" w:hAnsi="微软雅黑" w:hint="eastAsia"/>
                <w:sz w:val="18"/>
              </w:rPr>
              <w:t>重点关注：表格形式，展示待产出问题模块，以产出相关的治理项组织</w:t>
            </w:r>
          </w:p>
          <w:p w14:paraId="59693087" w14:textId="77777777" w:rsidR="00B51D31" w:rsidRDefault="00B51D31" w:rsidP="00FE0D9C">
            <w:pPr>
              <w:rPr>
                <w:rFonts w:ascii="微软雅黑" w:hAnsi="微软雅黑"/>
                <w:sz w:val="18"/>
              </w:rPr>
            </w:pPr>
          </w:p>
          <w:p w14:paraId="33778196" w14:textId="77777777" w:rsidR="00B51D31" w:rsidRDefault="00B51D31" w:rsidP="00FE0D9C">
            <w:pPr>
              <w:rPr>
                <w:rFonts w:ascii="微软雅黑" w:hAnsi="微软雅黑"/>
                <w:sz w:val="18"/>
              </w:rPr>
            </w:pPr>
            <w:r>
              <w:rPr>
                <w:rFonts w:ascii="微软雅黑" w:hAnsi="微软雅黑" w:hint="eastAsia"/>
                <w:sz w:val="18"/>
              </w:rPr>
              <w:t>【指标】</w:t>
            </w:r>
          </w:p>
          <w:p w14:paraId="3587E55F" w14:textId="77777777" w:rsidR="008A105A" w:rsidRDefault="008A105A" w:rsidP="008A105A">
            <w:pPr>
              <w:pStyle w:val="a7"/>
              <w:numPr>
                <w:ilvl w:val="0"/>
                <w:numId w:val="26"/>
              </w:numPr>
              <w:ind w:firstLineChars="0"/>
              <w:rPr>
                <w:rFonts w:ascii="微软雅黑" w:hAnsi="微软雅黑"/>
                <w:sz w:val="18"/>
              </w:rPr>
            </w:pPr>
            <w:r w:rsidRPr="008A105A">
              <w:rPr>
                <w:rFonts w:ascii="微软雅黑" w:hAnsi="微软雅黑" w:hint="eastAsia"/>
                <w:sz w:val="18"/>
              </w:rPr>
              <w:t>模块产出时间趋势</w:t>
            </w:r>
          </w:p>
          <w:p w14:paraId="7BF54CB4" w14:textId="77777777" w:rsidR="00B90975" w:rsidRDefault="00B51D31" w:rsidP="00B90975">
            <w:pPr>
              <w:pStyle w:val="a7"/>
              <w:numPr>
                <w:ilvl w:val="0"/>
                <w:numId w:val="26"/>
              </w:numPr>
              <w:ind w:firstLineChars="0"/>
              <w:rPr>
                <w:rFonts w:ascii="微软雅黑" w:hAnsi="微软雅黑"/>
                <w:sz w:val="18"/>
              </w:rPr>
            </w:pPr>
            <w:r w:rsidRPr="008A105A">
              <w:rPr>
                <w:rFonts w:ascii="微软雅黑" w:hAnsi="微软雅黑" w:hint="eastAsia"/>
                <w:sz w:val="18"/>
              </w:rPr>
              <w:t>关联表数（可索引到详情）</w:t>
            </w:r>
          </w:p>
          <w:p w14:paraId="59FD9978" w14:textId="77777777" w:rsidR="00B90975" w:rsidRDefault="00B51D31" w:rsidP="00B90975">
            <w:pPr>
              <w:pStyle w:val="a7"/>
              <w:numPr>
                <w:ilvl w:val="0"/>
                <w:numId w:val="26"/>
              </w:numPr>
              <w:ind w:firstLineChars="0"/>
              <w:rPr>
                <w:rFonts w:ascii="微软雅黑" w:hAnsi="微软雅黑"/>
                <w:sz w:val="18"/>
              </w:rPr>
            </w:pPr>
            <w:r w:rsidRPr="00B90975">
              <w:rPr>
                <w:rFonts w:ascii="微软雅黑" w:hAnsi="微软雅黑" w:hint="eastAsia"/>
                <w:sz w:val="18"/>
                <w:highlight w:val="yellow"/>
              </w:rPr>
              <w:t>关键节点平均执行时长</w:t>
            </w:r>
            <w:r w:rsidR="00095F78" w:rsidRPr="00B90975">
              <w:rPr>
                <w:rFonts w:ascii="微软雅黑" w:hAnsi="微软雅黑" w:hint="eastAsia"/>
                <w:sz w:val="18"/>
                <w:highlight w:val="yellow"/>
              </w:rPr>
              <w:t>：（当前仅仅使用关键节点平均时长不能准确描述问题</w:t>
            </w:r>
            <w:r w:rsidR="005C2D83" w:rsidRPr="00B90975">
              <w:rPr>
                <w:rFonts w:ascii="微软雅黑" w:hAnsi="微软雅黑" w:hint="eastAsia"/>
                <w:sz w:val="18"/>
                <w:highlight w:val="yellow"/>
              </w:rPr>
              <w:t>！</w:t>
            </w:r>
            <w:r w:rsidR="00095F78" w:rsidRPr="00B90975">
              <w:rPr>
                <w:rFonts w:ascii="微软雅黑" w:hAnsi="微软雅黑" w:hint="eastAsia"/>
                <w:sz w:val="18"/>
                <w:highlight w:val="yellow"/>
              </w:rPr>
              <w:t>）</w:t>
            </w:r>
          </w:p>
          <w:p w14:paraId="16EC0683" w14:textId="10D6A965" w:rsidR="00B90975" w:rsidRDefault="00236BDB" w:rsidP="00B90975">
            <w:pPr>
              <w:pStyle w:val="a7"/>
              <w:numPr>
                <w:ilvl w:val="0"/>
                <w:numId w:val="26"/>
              </w:numPr>
              <w:ind w:firstLineChars="0"/>
              <w:rPr>
                <w:rFonts w:ascii="微软雅黑" w:hAnsi="微软雅黑"/>
                <w:sz w:val="18"/>
              </w:rPr>
            </w:pPr>
            <w:r>
              <w:rPr>
                <w:rFonts w:ascii="微软雅黑" w:hAnsi="微软雅黑" w:hint="eastAsia"/>
                <w:sz w:val="18"/>
              </w:rPr>
              <w:t>准实时</w:t>
            </w:r>
            <w:r w:rsidR="00B51D31" w:rsidRPr="00B90975">
              <w:rPr>
                <w:rFonts w:ascii="微软雅黑" w:hAnsi="微软雅黑" w:hint="eastAsia"/>
                <w:sz w:val="18"/>
              </w:rPr>
              <w:t>产出时间</w:t>
            </w:r>
          </w:p>
          <w:p w14:paraId="54F9B4F8" w14:textId="77C29C63" w:rsidR="00B51D31" w:rsidRPr="00B90975" w:rsidRDefault="00B51D31" w:rsidP="00B90975">
            <w:pPr>
              <w:pStyle w:val="a7"/>
              <w:numPr>
                <w:ilvl w:val="0"/>
                <w:numId w:val="26"/>
              </w:numPr>
              <w:ind w:firstLineChars="0"/>
              <w:rPr>
                <w:rFonts w:ascii="微软雅黑" w:hAnsi="微软雅黑"/>
                <w:sz w:val="18"/>
              </w:rPr>
            </w:pPr>
            <w:r w:rsidRPr="00B90975">
              <w:rPr>
                <w:rFonts w:ascii="微软雅黑" w:hAnsi="微软雅黑" w:hint="eastAsia"/>
                <w:sz w:val="18"/>
              </w:rPr>
              <w:lastRenderedPageBreak/>
              <w:t>保证产出时间</w:t>
            </w:r>
          </w:p>
        </w:tc>
      </w:tr>
      <w:tr w:rsidR="00B51D31" w:rsidRPr="00267409" w14:paraId="604F2B1F" w14:textId="77777777" w:rsidTr="0039663E">
        <w:trPr>
          <w:jc w:val="center"/>
        </w:trPr>
        <w:tc>
          <w:tcPr>
            <w:tcW w:w="1526" w:type="dxa"/>
            <w:tcBorders>
              <w:top w:val="single" w:sz="4" w:space="0" w:color="auto"/>
              <w:bottom w:val="single" w:sz="4" w:space="0" w:color="auto"/>
            </w:tcBorders>
          </w:tcPr>
          <w:p w14:paraId="68662450" w14:textId="310E1954" w:rsidR="00B51D31" w:rsidRDefault="00B51D31" w:rsidP="0039663E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统计规则</w:t>
            </w:r>
          </w:p>
        </w:tc>
        <w:tc>
          <w:tcPr>
            <w:tcW w:w="7796" w:type="dxa"/>
            <w:tcBorders>
              <w:top w:val="single" w:sz="4" w:space="0" w:color="auto"/>
              <w:bottom w:val="single" w:sz="4" w:space="0" w:color="auto"/>
            </w:tcBorders>
          </w:tcPr>
          <w:p w14:paraId="28134E4A" w14:textId="77777777" w:rsidR="005C2D83" w:rsidRDefault="005C2D83" w:rsidP="005C2D83">
            <w:pPr>
              <w:rPr>
                <w:rFonts w:ascii="微软雅黑" w:hAnsi="微软雅黑"/>
                <w:sz w:val="18"/>
              </w:rPr>
            </w:pPr>
          </w:p>
          <w:p w14:paraId="4FE1210C" w14:textId="77777777" w:rsidR="005C2D83" w:rsidRDefault="005C2D83" w:rsidP="005C2D83">
            <w:pPr>
              <w:pStyle w:val="a7"/>
              <w:numPr>
                <w:ilvl w:val="0"/>
                <w:numId w:val="24"/>
              </w:numPr>
              <w:ind w:firstLineChars="0"/>
              <w:rPr>
                <w:rFonts w:ascii="微软雅黑" w:hAnsi="微软雅黑"/>
                <w:sz w:val="18"/>
              </w:rPr>
            </w:pPr>
            <w:r w:rsidRPr="005C2D83">
              <w:rPr>
                <w:rFonts w:ascii="微软雅黑" w:hAnsi="微软雅黑" w:hint="eastAsia"/>
                <w:sz w:val="18"/>
              </w:rPr>
              <w:t>关联表数（可索引到详情）</w:t>
            </w:r>
          </w:p>
          <w:p w14:paraId="544899C7" w14:textId="77777777" w:rsidR="005C2D83" w:rsidRDefault="005C2D83" w:rsidP="005C2D83">
            <w:pPr>
              <w:pStyle w:val="a7"/>
              <w:numPr>
                <w:ilvl w:val="0"/>
                <w:numId w:val="24"/>
              </w:numPr>
              <w:ind w:firstLineChars="0"/>
              <w:rPr>
                <w:rFonts w:ascii="微软雅黑" w:hAnsi="微软雅黑"/>
                <w:sz w:val="18"/>
              </w:rPr>
            </w:pPr>
            <w:r w:rsidRPr="005C2D83">
              <w:rPr>
                <w:rFonts w:ascii="微软雅黑" w:hAnsi="微软雅黑" w:hint="eastAsia"/>
                <w:sz w:val="18"/>
                <w:highlight w:val="yellow"/>
              </w:rPr>
              <w:t>关键节点平均执行时长：（当前仅仅使用关键节点平均时长不能准确描述问题！）</w:t>
            </w:r>
          </w:p>
          <w:p w14:paraId="37747CF3" w14:textId="06F75A13" w:rsidR="005C2D83" w:rsidRDefault="005C2D83" w:rsidP="005C2D83">
            <w:pPr>
              <w:pStyle w:val="a7"/>
              <w:numPr>
                <w:ilvl w:val="0"/>
                <w:numId w:val="24"/>
              </w:numPr>
              <w:ind w:firstLineChars="0"/>
              <w:rPr>
                <w:rFonts w:ascii="微软雅黑" w:hAnsi="微软雅黑"/>
                <w:sz w:val="18"/>
              </w:rPr>
            </w:pPr>
            <w:r w:rsidRPr="005C2D83">
              <w:rPr>
                <w:rFonts w:ascii="微软雅黑" w:hAnsi="微软雅黑" w:hint="eastAsia"/>
                <w:sz w:val="18"/>
              </w:rPr>
              <w:t>产出时间</w:t>
            </w:r>
            <w:r w:rsidR="00146322">
              <w:rPr>
                <w:rFonts w:ascii="微软雅黑" w:hAnsi="微软雅黑" w:hint="eastAsia"/>
                <w:sz w:val="18"/>
              </w:rPr>
              <w:t>：T-1数据，该模块整体的产出时间</w:t>
            </w:r>
          </w:p>
          <w:p w14:paraId="318BEEA6" w14:textId="761D9248" w:rsidR="00B51D31" w:rsidRPr="005C2D83" w:rsidRDefault="005C2D83" w:rsidP="005C2D83">
            <w:pPr>
              <w:pStyle w:val="a7"/>
              <w:numPr>
                <w:ilvl w:val="0"/>
                <w:numId w:val="24"/>
              </w:numPr>
              <w:ind w:firstLineChars="0"/>
              <w:rPr>
                <w:rFonts w:ascii="微软雅黑" w:hAnsi="微软雅黑"/>
                <w:sz w:val="18"/>
              </w:rPr>
            </w:pPr>
            <w:r w:rsidRPr="005C2D83">
              <w:rPr>
                <w:rFonts w:ascii="微软雅黑" w:hAnsi="微软雅黑" w:hint="eastAsia"/>
                <w:sz w:val="18"/>
              </w:rPr>
              <w:t>保证产出时间</w:t>
            </w:r>
            <w:r w:rsidR="000116C5">
              <w:rPr>
                <w:rFonts w:ascii="微软雅黑" w:hAnsi="微软雅黑" w:hint="eastAsia"/>
                <w:sz w:val="18"/>
              </w:rPr>
              <w:t>：需要手动维护的数据，直接从日志中拿不到</w:t>
            </w:r>
          </w:p>
        </w:tc>
      </w:tr>
      <w:tr w:rsidR="00340E72" w:rsidRPr="00267409" w14:paraId="65687087" w14:textId="77777777" w:rsidTr="0039663E">
        <w:trPr>
          <w:jc w:val="center"/>
        </w:trPr>
        <w:tc>
          <w:tcPr>
            <w:tcW w:w="1526" w:type="dxa"/>
            <w:tcBorders>
              <w:top w:val="single" w:sz="4" w:space="0" w:color="auto"/>
              <w:bottom w:val="single" w:sz="4" w:space="0" w:color="auto"/>
            </w:tcBorders>
          </w:tcPr>
          <w:p w14:paraId="1BF2D543" w14:textId="329E83F7" w:rsidR="00340E72" w:rsidRPr="00627662" w:rsidRDefault="007F6F85" w:rsidP="0039663E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统计规则</w:t>
            </w:r>
          </w:p>
        </w:tc>
        <w:tc>
          <w:tcPr>
            <w:tcW w:w="7796" w:type="dxa"/>
            <w:tcBorders>
              <w:top w:val="single" w:sz="4" w:space="0" w:color="auto"/>
              <w:bottom w:val="single" w:sz="4" w:space="0" w:color="auto"/>
            </w:tcBorders>
          </w:tcPr>
          <w:p w14:paraId="642E82BC" w14:textId="77777777" w:rsidR="009915F4" w:rsidRPr="0050510F" w:rsidRDefault="009915F4" w:rsidP="0050510F">
            <w:pPr>
              <w:rPr>
                <w:rFonts w:ascii="微软雅黑" w:hAnsi="微软雅黑" w:hint="eastAsia"/>
                <w:sz w:val="18"/>
              </w:rPr>
            </w:pPr>
          </w:p>
          <w:p w14:paraId="1BDF6D15" w14:textId="06396D9B" w:rsidR="007F6F85" w:rsidRPr="0050510F" w:rsidRDefault="007F6F85" w:rsidP="0050510F">
            <w:pPr>
              <w:rPr>
                <w:rFonts w:ascii="微软雅黑" w:hAnsi="微软雅黑" w:hint="eastAsia"/>
                <w:sz w:val="18"/>
              </w:rPr>
            </w:pPr>
          </w:p>
        </w:tc>
      </w:tr>
      <w:tr w:rsidR="00340E72" w:rsidRPr="00267409" w14:paraId="589B2F40" w14:textId="77777777" w:rsidTr="0039663E">
        <w:trPr>
          <w:jc w:val="center"/>
        </w:trPr>
        <w:tc>
          <w:tcPr>
            <w:tcW w:w="1526" w:type="dxa"/>
            <w:tcBorders>
              <w:top w:val="single" w:sz="4" w:space="0" w:color="auto"/>
              <w:bottom w:val="thickThinSmallGap" w:sz="24" w:space="0" w:color="auto"/>
            </w:tcBorders>
          </w:tcPr>
          <w:p w14:paraId="52C3613F" w14:textId="34D9D282" w:rsidR="00340E72" w:rsidRDefault="005259E9" w:rsidP="0039663E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备注</w:t>
            </w:r>
          </w:p>
        </w:tc>
        <w:tc>
          <w:tcPr>
            <w:tcW w:w="7796" w:type="dxa"/>
            <w:tcBorders>
              <w:top w:val="single" w:sz="4" w:space="0" w:color="auto"/>
              <w:bottom w:val="thickThinSmallGap" w:sz="24" w:space="0" w:color="auto"/>
            </w:tcBorders>
          </w:tcPr>
          <w:p w14:paraId="2C767CB6" w14:textId="77777777" w:rsidR="00340E72" w:rsidRPr="00F928FB" w:rsidRDefault="00340E72" w:rsidP="0039663E">
            <w:pPr>
              <w:rPr>
                <w:rFonts w:ascii="微软雅黑" w:hAnsi="微软雅黑"/>
                <w:sz w:val="18"/>
              </w:rPr>
            </w:pPr>
          </w:p>
        </w:tc>
      </w:tr>
    </w:tbl>
    <w:p w14:paraId="07C53CEA" w14:textId="77777777" w:rsidR="00752E01" w:rsidRPr="00752E01" w:rsidRDefault="00752E01" w:rsidP="00752E01">
      <w:pPr>
        <w:rPr>
          <w:rFonts w:hint="eastAsia"/>
        </w:rPr>
      </w:pPr>
    </w:p>
    <w:p w14:paraId="21E10A09" w14:textId="3E20AD61" w:rsidR="00752E01" w:rsidRDefault="00752E01" w:rsidP="00752E01">
      <w:pPr>
        <w:pStyle w:val="3"/>
        <w:ind w:left="720"/>
      </w:pPr>
      <w:bookmarkStart w:id="35" w:name="_Toc345850859"/>
      <w:r>
        <w:rPr>
          <w:rFonts w:hint="eastAsia"/>
        </w:rPr>
        <w:t>应用效能</w:t>
      </w:r>
      <w:bookmarkEnd w:id="35"/>
    </w:p>
    <w:p w14:paraId="05BBA122" w14:textId="4BD82B6D" w:rsidR="00A75DA3" w:rsidRDefault="000D4D8E" w:rsidP="00F4523D">
      <w:pPr>
        <w:ind w:firstLine="420"/>
        <w:jc w:val="center"/>
      </w:pPr>
      <w:r>
        <w:rPr>
          <w:noProof/>
        </w:rPr>
        <w:drawing>
          <wp:inline distT="0" distB="0" distL="0" distR="0" wp14:anchorId="217E11B6" wp14:editId="43635A89">
            <wp:extent cx="6243955" cy="4146213"/>
            <wp:effectExtent l="0" t="0" r="4445" b="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955" cy="4146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14EFA" w14:textId="77777777" w:rsidR="00A75DA3" w:rsidRDefault="00A75DA3" w:rsidP="00752E01"/>
    <w:tbl>
      <w:tblPr>
        <w:tblStyle w:val="af4"/>
        <w:tblW w:w="932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72"/>
        <w:gridCol w:w="7450"/>
      </w:tblGrid>
      <w:tr w:rsidR="00340E72" w:rsidRPr="00267409" w14:paraId="1399484F" w14:textId="77777777" w:rsidTr="00E56216">
        <w:trPr>
          <w:tblHeader/>
          <w:jc w:val="center"/>
        </w:trPr>
        <w:tc>
          <w:tcPr>
            <w:tcW w:w="1872" w:type="dxa"/>
            <w:tcBorders>
              <w:top w:val="thinThickSmallGap" w:sz="24" w:space="0" w:color="auto"/>
              <w:bottom w:val="single" w:sz="4" w:space="0" w:color="auto"/>
            </w:tcBorders>
            <w:shd w:val="clear" w:color="auto" w:fill="C6D9F1" w:themeFill="text2" w:themeFillTint="33"/>
          </w:tcPr>
          <w:p w14:paraId="5470A1FC" w14:textId="77777777" w:rsidR="00340E72" w:rsidRPr="00267409" w:rsidRDefault="00340E72" w:rsidP="0039663E">
            <w:pPr>
              <w:jc w:val="left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功能块</w:t>
            </w:r>
          </w:p>
        </w:tc>
        <w:tc>
          <w:tcPr>
            <w:tcW w:w="7450" w:type="dxa"/>
            <w:tcBorders>
              <w:top w:val="thinThickSmallGap" w:sz="24" w:space="0" w:color="auto"/>
              <w:bottom w:val="single" w:sz="4" w:space="0" w:color="auto"/>
            </w:tcBorders>
            <w:shd w:val="clear" w:color="auto" w:fill="C6D9F1" w:themeFill="text2" w:themeFillTint="33"/>
          </w:tcPr>
          <w:p w14:paraId="0003246E" w14:textId="77777777" w:rsidR="00340E72" w:rsidRPr="00267409" w:rsidRDefault="00340E72" w:rsidP="0039663E">
            <w:pPr>
              <w:jc w:val="left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文案</w:t>
            </w:r>
            <w:r>
              <w:rPr>
                <w:rFonts w:hint="eastAsia"/>
                <w:b/>
                <w:sz w:val="18"/>
              </w:rPr>
              <w:t xml:space="preserve">or </w:t>
            </w:r>
            <w:r>
              <w:rPr>
                <w:rFonts w:hint="eastAsia"/>
                <w:b/>
                <w:sz w:val="18"/>
              </w:rPr>
              <w:t>展示逻辑</w:t>
            </w:r>
          </w:p>
        </w:tc>
      </w:tr>
      <w:tr w:rsidR="00340E72" w:rsidRPr="00267409" w14:paraId="798F6E29" w14:textId="77777777" w:rsidTr="003D2B05">
        <w:trPr>
          <w:jc w:val="center"/>
        </w:trPr>
        <w:tc>
          <w:tcPr>
            <w:tcW w:w="187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3AF3F8B" w14:textId="7B42A1A6" w:rsidR="00340E72" w:rsidRPr="003D2B05" w:rsidRDefault="001D62DC" w:rsidP="003D2B05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成本消耗分析</w:t>
            </w:r>
          </w:p>
        </w:tc>
        <w:tc>
          <w:tcPr>
            <w:tcW w:w="7450" w:type="dxa"/>
            <w:tcBorders>
              <w:top w:val="single" w:sz="4" w:space="0" w:color="auto"/>
              <w:bottom w:val="single" w:sz="4" w:space="0" w:color="auto"/>
            </w:tcBorders>
          </w:tcPr>
          <w:p w14:paraId="60652087" w14:textId="77777777" w:rsidR="00340E72" w:rsidRDefault="00340E72" w:rsidP="0039663E">
            <w:pPr>
              <w:rPr>
                <w:rFonts w:ascii="微软雅黑" w:hAnsi="微软雅黑"/>
                <w:sz w:val="18"/>
              </w:rPr>
            </w:pPr>
            <w:r w:rsidRPr="00366A24">
              <w:rPr>
                <w:rFonts w:ascii="微软雅黑" w:hAnsi="微软雅黑" w:hint="eastAsia"/>
                <w:sz w:val="18"/>
              </w:rPr>
              <w:t>【展现】</w:t>
            </w:r>
          </w:p>
          <w:p w14:paraId="5499AFD3" w14:textId="1311702B" w:rsidR="004A26DB" w:rsidRPr="00B522C8" w:rsidRDefault="005D334E" w:rsidP="007A76F9">
            <w:pPr>
              <w:pStyle w:val="a7"/>
              <w:numPr>
                <w:ilvl w:val="0"/>
                <w:numId w:val="12"/>
              </w:numPr>
              <w:ind w:firstLineChars="0"/>
              <w:rPr>
                <w:rFonts w:ascii="微软雅黑" w:hAnsi="微软雅黑"/>
                <w:sz w:val="18"/>
              </w:rPr>
            </w:pPr>
            <w:r>
              <w:rPr>
                <w:rFonts w:ascii="微软雅黑" w:hAnsi="微软雅黑" w:hint="eastAsia"/>
                <w:sz w:val="18"/>
              </w:rPr>
              <w:t>数据成本日趋势</w:t>
            </w:r>
            <w:r w:rsidR="00227A09">
              <w:rPr>
                <w:rFonts w:ascii="微软雅黑" w:hAnsi="微软雅黑" w:hint="eastAsia"/>
                <w:sz w:val="18"/>
              </w:rPr>
              <w:t>，</w:t>
            </w:r>
            <w:r w:rsidR="00227A09" w:rsidRPr="00B522C8">
              <w:rPr>
                <w:rFonts w:ascii="微软雅黑" w:hAnsi="微软雅黑" w:hint="eastAsia"/>
                <w:sz w:val="18"/>
                <w:highlight w:val="yellow"/>
              </w:rPr>
              <w:t>成本是否可以</w:t>
            </w:r>
            <w:r w:rsidR="00C15C9A" w:rsidRPr="00B522C8">
              <w:rPr>
                <w:rFonts w:ascii="微软雅黑" w:hAnsi="微软雅黑" w:hint="eastAsia"/>
                <w:sz w:val="18"/>
                <w:highlight w:val="yellow"/>
              </w:rPr>
              <w:t>归一为</w:t>
            </w:r>
            <w:r w:rsidR="00227A09" w:rsidRPr="00B522C8">
              <w:rPr>
                <w:rFonts w:ascii="微软雅黑" w:hAnsi="微软雅黑" w:hint="eastAsia"/>
                <w:sz w:val="18"/>
                <w:highlight w:val="yellow"/>
              </w:rPr>
              <w:t>货币形式</w:t>
            </w:r>
          </w:p>
          <w:p w14:paraId="1F08F000" w14:textId="5674ABF5" w:rsidR="00B522C8" w:rsidRPr="00227A09" w:rsidRDefault="00B522C8" w:rsidP="007A76F9">
            <w:pPr>
              <w:pStyle w:val="a7"/>
              <w:numPr>
                <w:ilvl w:val="0"/>
                <w:numId w:val="12"/>
              </w:numPr>
              <w:ind w:firstLineChars="0"/>
              <w:rPr>
                <w:rFonts w:ascii="微软雅黑" w:hAnsi="微软雅黑"/>
                <w:sz w:val="18"/>
              </w:rPr>
            </w:pPr>
            <w:r>
              <w:rPr>
                <w:rFonts w:ascii="微软雅黑" w:hAnsi="微软雅黑" w:hint="eastAsia"/>
                <w:sz w:val="18"/>
              </w:rPr>
              <w:t>趋势展示近30天</w:t>
            </w:r>
            <w:r w:rsidR="00A04DC3">
              <w:rPr>
                <w:rFonts w:ascii="微软雅黑" w:hAnsi="微软雅黑" w:hint="eastAsia"/>
                <w:sz w:val="18"/>
              </w:rPr>
              <w:t>成本消耗</w:t>
            </w:r>
          </w:p>
          <w:p w14:paraId="66C6112B" w14:textId="77777777" w:rsidR="004A26DB" w:rsidRPr="004A26DB" w:rsidRDefault="004A26DB" w:rsidP="004A26DB">
            <w:pPr>
              <w:rPr>
                <w:rFonts w:ascii="微软雅黑" w:hAnsi="微软雅黑"/>
                <w:sz w:val="18"/>
              </w:rPr>
            </w:pPr>
          </w:p>
          <w:p w14:paraId="3295C197" w14:textId="77777777" w:rsidR="00340E72" w:rsidRDefault="00340E72" w:rsidP="0039663E">
            <w:pPr>
              <w:rPr>
                <w:rFonts w:ascii="微软雅黑" w:hAnsi="微软雅黑"/>
                <w:sz w:val="18"/>
              </w:rPr>
            </w:pPr>
            <w:r>
              <w:rPr>
                <w:rFonts w:ascii="微软雅黑" w:hAnsi="微软雅黑" w:hint="eastAsia"/>
                <w:sz w:val="18"/>
              </w:rPr>
              <w:lastRenderedPageBreak/>
              <w:t>【指标】</w:t>
            </w:r>
          </w:p>
          <w:p w14:paraId="03AF5D00" w14:textId="20AC23A7" w:rsidR="00340E72" w:rsidRPr="00344061" w:rsidRDefault="006C17C1" w:rsidP="007A76F9">
            <w:pPr>
              <w:pStyle w:val="a7"/>
              <w:numPr>
                <w:ilvl w:val="0"/>
                <w:numId w:val="15"/>
              </w:numPr>
              <w:ind w:firstLineChars="0"/>
              <w:rPr>
                <w:rFonts w:ascii="微软雅黑" w:hAnsi="微软雅黑"/>
                <w:sz w:val="18"/>
              </w:rPr>
            </w:pPr>
            <w:r>
              <w:rPr>
                <w:rFonts w:ascii="微软雅黑" w:hAnsi="微软雅黑" w:hint="eastAsia"/>
                <w:sz w:val="18"/>
              </w:rPr>
              <w:t>当前模块成本日消耗</w:t>
            </w:r>
          </w:p>
        </w:tc>
      </w:tr>
      <w:tr w:rsidR="00340E72" w:rsidRPr="00267409" w14:paraId="6D304413" w14:textId="77777777" w:rsidTr="003D2B05">
        <w:trPr>
          <w:jc w:val="center"/>
        </w:trPr>
        <w:tc>
          <w:tcPr>
            <w:tcW w:w="187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E821EB2" w14:textId="4A92D4BF" w:rsidR="00340E72" w:rsidRDefault="00E56216" w:rsidP="003D2B05">
            <w:pPr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lastRenderedPageBreak/>
              <w:t>产品模块访问分析</w:t>
            </w:r>
          </w:p>
        </w:tc>
        <w:tc>
          <w:tcPr>
            <w:tcW w:w="7450" w:type="dxa"/>
            <w:tcBorders>
              <w:top w:val="single" w:sz="4" w:space="0" w:color="auto"/>
              <w:bottom w:val="single" w:sz="4" w:space="0" w:color="auto"/>
            </w:tcBorders>
          </w:tcPr>
          <w:p w14:paraId="0B6F3496" w14:textId="77777777" w:rsidR="00340E72" w:rsidRDefault="004A26DB" w:rsidP="00E56216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【展现】</w:t>
            </w:r>
          </w:p>
          <w:p w14:paraId="1C66765D" w14:textId="77777777" w:rsidR="004A26DB" w:rsidRDefault="004A26DB" w:rsidP="007A76F9">
            <w:pPr>
              <w:pStyle w:val="a7"/>
              <w:numPr>
                <w:ilvl w:val="0"/>
                <w:numId w:val="13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默认展示产品模块</w:t>
            </w:r>
            <w:r>
              <w:rPr>
                <w:rFonts w:hint="eastAsia"/>
                <w:sz w:val="18"/>
              </w:rPr>
              <w:t>DAU</w:t>
            </w:r>
            <w:r>
              <w:rPr>
                <w:rFonts w:hint="eastAsia"/>
                <w:sz w:val="18"/>
              </w:rPr>
              <w:t>，可选指标为</w:t>
            </w:r>
            <w:r>
              <w:rPr>
                <w:rFonts w:hint="eastAsia"/>
                <w:sz w:val="18"/>
              </w:rPr>
              <w:t xml:space="preserve"> WAU</w:t>
            </w:r>
            <w:r>
              <w:rPr>
                <w:rFonts w:hint="eastAsia"/>
                <w:sz w:val="18"/>
              </w:rPr>
              <w:t>、</w:t>
            </w:r>
            <w:r>
              <w:rPr>
                <w:rFonts w:hint="eastAsia"/>
                <w:sz w:val="18"/>
              </w:rPr>
              <w:t>MAU</w:t>
            </w:r>
            <w:r>
              <w:rPr>
                <w:rFonts w:hint="eastAsia"/>
                <w:sz w:val="18"/>
              </w:rPr>
              <w:t>、日</w:t>
            </w:r>
            <w:r>
              <w:rPr>
                <w:rFonts w:hint="eastAsia"/>
                <w:sz w:val="18"/>
              </w:rPr>
              <w:t>PV</w:t>
            </w:r>
          </w:p>
          <w:p w14:paraId="3737E1EA" w14:textId="77777777" w:rsidR="003D2B05" w:rsidRDefault="00A03904" w:rsidP="003D2B05">
            <w:pPr>
              <w:rPr>
                <w:sz w:val="18"/>
              </w:rPr>
            </w:pPr>
            <w:r>
              <w:rPr>
                <w:rFonts w:hint="eastAsia"/>
                <w:sz w:val="18"/>
              </w:rPr>
              <w:t>【指标】</w:t>
            </w:r>
          </w:p>
          <w:p w14:paraId="604B8D56" w14:textId="7A682E74" w:rsidR="00A03904" w:rsidRDefault="00A03904" w:rsidP="007A76F9">
            <w:pPr>
              <w:pStyle w:val="a7"/>
              <w:numPr>
                <w:ilvl w:val="0"/>
                <w:numId w:val="14"/>
              </w:numPr>
              <w:ind w:firstLineChars="0"/>
              <w:rPr>
                <w:sz w:val="18"/>
              </w:rPr>
            </w:pPr>
            <w:r w:rsidRPr="00A03904">
              <w:rPr>
                <w:rFonts w:hint="eastAsia"/>
                <w:sz w:val="18"/>
              </w:rPr>
              <w:t>DAU</w:t>
            </w:r>
            <w:r w:rsidR="00896247">
              <w:rPr>
                <w:rFonts w:hint="eastAsia"/>
                <w:sz w:val="18"/>
              </w:rPr>
              <w:t xml:space="preserve"> </w:t>
            </w:r>
            <w:r w:rsidR="00F15262">
              <w:rPr>
                <w:rFonts w:hint="eastAsia"/>
                <w:sz w:val="18"/>
              </w:rPr>
              <w:t>当日访问用户数</w:t>
            </w:r>
          </w:p>
          <w:p w14:paraId="3AB4C230" w14:textId="3C77E7B0" w:rsidR="00855E81" w:rsidRDefault="00855E81" w:rsidP="007A76F9">
            <w:pPr>
              <w:pStyle w:val="a7"/>
              <w:numPr>
                <w:ilvl w:val="0"/>
                <w:numId w:val="14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 xml:space="preserve">PV : </w:t>
            </w:r>
            <w:r>
              <w:rPr>
                <w:rFonts w:hint="eastAsia"/>
                <w:sz w:val="18"/>
              </w:rPr>
              <w:t>当日访问</w:t>
            </w:r>
            <w:r w:rsidR="00F15262">
              <w:rPr>
                <w:rFonts w:hint="eastAsia"/>
                <w:sz w:val="18"/>
              </w:rPr>
              <w:t>浏览量</w:t>
            </w:r>
          </w:p>
          <w:p w14:paraId="5D2702FA" w14:textId="102C0D61" w:rsidR="00A03904" w:rsidRDefault="00896247" w:rsidP="007A76F9">
            <w:pPr>
              <w:pStyle w:val="a7"/>
              <w:numPr>
                <w:ilvl w:val="0"/>
                <w:numId w:val="14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WAU</w:t>
            </w:r>
            <w:r w:rsidR="00ED6ADF">
              <w:rPr>
                <w:rFonts w:hint="eastAsia"/>
                <w:sz w:val="18"/>
              </w:rPr>
              <w:t xml:space="preserve">: </w:t>
            </w:r>
            <w:r w:rsidR="008107FB">
              <w:rPr>
                <w:rFonts w:hint="eastAsia"/>
                <w:sz w:val="18"/>
              </w:rPr>
              <w:t>近</w:t>
            </w:r>
            <w:r w:rsidR="008107FB">
              <w:rPr>
                <w:rFonts w:hint="eastAsia"/>
                <w:sz w:val="18"/>
              </w:rPr>
              <w:t>7</w:t>
            </w:r>
            <w:r w:rsidR="008107FB">
              <w:rPr>
                <w:rFonts w:hint="eastAsia"/>
                <w:sz w:val="18"/>
              </w:rPr>
              <w:t>天</w:t>
            </w:r>
            <w:r w:rsidR="00ED6ADF">
              <w:rPr>
                <w:rFonts w:hint="eastAsia"/>
                <w:sz w:val="18"/>
              </w:rPr>
              <w:t>访问用户</w:t>
            </w:r>
            <w:r w:rsidR="0026167B">
              <w:rPr>
                <w:rFonts w:hint="eastAsia"/>
                <w:sz w:val="18"/>
              </w:rPr>
              <w:t>数</w:t>
            </w:r>
            <w:r w:rsidR="00ED6ADF">
              <w:rPr>
                <w:rFonts w:hint="eastAsia"/>
                <w:sz w:val="18"/>
              </w:rPr>
              <w:t>(</w:t>
            </w:r>
            <w:r w:rsidR="0026167B">
              <w:rPr>
                <w:rFonts w:hint="eastAsia"/>
                <w:sz w:val="18"/>
              </w:rPr>
              <w:t>7</w:t>
            </w:r>
            <w:r w:rsidR="0026167B">
              <w:rPr>
                <w:rFonts w:hint="eastAsia"/>
                <w:sz w:val="18"/>
              </w:rPr>
              <w:t>天</w:t>
            </w:r>
            <w:r w:rsidR="00ED6ADF">
              <w:rPr>
                <w:rFonts w:hint="eastAsia"/>
                <w:sz w:val="18"/>
              </w:rPr>
              <w:t>去重</w:t>
            </w:r>
            <w:r w:rsidR="008107FB" w:rsidRPr="0026167B">
              <w:rPr>
                <w:rFonts w:hint="eastAsia"/>
                <w:sz w:val="18"/>
                <w:highlight w:val="yellow"/>
              </w:rPr>
              <w:t>，包含周末</w:t>
            </w:r>
            <w:r w:rsidR="00ED6ADF">
              <w:rPr>
                <w:rFonts w:hint="eastAsia"/>
                <w:sz w:val="18"/>
              </w:rPr>
              <w:t>)</w:t>
            </w:r>
          </w:p>
          <w:p w14:paraId="0AC9BAD6" w14:textId="77777777" w:rsidR="00896247" w:rsidRDefault="00896247" w:rsidP="007A76F9">
            <w:pPr>
              <w:pStyle w:val="a7"/>
              <w:numPr>
                <w:ilvl w:val="0"/>
                <w:numId w:val="14"/>
              </w:numPr>
              <w:ind w:firstLineChars="0"/>
              <w:rPr>
                <w:sz w:val="18"/>
              </w:rPr>
            </w:pPr>
            <w:r>
              <w:rPr>
                <w:rFonts w:hint="eastAsia"/>
                <w:sz w:val="18"/>
              </w:rPr>
              <w:t>MAU</w:t>
            </w:r>
            <w:r w:rsidR="008107FB">
              <w:rPr>
                <w:rFonts w:hint="eastAsia"/>
                <w:sz w:val="18"/>
              </w:rPr>
              <w:t>：</w:t>
            </w:r>
            <w:r w:rsidR="0026167B">
              <w:rPr>
                <w:rFonts w:hint="eastAsia"/>
                <w:sz w:val="18"/>
              </w:rPr>
              <w:t>近</w:t>
            </w:r>
            <w:r w:rsidR="0026167B">
              <w:rPr>
                <w:rFonts w:hint="eastAsia"/>
                <w:sz w:val="18"/>
              </w:rPr>
              <w:t>30</w:t>
            </w:r>
            <w:r w:rsidR="0026167B">
              <w:rPr>
                <w:rFonts w:hint="eastAsia"/>
                <w:sz w:val="18"/>
              </w:rPr>
              <w:t>天访问用户数</w:t>
            </w:r>
            <w:r w:rsidR="0026167B">
              <w:rPr>
                <w:sz w:val="18"/>
              </w:rPr>
              <w:t>(</w:t>
            </w:r>
            <w:r w:rsidR="0026167B">
              <w:rPr>
                <w:rFonts w:hint="eastAsia"/>
                <w:sz w:val="18"/>
              </w:rPr>
              <w:t>30</w:t>
            </w:r>
            <w:r w:rsidR="0026167B">
              <w:rPr>
                <w:rFonts w:hint="eastAsia"/>
                <w:sz w:val="18"/>
              </w:rPr>
              <w:t>天去重</w:t>
            </w:r>
            <w:r w:rsidR="0026167B">
              <w:rPr>
                <w:sz w:val="18"/>
              </w:rPr>
              <w:t>)</w:t>
            </w:r>
          </w:p>
          <w:p w14:paraId="14ADDE27" w14:textId="7FCDFBCF" w:rsidR="004C3752" w:rsidRPr="00B76054" w:rsidRDefault="004C3752" w:rsidP="00B76054">
            <w:pPr>
              <w:rPr>
                <w:sz w:val="18"/>
              </w:rPr>
            </w:pPr>
          </w:p>
        </w:tc>
      </w:tr>
      <w:tr w:rsidR="00340E72" w:rsidRPr="00267409" w14:paraId="0DD9A74E" w14:textId="77777777" w:rsidTr="00A03904">
        <w:trPr>
          <w:jc w:val="center"/>
        </w:trPr>
        <w:tc>
          <w:tcPr>
            <w:tcW w:w="1872" w:type="dxa"/>
            <w:tcBorders>
              <w:top w:val="single" w:sz="4" w:space="0" w:color="auto"/>
              <w:bottom w:val="thickThinSmallGap" w:sz="24" w:space="0" w:color="auto"/>
            </w:tcBorders>
            <w:vAlign w:val="center"/>
          </w:tcPr>
          <w:p w14:paraId="06580E0D" w14:textId="2D95484B" w:rsidR="00340E72" w:rsidRDefault="00E56216" w:rsidP="00A03904">
            <w:pPr>
              <w:tabs>
                <w:tab w:val="left" w:pos="1299"/>
              </w:tabs>
              <w:jc w:val="center"/>
              <w:rPr>
                <w:sz w:val="18"/>
              </w:rPr>
            </w:pPr>
            <w:r>
              <w:rPr>
                <w:rFonts w:hint="eastAsia"/>
                <w:sz w:val="18"/>
              </w:rPr>
              <w:t>重点关注</w:t>
            </w:r>
          </w:p>
        </w:tc>
        <w:tc>
          <w:tcPr>
            <w:tcW w:w="7450" w:type="dxa"/>
            <w:tcBorders>
              <w:top w:val="single" w:sz="4" w:space="0" w:color="auto"/>
              <w:bottom w:val="thickThinSmallGap" w:sz="24" w:space="0" w:color="auto"/>
            </w:tcBorders>
          </w:tcPr>
          <w:p w14:paraId="309E8907" w14:textId="77777777" w:rsidR="00340E72" w:rsidRDefault="00A03904" w:rsidP="0039663E">
            <w:pPr>
              <w:rPr>
                <w:rFonts w:ascii="微软雅黑" w:hAnsi="微软雅黑"/>
                <w:sz w:val="18"/>
              </w:rPr>
            </w:pPr>
            <w:r>
              <w:rPr>
                <w:rFonts w:ascii="微软雅黑" w:hAnsi="微软雅黑" w:hint="eastAsia"/>
                <w:sz w:val="18"/>
              </w:rPr>
              <w:t>【展现】</w:t>
            </w:r>
          </w:p>
          <w:p w14:paraId="02D3D71D" w14:textId="6AAFDBE5" w:rsidR="00A03904" w:rsidRPr="00066FE2" w:rsidRDefault="00066FE2" w:rsidP="007A76F9">
            <w:pPr>
              <w:pStyle w:val="a7"/>
              <w:numPr>
                <w:ilvl w:val="0"/>
                <w:numId w:val="16"/>
              </w:numPr>
              <w:ind w:firstLineChars="0"/>
              <w:rPr>
                <w:rFonts w:ascii="微软雅黑" w:hAnsi="微软雅黑"/>
                <w:sz w:val="18"/>
              </w:rPr>
            </w:pPr>
            <w:r>
              <w:rPr>
                <w:rFonts w:ascii="微软雅黑" w:hAnsi="微软雅黑" w:hint="eastAsia"/>
                <w:sz w:val="18"/>
              </w:rPr>
              <w:t>展现形式为表格，且根据治理项组织</w:t>
            </w:r>
          </w:p>
          <w:p w14:paraId="591F5201" w14:textId="77777777" w:rsidR="00066FE2" w:rsidRPr="00066FE2" w:rsidRDefault="00066FE2" w:rsidP="00066FE2">
            <w:pPr>
              <w:rPr>
                <w:rFonts w:ascii="微软雅黑" w:hAnsi="微软雅黑"/>
                <w:sz w:val="18"/>
              </w:rPr>
            </w:pPr>
          </w:p>
          <w:p w14:paraId="1D0A8378" w14:textId="77777777" w:rsidR="00A03904" w:rsidRDefault="00A03904" w:rsidP="00A03904">
            <w:pPr>
              <w:rPr>
                <w:rFonts w:ascii="微软雅黑" w:hAnsi="微软雅黑"/>
                <w:sz w:val="18"/>
              </w:rPr>
            </w:pPr>
            <w:r w:rsidRPr="00A03904">
              <w:rPr>
                <w:rFonts w:ascii="微软雅黑" w:hAnsi="微软雅黑" w:hint="eastAsia"/>
                <w:sz w:val="18"/>
              </w:rPr>
              <w:t>【</w:t>
            </w:r>
            <w:r>
              <w:rPr>
                <w:rFonts w:ascii="微软雅黑" w:hAnsi="微软雅黑" w:hint="eastAsia"/>
                <w:sz w:val="18"/>
              </w:rPr>
              <w:t>指标</w:t>
            </w:r>
            <w:r w:rsidRPr="00A03904">
              <w:rPr>
                <w:rFonts w:ascii="微软雅黑" w:hAnsi="微软雅黑" w:hint="eastAsia"/>
                <w:sz w:val="18"/>
              </w:rPr>
              <w:t>】</w:t>
            </w:r>
          </w:p>
          <w:p w14:paraId="5838D026" w14:textId="77777777" w:rsidR="00066FE2" w:rsidRDefault="00066FE2" w:rsidP="007A76F9">
            <w:pPr>
              <w:pStyle w:val="a7"/>
              <w:numPr>
                <w:ilvl w:val="0"/>
                <w:numId w:val="17"/>
              </w:numPr>
              <w:ind w:firstLineChars="0"/>
              <w:rPr>
                <w:rFonts w:ascii="微软雅黑" w:hAnsi="微软雅黑"/>
                <w:sz w:val="18"/>
              </w:rPr>
            </w:pPr>
            <w:r>
              <w:rPr>
                <w:rFonts w:ascii="微软雅黑" w:hAnsi="微软雅黑" w:hint="eastAsia"/>
                <w:sz w:val="18"/>
              </w:rPr>
              <w:t>关联表数</w:t>
            </w:r>
          </w:p>
          <w:p w14:paraId="5545D99A" w14:textId="77777777" w:rsidR="00066FE2" w:rsidRDefault="00066FE2" w:rsidP="007A76F9">
            <w:pPr>
              <w:pStyle w:val="a7"/>
              <w:numPr>
                <w:ilvl w:val="0"/>
                <w:numId w:val="17"/>
              </w:numPr>
              <w:ind w:firstLineChars="0"/>
              <w:rPr>
                <w:rFonts w:ascii="微软雅黑" w:hAnsi="微软雅黑"/>
                <w:sz w:val="18"/>
              </w:rPr>
            </w:pPr>
            <w:r>
              <w:rPr>
                <w:rFonts w:ascii="微软雅黑" w:hAnsi="微软雅黑" w:hint="eastAsia"/>
                <w:sz w:val="18"/>
              </w:rPr>
              <w:t>最近30天访问UV</w:t>
            </w:r>
          </w:p>
          <w:p w14:paraId="7B1FCBC8" w14:textId="1F3C8A86" w:rsidR="00066FE2" w:rsidRPr="00777A75" w:rsidRDefault="00066FE2" w:rsidP="00777A75">
            <w:pPr>
              <w:pStyle w:val="a7"/>
              <w:numPr>
                <w:ilvl w:val="0"/>
                <w:numId w:val="17"/>
              </w:numPr>
              <w:ind w:firstLineChars="0"/>
              <w:rPr>
                <w:rFonts w:ascii="微软雅黑" w:hAnsi="微软雅黑" w:hint="eastAsia"/>
                <w:sz w:val="18"/>
              </w:rPr>
            </w:pPr>
            <w:r>
              <w:rPr>
                <w:rFonts w:ascii="微软雅黑" w:hAnsi="微软雅黑" w:hint="eastAsia"/>
                <w:sz w:val="18"/>
              </w:rPr>
              <w:t>最近30天访问PV</w:t>
            </w:r>
          </w:p>
        </w:tc>
      </w:tr>
    </w:tbl>
    <w:p w14:paraId="7F383D9C" w14:textId="77777777" w:rsidR="00752E01" w:rsidRDefault="00752E01" w:rsidP="00752E01"/>
    <w:p w14:paraId="529C0D30" w14:textId="7072AB99" w:rsidR="00482951" w:rsidRDefault="00482951" w:rsidP="00482951">
      <w:pPr>
        <w:pStyle w:val="2"/>
      </w:pPr>
      <w:bookmarkStart w:id="36" w:name="_Toc345850860"/>
      <w:r>
        <w:rPr>
          <w:rFonts w:hint="eastAsia"/>
        </w:rPr>
        <w:t>应用列表</w:t>
      </w:r>
      <w:bookmarkEnd w:id="36"/>
    </w:p>
    <w:p w14:paraId="7A2E0AD5" w14:textId="73465601" w:rsidR="00482951" w:rsidRDefault="00482951" w:rsidP="00482951">
      <w:pPr>
        <w:ind w:left="420"/>
      </w:pPr>
      <w:r>
        <w:rPr>
          <w:noProof/>
        </w:rPr>
        <w:drawing>
          <wp:inline distT="0" distB="0" distL="0" distR="0" wp14:anchorId="3EB627FC" wp14:editId="1A3C5B26">
            <wp:extent cx="5499480" cy="2598420"/>
            <wp:effectExtent l="0" t="0" r="1270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595" cy="2598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17AE0" w14:textId="699DF9AE" w:rsidR="00482951" w:rsidRDefault="00482951" w:rsidP="00F27098">
      <w:pPr>
        <w:spacing w:line="240" w:lineRule="atLeast"/>
        <w:ind w:left="420"/>
      </w:pPr>
      <w:r>
        <w:rPr>
          <w:rFonts w:hint="eastAsia"/>
        </w:rPr>
        <w:t>应用列表展示已经在端数据采集中注册的产品信息，包含产品名称、唯一编码、模块名称、页面名称、产品责任人、关联</w:t>
      </w:r>
      <w:r>
        <w:rPr>
          <w:rFonts w:hint="eastAsia"/>
        </w:rPr>
        <w:t>SPM</w:t>
      </w:r>
      <w:r>
        <w:rPr>
          <w:rFonts w:hint="eastAsia"/>
        </w:rPr>
        <w:t>、所属</w:t>
      </w:r>
      <w:r>
        <w:rPr>
          <w:rFonts w:hint="eastAsia"/>
        </w:rPr>
        <w:t>BU</w:t>
      </w:r>
      <w:r>
        <w:rPr>
          <w:rFonts w:hint="eastAsia"/>
        </w:rPr>
        <w:t>等内容，数据按照流程设计来源于</w:t>
      </w:r>
      <w:r>
        <w:rPr>
          <w:rFonts w:hint="eastAsia"/>
        </w:rPr>
        <w:t xml:space="preserve">6.2 </w:t>
      </w:r>
      <w:r>
        <w:rPr>
          <w:rFonts w:hint="eastAsia"/>
        </w:rPr>
        <w:t>应用注册</w:t>
      </w:r>
      <w:r>
        <w:rPr>
          <w:rFonts w:hint="eastAsia"/>
        </w:rPr>
        <w:t xml:space="preserve"> </w:t>
      </w:r>
      <w:r>
        <w:rPr>
          <w:rFonts w:hint="eastAsia"/>
        </w:rPr>
        <w:t>部分，但是由于资源问题，一期来源为日志数据中聚合汇总所得。</w:t>
      </w:r>
    </w:p>
    <w:p w14:paraId="520FA2F9" w14:textId="46814B84" w:rsidR="00F27098" w:rsidRDefault="00F27098" w:rsidP="00F27098">
      <w:pPr>
        <w:spacing w:line="240" w:lineRule="atLeast"/>
        <w:ind w:left="420"/>
      </w:pPr>
      <w:r>
        <w:rPr>
          <w:rFonts w:hint="eastAsia"/>
        </w:rPr>
        <w:lastRenderedPageBreak/>
        <w:t>支持的筛选项为：产品责任人、产品名称、产品编码、所属</w:t>
      </w:r>
      <w:r>
        <w:rPr>
          <w:rFonts w:hint="eastAsia"/>
        </w:rPr>
        <w:t>BU</w:t>
      </w:r>
      <w:r>
        <w:rPr>
          <w:rFonts w:hint="eastAsia"/>
        </w:rPr>
        <w:t>、</w:t>
      </w:r>
      <w:r w:rsidRPr="00F27098">
        <w:rPr>
          <w:rFonts w:hint="eastAsia"/>
          <w:highlight w:val="yellow"/>
        </w:rPr>
        <w:t>资产等级（待定）</w:t>
      </w:r>
      <w:r>
        <w:rPr>
          <w:rFonts w:hint="eastAsia"/>
        </w:rPr>
        <w:t>、技术责任人、产品类型、产出要求、关联</w:t>
      </w:r>
      <w:r>
        <w:rPr>
          <w:rFonts w:hint="eastAsia"/>
        </w:rPr>
        <w:t>SPM</w:t>
      </w:r>
    </w:p>
    <w:p w14:paraId="2BA08049" w14:textId="39CED75A" w:rsidR="00752E01" w:rsidRDefault="00482951" w:rsidP="00752E01">
      <w:pPr>
        <w:pStyle w:val="2"/>
      </w:pPr>
      <w:bookmarkStart w:id="37" w:name="_Toc345850861"/>
      <w:r>
        <w:rPr>
          <w:rFonts w:hint="eastAsia"/>
        </w:rPr>
        <w:t>应用模块</w:t>
      </w:r>
      <w:r>
        <w:rPr>
          <w:rFonts w:hint="eastAsia"/>
        </w:rPr>
        <w:t>360</w:t>
      </w:r>
      <w:bookmarkEnd w:id="37"/>
    </w:p>
    <w:p w14:paraId="3B691160" w14:textId="15DE692F" w:rsidR="00E6084F" w:rsidRDefault="00E6084F" w:rsidP="00E6084F">
      <w:pPr>
        <w:pStyle w:val="3"/>
        <w:ind w:left="720"/>
      </w:pPr>
      <w:bookmarkStart w:id="38" w:name="_Toc345850862"/>
      <w:r>
        <w:rPr>
          <w:rFonts w:hint="eastAsia"/>
        </w:rPr>
        <w:t>链路分析</w:t>
      </w:r>
      <w:bookmarkEnd w:id="38"/>
    </w:p>
    <w:p w14:paraId="69AA80F7" w14:textId="27A31B75" w:rsidR="00E6084F" w:rsidRDefault="00E6084F" w:rsidP="00E6084F">
      <w:pPr>
        <w:ind w:left="420"/>
      </w:pPr>
      <w:r>
        <w:rPr>
          <w:rFonts w:hint="eastAsia"/>
        </w:rPr>
        <w:t>链路分析包含三个方面：血缘分析、影响分析、质量分析</w:t>
      </w:r>
    </w:p>
    <w:p w14:paraId="3A683836" w14:textId="5B306EFC" w:rsidR="00B333D9" w:rsidRDefault="00B333D9" w:rsidP="00E6084F">
      <w:pPr>
        <w:ind w:left="420"/>
      </w:pPr>
      <w:r>
        <w:rPr>
          <w:noProof/>
        </w:rPr>
        <w:drawing>
          <wp:inline distT="0" distB="0" distL="0" distR="0" wp14:anchorId="0FB9FDB7" wp14:editId="600715EE">
            <wp:extent cx="5390334" cy="3369377"/>
            <wp:effectExtent l="0" t="0" r="0" b="889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675" cy="33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10E47" w14:textId="6F948F56" w:rsidR="00E6084F" w:rsidRDefault="00E6084F" w:rsidP="00E6084F">
      <w:pPr>
        <w:ind w:left="420"/>
      </w:pPr>
      <w:r>
        <w:rPr>
          <w:rFonts w:hint="eastAsia"/>
        </w:rPr>
        <w:t>血缘分析：</w:t>
      </w:r>
    </w:p>
    <w:p w14:paraId="314BC729" w14:textId="622FEFEF" w:rsidR="00E6084F" w:rsidRDefault="00E6084F" w:rsidP="00E6084F">
      <w:pPr>
        <w:ind w:left="420"/>
      </w:pPr>
      <w:r>
        <w:rPr>
          <w:rFonts w:hint="eastAsia"/>
        </w:rPr>
        <w:tab/>
      </w:r>
      <w:r>
        <w:rPr>
          <w:rFonts w:hint="eastAsia"/>
        </w:rPr>
        <w:t>通过产品</w:t>
      </w:r>
      <w:r>
        <w:rPr>
          <w:rFonts w:hint="eastAsia"/>
        </w:rPr>
        <w:t>/</w:t>
      </w:r>
      <w:r>
        <w:rPr>
          <w:rFonts w:hint="eastAsia"/>
        </w:rPr>
        <w:t>模块关联的末端表追溯生产节点或者上游表，用以生产问题或展示数据血缘</w:t>
      </w:r>
      <w:r w:rsidR="005D54CF">
        <w:rPr>
          <w:rFonts w:hint="eastAsia"/>
        </w:rPr>
        <w:t>。</w:t>
      </w:r>
    </w:p>
    <w:p w14:paraId="641496EA" w14:textId="61FED83B" w:rsidR="005D54CF" w:rsidRDefault="005D54CF" w:rsidP="00E6084F">
      <w:pPr>
        <w:ind w:left="420"/>
      </w:pPr>
      <w:r>
        <w:rPr>
          <w:rFonts w:hint="eastAsia"/>
        </w:rPr>
        <w:tab/>
      </w:r>
      <w:r w:rsidR="0008015F">
        <w:rPr>
          <w:rFonts w:hint="eastAsia"/>
        </w:rPr>
        <w:t>在交互上，</w:t>
      </w:r>
      <w:r w:rsidR="00933760">
        <w:rPr>
          <w:rFonts w:hint="eastAsia"/>
        </w:rPr>
        <w:t>固定一个末端表</w:t>
      </w:r>
      <w:r w:rsidR="00933760">
        <w:rPr>
          <w:rFonts w:hint="eastAsia"/>
        </w:rPr>
        <w:t>/</w:t>
      </w:r>
      <w:r w:rsidR="001C285B">
        <w:rPr>
          <w:rFonts w:hint="eastAsia"/>
        </w:rPr>
        <w:t>节点，构建其上游依赖表</w:t>
      </w:r>
      <w:r w:rsidR="001C285B">
        <w:rPr>
          <w:rFonts w:hint="eastAsia"/>
        </w:rPr>
        <w:t>/</w:t>
      </w:r>
      <w:r w:rsidR="00530599">
        <w:rPr>
          <w:rFonts w:hint="eastAsia"/>
        </w:rPr>
        <w:t>节点。</w:t>
      </w:r>
      <w:r w:rsidR="00B333D9">
        <w:rPr>
          <w:rFonts w:hint="eastAsia"/>
        </w:rPr>
        <w:t>根节点为顶部选择的模块或页面。</w:t>
      </w:r>
    </w:p>
    <w:p w14:paraId="1D17417D" w14:textId="3C60CE2C" w:rsidR="00530599" w:rsidRDefault="00530599" w:rsidP="00E6084F">
      <w:pPr>
        <w:ind w:left="420"/>
      </w:pPr>
      <w:r>
        <w:rPr>
          <w:rFonts w:hint="eastAsia"/>
        </w:rPr>
        <w:t>影响分析：</w:t>
      </w:r>
    </w:p>
    <w:p w14:paraId="68D24FC3" w14:textId="04F98E64" w:rsidR="00530599" w:rsidRPr="00E6084F" w:rsidRDefault="00530599" w:rsidP="00E6084F">
      <w:pPr>
        <w:ind w:left="420"/>
      </w:pPr>
      <w:r>
        <w:rPr>
          <w:rFonts w:hint="eastAsia"/>
        </w:rPr>
        <w:tab/>
      </w:r>
      <w:r>
        <w:rPr>
          <w:rFonts w:hint="eastAsia"/>
        </w:rPr>
        <w:t>从字段级血缘入手，</w:t>
      </w:r>
      <w:r w:rsidR="006769D3">
        <w:rPr>
          <w:rFonts w:hint="eastAsia"/>
        </w:rPr>
        <w:t>依赖字段级血缘，</w:t>
      </w:r>
    </w:p>
    <w:p w14:paraId="1075FAB5" w14:textId="6D941FCB" w:rsidR="00E6084F" w:rsidRDefault="00E6084F" w:rsidP="00E6084F">
      <w:pPr>
        <w:pStyle w:val="3"/>
        <w:ind w:left="720"/>
      </w:pPr>
      <w:bookmarkStart w:id="39" w:name="_Toc345850863"/>
      <w:r>
        <w:rPr>
          <w:rFonts w:hint="eastAsia"/>
        </w:rPr>
        <w:lastRenderedPageBreak/>
        <w:t>产出分析</w:t>
      </w:r>
      <w:bookmarkEnd w:id="39"/>
    </w:p>
    <w:p w14:paraId="3A7AC7C9" w14:textId="14DB332A" w:rsidR="007C2367" w:rsidRPr="007C2367" w:rsidRDefault="007C2367" w:rsidP="007C2367">
      <w:pPr>
        <w:ind w:firstLine="420"/>
      </w:pPr>
      <w:r>
        <w:rPr>
          <w:rFonts w:hint="eastAsia"/>
        </w:rPr>
        <w:t>产出分析包含三个方面：关键路径分析、关键任务、</w:t>
      </w:r>
      <w:r>
        <w:rPr>
          <w:rFonts w:hint="eastAsia"/>
        </w:rPr>
        <w:t>(</w:t>
      </w:r>
      <w:r>
        <w:rPr>
          <w:rFonts w:hint="eastAsia"/>
        </w:rPr>
        <w:t>产出</w:t>
      </w:r>
      <w:r>
        <w:rPr>
          <w:rFonts w:hint="eastAsia"/>
        </w:rPr>
        <w:t>)</w:t>
      </w:r>
      <w:r>
        <w:rPr>
          <w:rFonts w:hint="eastAsia"/>
        </w:rPr>
        <w:t>趋势分析</w:t>
      </w:r>
    </w:p>
    <w:p w14:paraId="68CA4290" w14:textId="22BA1524" w:rsidR="00B87BBE" w:rsidRDefault="007C2367" w:rsidP="00B87BBE">
      <w:pPr>
        <w:ind w:left="420"/>
      </w:pPr>
      <w:r>
        <w:rPr>
          <w:noProof/>
        </w:rPr>
        <w:drawing>
          <wp:inline distT="0" distB="0" distL="0" distR="0" wp14:anchorId="3311927B" wp14:editId="18E0AFFC">
            <wp:extent cx="6243955" cy="2596007"/>
            <wp:effectExtent l="0" t="0" r="4445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955" cy="2596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EA0CC" w14:textId="474BCCF2" w:rsidR="00356E90" w:rsidRPr="00B87BBE" w:rsidRDefault="00356E90" w:rsidP="00966A83">
      <w:pPr>
        <w:ind w:left="420"/>
        <w:rPr>
          <w:rFonts w:hint="eastAsia"/>
        </w:rPr>
      </w:pPr>
      <w:r w:rsidRPr="00966A83">
        <w:rPr>
          <w:rFonts w:hint="eastAsia"/>
          <w:b/>
        </w:rPr>
        <w:t>关键路径</w:t>
      </w:r>
      <w:r>
        <w:rPr>
          <w:rFonts w:hint="eastAsia"/>
        </w:rPr>
        <w:t>指的是模块和页面关联的全部上游链路中数据生产最长路径，链路的构建以</w:t>
      </w:r>
      <w:r>
        <w:rPr>
          <w:rFonts w:hint="eastAsia"/>
        </w:rPr>
        <w:t xml:space="preserve"> </w:t>
      </w:r>
      <w:r>
        <w:rPr>
          <w:rFonts w:hint="eastAsia"/>
        </w:rPr>
        <w:t>模块或者页面为基础。</w:t>
      </w:r>
      <w:r w:rsidRPr="00966A83">
        <w:rPr>
          <w:rFonts w:hint="eastAsia"/>
          <w:b/>
        </w:rPr>
        <w:t>关键任务</w:t>
      </w:r>
      <w:r>
        <w:rPr>
          <w:rFonts w:hint="eastAsia"/>
        </w:rPr>
        <w:t>则是关键路径上的任务节点详情列表，并且通过</w:t>
      </w:r>
      <w:r w:rsidRPr="00356E90">
        <w:rPr>
          <w:rFonts w:hint="eastAsia"/>
          <w:b/>
        </w:rPr>
        <w:t>任务</w:t>
      </w:r>
      <w:r w:rsidRPr="00356E90">
        <w:rPr>
          <w:rFonts w:hint="eastAsia"/>
          <w:b/>
        </w:rPr>
        <w:t>ID</w:t>
      </w:r>
      <w:r w:rsidRPr="00356E90">
        <w:rPr>
          <w:rFonts w:hint="eastAsia"/>
          <w:b/>
        </w:rPr>
        <w:t>跳转</w:t>
      </w:r>
      <w:r w:rsidRPr="00356E90">
        <w:rPr>
          <w:rFonts w:hint="eastAsia"/>
        </w:rPr>
        <w:t>到</w:t>
      </w:r>
      <w:r>
        <w:rPr>
          <w:rFonts w:hint="eastAsia"/>
        </w:rPr>
        <w:t>任务调度系统进行具体的问题排查和解决。</w:t>
      </w:r>
    </w:p>
    <w:p w14:paraId="252F071B" w14:textId="04B56D27" w:rsidR="004535F4" w:rsidRPr="004535F4" w:rsidRDefault="00E6084F" w:rsidP="004535F4">
      <w:pPr>
        <w:pStyle w:val="3"/>
        <w:ind w:left="720"/>
      </w:pPr>
      <w:bookmarkStart w:id="40" w:name="_Toc345850864"/>
      <w:r>
        <w:rPr>
          <w:rFonts w:hint="eastAsia"/>
        </w:rPr>
        <w:t>访问明细</w:t>
      </w:r>
      <w:bookmarkEnd w:id="40"/>
    </w:p>
    <w:p w14:paraId="27392D95" w14:textId="64FB614F" w:rsidR="004535F4" w:rsidRDefault="00827416" w:rsidP="0002690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08BC9C8" wp14:editId="115E745E">
            <wp:extent cx="6243955" cy="2838516"/>
            <wp:effectExtent l="0" t="0" r="4445" b="635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955" cy="2838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FB59E" w14:textId="5796773B" w:rsidR="00482951" w:rsidRDefault="00025977" w:rsidP="00482951">
      <w:r>
        <w:rPr>
          <w:rFonts w:hint="eastAsia"/>
        </w:rPr>
        <w:lastRenderedPageBreak/>
        <w:t xml:space="preserve"> </w:t>
      </w:r>
      <w:r>
        <w:rPr>
          <w:rFonts w:hint="eastAsia"/>
        </w:rPr>
        <w:tab/>
      </w:r>
      <w:r w:rsidR="004535F4">
        <w:rPr>
          <w:rFonts w:hint="eastAsia"/>
        </w:rPr>
        <w:t>表格形式展示</w:t>
      </w:r>
      <w:r w:rsidR="004535F4">
        <w:rPr>
          <w:rFonts w:hint="eastAsia"/>
        </w:rPr>
        <w:t xml:space="preserve"> </w:t>
      </w:r>
      <w:r w:rsidR="004535F4">
        <w:rPr>
          <w:rFonts w:hint="eastAsia"/>
        </w:rPr>
        <w:t>模块</w:t>
      </w:r>
      <w:r w:rsidR="004535F4">
        <w:rPr>
          <w:rFonts w:hint="eastAsia"/>
        </w:rPr>
        <w:t>/</w:t>
      </w:r>
      <w:r w:rsidR="004535F4">
        <w:rPr>
          <w:rFonts w:hint="eastAsia"/>
        </w:rPr>
        <w:t>页面</w:t>
      </w:r>
      <w:r w:rsidR="004535F4">
        <w:rPr>
          <w:rFonts w:hint="eastAsia"/>
        </w:rPr>
        <w:t xml:space="preserve"> </w:t>
      </w:r>
      <w:r w:rsidR="004535F4">
        <w:rPr>
          <w:rFonts w:hint="eastAsia"/>
        </w:rPr>
        <w:t>来访用户的行为数据，展示字段有</w:t>
      </w:r>
      <w:r w:rsidR="004535F4">
        <w:rPr>
          <w:rFonts w:hint="eastAsia"/>
        </w:rPr>
        <w:t xml:space="preserve"> </w:t>
      </w:r>
      <w:r w:rsidR="004535F4">
        <w:rPr>
          <w:rFonts w:hint="eastAsia"/>
        </w:rPr>
        <w:t>花名、所属部门、</w:t>
      </w:r>
      <w:r w:rsidR="004535F4">
        <w:rPr>
          <w:rFonts w:hint="eastAsia"/>
        </w:rPr>
        <w:t>PV</w:t>
      </w:r>
      <w:r w:rsidR="004535F4">
        <w:rPr>
          <w:rFonts w:hint="eastAsia"/>
        </w:rPr>
        <w:t>、所选日期内访问天数、所属</w:t>
      </w:r>
      <w:r w:rsidR="004535F4">
        <w:rPr>
          <w:rFonts w:hint="eastAsia"/>
        </w:rPr>
        <w:t>BU.</w:t>
      </w:r>
    </w:p>
    <w:p w14:paraId="08868387" w14:textId="6E33F42C" w:rsidR="004535F4" w:rsidRPr="00482951" w:rsidRDefault="004535F4" w:rsidP="00482951">
      <w:r>
        <w:rPr>
          <w:rFonts w:hint="eastAsia"/>
        </w:rPr>
        <w:tab/>
      </w:r>
      <w:r>
        <w:rPr>
          <w:rFonts w:hint="eastAsia"/>
        </w:rPr>
        <w:t>由于生意参谋主要为外部用户，该部分不包含“生意参谋”。</w:t>
      </w:r>
    </w:p>
    <w:p w14:paraId="2F3E1CEC" w14:textId="26D500B1" w:rsidR="00594051" w:rsidRDefault="00594051" w:rsidP="00594051">
      <w:pPr>
        <w:pStyle w:val="2"/>
      </w:pPr>
      <w:bookmarkStart w:id="41" w:name="_Toc345850865"/>
      <w:r>
        <w:rPr>
          <w:rFonts w:hint="eastAsia"/>
        </w:rPr>
        <w:t>方案风险点</w:t>
      </w:r>
      <w:bookmarkEnd w:id="41"/>
    </w:p>
    <w:p w14:paraId="7CE857A8" w14:textId="71E8EAE5" w:rsidR="00594051" w:rsidRDefault="0041413F" w:rsidP="0041413F">
      <w:pPr>
        <w:pStyle w:val="3"/>
        <w:ind w:left="720"/>
      </w:pPr>
      <w:r>
        <w:rPr>
          <w:rFonts w:hint="eastAsia"/>
        </w:rPr>
        <w:t xml:space="preserve"> </w:t>
      </w:r>
      <w:bookmarkStart w:id="42" w:name="_Toc345850866"/>
      <w:r>
        <w:rPr>
          <w:rFonts w:hint="eastAsia"/>
        </w:rPr>
        <w:t>产品信息注册</w:t>
      </w:r>
      <w:bookmarkEnd w:id="42"/>
    </w:p>
    <w:p w14:paraId="0F883C9E" w14:textId="738F089C" w:rsidR="0041413F" w:rsidRDefault="008F0585" w:rsidP="0041413F">
      <w:r>
        <w:rPr>
          <w:rFonts w:hint="eastAsia"/>
        </w:rPr>
        <w:t>按照完善方案</w:t>
      </w:r>
      <w:r w:rsidR="0041413F">
        <w:rPr>
          <w:rFonts w:hint="eastAsia"/>
        </w:rPr>
        <w:t>，产品信息是通过</w:t>
      </w:r>
      <w:r w:rsidR="0041413F">
        <w:rPr>
          <w:rFonts w:hint="eastAsia"/>
        </w:rPr>
        <w:t>PD</w:t>
      </w:r>
      <w:r w:rsidR="0041413F">
        <w:rPr>
          <w:rFonts w:hint="eastAsia"/>
        </w:rPr>
        <w:t>注册生成包含</w:t>
      </w:r>
      <w:r w:rsidR="0041413F">
        <w:rPr>
          <w:rFonts w:hint="eastAsia"/>
        </w:rPr>
        <w:t>token</w:t>
      </w:r>
      <w:r w:rsidR="0041413F">
        <w:rPr>
          <w:rFonts w:hint="eastAsia"/>
        </w:rPr>
        <w:t>秘钥的</w:t>
      </w:r>
      <w:r w:rsidR="0041413F">
        <w:rPr>
          <w:rFonts w:hint="eastAsia"/>
        </w:rPr>
        <w:t>SDK</w:t>
      </w:r>
      <w:r w:rsidR="0041413F">
        <w:rPr>
          <w:rFonts w:hint="eastAsia"/>
        </w:rPr>
        <w:t>，并由开发同学</w:t>
      </w:r>
      <w:r w:rsidR="00EE111A">
        <w:rPr>
          <w:rFonts w:hint="eastAsia"/>
        </w:rPr>
        <w:t>在各个模块调用</w:t>
      </w:r>
      <w:r w:rsidR="00313E6B">
        <w:rPr>
          <w:rFonts w:hint="eastAsia"/>
        </w:rPr>
        <w:t>，同时同步信息到产品信息中，注册信息作为维表</w:t>
      </w:r>
      <w:r w:rsidR="00FF72AF">
        <w:rPr>
          <w:rFonts w:hint="eastAsia"/>
        </w:rPr>
        <w:t>提供给元数据模型层，保证数据完整性</w:t>
      </w:r>
      <w:r w:rsidR="00FC780C">
        <w:rPr>
          <w:rFonts w:hint="eastAsia"/>
        </w:rPr>
        <w:t>。</w:t>
      </w:r>
      <w:r w:rsidR="00232713">
        <w:rPr>
          <w:rFonts w:hint="eastAsia"/>
        </w:rPr>
        <w:t>由于资源不足，当前方案没有</w:t>
      </w:r>
      <w:r w:rsidR="00232713">
        <w:rPr>
          <w:rFonts w:hint="eastAsia"/>
        </w:rPr>
        <w:t>PD</w:t>
      </w:r>
      <w:r w:rsidR="00232713">
        <w:rPr>
          <w:rFonts w:hint="eastAsia"/>
        </w:rPr>
        <w:t>注册产品信息开发补充模块信息这一步骤，</w:t>
      </w:r>
      <w:r w:rsidR="00C15D61">
        <w:rPr>
          <w:rFonts w:hint="eastAsia"/>
        </w:rPr>
        <w:t>数据主要依靠日志采集聚合获得，可能会导致没有被访问到的模块不能纳入到监控中。</w:t>
      </w:r>
    </w:p>
    <w:p w14:paraId="514A4ECB" w14:textId="34D7879E" w:rsidR="00C63322" w:rsidRPr="00D81DAC" w:rsidRDefault="00C63322" w:rsidP="0041413F">
      <w:pPr>
        <w:rPr>
          <w:b/>
        </w:rPr>
      </w:pPr>
      <w:r w:rsidRPr="00D81DAC">
        <w:rPr>
          <w:rFonts w:hint="eastAsia"/>
          <w:b/>
        </w:rPr>
        <w:t>对于数据质量存在风险</w:t>
      </w:r>
      <w:r w:rsidR="00CC06B6" w:rsidRPr="00D81DAC">
        <w:rPr>
          <w:rFonts w:hint="eastAsia"/>
          <w:b/>
        </w:rPr>
        <w:t>。</w:t>
      </w:r>
    </w:p>
    <w:p w14:paraId="09D05260" w14:textId="6772AF09" w:rsidR="00DD0867" w:rsidRDefault="00DD0867" w:rsidP="0041413F"/>
    <w:p w14:paraId="18EEC0A8" w14:textId="2B87D0FB" w:rsidR="00612CB3" w:rsidRPr="0041413F" w:rsidRDefault="00612CB3" w:rsidP="0041413F">
      <w:r>
        <w:rPr>
          <w:rFonts w:hint="eastAsia"/>
        </w:rPr>
        <w:t>01.10</w:t>
      </w:r>
      <w:r>
        <w:rPr>
          <w:rFonts w:hint="eastAsia"/>
        </w:rPr>
        <w:t>更新：确定</w:t>
      </w:r>
      <w:r>
        <w:rPr>
          <w:rFonts w:hint="eastAsia"/>
        </w:rPr>
        <w:t>@</w:t>
      </w:r>
      <w:r>
        <w:rPr>
          <w:rFonts w:hint="eastAsia"/>
        </w:rPr>
        <w:t>晋远</w:t>
      </w:r>
      <w:r>
        <w:rPr>
          <w:rFonts w:hint="eastAsia"/>
        </w:rPr>
        <w:t xml:space="preserve"> </w:t>
      </w:r>
      <w:r>
        <w:rPr>
          <w:rFonts w:hint="eastAsia"/>
        </w:rPr>
        <w:t>公告平台可以输出产品层次结构。</w:t>
      </w:r>
    </w:p>
    <w:p w14:paraId="410387D1" w14:textId="1A989390" w:rsidR="00EE4906" w:rsidRDefault="00EE4906" w:rsidP="00EE4906">
      <w:pPr>
        <w:pStyle w:val="2"/>
      </w:pPr>
      <w:bookmarkStart w:id="43" w:name="_Toc345850867"/>
      <w:r>
        <w:rPr>
          <w:rFonts w:hint="eastAsia"/>
        </w:rPr>
        <w:t>权限控制</w:t>
      </w:r>
      <w:bookmarkEnd w:id="43"/>
    </w:p>
    <w:p w14:paraId="326003E9" w14:textId="3DA54681" w:rsidR="00686D30" w:rsidRPr="00686D30" w:rsidRDefault="009062D9" w:rsidP="009062D9">
      <w:pPr>
        <w:rPr>
          <w:color w:val="FF0000"/>
        </w:rPr>
      </w:pPr>
      <w:r>
        <w:rPr>
          <w:rFonts w:hint="eastAsia"/>
        </w:rPr>
        <w:t xml:space="preserve">   </w:t>
      </w:r>
      <w:r w:rsidR="0067343F">
        <w:rPr>
          <w:rFonts w:hint="eastAsia"/>
        </w:rPr>
        <w:t>ACL</w:t>
      </w:r>
      <w:r w:rsidR="0067343F">
        <w:rPr>
          <w:rFonts w:hint="eastAsia"/>
        </w:rPr>
        <w:t>权限平台接入，该页</w:t>
      </w:r>
      <w:r w:rsidR="00E1779A">
        <w:rPr>
          <w:rFonts w:hint="eastAsia"/>
        </w:rPr>
        <w:t>面权限设置为</w:t>
      </w:r>
      <w:r w:rsidR="00E1779A">
        <w:rPr>
          <w:rFonts w:hint="eastAsia"/>
        </w:rPr>
        <w:t xml:space="preserve"> </w:t>
      </w:r>
      <w:r w:rsidR="00E1779A">
        <w:rPr>
          <w:rFonts w:hint="eastAsia"/>
        </w:rPr>
        <w:t>中级</w:t>
      </w:r>
    </w:p>
    <w:p w14:paraId="02B9255A" w14:textId="77777777" w:rsidR="00250E34" w:rsidRDefault="00250E34" w:rsidP="00250E34">
      <w:pPr>
        <w:pStyle w:val="2"/>
      </w:pPr>
      <w:bookmarkStart w:id="44" w:name="_Toc345850868"/>
      <w:r>
        <w:rPr>
          <w:rFonts w:hint="eastAsia"/>
        </w:rPr>
        <w:lastRenderedPageBreak/>
        <w:t>其他</w:t>
      </w:r>
      <w:r w:rsidR="00126C13">
        <w:rPr>
          <w:rFonts w:hint="eastAsia"/>
        </w:rPr>
        <w:t>辅助功能</w:t>
      </w:r>
      <w:bookmarkEnd w:id="29"/>
      <w:bookmarkEnd w:id="44"/>
    </w:p>
    <w:p w14:paraId="13DA9808" w14:textId="77777777" w:rsidR="003C55C1" w:rsidRDefault="00FD474E" w:rsidP="00290C9B">
      <w:pPr>
        <w:pStyle w:val="3"/>
        <w:ind w:left="720"/>
      </w:pPr>
      <w:bookmarkStart w:id="45" w:name="_Toc392596575"/>
      <w:bookmarkStart w:id="46" w:name="_Toc345850869"/>
      <w:r>
        <w:rPr>
          <w:rFonts w:hint="eastAsia"/>
        </w:rPr>
        <w:t>重大</w:t>
      </w:r>
      <w:r w:rsidR="00126C13">
        <w:rPr>
          <w:rFonts w:hint="eastAsia"/>
        </w:rPr>
        <w:t>事件</w:t>
      </w:r>
      <w:r>
        <w:rPr>
          <w:rFonts w:hint="eastAsia"/>
        </w:rPr>
        <w:t>标识</w:t>
      </w:r>
      <w:bookmarkEnd w:id="45"/>
      <w:bookmarkEnd w:id="46"/>
    </w:p>
    <w:p w14:paraId="44073670" w14:textId="77777777" w:rsidR="00126C13" w:rsidRDefault="00126C13" w:rsidP="00290C9B">
      <w:pPr>
        <w:pStyle w:val="3"/>
        <w:ind w:left="720"/>
      </w:pPr>
      <w:bookmarkStart w:id="47" w:name="_Toc392596576"/>
      <w:bookmarkStart w:id="48" w:name="_Toc345850870"/>
      <w:r>
        <w:rPr>
          <w:rFonts w:hint="eastAsia"/>
        </w:rPr>
        <w:t>解读可配置化</w:t>
      </w:r>
      <w:bookmarkEnd w:id="47"/>
      <w:bookmarkEnd w:id="48"/>
    </w:p>
    <w:p w14:paraId="5FB50104" w14:textId="192100D5" w:rsidR="005966BA" w:rsidRPr="005966BA" w:rsidRDefault="00126C13" w:rsidP="005966BA">
      <w:pPr>
        <w:pStyle w:val="2"/>
      </w:pPr>
      <w:bookmarkStart w:id="49" w:name="_Toc392596577"/>
      <w:bookmarkStart w:id="50" w:name="_Toc345850871"/>
      <w:r>
        <w:rPr>
          <w:rFonts w:hint="eastAsia"/>
        </w:rPr>
        <w:t>产品</w:t>
      </w:r>
      <w:r>
        <w:rPr>
          <w:rFonts w:hint="eastAsia"/>
        </w:rPr>
        <w:t>I</w:t>
      </w:r>
      <w:r>
        <w:rPr>
          <w:rFonts w:hint="eastAsia"/>
        </w:rPr>
        <w:t>期项目计划安排</w:t>
      </w:r>
      <w:bookmarkEnd w:id="49"/>
      <w:bookmarkEnd w:id="50"/>
    </w:p>
    <w:p w14:paraId="3DF4F109" w14:textId="77777777" w:rsidR="00126C13" w:rsidRDefault="00126C13" w:rsidP="00126C13">
      <w:pPr>
        <w:pStyle w:val="2"/>
      </w:pPr>
      <w:bookmarkStart w:id="51" w:name="_Toc392596578"/>
      <w:bookmarkStart w:id="52" w:name="_Toc345850872"/>
      <w:r>
        <w:rPr>
          <w:rFonts w:hint="eastAsia"/>
        </w:rPr>
        <w:t>BUG LIST</w:t>
      </w:r>
      <w:bookmarkEnd w:id="51"/>
      <w:bookmarkEnd w:id="52"/>
    </w:p>
    <w:p w14:paraId="78CFC666" w14:textId="77777777" w:rsidR="00126C13" w:rsidRPr="00126C13" w:rsidRDefault="00126C13" w:rsidP="00126C13"/>
    <w:p w14:paraId="3DF3F379" w14:textId="77777777" w:rsidR="00C42594" w:rsidRPr="00C42594" w:rsidRDefault="00C42594" w:rsidP="00C42594"/>
    <w:sectPr w:rsidR="00C42594" w:rsidRPr="00C42594" w:rsidSect="00A202AC">
      <w:headerReference w:type="default" r:id="rId20"/>
      <w:footerReference w:type="default" r:id="rId21"/>
      <w:pgSz w:w="11906" w:h="16838"/>
      <w:pgMar w:top="1440" w:right="1080" w:bottom="1440" w:left="993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3CECFE0" w14:textId="77777777" w:rsidR="004535F4" w:rsidRDefault="004535F4" w:rsidP="006C343C">
      <w:r>
        <w:separator/>
      </w:r>
    </w:p>
  </w:endnote>
  <w:endnote w:type="continuationSeparator" w:id="0">
    <w:p w14:paraId="2A80873E" w14:textId="77777777" w:rsidR="004535F4" w:rsidRDefault="004535F4" w:rsidP="006C34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微软雅黑">
    <w:panose1 w:val="020B0503020204020204"/>
    <w:charset w:val="50"/>
    <w:family w:val="auto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 Narrow">
    <w:panose1 w:val="020B0506020202030204"/>
    <w:charset w:val="00"/>
    <w:family w:val="auto"/>
    <w:pitch w:val="variable"/>
    <w:sig w:usb0="00000003" w:usb1="00000000" w:usb2="00000000" w:usb3="00000000" w:csb0="0000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Ind w:w="-113" w:type="dxa"/>
      <w:tblCellMar>
        <w:top w:w="72" w:type="dxa"/>
        <w:left w:w="115" w:type="dxa"/>
        <w:bottom w:w="72" w:type="dxa"/>
        <w:right w:w="115" w:type="dxa"/>
      </w:tblCellMar>
      <w:tblLook w:val="00A0" w:firstRow="1" w:lastRow="0" w:firstColumn="1" w:lastColumn="0" w:noHBand="0" w:noVBand="0"/>
    </w:tblPr>
    <w:tblGrid>
      <w:gridCol w:w="1006"/>
      <w:gridCol w:w="9057"/>
    </w:tblGrid>
    <w:tr w:rsidR="004535F4" w14:paraId="486543E3" w14:textId="77777777">
      <w:tc>
        <w:tcPr>
          <w:tcW w:w="500" w:type="pct"/>
          <w:tcBorders>
            <w:top w:val="single" w:sz="4" w:space="0" w:color="943634"/>
          </w:tcBorders>
          <w:shd w:val="clear" w:color="auto" w:fill="943634"/>
        </w:tcPr>
        <w:p w14:paraId="3A785401" w14:textId="77777777" w:rsidR="004535F4" w:rsidRDefault="004535F4">
          <w:pPr>
            <w:pStyle w:val="a5"/>
            <w:jc w:val="right"/>
            <w:rPr>
              <w:rFonts w:cs="Times New Roman"/>
              <w:b/>
              <w:bCs/>
              <w:color w:val="FFFFFF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F3025D" w:rsidRPr="00F3025D">
            <w:rPr>
              <w:noProof/>
              <w:color w:val="FFFFFF"/>
              <w:lang w:val="zh-CN"/>
            </w:rPr>
            <w:t>2</w:t>
          </w:r>
          <w:r>
            <w:rPr>
              <w:noProof/>
              <w:color w:val="FFFFFF"/>
              <w:lang w:val="zh-CN"/>
            </w:rPr>
            <w:fldChar w:fldCharType="end"/>
          </w:r>
        </w:p>
      </w:tc>
      <w:tc>
        <w:tcPr>
          <w:tcW w:w="4500" w:type="pct"/>
          <w:tcBorders>
            <w:top w:val="single" w:sz="4" w:space="0" w:color="auto"/>
          </w:tcBorders>
        </w:tcPr>
        <w:p w14:paraId="353B8B8C" w14:textId="77777777" w:rsidR="004535F4" w:rsidRPr="003F1766" w:rsidRDefault="004535F4" w:rsidP="001B343C">
          <w:pPr>
            <w:spacing w:line="300" w:lineRule="auto"/>
            <w:jc w:val="left"/>
            <w:rPr>
              <w:rFonts w:ascii="微软雅黑" w:hAnsi="微软雅黑" w:cs="微软雅黑"/>
            </w:rPr>
          </w:pPr>
          <w:r>
            <w:rPr>
              <w:rFonts w:ascii="微软雅黑" w:hAnsi="微软雅黑" w:cs="微软雅黑" w:hint="eastAsia"/>
            </w:rPr>
            <w:t xml:space="preserve">数据技术及产品部 </w:t>
          </w:r>
          <w:r>
            <w:rPr>
              <w:rFonts w:ascii="微软雅黑" w:hAnsi="微软雅黑" w:cs="微软雅黑"/>
            </w:rPr>
            <w:t>–</w:t>
          </w:r>
          <w:r>
            <w:rPr>
              <w:rFonts w:ascii="微软雅黑" w:hAnsi="微软雅黑" w:cs="微软雅黑" w:hint="eastAsia"/>
            </w:rPr>
            <w:t xml:space="preserve"> 数据产品&amp;开发. PRD</w:t>
          </w:r>
        </w:p>
      </w:tc>
    </w:tr>
  </w:tbl>
  <w:p w14:paraId="6FEA46FC" w14:textId="77777777" w:rsidR="004535F4" w:rsidRDefault="004535F4">
    <w:pPr>
      <w:pStyle w:val="a5"/>
      <w:rPr>
        <w:rFonts w:cs="Times New Roman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5F1463A" w14:textId="77777777" w:rsidR="004535F4" w:rsidRDefault="004535F4" w:rsidP="006C343C">
      <w:r>
        <w:separator/>
      </w:r>
    </w:p>
  </w:footnote>
  <w:footnote w:type="continuationSeparator" w:id="0">
    <w:p w14:paraId="260D9D51" w14:textId="77777777" w:rsidR="004535F4" w:rsidRDefault="004535F4" w:rsidP="006C343C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501236A" w14:textId="77777777" w:rsidR="004535F4" w:rsidRDefault="004535F4" w:rsidP="001B343C">
    <w:pPr>
      <w:pStyle w:val="a3"/>
      <w:rPr>
        <w:b/>
        <w:bCs/>
      </w:rPr>
    </w:pPr>
    <w:r>
      <w:rPr>
        <w:lang w:val="zh-CN"/>
      </w:rPr>
      <w:t xml:space="preserve"> </w:t>
    </w:r>
    <w:r>
      <w:rPr>
        <w:b/>
        <w:bCs/>
      </w:rPr>
      <w:fldChar w:fldCharType="begin"/>
    </w:r>
    <w:r>
      <w:rPr>
        <w:b/>
        <w:bCs/>
      </w:rPr>
      <w:instrText>PAGE</w:instrText>
    </w:r>
    <w:r>
      <w:rPr>
        <w:b/>
        <w:bCs/>
      </w:rPr>
      <w:fldChar w:fldCharType="separate"/>
    </w:r>
    <w:r w:rsidR="00F3025D">
      <w:rPr>
        <w:b/>
        <w:bCs/>
        <w:noProof/>
      </w:rPr>
      <w:t>2</w:t>
    </w:r>
    <w:r>
      <w:rPr>
        <w:b/>
        <w:bCs/>
      </w:rPr>
      <w:fldChar w:fldCharType="end"/>
    </w:r>
    <w:r>
      <w:rPr>
        <w:lang w:val="zh-CN"/>
      </w:rPr>
      <w:t xml:space="preserve"> / </w:t>
    </w:r>
    <w:r>
      <w:rPr>
        <w:b/>
        <w:bCs/>
      </w:rPr>
      <w:fldChar w:fldCharType="begin"/>
    </w:r>
    <w:r>
      <w:rPr>
        <w:b/>
        <w:bCs/>
      </w:rPr>
      <w:instrText>NUMPAGES</w:instrText>
    </w:r>
    <w:r>
      <w:rPr>
        <w:b/>
        <w:bCs/>
      </w:rPr>
      <w:fldChar w:fldCharType="separate"/>
    </w:r>
    <w:r w:rsidR="00F3025D">
      <w:rPr>
        <w:b/>
        <w:bCs/>
        <w:noProof/>
      </w:rPr>
      <w:t>19</w:t>
    </w:r>
    <w:r>
      <w:rPr>
        <w:b/>
        <w:bCs/>
      </w:rPr>
      <w:fldChar w:fldCharType="end"/>
    </w:r>
  </w:p>
  <w:p w14:paraId="07B85874" w14:textId="77777777" w:rsidR="004535F4" w:rsidRDefault="004535F4" w:rsidP="001B343C">
    <w:pPr>
      <w:pStyle w:val="a3"/>
      <w:rPr>
        <w:rFonts w:cs="Times New Roman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645579"/>
    <w:multiLevelType w:val="hybridMultilevel"/>
    <w:tmpl w:val="95F0912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7AF6912"/>
    <w:multiLevelType w:val="hybridMultilevel"/>
    <w:tmpl w:val="6D4423D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8043721"/>
    <w:multiLevelType w:val="hybridMultilevel"/>
    <w:tmpl w:val="481E1DA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B1605E2"/>
    <w:multiLevelType w:val="multilevel"/>
    <w:tmpl w:val="6220E45C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EF20B7D"/>
    <w:multiLevelType w:val="hybridMultilevel"/>
    <w:tmpl w:val="ED28E01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0431912"/>
    <w:multiLevelType w:val="hybridMultilevel"/>
    <w:tmpl w:val="03CCEC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15673EF4"/>
    <w:multiLevelType w:val="hybridMultilevel"/>
    <w:tmpl w:val="D0FC107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18F0555D"/>
    <w:multiLevelType w:val="hybridMultilevel"/>
    <w:tmpl w:val="06486A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1A5B53B0"/>
    <w:multiLevelType w:val="hybridMultilevel"/>
    <w:tmpl w:val="BB589CF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1E56110A"/>
    <w:multiLevelType w:val="hybridMultilevel"/>
    <w:tmpl w:val="B10465C8"/>
    <w:lvl w:ilvl="0" w:tplc="0409000D">
      <w:start w:val="1"/>
      <w:numFmt w:val="bullet"/>
      <w:lvlText w:val="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>
    <w:nsid w:val="21992572"/>
    <w:multiLevelType w:val="hybridMultilevel"/>
    <w:tmpl w:val="E50824B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249C1ECA"/>
    <w:multiLevelType w:val="hybridMultilevel"/>
    <w:tmpl w:val="D60C246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39361428"/>
    <w:multiLevelType w:val="hybridMultilevel"/>
    <w:tmpl w:val="7A4E7CF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399E3414"/>
    <w:multiLevelType w:val="hybridMultilevel"/>
    <w:tmpl w:val="23969CA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3AEF251A"/>
    <w:multiLevelType w:val="hybridMultilevel"/>
    <w:tmpl w:val="9636064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44401291"/>
    <w:multiLevelType w:val="hybridMultilevel"/>
    <w:tmpl w:val="03CCECF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477177BF"/>
    <w:multiLevelType w:val="hybridMultilevel"/>
    <w:tmpl w:val="3DAC60D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4BB4756E"/>
    <w:multiLevelType w:val="hybridMultilevel"/>
    <w:tmpl w:val="9636064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546436CE"/>
    <w:multiLevelType w:val="hybridMultilevel"/>
    <w:tmpl w:val="9636064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5AA47D88"/>
    <w:multiLevelType w:val="hybridMultilevel"/>
    <w:tmpl w:val="6220E45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61704F9A"/>
    <w:multiLevelType w:val="hybridMultilevel"/>
    <w:tmpl w:val="ED28E01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6CE7364E"/>
    <w:multiLevelType w:val="multilevel"/>
    <w:tmpl w:val="6736F514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2705" w:hanging="720"/>
      </w:pPr>
      <w:rPr>
        <w:strike w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341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2">
    <w:nsid w:val="70151BF6"/>
    <w:multiLevelType w:val="hybridMultilevel"/>
    <w:tmpl w:val="C80648C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743D19FD"/>
    <w:multiLevelType w:val="hybridMultilevel"/>
    <w:tmpl w:val="6B6EC938"/>
    <w:lvl w:ilvl="0" w:tplc="0409000D">
      <w:start w:val="1"/>
      <w:numFmt w:val="bullet"/>
      <w:lvlText w:val="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24">
    <w:nsid w:val="77653C5C"/>
    <w:multiLevelType w:val="hybridMultilevel"/>
    <w:tmpl w:val="E50824B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7CD8429F"/>
    <w:multiLevelType w:val="hybridMultilevel"/>
    <w:tmpl w:val="06486A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1"/>
  </w:num>
  <w:num w:numId="2">
    <w:abstractNumId w:val="23"/>
  </w:num>
  <w:num w:numId="3">
    <w:abstractNumId w:val="6"/>
  </w:num>
  <w:num w:numId="4">
    <w:abstractNumId w:val="9"/>
  </w:num>
  <w:num w:numId="5">
    <w:abstractNumId w:val="14"/>
  </w:num>
  <w:num w:numId="6">
    <w:abstractNumId w:val="22"/>
  </w:num>
  <w:num w:numId="7">
    <w:abstractNumId w:val="12"/>
  </w:num>
  <w:num w:numId="8">
    <w:abstractNumId w:val="16"/>
  </w:num>
  <w:num w:numId="9">
    <w:abstractNumId w:val="8"/>
  </w:num>
  <w:num w:numId="10">
    <w:abstractNumId w:val="18"/>
  </w:num>
  <w:num w:numId="11">
    <w:abstractNumId w:val="25"/>
  </w:num>
  <w:num w:numId="12">
    <w:abstractNumId w:val="0"/>
  </w:num>
  <w:num w:numId="13">
    <w:abstractNumId w:val="15"/>
  </w:num>
  <w:num w:numId="14">
    <w:abstractNumId w:val="5"/>
  </w:num>
  <w:num w:numId="15">
    <w:abstractNumId w:val="13"/>
  </w:num>
  <w:num w:numId="16">
    <w:abstractNumId w:val="10"/>
  </w:num>
  <w:num w:numId="17">
    <w:abstractNumId w:val="24"/>
  </w:num>
  <w:num w:numId="18">
    <w:abstractNumId w:val="19"/>
  </w:num>
  <w:num w:numId="19">
    <w:abstractNumId w:val="3"/>
  </w:num>
  <w:num w:numId="20">
    <w:abstractNumId w:val="11"/>
  </w:num>
  <w:num w:numId="21">
    <w:abstractNumId w:val="2"/>
  </w:num>
  <w:num w:numId="22">
    <w:abstractNumId w:val="17"/>
  </w:num>
  <w:num w:numId="23">
    <w:abstractNumId w:val="7"/>
  </w:num>
  <w:num w:numId="24">
    <w:abstractNumId w:val="1"/>
  </w:num>
  <w:num w:numId="25">
    <w:abstractNumId w:val="4"/>
  </w:num>
  <w:num w:numId="26">
    <w:abstractNumId w:val="20"/>
  </w:num>
  <w:num w:numId="27">
    <w:abstractNumId w:val="21"/>
  </w:num>
  <w:num w:numId="28">
    <w:abstractNumId w:val="21"/>
  </w:num>
  <w:num w:numId="29">
    <w:abstractNumId w:val="21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bordersDoNotSurroundHeader/>
  <w:bordersDoNotSurroundFooter/>
  <w:hideSpellingErrors/>
  <w:proofState w:spelling="clean" w:grammar="clean"/>
  <w:defaultTabStop w:val="420"/>
  <w:drawingGridHorizontalSpacing w:val="9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343C"/>
    <w:rsid w:val="00000233"/>
    <w:rsid w:val="00000572"/>
    <w:rsid w:val="000007E6"/>
    <w:rsid w:val="00000FA0"/>
    <w:rsid w:val="00001153"/>
    <w:rsid w:val="000011C2"/>
    <w:rsid w:val="000014D7"/>
    <w:rsid w:val="00001B58"/>
    <w:rsid w:val="00001D97"/>
    <w:rsid w:val="00001DE1"/>
    <w:rsid w:val="0000272F"/>
    <w:rsid w:val="0000277A"/>
    <w:rsid w:val="00003054"/>
    <w:rsid w:val="0000370C"/>
    <w:rsid w:val="00003743"/>
    <w:rsid w:val="000050E5"/>
    <w:rsid w:val="00005177"/>
    <w:rsid w:val="00005355"/>
    <w:rsid w:val="00005B67"/>
    <w:rsid w:val="00005FC7"/>
    <w:rsid w:val="00006240"/>
    <w:rsid w:val="000062FC"/>
    <w:rsid w:val="000065CF"/>
    <w:rsid w:val="00006752"/>
    <w:rsid w:val="00006A8E"/>
    <w:rsid w:val="00006F21"/>
    <w:rsid w:val="000071F9"/>
    <w:rsid w:val="0000789B"/>
    <w:rsid w:val="00007CE2"/>
    <w:rsid w:val="00007D1E"/>
    <w:rsid w:val="00007FBD"/>
    <w:rsid w:val="00010149"/>
    <w:rsid w:val="00010600"/>
    <w:rsid w:val="00010EEA"/>
    <w:rsid w:val="000116C5"/>
    <w:rsid w:val="00011C7D"/>
    <w:rsid w:val="00012861"/>
    <w:rsid w:val="00012B05"/>
    <w:rsid w:val="0001302D"/>
    <w:rsid w:val="0001303E"/>
    <w:rsid w:val="000131FC"/>
    <w:rsid w:val="0001326A"/>
    <w:rsid w:val="00013362"/>
    <w:rsid w:val="00013861"/>
    <w:rsid w:val="00013920"/>
    <w:rsid w:val="00013A24"/>
    <w:rsid w:val="00013AF5"/>
    <w:rsid w:val="00013F3F"/>
    <w:rsid w:val="00014071"/>
    <w:rsid w:val="00014480"/>
    <w:rsid w:val="000147E1"/>
    <w:rsid w:val="00014D1E"/>
    <w:rsid w:val="000156CE"/>
    <w:rsid w:val="00015702"/>
    <w:rsid w:val="00015917"/>
    <w:rsid w:val="00015A16"/>
    <w:rsid w:val="00015D68"/>
    <w:rsid w:val="00016118"/>
    <w:rsid w:val="000161B9"/>
    <w:rsid w:val="000166EC"/>
    <w:rsid w:val="00017599"/>
    <w:rsid w:val="000177BA"/>
    <w:rsid w:val="00017A90"/>
    <w:rsid w:val="00017CE9"/>
    <w:rsid w:val="00020059"/>
    <w:rsid w:val="00020B15"/>
    <w:rsid w:val="00020BF5"/>
    <w:rsid w:val="00021079"/>
    <w:rsid w:val="00021E52"/>
    <w:rsid w:val="00021E7E"/>
    <w:rsid w:val="000221DB"/>
    <w:rsid w:val="00022559"/>
    <w:rsid w:val="00022868"/>
    <w:rsid w:val="00022DFB"/>
    <w:rsid w:val="00022F24"/>
    <w:rsid w:val="00022FF9"/>
    <w:rsid w:val="0002319E"/>
    <w:rsid w:val="00023C03"/>
    <w:rsid w:val="00023ED9"/>
    <w:rsid w:val="000245C8"/>
    <w:rsid w:val="00024884"/>
    <w:rsid w:val="00024919"/>
    <w:rsid w:val="00024C62"/>
    <w:rsid w:val="00024D84"/>
    <w:rsid w:val="00025976"/>
    <w:rsid w:val="00025977"/>
    <w:rsid w:val="000259CA"/>
    <w:rsid w:val="00025EDC"/>
    <w:rsid w:val="000266E3"/>
    <w:rsid w:val="00026906"/>
    <w:rsid w:val="00026DB4"/>
    <w:rsid w:val="00027553"/>
    <w:rsid w:val="00027BC7"/>
    <w:rsid w:val="00027E59"/>
    <w:rsid w:val="00030143"/>
    <w:rsid w:val="0003035E"/>
    <w:rsid w:val="0003038E"/>
    <w:rsid w:val="00030879"/>
    <w:rsid w:val="00030935"/>
    <w:rsid w:val="000309E0"/>
    <w:rsid w:val="00030B5E"/>
    <w:rsid w:val="00030C9E"/>
    <w:rsid w:val="000317FE"/>
    <w:rsid w:val="00031BB0"/>
    <w:rsid w:val="00032209"/>
    <w:rsid w:val="00032415"/>
    <w:rsid w:val="00032774"/>
    <w:rsid w:val="00032A03"/>
    <w:rsid w:val="00032C6F"/>
    <w:rsid w:val="00032E37"/>
    <w:rsid w:val="0003321E"/>
    <w:rsid w:val="00033DE1"/>
    <w:rsid w:val="00033E74"/>
    <w:rsid w:val="00034AC8"/>
    <w:rsid w:val="00034E0E"/>
    <w:rsid w:val="000352F2"/>
    <w:rsid w:val="0003531A"/>
    <w:rsid w:val="00035756"/>
    <w:rsid w:val="0003575C"/>
    <w:rsid w:val="00035805"/>
    <w:rsid w:val="00035B3C"/>
    <w:rsid w:val="00036B3D"/>
    <w:rsid w:val="00037E14"/>
    <w:rsid w:val="000405D3"/>
    <w:rsid w:val="000410E5"/>
    <w:rsid w:val="000412AD"/>
    <w:rsid w:val="000414F9"/>
    <w:rsid w:val="00041CBF"/>
    <w:rsid w:val="000420D0"/>
    <w:rsid w:val="000428F9"/>
    <w:rsid w:val="000429FD"/>
    <w:rsid w:val="00042DA5"/>
    <w:rsid w:val="00043EF9"/>
    <w:rsid w:val="00044416"/>
    <w:rsid w:val="00044698"/>
    <w:rsid w:val="00044EF3"/>
    <w:rsid w:val="0004520E"/>
    <w:rsid w:val="000456FE"/>
    <w:rsid w:val="000457C8"/>
    <w:rsid w:val="0004682A"/>
    <w:rsid w:val="00046B40"/>
    <w:rsid w:val="00047218"/>
    <w:rsid w:val="00047789"/>
    <w:rsid w:val="00047A4D"/>
    <w:rsid w:val="00047DA3"/>
    <w:rsid w:val="0005020B"/>
    <w:rsid w:val="000503D8"/>
    <w:rsid w:val="00050401"/>
    <w:rsid w:val="0005068E"/>
    <w:rsid w:val="00050E34"/>
    <w:rsid w:val="000517F6"/>
    <w:rsid w:val="00051D6B"/>
    <w:rsid w:val="00051F11"/>
    <w:rsid w:val="00052184"/>
    <w:rsid w:val="00052ADB"/>
    <w:rsid w:val="00052CB3"/>
    <w:rsid w:val="000531AF"/>
    <w:rsid w:val="00053BCC"/>
    <w:rsid w:val="00054058"/>
    <w:rsid w:val="000546A3"/>
    <w:rsid w:val="000549C9"/>
    <w:rsid w:val="00055199"/>
    <w:rsid w:val="00055692"/>
    <w:rsid w:val="00055837"/>
    <w:rsid w:val="00055B9A"/>
    <w:rsid w:val="0005650A"/>
    <w:rsid w:val="0005684F"/>
    <w:rsid w:val="00056F0E"/>
    <w:rsid w:val="00056FEA"/>
    <w:rsid w:val="00057008"/>
    <w:rsid w:val="0005756A"/>
    <w:rsid w:val="000575A4"/>
    <w:rsid w:val="000576B8"/>
    <w:rsid w:val="00057A68"/>
    <w:rsid w:val="00057C69"/>
    <w:rsid w:val="00057DAD"/>
    <w:rsid w:val="000605E6"/>
    <w:rsid w:val="00060660"/>
    <w:rsid w:val="0006079D"/>
    <w:rsid w:val="000607C0"/>
    <w:rsid w:val="00060DFD"/>
    <w:rsid w:val="00060E59"/>
    <w:rsid w:val="00061196"/>
    <w:rsid w:val="00061706"/>
    <w:rsid w:val="0006197B"/>
    <w:rsid w:val="0006240B"/>
    <w:rsid w:val="0006270C"/>
    <w:rsid w:val="00062C8D"/>
    <w:rsid w:val="00063821"/>
    <w:rsid w:val="000638BF"/>
    <w:rsid w:val="00063A92"/>
    <w:rsid w:val="00064164"/>
    <w:rsid w:val="0006423C"/>
    <w:rsid w:val="00064F83"/>
    <w:rsid w:val="00065AE7"/>
    <w:rsid w:val="00065D1B"/>
    <w:rsid w:val="00065FEE"/>
    <w:rsid w:val="00066148"/>
    <w:rsid w:val="00066319"/>
    <w:rsid w:val="000666B7"/>
    <w:rsid w:val="00066A6F"/>
    <w:rsid w:val="00066ED7"/>
    <w:rsid w:val="00066F1D"/>
    <w:rsid w:val="00066FE2"/>
    <w:rsid w:val="000675C5"/>
    <w:rsid w:val="00067BED"/>
    <w:rsid w:val="00067EA6"/>
    <w:rsid w:val="000704B7"/>
    <w:rsid w:val="000706AE"/>
    <w:rsid w:val="00070FB0"/>
    <w:rsid w:val="00071214"/>
    <w:rsid w:val="0007175B"/>
    <w:rsid w:val="00071901"/>
    <w:rsid w:val="00072523"/>
    <w:rsid w:val="00072675"/>
    <w:rsid w:val="00072CAE"/>
    <w:rsid w:val="0007320D"/>
    <w:rsid w:val="000735A4"/>
    <w:rsid w:val="00073EE1"/>
    <w:rsid w:val="000742C6"/>
    <w:rsid w:val="000748CD"/>
    <w:rsid w:val="0007496A"/>
    <w:rsid w:val="00074A1F"/>
    <w:rsid w:val="00074C62"/>
    <w:rsid w:val="000754F3"/>
    <w:rsid w:val="000756A4"/>
    <w:rsid w:val="00075717"/>
    <w:rsid w:val="00075F04"/>
    <w:rsid w:val="000762C6"/>
    <w:rsid w:val="00076432"/>
    <w:rsid w:val="000766B5"/>
    <w:rsid w:val="00076810"/>
    <w:rsid w:val="0007699C"/>
    <w:rsid w:val="00076CE5"/>
    <w:rsid w:val="00077115"/>
    <w:rsid w:val="0007768E"/>
    <w:rsid w:val="00077BD9"/>
    <w:rsid w:val="00077F8E"/>
    <w:rsid w:val="0008015F"/>
    <w:rsid w:val="00080617"/>
    <w:rsid w:val="00081251"/>
    <w:rsid w:val="000817F3"/>
    <w:rsid w:val="00081E3B"/>
    <w:rsid w:val="00081EBF"/>
    <w:rsid w:val="00082B46"/>
    <w:rsid w:val="00082C0F"/>
    <w:rsid w:val="00083297"/>
    <w:rsid w:val="000832FC"/>
    <w:rsid w:val="00083CA0"/>
    <w:rsid w:val="00083D63"/>
    <w:rsid w:val="00084298"/>
    <w:rsid w:val="000847A3"/>
    <w:rsid w:val="00084B61"/>
    <w:rsid w:val="00084CFB"/>
    <w:rsid w:val="00084DDB"/>
    <w:rsid w:val="00085114"/>
    <w:rsid w:val="00085C69"/>
    <w:rsid w:val="00085D14"/>
    <w:rsid w:val="00085D29"/>
    <w:rsid w:val="00085DC3"/>
    <w:rsid w:val="0008600F"/>
    <w:rsid w:val="00086AE3"/>
    <w:rsid w:val="00086DD0"/>
    <w:rsid w:val="00086F80"/>
    <w:rsid w:val="0008777F"/>
    <w:rsid w:val="00087C5B"/>
    <w:rsid w:val="00090434"/>
    <w:rsid w:val="00090484"/>
    <w:rsid w:val="00090B4F"/>
    <w:rsid w:val="00090C50"/>
    <w:rsid w:val="00091143"/>
    <w:rsid w:val="00091E09"/>
    <w:rsid w:val="000928EC"/>
    <w:rsid w:val="00092A65"/>
    <w:rsid w:val="00092D3E"/>
    <w:rsid w:val="00092F58"/>
    <w:rsid w:val="000932D3"/>
    <w:rsid w:val="00093488"/>
    <w:rsid w:val="00093B94"/>
    <w:rsid w:val="00094EB8"/>
    <w:rsid w:val="000952EB"/>
    <w:rsid w:val="00095353"/>
    <w:rsid w:val="0009583A"/>
    <w:rsid w:val="00095F78"/>
    <w:rsid w:val="00096609"/>
    <w:rsid w:val="000966EE"/>
    <w:rsid w:val="00096D8F"/>
    <w:rsid w:val="00096D9A"/>
    <w:rsid w:val="00097407"/>
    <w:rsid w:val="00097B35"/>
    <w:rsid w:val="000A033E"/>
    <w:rsid w:val="000A0711"/>
    <w:rsid w:val="000A08F2"/>
    <w:rsid w:val="000A0AD9"/>
    <w:rsid w:val="000A17A5"/>
    <w:rsid w:val="000A1994"/>
    <w:rsid w:val="000A1E6A"/>
    <w:rsid w:val="000A23CF"/>
    <w:rsid w:val="000A24E4"/>
    <w:rsid w:val="000A2C83"/>
    <w:rsid w:val="000A3489"/>
    <w:rsid w:val="000A34EC"/>
    <w:rsid w:val="000A35EE"/>
    <w:rsid w:val="000A387F"/>
    <w:rsid w:val="000A3D0F"/>
    <w:rsid w:val="000A48EB"/>
    <w:rsid w:val="000A49EE"/>
    <w:rsid w:val="000A4A55"/>
    <w:rsid w:val="000A5502"/>
    <w:rsid w:val="000A5FB8"/>
    <w:rsid w:val="000A68FF"/>
    <w:rsid w:val="000A69D1"/>
    <w:rsid w:val="000A6C10"/>
    <w:rsid w:val="000A6E2F"/>
    <w:rsid w:val="000A70EF"/>
    <w:rsid w:val="000A742B"/>
    <w:rsid w:val="000A7D08"/>
    <w:rsid w:val="000A7DEA"/>
    <w:rsid w:val="000B0137"/>
    <w:rsid w:val="000B01E1"/>
    <w:rsid w:val="000B034C"/>
    <w:rsid w:val="000B08BB"/>
    <w:rsid w:val="000B0BE9"/>
    <w:rsid w:val="000B1026"/>
    <w:rsid w:val="000B13A5"/>
    <w:rsid w:val="000B14BF"/>
    <w:rsid w:val="000B180F"/>
    <w:rsid w:val="000B1EBB"/>
    <w:rsid w:val="000B22D0"/>
    <w:rsid w:val="000B2B6C"/>
    <w:rsid w:val="000B2D79"/>
    <w:rsid w:val="000B3047"/>
    <w:rsid w:val="000B32C1"/>
    <w:rsid w:val="000B32F6"/>
    <w:rsid w:val="000B38B0"/>
    <w:rsid w:val="000B38DC"/>
    <w:rsid w:val="000B3D70"/>
    <w:rsid w:val="000B3FAD"/>
    <w:rsid w:val="000B3FE2"/>
    <w:rsid w:val="000B410D"/>
    <w:rsid w:val="000B415A"/>
    <w:rsid w:val="000B4AA5"/>
    <w:rsid w:val="000B50C5"/>
    <w:rsid w:val="000B6029"/>
    <w:rsid w:val="000B608D"/>
    <w:rsid w:val="000B621A"/>
    <w:rsid w:val="000B6415"/>
    <w:rsid w:val="000B6B6D"/>
    <w:rsid w:val="000B6DF7"/>
    <w:rsid w:val="000B7022"/>
    <w:rsid w:val="000B70AA"/>
    <w:rsid w:val="000B79CB"/>
    <w:rsid w:val="000B7C50"/>
    <w:rsid w:val="000B7D2F"/>
    <w:rsid w:val="000B7EFD"/>
    <w:rsid w:val="000C031F"/>
    <w:rsid w:val="000C0A2A"/>
    <w:rsid w:val="000C1925"/>
    <w:rsid w:val="000C19FB"/>
    <w:rsid w:val="000C1B4D"/>
    <w:rsid w:val="000C1B8F"/>
    <w:rsid w:val="000C1BE6"/>
    <w:rsid w:val="000C2411"/>
    <w:rsid w:val="000C2940"/>
    <w:rsid w:val="000C2CBB"/>
    <w:rsid w:val="000C2DE5"/>
    <w:rsid w:val="000C3622"/>
    <w:rsid w:val="000C3681"/>
    <w:rsid w:val="000C4472"/>
    <w:rsid w:val="000C4A29"/>
    <w:rsid w:val="000C4BB5"/>
    <w:rsid w:val="000C4CDB"/>
    <w:rsid w:val="000C5D66"/>
    <w:rsid w:val="000C60F9"/>
    <w:rsid w:val="000C66DF"/>
    <w:rsid w:val="000C7A23"/>
    <w:rsid w:val="000D0325"/>
    <w:rsid w:val="000D04D3"/>
    <w:rsid w:val="000D04FD"/>
    <w:rsid w:val="000D0A62"/>
    <w:rsid w:val="000D15DB"/>
    <w:rsid w:val="000D164D"/>
    <w:rsid w:val="000D1677"/>
    <w:rsid w:val="000D16BE"/>
    <w:rsid w:val="000D1D14"/>
    <w:rsid w:val="000D1EE6"/>
    <w:rsid w:val="000D2063"/>
    <w:rsid w:val="000D228D"/>
    <w:rsid w:val="000D233D"/>
    <w:rsid w:val="000D23A5"/>
    <w:rsid w:val="000D27D2"/>
    <w:rsid w:val="000D2E1C"/>
    <w:rsid w:val="000D2E30"/>
    <w:rsid w:val="000D2E37"/>
    <w:rsid w:val="000D3454"/>
    <w:rsid w:val="000D3540"/>
    <w:rsid w:val="000D36F4"/>
    <w:rsid w:val="000D3ABB"/>
    <w:rsid w:val="000D3B93"/>
    <w:rsid w:val="000D4225"/>
    <w:rsid w:val="000D423E"/>
    <w:rsid w:val="000D4B83"/>
    <w:rsid w:val="000D4D8E"/>
    <w:rsid w:val="000D59B0"/>
    <w:rsid w:val="000D5F21"/>
    <w:rsid w:val="000D6488"/>
    <w:rsid w:val="000D6B6C"/>
    <w:rsid w:val="000D6BEF"/>
    <w:rsid w:val="000D7079"/>
    <w:rsid w:val="000D7873"/>
    <w:rsid w:val="000D7961"/>
    <w:rsid w:val="000D7C6E"/>
    <w:rsid w:val="000E034A"/>
    <w:rsid w:val="000E040B"/>
    <w:rsid w:val="000E09F2"/>
    <w:rsid w:val="000E0BBB"/>
    <w:rsid w:val="000E0D8D"/>
    <w:rsid w:val="000E125C"/>
    <w:rsid w:val="000E15E5"/>
    <w:rsid w:val="000E15F1"/>
    <w:rsid w:val="000E1702"/>
    <w:rsid w:val="000E19B8"/>
    <w:rsid w:val="000E1B94"/>
    <w:rsid w:val="000E319F"/>
    <w:rsid w:val="000E39AC"/>
    <w:rsid w:val="000E3A11"/>
    <w:rsid w:val="000E3B33"/>
    <w:rsid w:val="000E4183"/>
    <w:rsid w:val="000E49C6"/>
    <w:rsid w:val="000E4E9E"/>
    <w:rsid w:val="000E4F99"/>
    <w:rsid w:val="000E504B"/>
    <w:rsid w:val="000E506B"/>
    <w:rsid w:val="000E596C"/>
    <w:rsid w:val="000E5BE1"/>
    <w:rsid w:val="000E70C2"/>
    <w:rsid w:val="000E744A"/>
    <w:rsid w:val="000E75BF"/>
    <w:rsid w:val="000E7AB9"/>
    <w:rsid w:val="000E7DB3"/>
    <w:rsid w:val="000F02BB"/>
    <w:rsid w:val="000F05A1"/>
    <w:rsid w:val="000F076F"/>
    <w:rsid w:val="000F0C39"/>
    <w:rsid w:val="000F0E57"/>
    <w:rsid w:val="000F0F3F"/>
    <w:rsid w:val="000F10D3"/>
    <w:rsid w:val="000F22D1"/>
    <w:rsid w:val="000F23E5"/>
    <w:rsid w:val="000F2652"/>
    <w:rsid w:val="000F3D0A"/>
    <w:rsid w:val="000F3D43"/>
    <w:rsid w:val="000F4D0F"/>
    <w:rsid w:val="000F4E9E"/>
    <w:rsid w:val="000F51B0"/>
    <w:rsid w:val="000F539F"/>
    <w:rsid w:val="000F5818"/>
    <w:rsid w:val="000F5C34"/>
    <w:rsid w:val="000F5DD8"/>
    <w:rsid w:val="000F6098"/>
    <w:rsid w:val="000F6375"/>
    <w:rsid w:val="000F63C2"/>
    <w:rsid w:val="000F651F"/>
    <w:rsid w:val="000F653A"/>
    <w:rsid w:val="000F6648"/>
    <w:rsid w:val="000F6B28"/>
    <w:rsid w:val="000F7533"/>
    <w:rsid w:val="000F7B5E"/>
    <w:rsid w:val="000F7CD5"/>
    <w:rsid w:val="001002E6"/>
    <w:rsid w:val="001004C1"/>
    <w:rsid w:val="00100E34"/>
    <w:rsid w:val="00100F26"/>
    <w:rsid w:val="00101D91"/>
    <w:rsid w:val="00101DF5"/>
    <w:rsid w:val="00101F44"/>
    <w:rsid w:val="00102870"/>
    <w:rsid w:val="00102F51"/>
    <w:rsid w:val="00103300"/>
    <w:rsid w:val="00103570"/>
    <w:rsid w:val="00103879"/>
    <w:rsid w:val="001039AC"/>
    <w:rsid w:val="00103CDD"/>
    <w:rsid w:val="001042C6"/>
    <w:rsid w:val="0010474A"/>
    <w:rsid w:val="001047A1"/>
    <w:rsid w:val="00104A44"/>
    <w:rsid w:val="00104B2A"/>
    <w:rsid w:val="00104E55"/>
    <w:rsid w:val="001054D1"/>
    <w:rsid w:val="00105640"/>
    <w:rsid w:val="001056E7"/>
    <w:rsid w:val="00105B71"/>
    <w:rsid w:val="00105CC7"/>
    <w:rsid w:val="00106417"/>
    <w:rsid w:val="0010672B"/>
    <w:rsid w:val="001069DA"/>
    <w:rsid w:val="00106AE1"/>
    <w:rsid w:val="0010715C"/>
    <w:rsid w:val="00107AA3"/>
    <w:rsid w:val="00107B93"/>
    <w:rsid w:val="00107D99"/>
    <w:rsid w:val="00107F97"/>
    <w:rsid w:val="001102EC"/>
    <w:rsid w:val="001104C7"/>
    <w:rsid w:val="0011098C"/>
    <w:rsid w:val="00110C08"/>
    <w:rsid w:val="00111E4B"/>
    <w:rsid w:val="00112037"/>
    <w:rsid w:val="00112461"/>
    <w:rsid w:val="001125C5"/>
    <w:rsid w:val="00112880"/>
    <w:rsid w:val="0011290D"/>
    <w:rsid w:val="001136D3"/>
    <w:rsid w:val="001136FD"/>
    <w:rsid w:val="0011385E"/>
    <w:rsid w:val="00113B4F"/>
    <w:rsid w:val="00113BDC"/>
    <w:rsid w:val="00113F4F"/>
    <w:rsid w:val="00114769"/>
    <w:rsid w:val="00114C99"/>
    <w:rsid w:val="00114EE0"/>
    <w:rsid w:val="00115124"/>
    <w:rsid w:val="0011536E"/>
    <w:rsid w:val="00115539"/>
    <w:rsid w:val="00115F31"/>
    <w:rsid w:val="00115F50"/>
    <w:rsid w:val="00116162"/>
    <w:rsid w:val="00116B27"/>
    <w:rsid w:val="00116D14"/>
    <w:rsid w:val="00116D62"/>
    <w:rsid w:val="001171A2"/>
    <w:rsid w:val="00117598"/>
    <w:rsid w:val="00120172"/>
    <w:rsid w:val="0012066C"/>
    <w:rsid w:val="00120EB3"/>
    <w:rsid w:val="00121033"/>
    <w:rsid w:val="001210E5"/>
    <w:rsid w:val="00121537"/>
    <w:rsid w:val="00121B84"/>
    <w:rsid w:val="00121FD3"/>
    <w:rsid w:val="001221B5"/>
    <w:rsid w:val="001226E7"/>
    <w:rsid w:val="00122C82"/>
    <w:rsid w:val="001232AE"/>
    <w:rsid w:val="00123609"/>
    <w:rsid w:val="001236E2"/>
    <w:rsid w:val="00123B8C"/>
    <w:rsid w:val="00124A57"/>
    <w:rsid w:val="00125653"/>
    <w:rsid w:val="00125659"/>
    <w:rsid w:val="0012589F"/>
    <w:rsid w:val="00125D73"/>
    <w:rsid w:val="0012604B"/>
    <w:rsid w:val="00126971"/>
    <w:rsid w:val="00126B18"/>
    <w:rsid w:val="00126C13"/>
    <w:rsid w:val="00126EEB"/>
    <w:rsid w:val="00127115"/>
    <w:rsid w:val="00127A1A"/>
    <w:rsid w:val="00127D0E"/>
    <w:rsid w:val="00130453"/>
    <w:rsid w:val="001306A6"/>
    <w:rsid w:val="00130A6D"/>
    <w:rsid w:val="00130C97"/>
    <w:rsid w:val="001312FC"/>
    <w:rsid w:val="0013142F"/>
    <w:rsid w:val="00131946"/>
    <w:rsid w:val="001322B4"/>
    <w:rsid w:val="00132400"/>
    <w:rsid w:val="001325F1"/>
    <w:rsid w:val="00133017"/>
    <w:rsid w:val="00133206"/>
    <w:rsid w:val="00133781"/>
    <w:rsid w:val="0013390A"/>
    <w:rsid w:val="0013427D"/>
    <w:rsid w:val="001345D6"/>
    <w:rsid w:val="001349FF"/>
    <w:rsid w:val="001354F0"/>
    <w:rsid w:val="001355DD"/>
    <w:rsid w:val="00136282"/>
    <w:rsid w:val="00136749"/>
    <w:rsid w:val="00136994"/>
    <w:rsid w:val="00137298"/>
    <w:rsid w:val="001378FF"/>
    <w:rsid w:val="001379C3"/>
    <w:rsid w:val="00137C43"/>
    <w:rsid w:val="0014019F"/>
    <w:rsid w:val="001404B6"/>
    <w:rsid w:val="00140D53"/>
    <w:rsid w:val="00141A30"/>
    <w:rsid w:val="00141EB8"/>
    <w:rsid w:val="00142641"/>
    <w:rsid w:val="00142C48"/>
    <w:rsid w:val="00142D5E"/>
    <w:rsid w:val="00142D72"/>
    <w:rsid w:val="00143334"/>
    <w:rsid w:val="001435D3"/>
    <w:rsid w:val="0014375B"/>
    <w:rsid w:val="001437E7"/>
    <w:rsid w:val="001438F2"/>
    <w:rsid w:val="00143B5B"/>
    <w:rsid w:val="00144403"/>
    <w:rsid w:val="00144612"/>
    <w:rsid w:val="00144DC5"/>
    <w:rsid w:val="00144E97"/>
    <w:rsid w:val="00145DBF"/>
    <w:rsid w:val="00145E50"/>
    <w:rsid w:val="00145F0F"/>
    <w:rsid w:val="00146322"/>
    <w:rsid w:val="00146F53"/>
    <w:rsid w:val="00147138"/>
    <w:rsid w:val="001472D6"/>
    <w:rsid w:val="0014766A"/>
    <w:rsid w:val="001479DD"/>
    <w:rsid w:val="00147B81"/>
    <w:rsid w:val="00147BBC"/>
    <w:rsid w:val="00147DF4"/>
    <w:rsid w:val="00147E73"/>
    <w:rsid w:val="00150005"/>
    <w:rsid w:val="001503A3"/>
    <w:rsid w:val="0015079F"/>
    <w:rsid w:val="00150EA4"/>
    <w:rsid w:val="001518B6"/>
    <w:rsid w:val="00151B54"/>
    <w:rsid w:val="00151E87"/>
    <w:rsid w:val="00151F27"/>
    <w:rsid w:val="00152759"/>
    <w:rsid w:val="00153451"/>
    <w:rsid w:val="001534EC"/>
    <w:rsid w:val="00153691"/>
    <w:rsid w:val="00154551"/>
    <w:rsid w:val="00154842"/>
    <w:rsid w:val="001548A8"/>
    <w:rsid w:val="00154D4E"/>
    <w:rsid w:val="00155AF5"/>
    <w:rsid w:val="00155D16"/>
    <w:rsid w:val="00155ECB"/>
    <w:rsid w:val="00156039"/>
    <w:rsid w:val="00156547"/>
    <w:rsid w:val="001576DD"/>
    <w:rsid w:val="00157877"/>
    <w:rsid w:val="0015791A"/>
    <w:rsid w:val="00157B31"/>
    <w:rsid w:val="00157FD4"/>
    <w:rsid w:val="00160869"/>
    <w:rsid w:val="00160F1D"/>
    <w:rsid w:val="00160F2C"/>
    <w:rsid w:val="0016136F"/>
    <w:rsid w:val="00161547"/>
    <w:rsid w:val="001617AE"/>
    <w:rsid w:val="00162471"/>
    <w:rsid w:val="00162659"/>
    <w:rsid w:val="00162774"/>
    <w:rsid w:val="0016313D"/>
    <w:rsid w:val="00163869"/>
    <w:rsid w:val="00163A13"/>
    <w:rsid w:val="00163A46"/>
    <w:rsid w:val="00163B6E"/>
    <w:rsid w:val="001643A4"/>
    <w:rsid w:val="001645DF"/>
    <w:rsid w:val="00164E3C"/>
    <w:rsid w:val="00165CE4"/>
    <w:rsid w:val="00166231"/>
    <w:rsid w:val="001665BF"/>
    <w:rsid w:val="0016685C"/>
    <w:rsid w:val="00166861"/>
    <w:rsid w:val="001669DC"/>
    <w:rsid w:val="00166EAB"/>
    <w:rsid w:val="00166EB8"/>
    <w:rsid w:val="00166EF6"/>
    <w:rsid w:val="001678B6"/>
    <w:rsid w:val="00167991"/>
    <w:rsid w:val="00170984"/>
    <w:rsid w:val="001710B9"/>
    <w:rsid w:val="00171106"/>
    <w:rsid w:val="00171559"/>
    <w:rsid w:val="001715DA"/>
    <w:rsid w:val="001715FB"/>
    <w:rsid w:val="001716C3"/>
    <w:rsid w:val="00171783"/>
    <w:rsid w:val="00171B42"/>
    <w:rsid w:val="001724CB"/>
    <w:rsid w:val="001727FA"/>
    <w:rsid w:val="00172DEA"/>
    <w:rsid w:val="00172E17"/>
    <w:rsid w:val="00173724"/>
    <w:rsid w:val="001737B0"/>
    <w:rsid w:val="00173A8B"/>
    <w:rsid w:val="00173D7E"/>
    <w:rsid w:val="00173DAC"/>
    <w:rsid w:val="00173E23"/>
    <w:rsid w:val="00174BDF"/>
    <w:rsid w:val="00175980"/>
    <w:rsid w:val="00175A7F"/>
    <w:rsid w:val="00175E05"/>
    <w:rsid w:val="0017610E"/>
    <w:rsid w:val="001768E5"/>
    <w:rsid w:val="00176917"/>
    <w:rsid w:val="00177370"/>
    <w:rsid w:val="001807A6"/>
    <w:rsid w:val="00180898"/>
    <w:rsid w:val="00180A56"/>
    <w:rsid w:val="00180AF5"/>
    <w:rsid w:val="00180F4F"/>
    <w:rsid w:val="00181465"/>
    <w:rsid w:val="00181577"/>
    <w:rsid w:val="00181578"/>
    <w:rsid w:val="001816FD"/>
    <w:rsid w:val="00181918"/>
    <w:rsid w:val="00182149"/>
    <w:rsid w:val="00182734"/>
    <w:rsid w:val="001834F4"/>
    <w:rsid w:val="00183806"/>
    <w:rsid w:val="00183BF1"/>
    <w:rsid w:val="00184303"/>
    <w:rsid w:val="001845ED"/>
    <w:rsid w:val="00184BCF"/>
    <w:rsid w:val="00184DD0"/>
    <w:rsid w:val="00185406"/>
    <w:rsid w:val="00185A50"/>
    <w:rsid w:val="00185E3E"/>
    <w:rsid w:val="001861E9"/>
    <w:rsid w:val="00186C05"/>
    <w:rsid w:val="001871FA"/>
    <w:rsid w:val="001875A8"/>
    <w:rsid w:val="00187BB7"/>
    <w:rsid w:val="00187C03"/>
    <w:rsid w:val="00190139"/>
    <w:rsid w:val="001904D1"/>
    <w:rsid w:val="00190A6A"/>
    <w:rsid w:val="001911BF"/>
    <w:rsid w:val="001916D2"/>
    <w:rsid w:val="00191FFF"/>
    <w:rsid w:val="00192B6B"/>
    <w:rsid w:val="00192FA5"/>
    <w:rsid w:val="001934DC"/>
    <w:rsid w:val="00193592"/>
    <w:rsid w:val="00193BEA"/>
    <w:rsid w:val="00193BFF"/>
    <w:rsid w:val="00193C73"/>
    <w:rsid w:val="00194614"/>
    <w:rsid w:val="00194BE7"/>
    <w:rsid w:val="001950E1"/>
    <w:rsid w:val="0019553F"/>
    <w:rsid w:val="00195A63"/>
    <w:rsid w:val="00195B00"/>
    <w:rsid w:val="00195E3B"/>
    <w:rsid w:val="00196A6E"/>
    <w:rsid w:val="00196D5A"/>
    <w:rsid w:val="00196DDE"/>
    <w:rsid w:val="00196F99"/>
    <w:rsid w:val="001975BA"/>
    <w:rsid w:val="001976D0"/>
    <w:rsid w:val="001A01D7"/>
    <w:rsid w:val="001A03B4"/>
    <w:rsid w:val="001A0881"/>
    <w:rsid w:val="001A0C06"/>
    <w:rsid w:val="001A11C7"/>
    <w:rsid w:val="001A162E"/>
    <w:rsid w:val="001A180B"/>
    <w:rsid w:val="001A1BF9"/>
    <w:rsid w:val="001A1C45"/>
    <w:rsid w:val="001A22D2"/>
    <w:rsid w:val="001A30C1"/>
    <w:rsid w:val="001A38C9"/>
    <w:rsid w:val="001A39F4"/>
    <w:rsid w:val="001A3A08"/>
    <w:rsid w:val="001A3DC5"/>
    <w:rsid w:val="001A425E"/>
    <w:rsid w:val="001A432A"/>
    <w:rsid w:val="001A452C"/>
    <w:rsid w:val="001A4AB5"/>
    <w:rsid w:val="001A506E"/>
    <w:rsid w:val="001A56A5"/>
    <w:rsid w:val="001A5A38"/>
    <w:rsid w:val="001A604D"/>
    <w:rsid w:val="001A6243"/>
    <w:rsid w:val="001A6259"/>
    <w:rsid w:val="001A650A"/>
    <w:rsid w:val="001A65E3"/>
    <w:rsid w:val="001A6980"/>
    <w:rsid w:val="001A6AAF"/>
    <w:rsid w:val="001A737B"/>
    <w:rsid w:val="001A7534"/>
    <w:rsid w:val="001A7DF0"/>
    <w:rsid w:val="001B009B"/>
    <w:rsid w:val="001B0C13"/>
    <w:rsid w:val="001B0E50"/>
    <w:rsid w:val="001B0F10"/>
    <w:rsid w:val="001B24A1"/>
    <w:rsid w:val="001B2644"/>
    <w:rsid w:val="001B28EF"/>
    <w:rsid w:val="001B2B00"/>
    <w:rsid w:val="001B2F08"/>
    <w:rsid w:val="001B2FE9"/>
    <w:rsid w:val="001B343C"/>
    <w:rsid w:val="001B390F"/>
    <w:rsid w:val="001B3A81"/>
    <w:rsid w:val="001B3B6D"/>
    <w:rsid w:val="001B3CF4"/>
    <w:rsid w:val="001B41FF"/>
    <w:rsid w:val="001B432C"/>
    <w:rsid w:val="001B47AB"/>
    <w:rsid w:val="001B4921"/>
    <w:rsid w:val="001B4B2F"/>
    <w:rsid w:val="001B4BAF"/>
    <w:rsid w:val="001B56E3"/>
    <w:rsid w:val="001B5D6C"/>
    <w:rsid w:val="001B5EED"/>
    <w:rsid w:val="001B607D"/>
    <w:rsid w:val="001B620E"/>
    <w:rsid w:val="001B634D"/>
    <w:rsid w:val="001B7353"/>
    <w:rsid w:val="001C0138"/>
    <w:rsid w:val="001C02A3"/>
    <w:rsid w:val="001C0942"/>
    <w:rsid w:val="001C0A0F"/>
    <w:rsid w:val="001C108B"/>
    <w:rsid w:val="001C12D5"/>
    <w:rsid w:val="001C1D42"/>
    <w:rsid w:val="001C285B"/>
    <w:rsid w:val="001C296D"/>
    <w:rsid w:val="001C2D59"/>
    <w:rsid w:val="001C3852"/>
    <w:rsid w:val="001C3BA5"/>
    <w:rsid w:val="001C402B"/>
    <w:rsid w:val="001C407E"/>
    <w:rsid w:val="001C41C6"/>
    <w:rsid w:val="001C4915"/>
    <w:rsid w:val="001C532D"/>
    <w:rsid w:val="001C6935"/>
    <w:rsid w:val="001C7299"/>
    <w:rsid w:val="001C7336"/>
    <w:rsid w:val="001C75E9"/>
    <w:rsid w:val="001C78DF"/>
    <w:rsid w:val="001C78F3"/>
    <w:rsid w:val="001C7D9F"/>
    <w:rsid w:val="001C7F55"/>
    <w:rsid w:val="001D01E0"/>
    <w:rsid w:val="001D067D"/>
    <w:rsid w:val="001D0DA4"/>
    <w:rsid w:val="001D1E7D"/>
    <w:rsid w:val="001D26A7"/>
    <w:rsid w:val="001D26D8"/>
    <w:rsid w:val="001D27AF"/>
    <w:rsid w:val="001D2C06"/>
    <w:rsid w:val="001D36C3"/>
    <w:rsid w:val="001D3BAD"/>
    <w:rsid w:val="001D4359"/>
    <w:rsid w:val="001D4422"/>
    <w:rsid w:val="001D4E92"/>
    <w:rsid w:val="001D5C65"/>
    <w:rsid w:val="001D6064"/>
    <w:rsid w:val="001D621B"/>
    <w:rsid w:val="001D62DC"/>
    <w:rsid w:val="001D64CB"/>
    <w:rsid w:val="001D6BD5"/>
    <w:rsid w:val="001D6DEE"/>
    <w:rsid w:val="001D7047"/>
    <w:rsid w:val="001D70F1"/>
    <w:rsid w:val="001D74D6"/>
    <w:rsid w:val="001D7532"/>
    <w:rsid w:val="001D76ED"/>
    <w:rsid w:val="001E01E5"/>
    <w:rsid w:val="001E0451"/>
    <w:rsid w:val="001E080E"/>
    <w:rsid w:val="001E0BC4"/>
    <w:rsid w:val="001E0EB0"/>
    <w:rsid w:val="001E0F21"/>
    <w:rsid w:val="001E115E"/>
    <w:rsid w:val="001E1CB8"/>
    <w:rsid w:val="001E1F6B"/>
    <w:rsid w:val="001E2B8A"/>
    <w:rsid w:val="001E2CEF"/>
    <w:rsid w:val="001E3058"/>
    <w:rsid w:val="001E33A2"/>
    <w:rsid w:val="001E3739"/>
    <w:rsid w:val="001E4397"/>
    <w:rsid w:val="001E4411"/>
    <w:rsid w:val="001E4775"/>
    <w:rsid w:val="001E4F5A"/>
    <w:rsid w:val="001E51C1"/>
    <w:rsid w:val="001E530F"/>
    <w:rsid w:val="001E5737"/>
    <w:rsid w:val="001E5F6D"/>
    <w:rsid w:val="001E6123"/>
    <w:rsid w:val="001E6384"/>
    <w:rsid w:val="001E6CEC"/>
    <w:rsid w:val="001E6D8D"/>
    <w:rsid w:val="001E6DCC"/>
    <w:rsid w:val="001E7306"/>
    <w:rsid w:val="001E7492"/>
    <w:rsid w:val="001E7653"/>
    <w:rsid w:val="001E79BD"/>
    <w:rsid w:val="001F0261"/>
    <w:rsid w:val="001F0378"/>
    <w:rsid w:val="001F0652"/>
    <w:rsid w:val="001F06D0"/>
    <w:rsid w:val="001F06DF"/>
    <w:rsid w:val="001F0BC6"/>
    <w:rsid w:val="001F0E1C"/>
    <w:rsid w:val="001F0EDC"/>
    <w:rsid w:val="001F1164"/>
    <w:rsid w:val="001F1398"/>
    <w:rsid w:val="001F1B39"/>
    <w:rsid w:val="001F1B7A"/>
    <w:rsid w:val="001F20AB"/>
    <w:rsid w:val="001F27E0"/>
    <w:rsid w:val="001F3815"/>
    <w:rsid w:val="001F3AB4"/>
    <w:rsid w:val="001F4549"/>
    <w:rsid w:val="001F4626"/>
    <w:rsid w:val="001F46B2"/>
    <w:rsid w:val="001F4908"/>
    <w:rsid w:val="001F4EED"/>
    <w:rsid w:val="001F5110"/>
    <w:rsid w:val="001F5778"/>
    <w:rsid w:val="001F608B"/>
    <w:rsid w:val="001F6090"/>
    <w:rsid w:val="001F75F2"/>
    <w:rsid w:val="001F7C9E"/>
    <w:rsid w:val="001F7CC0"/>
    <w:rsid w:val="001F7EFD"/>
    <w:rsid w:val="002005FD"/>
    <w:rsid w:val="00200A8C"/>
    <w:rsid w:val="00200AD3"/>
    <w:rsid w:val="00200C1A"/>
    <w:rsid w:val="00200E7B"/>
    <w:rsid w:val="002011D1"/>
    <w:rsid w:val="0020137C"/>
    <w:rsid w:val="002014B0"/>
    <w:rsid w:val="00201748"/>
    <w:rsid w:val="00201CFC"/>
    <w:rsid w:val="002021F5"/>
    <w:rsid w:val="002023B7"/>
    <w:rsid w:val="002025EC"/>
    <w:rsid w:val="002026C4"/>
    <w:rsid w:val="00202775"/>
    <w:rsid w:val="002027D9"/>
    <w:rsid w:val="0020342E"/>
    <w:rsid w:val="0020346F"/>
    <w:rsid w:val="00203B04"/>
    <w:rsid w:val="00203DFA"/>
    <w:rsid w:val="00203EBE"/>
    <w:rsid w:val="00203EF2"/>
    <w:rsid w:val="002041A1"/>
    <w:rsid w:val="00204202"/>
    <w:rsid w:val="002050A9"/>
    <w:rsid w:val="0020530C"/>
    <w:rsid w:val="002057F6"/>
    <w:rsid w:val="00205BC3"/>
    <w:rsid w:val="00205D14"/>
    <w:rsid w:val="00205DC6"/>
    <w:rsid w:val="002060D0"/>
    <w:rsid w:val="00206367"/>
    <w:rsid w:val="00206371"/>
    <w:rsid w:val="002068A0"/>
    <w:rsid w:val="00206E68"/>
    <w:rsid w:val="002074BB"/>
    <w:rsid w:val="00207704"/>
    <w:rsid w:val="002106D3"/>
    <w:rsid w:val="00210921"/>
    <w:rsid w:val="00210DEC"/>
    <w:rsid w:val="0021147A"/>
    <w:rsid w:val="0021177B"/>
    <w:rsid w:val="00211968"/>
    <w:rsid w:val="00212887"/>
    <w:rsid w:val="00212AAA"/>
    <w:rsid w:val="00212F6B"/>
    <w:rsid w:val="00213344"/>
    <w:rsid w:val="00213763"/>
    <w:rsid w:val="00213F26"/>
    <w:rsid w:val="0021423D"/>
    <w:rsid w:val="0021444A"/>
    <w:rsid w:val="00214A36"/>
    <w:rsid w:val="00214A3C"/>
    <w:rsid w:val="00214AEC"/>
    <w:rsid w:val="00214D4B"/>
    <w:rsid w:val="0021571A"/>
    <w:rsid w:val="00215B1A"/>
    <w:rsid w:val="00215B8A"/>
    <w:rsid w:val="00216038"/>
    <w:rsid w:val="00216706"/>
    <w:rsid w:val="00216D31"/>
    <w:rsid w:val="00217196"/>
    <w:rsid w:val="00217399"/>
    <w:rsid w:val="00217727"/>
    <w:rsid w:val="00217A13"/>
    <w:rsid w:val="00217D8C"/>
    <w:rsid w:val="00220DB2"/>
    <w:rsid w:val="00220F0D"/>
    <w:rsid w:val="002215A1"/>
    <w:rsid w:val="00221734"/>
    <w:rsid w:val="0022175F"/>
    <w:rsid w:val="00221993"/>
    <w:rsid w:val="00221B08"/>
    <w:rsid w:val="00221C41"/>
    <w:rsid w:val="00221D55"/>
    <w:rsid w:val="00221E92"/>
    <w:rsid w:val="00222607"/>
    <w:rsid w:val="00222929"/>
    <w:rsid w:val="00222939"/>
    <w:rsid w:val="00222B2F"/>
    <w:rsid w:val="00222B42"/>
    <w:rsid w:val="00222BC2"/>
    <w:rsid w:val="00222C20"/>
    <w:rsid w:val="00222CB4"/>
    <w:rsid w:val="00222ECA"/>
    <w:rsid w:val="0022309B"/>
    <w:rsid w:val="00223A2B"/>
    <w:rsid w:val="00223C3A"/>
    <w:rsid w:val="00223E39"/>
    <w:rsid w:val="00224022"/>
    <w:rsid w:val="00224147"/>
    <w:rsid w:val="002247C6"/>
    <w:rsid w:val="00224AA7"/>
    <w:rsid w:val="00224EB6"/>
    <w:rsid w:val="00224EC2"/>
    <w:rsid w:val="0022514F"/>
    <w:rsid w:val="00225CE2"/>
    <w:rsid w:val="00225D28"/>
    <w:rsid w:val="00225F01"/>
    <w:rsid w:val="00225FC2"/>
    <w:rsid w:val="00226267"/>
    <w:rsid w:val="00226F3F"/>
    <w:rsid w:val="0022793E"/>
    <w:rsid w:val="00227A09"/>
    <w:rsid w:val="00227DF2"/>
    <w:rsid w:val="00230BA3"/>
    <w:rsid w:val="00230BCA"/>
    <w:rsid w:val="002312D2"/>
    <w:rsid w:val="00231351"/>
    <w:rsid w:val="002318A2"/>
    <w:rsid w:val="00231A50"/>
    <w:rsid w:val="00232046"/>
    <w:rsid w:val="00232074"/>
    <w:rsid w:val="00232344"/>
    <w:rsid w:val="00232676"/>
    <w:rsid w:val="002326A1"/>
    <w:rsid w:val="00232713"/>
    <w:rsid w:val="002329F9"/>
    <w:rsid w:val="00232AA5"/>
    <w:rsid w:val="00232B95"/>
    <w:rsid w:val="00232EB4"/>
    <w:rsid w:val="0023338B"/>
    <w:rsid w:val="00234111"/>
    <w:rsid w:val="00234464"/>
    <w:rsid w:val="0023460A"/>
    <w:rsid w:val="002349E4"/>
    <w:rsid w:val="00234C70"/>
    <w:rsid w:val="00234D94"/>
    <w:rsid w:val="00235118"/>
    <w:rsid w:val="0023558D"/>
    <w:rsid w:val="002357CA"/>
    <w:rsid w:val="00235BEC"/>
    <w:rsid w:val="00235E40"/>
    <w:rsid w:val="002363AB"/>
    <w:rsid w:val="00236401"/>
    <w:rsid w:val="002364D7"/>
    <w:rsid w:val="00236AEF"/>
    <w:rsid w:val="00236B6D"/>
    <w:rsid w:val="00236BDB"/>
    <w:rsid w:val="00236BF0"/>
    <w:rsid w:val="00236CC6"/>
    <w:rsid w:val="00236FCE"/>
    <w:rsid w:val="002373FF"/>
    <w:rsid w:val="0023749A"/>
    <w:rsid w:val="00237538"/>
    <w:rsid w:val="00237B9F"/>
    <w:rsid w:val="00237CE9"/>
    <w:rsid w:val="00240111"/>
    <w:rsid w:val="002404EE"/>
    <w:rsid w:val="00240674"/>
    <w:rsid w:val="0024081F"/>
    <w:rsid w:val="00240B31"/>
    <w:rsid w:val="00240E21"/>
    <w:rsid w:val="002418AF"/>
    <w:rsid w:val="00241995"/>
    <w:rsid w:val="00241FAA"/>
    <w:rsid w:val="002421D2"/>
    <w:rsid w:val="00242392"/>
    <w:rsid w:val="00243183"/>
    <w:rsid w:val="0024322C"/>
    <w:rsid w:val="00243235"/>
    <w:rsid w:val="0024351F"/>
    <w:rsid w:val="00243DC5"/>
    <w:rsid w:val="0024418C"/>
    <w:rsid w:val="002443AE"/>
    <w:rsid w:val="00244407"/>
    <w:rsid w:val="00244DFF"/>
    <w:rsid w:val="00244EBB"/>
    <w:rsid w:val="00245451"/>
    <w:rsid w:val="0024545E"/>
    <w:rsid w:val="0024579B"/>
    <w:rsid w:val="00245C41"/>
    <w:rsid w:val="00245D69"/>
    <w:rsid w:val="00245FD4"/>
    <w:rsid w:val="002464AA"/>
    <w:rsid w:val="00246588"/>
    <w:rsid w:val="002465B3"/>
    <w:rsid w:val="002465EF"/>
    <w:rsid w:val="002469BA"/>
    <w:rsid w:val="0024716D"/>
    <w:rsid w:val="002475A6"/>
    <w:rsid w:val="002478BC"/>
    <w:rsid w:val="00247E75"/>
    <w:rsid w:val="00250178"/>
    <w:rsid w:val="00250625"/>
    <w:rsid w:val="00250DC8"/>
    <w:rsid w:val="00250E34"/>
    <w:rsid w:val="00251251"/>
    <w:rsid w:val="00251AA8"/>
    <w:rsid w:val="00251CCA"/>
    <w:rsid w:val="00252597"/>
    <w:rsid w:val="00252B30"/>
    <w:rsid w:val="00252D8C"/>
    <w:rsid w:val="00252E33"/>
    <w:rsid w:val="0025305F"/>
    <w:rsid w:val="002530B5"/>
    <w:rsid w:val="00254465"/>
    <w:rsid w:val="00254962"/>
    <w:rsid w:val="00254E02"/>
    <w:rsid w:val="002556AC"/>
    <w:rsid w:val="002557DF"/>
    <w:rsid w:val="002558C3"/>
    <w:rsid w:val="00255ADE"/>
    <w:rsid w:val="002567C5"/>
    <w:rsid w:val="00256903"/>
    <w:rsid w:val="00256E96"/>
    <w:rsid w:val="002571C5"/>
    <w:rsid w:val="0025779D"/>
    <w:rsid w:val="00257B7A"/>
    <w:rsid w:val="00260244"/>
    <w:rsid w:val="00260466"/>
    <w:rsid w:val="0026109B"/>
    <w:rsid w:val="002610A2"/>
    <w:rsid w:val="0026167B"/>
    <w:rsid w:val="00261832"/>
    <w:rsid w:val="00261AB0"/>
    <w:rsid w:val="00261E0A"/>
    <w:rsid w:val="00262020"/>
    <w:rsid w:val="0026215D"/>
    <w:rsid w:val="002628D6"/>
    <w:rsid w:val="00262F7C"/>
    <w:rsid w:val="002634F6"/>
    <w:rsid w:val="002638F1"/>
    <w:rsid w:val="00263B05"/>
    <w:rsid w:val="00263B6F"/>
    <w:rsid w:val="00263F9F"/>
    <w:rsid w:val="0026407C"/>
    <w:rsid w:val="0026419E"/>
    <w:rsid w:val="00264270"/>
    <w:rsid w:val="00264975"/>
    <w:rsid w:val="00264A21"/>
    <w:rsid w:val="00264AE0"/>
    <w:rsid w:val="00264BB3"/>
    <w:rsid w:val="00265106"/>
    <w:rsid w:val="00265305"/>
    <w:rsid w:val="002655F5"/>
    <w:rsid w:val="00265652"/>
    <w:rsid w:val="00265FA6"/>
    <w:rsid w:val="00266CA0"/>
    <w:rsid w:val="00266DE8"/>
    <w:rsid w:val="0026723F"/>
    <w:rsid w:val="002703F8"/>
    <w:rsid w:val="002705C5"/>
    <w:rsid w:val="00270A7E"/>
    <w:rsid w:val="00270DAF"/>
    <w:rsid w:val="00270F59"/>
    <w:rsid w:val="00271041"/>
    <w:rsid w:val="00271316"/>
    <w:rsid w:val="002719C6"/>
    <w:rsid w:val="00271A8C"/>
    <w:rsid w:val="00271BAD"/>
    <w:rsid w:val="00271BB3"/>
    <w:rsid w:val="00271D67"/>
    <w:rsid w:val="00272980"/>
    <w:rsid w:val="0027299B"/>
    <w:rsid w:val="00273777"/>
    <w:rsid w:val="00273CA7"/>
    <w:rsid w:val="00273F59"/>
    <w:rsid w:val="00274841"/>
    <w:rsid w:val="00274F8D"/>
    <w:rsid w:val="002754BC"/>
    <w:rsid w:val="00275BC1"/>
    <w:rsid w:val="00275EF6"/>
    <w:rsid w:val="0027634A"/>
    <w:rsid w:val="0027658F"/>
    <w:rsid w:val="00276969"/>
    <w:rsid w:val="00276AAC"/>
    <w:rsid w:val="00277509"/>
    <w:rsid w:val="0027758F"/>
    <w:rsid w:val="00277926"/>
    <w:rsid w:val="002779A7"/>
    <w:rsid w:val="00277BA5"/>
    <w:rsid w:val="0028043C"/>
    <w:rsid w:val="0028139C"/>
    <w:rsid w:val="00281C21"/>
    <w:rsid w:val="00282BED"/>
    <w:rsid w:val="00283029"/>
    <w:rsid w:val="0028397C"/>
    <w:rsid w:val="00283A91"/>
    <w:rsid w:val="00283E09"/>
    <w:rsid w:val="00283FE5"/>
    <w:rsid w:val="00284009"/>
    <w:rsid w:val="00284843"/>
    <w:rsid w:val="0028514C"/>
    <w:rsid w:val="00285460"/>
    <w:rsid w:val="00285797"/>
    <w:rsid w:val="002859FE"/>
    <w:rsid w:val="00285DDA"/>
    <w:rsid w:val="00285EF0"/>
    <w:rsid w:val="00285F5D"/>
    <w:rsid w:val="002863AC"/>
    <w:rsid w:val="00286763"/>
    <w:rsid w:val="002868E0"/>
    <w:rsid w:val="00286DDA"/>
    <w:rsid w:val="00286F17"/>
    <w:rsid w:val="00286FF8"/>
    <w:rsid w:val="0028732B"/>
    <w:rsid w:val="00287357"/>
    <w:rsid w:val="002874B9"/>
    <w:rsid w:val="00287637"/>
    <w:rsid w:val="002878F1"/>
    <w:rsid w:val="00287F6A"/>
    <w:rsid w:val="00290019"/>
    <w:rsid w:val="002900C2"/>
    <w:rsid w:val="00290403"/>
    <w:rsid w:val="00290C9B"/>
    <w:rsid w:val="002910DE"/>
    <w:rsid w:val="002911B3"/>
    <w:rsid w:val="0029177F"/>
    <w:rsid w:val="00292A1E"/>
    <w:rsid w:val="00292BE0"/>
    <w:rsid w:val="00292D62"/>
    <w:rsid w:val="00292EA4"/>
    <w:rsid w:val="002931ED"/>
    <w:rsid w:val="0029364E"/>
    <w:rsid w:val="00293978"/>
    <w:rsid w:val="00293D7A"/>
    <w:rsid w:val="00293DDD"/>
    <w:rsid w:val="00293EA3"/>
    <w:rsid w:val="002942D9"/>
    <w:rsid w:val="00294684"/>
    <w:rsid w:val="002948AC"/>
    <w:rsid w:val="00294A58"/>
    <w:rsid w:val="00295184"/>
    <w:rsid w:val="002951D4"/>
    <w:rsid w:val="00295455"/>
    <w:rsid w:val="00295B63"/>
    <w:rsid w:val="00295BDA"/>
    <w:rsid w:val="00295BF0"/>
    <w:rsid w:val="00295E9D"/>
    <w:rsid w:val="00296892"/>
    <w:rsid w:val="00296F39"/>
    <w:rsid w:val="00297610"/>
    <w:rsid w:val="002A0EC8"/>
    <w:rsid w:val="002A10DF"/>
    <w:rsid w:val="002A14DC"/>
    <w:rsid w:val="002A15AB"/>
    <w:rsid w:val="002A1ADF"/>
    <w:rsid w:val="002A236C"/>
    <w:rsid w:val="002A25C9"/>
    <w:rsid w:val="002A2990"/>
    <w:rsid w:val="002A2FAB"/>
    <w:rsid w:val="002A31F8"/>
    <w:rsid w:val="002A338E"/>
    <w:rsid w:val="002A3455"/>
    <w:rsid w:val="002A3717"/>
    <w:rsid w:val="002A3897"/>
    <w:rsid w:val="002A394E"/>
    <w:rsid w:val="002A3BD9"/>
    <w:rsid w:val="002A443F"/>
    <w:rsid w:val="002A4B26"/>
    <w:rsid w:val="002A56E8"/>
    <w:rsid w:val="002A6235"/>
    <w:rsid w:val="002A6444"/>
    <w:rsid w:val="002A65EC"/>
    <w:rsid w:val="002A678A"/>
    <w:rsid w:val="002A68F8"/>
    <w:rsid w:val="002A6D3E"/>
    <w:rsid w:val="002A741A"/>
    <w:rsid w:val="002A7473"/>
    <w:rsid w:val="002A780F"/>
    <w:rsid w:val="002A7A07"/>
    <w:rsid w:val="002A7D92"/>
    <w:rsid w:val="002B0263"/>
    <w:rsid w:val="002B1308"/>
    <w:rsid w:val="002B13AC"/>
    <w:rsid w:val="002B15E4"/>
    <w:rsid w:val="002B178F"/>
    <w:rsid w:val="002B234C"/>
    <w:rsid w:val="002B24E0"/>
    <w:rsid w:val="002B27AF"/>
    <w:rsid w:val="002B27B8"/>
    <w:rsid w:val="002B293A"/>
    <w:rsid w:val="002B39F0"/>
    <w:rsid w:val="002B4142"/>
    <w:rsid w:val="002B4C90"/>
    <w:rsid w:val="002B4CC7"/>
    <w:rsid w:val="002B4DB3"/>
    <w:rsid w:val="002B504B"/>
    <w:rsid w:val="002B52DB"/>
    <w:rsid w:val="002B52DF"/>
    <w:rsid w:val="002B57B0"/>
    <w:rsid w:val="002B69BD"/>
    <w:rsid w:val="002B6AA1"/>
    <w:rsid w:val="002B6BED"/>
    <w:rsid w:val="002B6DAF"/>
    <w:rsid w:val="002B6DBC"/>
    <w:rsid w:val="002B71D1"/>
    <w:rsid w:val="002B75D3"/>
    <w:rsid w:val="002B77DB"/>
    <w:rsid w:val="002C008A"/>
    <w:rsid w:val="002C012E"/>
    <w:rsid w:val="002C0426"/>
    <w:rsid w:val="002C0996"/>
    <w:rsid w:val="002C09AB"/>
    <w:rsid w:val="002C0B2D"/>
    <w:rsid w:val="002C0F9F"/>
    <w:rsid w:val="002C13F2"/>
    <w:rsid w:val="002C17EB"/>
    <w:rsid w:val="002C1862"/>
    <w:rsid w:val="002C1E9E"/>
    <w:rsid w:val="002C2A79"/>
    <w:rsid w:val="002C2C49"/>
    <w:rsid w:val="002C2D9D"/>
    <w:rsid w:val="002C2EC5"/>
    <w:rsid w:val="002C2F2D"/>
    <w:rsid w:val="002C3172"/>
    <w:rsid w:val="002C3184"/>
    <w:rsid w:val="002C32C2"/>
    <w:rsid w:val="002C3395"/>
    <w:rsid w:val="002C36A9"/>
    <w:rsid w:val="002C3A49"/>
    <w:rsid w:val="002C3B67"/>
    <w:rsid w:val="002C3C2E"/>
    <w:rsid w:val="002C3CD1"/>
    <w:rsid w:val="002C4A31"/>
    <w:rsid w:val="002C51B6"/>
    <w:rsid w:val="002C55BB"/>
    <w:rsid w:val="002C5A90"/>
    <w:rsid w:val="002C5E6B"/>
    <w:rsid w:val="002C62A2"/>
    <w:rsid w:val="002C6385"/>
    <w:rsid w:val="002C66FA"/>
    <w:rsid w:val="002C70BE"/>
    <w:rsid w:val="002C7139"/>
    <w:rsid w:val="002C7306"/>
    <w:rsid w:val="002C7715"/>
    <w:rsid w:val="002C786C"/>
    <w:rsid w:val="002C7A63"/>
    <w:rsid w:val="002D10D1"/>
    <w:rsid w:val="002D16FF"/>
    <w:rsid w:val="002D18E1"/>
    <w:rsid w:val="002D1F4E"/>
    <w:rsid w:val="002D32D5"/>
    <w:rsid w:val="002D34AD"/>
    <w:rsid w:val="002D385A"/>
    <w:rsid w:val="002D3D7F"/>
    <w:rsid w:val="002D43AC"/>
    <w:rsid w:val="002D4709"/>
    <w:rsid w:val="002D48D3"/>
    <w:rsid w:val="002D4B52"/>
    <w:rsid w:val="002D517E"/>
    <w:rsid w:val="002D5531"/>
    <w:rsid w:val="002D58CD"/>
    <w:rsid w:val="002D5A7A"/>
    <w:rsid w:val="002D5AA2"/>
    <w:rsid w:val="002D630F"/>
    <w:rsid w:val="002D6A65"/>
    <w:rsid w:val="002D7004"/>
    <w:rsid w:val="002D7416"/>
    <w:rsid w:val="002D7481"/>
    <w:rsid w:val="002D78E2"/>
    <w:rsid w:val="002E1105"/>
    <w:rsid w:val="002E1674"/>
    <w:rsid w:val="002E1C32"/>
    <w:rsid w:val="002E2340"/>
    <w:rsid w:val="002E23C7"/>
    <w:rsid w:val="002E2AFD"/>
    <w:rsid w:val="002E3068"/>
    <w:rsid w:val="002E326A"/>
    <w:rsid w:val="002E35D4"/>
    <w:rsid w:val="002E3A53"/>
    <w:rsid w:val="002E3CDB"/>
    <w:rsid w:val="002E3D09"/>
    <w:rsid w:val="002E3DEA"/>
    <w:rsid w:val="002E3F97"/>
    <w:rsid w:val="002E400C"/>
    <w:rsid w:val="002E4897"/>
    <w:rsid w:val="002E4944"/>
    <w:rsid w:val="002E53F6"/>
    <w:rsid w:val="002E544D"/>
    <w:rsid w:val="002E551B"/>
    <w:rsid w:val="002E57E2"/>
    <w:rsid w:val="002E5C6A"/>
    <w:rsid w:val="002E5CEA"/>
    <w:rsid w:val="002E63A0"/>
    <w:rsid w:val="002E678A"/>
    <w:rsid w:val="002E7158"/>
    <w:rsid w:val="002E7D0B"/>
    <w:rsid w:val="002F026C"/>
    <w:rsid w:val="002F06BA"/>
    <w:rsid w:val="002F06D7"/>
    <w:rsid w:val="002F06FA"/>
    <w:rsid w:val="002F07F1"/>
    <w:rsid w:val="002F0806"/>
    <w:rsid w:val="002F1224"/>
    <w:rsid w:val="002F1E7B"/>
    <w:rsid w:val="002F2339"/>
    <w:rsid w:val="002F2B50"/>
    <w:rsid w:val="002F2C40"/>
    <w:rsid w:val="002F30E4"/>
    <w:rsid w:val="002F35AC"/>
    <w:rsid w:val="002F3D5B"/>
    <w:rsid w:val="002F3E69"/>
    <w:rsid w:val="002F3E7F"/>
    <w:rsid w:val="002F4DBF"/>
    <w:rsid w:val="002F5534"/>
    <w:rsid w:val="002F587E"/>
    <w:rsid w:val="002F5AA7"/>
    <w:rsid w:val="002F5ADD"/>
    <w:rsid w:val="002F5B88"/>
    <w:rsid w:val="002F5E33"/>
    <w:rsid w:val="002F6346"/>
    <w:rsid w:val="002F66BD"/>
    <w:rsid w:val="002F67E7"/>
    <w:rsid w:val="002F7364"/>
    <w:rsid w:val="002F75D7"/>
    <w:rsid w:val="003001BA"/>
    <w:rsid w:val="003004E1"/>
    <w:rsid w:val="003010D3"/>
    <w:rsid w:val="003017B3"/>
    <w:rsid w:val="00301803"/>
    <w:rsid w:val="00301D60"/>
    <w:rsid w:val="0030220F"/>
    <w:rsid w:val="003023A5"/>
    <w:rsid w:val="003024EE"/>
    <w:rsid w:val="00302D85"/>
    <w:rsid w:val="00302E57"/>
    <w:rsid w:val="00303526"/>
    <w:rsid w:val="00303B19"/>
    <w:rsid w:val="00303D26"/>
    <w:rsid w:val="00304186"/>
    <w:rsid w:val="003041E0"/>
    <w:rsid w:val="0030445A"/>
    <w:rsid w:val="00304698"/>
    <w:rsid w:val="0030490F"/>
    <w:rsid w:val="00304FA9"/>
    <w:rsid w:val="00305140"/>
    <w:rsid w:val="003054F4"/>
    <w:rsid w:val="00305645"/>
    <w:rsid w:val="003057A4"/>
    <w:rsid w:val="00305AA3"/>
    <w:rsid w:val="00305BFA"/>
    <w:rsid w:val="00305E22"/>
    <w:rsid w:val="003063ED"/>
    <w:rsid w:val="0030642C"/>
    <w:rsid w:val="0030666A"/>
    <w:rsid w:val="00310046"/>
    <w:rsid w:val="003105D9"/>
    <w:rsid w:val="003107DD"/>
    <w:rsid w:val="003109F3"/>
    <w:rsid w:val="00310B35"/>
    <w:rsid w:val="00310E52"/>
    <w:rsid w:val="00311635"/>
    <w:rsid w:val="00311886"/>
    <w:rsid w:val="003118DB"/>
    <w:rsid w:val="003119F3"/>
    <w:rsid w:val="00311B5E"/>
    <w:rsid w:val="00311F26"/>
    <w:rsid w:val="00312645"/>
    <w:rsid w:val="0031295F"/>
    <w:rsid w:val="00313112"/>
    <w:rsid w:val="00313142"/>
    <w:rsid w:val="00313188"/>
    <w:rsid w:val="003131A4"/>
    <w:rsid w:val="003135A2"/>
    <w:rsid w:val="00313681"/>
    <w:rsid w:val="00313698"/>
    <w:rsid w:val="00313E6B"/>
    <w:rsid w:val="00314407"/>
    <w:rsid w:val="0031462F"/>
    <w:rsid w:val="00316108"/>
    <w:rsid w:val="003162BB"/>
    <w:rsid w:val="0031652F"/>
    <w:rsid w:val="003168C1"/>
    <w:rsid w:val="00316B50"/>
    <w:rsid w:val="00316E97"/>
    <w:rsid w:val="00316FBA"/>
    <w:rsid w:val="00317363"/>
    <w:rsid w:val="00317C68"/>
    <w:rsid w:val="0032013B"/>
    <w:rsid w:val="0032014F"/>
    <w:rsid w:val="003201F6"/>
    <w:rsid w:val="00321127"/>
    <w:rsid w:val="00321966"/>
    <w:rsid w:val="00321A0C"/>
    <w:rsid w:val="00321BE2"/>
    <w:rsid w:val="00321C5A"/>
    <w:rsid w:val="00321C63"/>
    <w:rsid w:val="003220EF"/>
    <w:rsid w:val="00322494"/>
    <w:rsid w:val="003228F9"/>
    <w:rsid w:val="00322E3E"/>
    <w:rsid w:val="003239A4"/>
    <w:rsid w:val="003248D4"/>
    <w:rsid w:val="00324AEE"/>
    <w:rsid w:val="003250E0"/>
    <w:rsid w:val="0032535A"/>
    <w:rsid w:val="003254D2"/>
    <w:rsid w:val="0032596A"/>
    <w:rsid w:val="00325A4A"/>
    <w:rsid w:val="003262FD"/>
    <w:rsid w:val="003265C3"/>
    <w:rsid w:val="0032686C"/>
    <w:rsid w:val="00326A69"/>
    <w:rsid w:val="00326B5E"/>
    <w:rsid w:val="00326F92"/>
    <w:rsid w:val="0032744C"/>
    <w:rsid w:val="00327617"/>
    <w:rsid w:val="0033002B"/>
    <w:rsid w:val="00330B21"/>
    <w:rsid w:val="00330C8E"/>
    <w:rsid w:val="00331272"/>
    <w:rsid w:val="00332557"/>
    <w:rsid w:val="0033302B"/>
    <w:rsid w:val="00333075"/>
    <w:rsid w:val="00333871"/>
    <w:rsid w:val="003338E7"/>
    <w:rsid w:val="00334DDF"/>
    <w:rsid w:val="00334F45"/>
    <w:rsid w:val="00334F9A"/>
    <w:rsid w:val="0033510D"/>
    <w:rsid w:val="00335333"/>
    <w:rsid w:val="00335AC7"/>
    <w:rsid w:val="00336274"/>
    <w:rsid w:val="0033653F"/>
    <w:rsid w:val="00336A5D"/>
    <w:rsid w:val="00336FCD"/>
    <w:rsid w:val="00337586"/>
    <w:rsid w:val="00337A74"/>
    <w:rsid w:val="00337DA2"/>
    <w:rsid w:val="00337EAF"/>
    <w:rsid w:val="00337F49"/>
    <w:rsid w:val="0034082E"/>
    <w:rsid w:val="00340838"/>
    <w:rsid w:val="00340CDF"/>
    <w:rsid w:val="00340E72"/>
    <w:rsid w:val="0034137D"/>
    <w:rsid w:val="003416A5"/>
    <w:rsid w:val="00341C6D"/>
    <w:rsid w:val="00343522"/>
    <w:rsid w:val="00343A98"/>
    <w:rsid w:val="00344009"/>
    <w:rsid w:val="00344061"/>
    <w:rsid w:val="003440DA"/>
    <w:rsid w:val="0034428F"/>
    <w:rsid w:val="0034454D"/>
    <w:rsid w:val="0034486E"/>
    <w:rsid w:val="003448E3"/>
    <w:rsid w:val="00344B3C"/>
    <w:rsid w:val="00344BBE"/>
    <w:rsid w:val="00344C50"/>
    <w:rsid w:val="00344D85"/>
    <w:rsid w:val="00344DDF"/>
    <w:rsid w:val="00344E12"/>
    <w:rsid w:val="00344F1D"/>
    <w:rsid w:val="003452A9"/>
    <w:rsid w:val="00345582"/>
    <w:rsid w:val="003459BD"/>
    <w:rsid w:val="00345A5F"/>
    <w:rsid w:val="00345CAE"/>
    <w:rsid w:val="003466C9"/>
    <w:rsid w:val="0034683D"/>
    <w:rsid w:val="003473BF"/>
    <w:rsid w:val="00347730"/>
    <w:rsid w:val="003477EF"/>
    <w:rsid w:val="00350198"/>
    <w:rsid w:val="0035085B"/>
    <w:rsid w:val="0035098C"/>
    <w:rsid w:val="00350BDE"/>
    <w:rsid w:val="00351044"/>
    <w:rsid w:val="003510BA"/>
    <w:rsid w:val="00351565"/>
    <w:rsid w:val="003519A7"/>
    <w:rsid w:val="00351B47"/>
    <w:rsid w:val="00351BCC"/>
    <w:rsid w:val="00351C5A"/>
    <w:rsid w:val="00351F2D"/>
    <w:rsid w:val="003524D6"/>
    <w:rsid w:val="003528ED"/>
    <w:rsid w:val="00352A3E"/>
    <w:rsid w:val="00352A7A"/>
    <w:rsid w:val="00352E8A"/>
    <w:rsid w:val="003531D8"/>
    <w:rsid w:val="003532A6"/>
    <w:rsid w:val="00353356"/>
    <w:rsid w:val="003538AF"/>
    <w:rsid w:val="0035430C"/>
    <w:rsid w:val="00354CDB"/>
    <w:rsid w:val="00356924"/>
    <w:rsid w:val="00356E90"/>
    <w:rsid w:val="00357050"/>
    <w:rsid w:val="0035794A"/>
    <w:rsid w:val="00357954"/>
    <w:rsid w:val="003609A9"/>
    <w:rsid w:val="00360AD8"/>
    <w:rsid w:val="00360BB8"/>
    <w:rsid w:val="00360CCB"/>
    <w:rsid w:val="003610EB"/>
    <w:rsid w:val="00361A6F"/>
    <w:rsid w:val="00362582"/>
    <w:rsid w:val="0036269C"/>
    <w:rsid w:val="00362DA8"/>
    <w:rsid w:val="00363098"/>
    <w:rsid w:val="003630C4"/>
    <w:rsid w:val="003631BF"/>
    <w:rsid w:val="003637AD"/>
    <w:rsid w:val="00364A6F"/>
    <w:rsid w:val="0036521C"/>
    <w:rsid w:val="0036537A"/>
    <w:rsid w:val="00365558"/>
    <w:rsid w:val="00365689"/>
    <w:rsid w:val="00365C64"/>
    <w:rsid w:val="00366534"/>
    <w:rsid w:val="003666D0"/>
    <w:rsid w:val="00366A24"/>
    <w:rsid w:val="00366EB7"/>
    <w:rsid w:val="00367526"/>
    <w:rsid w:val="0036774E"/>
    <w:rsid w:val="00367A71"/>
    <w:rsid w:val="00367AA4"/>
    <w:rsid w:val="00370CF9"/>
    <w:rsid w:val="00371010"/>
    <w:rsid w:val="00371438"/>
    <w:rsid w:val="00371C2A"/>
    <w:rsid w:val="0037262C"/>
    <w:rsid w:val="00372A0D"/>
    <w:rsid w:val="00372B47"/>
    <w:rsid w:val="00372CA3"/>
    <w:rsid w:val="00372D00"/>
    <w:rsid w:val="003746DA"/>
    <w:rsid w:val="003749C3"/>
    <w:rsid w:val="00374BD1"/>
    <w:rsid w:val="003753FA"/>
    <w:rsid w:val="0037585E"/>
    <w:rsid w:val="00375989"/>
    <w:rsid w:val="00375D32"/>
    <w:rsid w:val="00376031"/>
    <w:rsid w:val="003761E1"/>
    <w:rsid w:val="003763DC"/>
    <w:rsid w:val="00376565"/>
    <w:rsid w:val="0037667A"/>
    <w:rsid w:val="00376808"/>
    <w:rsid w:val="003770AD"/>
    <w:rsid w:val="00377722"/>
    <w:rsid w:val="0038007B"/>
    <w:rsid w:val="00380278"/>
    <w:rsid w:val="0038033B"/>
    <w:rsid w:val="00380EAC"/>
    <w:rsid w:val="003811F7"/>
    <w:rsid w:val="00381A1D"/>
    <w:rsid w:val="00381F75"/>
    <w:rsid w:val="00382044"/>
    <w:rsid w:val="003826D1"/>
    <w:rsid w:val="00382928"/>
    <w:rsid w:val="003832E1"/>
    <w:rsid w:val="003834AC"/>
    <w:rsid w:val="003834E6"/>
    <w:rsid w:val="00383D9D"/>
    <w:rsid w:val="00383FDD"/>
    <w:rsid w:val="00384038"/>
    <w:rsid w:val="003843FE"/>
    <w:rsid w:val="0038532E"/>
    <w:rsid w:val="00385352"/>
    <w:rsid w:val="0038550A"/>
    <w:rsid w:val="003859B3"/>
    <w:rsid w:val="003859BF"/>
    <w:rsid w:val="003861B6"/>
    <w:rsid w:val="0038677E"/>
    <w:rsid w:val="00386917"/>
    <w:rsid w:val="00386A91"/>
    <w:rsid w:val="003870B6"/>
    <w:rsid w:val="00387AA2"/>
    <w:rsid w:val="00387EF0"/>
    <w:rsid w:val="00390435"/>
    <w:rsid w:val="0039047F"/>
    <w:rsid w:val="0039097F"/>
    <w:rsid w:val="003912C4"/>
    <w:rsid w:val="003913C6"/>
    <w:rsid w:val="00391B6D"/>
    <w:rsid w:val="00391D08"/>
    <w:rsid w:val="00392754"/>
    <w:rsid w:val="00392935"/>
    <w:rsid w:val="00392E56"/>
    <w:rsid w:val="0039337D"/>
    <w:rsid w:val="003934BE"/>
    <w:rsid w:val="0039364E"/>
    <w:rsid w:val="0039369D"/>
    <w:rsid w:val="00393A6C"/>
    <w:rsid w:val="00393D67"/>
    <w:rsid w:val="00393E45"/>
    <w:rsid w:val="0039474C"/>
    <w:rsid w:val="00394E35"/>
    <w:rsid w:val="0039549A"/>
    <w:rsid w:val="003954A4"/>
    <w:rsid w:val="00395AAD"/>
    <w:rsid w:val="00395C2B"/>
    <w:rsid w:val="00395E63"/>
    <w:rsid w:val="00395E76"/>
    <w:rsid w:val="0039663E"/>
    <w:rsid w:val="00396B63"/>
    <w:rsid w:val="00396DC3"/>
    <w:rsid w:val="00397ACF"/>
    <w:rsid w:val="00397B2B"/>
    <w:rsid w:val="00397FD3"/>
    <w:rsid w:val="003A0A67"/>
    <w:rsid w:val="003A0E8A"/>
    <w:rsid w:val="003A14AB"/>
    <w:rsid w:val="003A1837"/>
    <w:rsid w:val="003A1C15"/>
    <w:rsid w:val="003A1EF0"/>
    <w:rsid w:val="003A2C93"/>
    <w:rsid w:val="003A2F4E"/>
    <w:rsid w:val="003A335B"/>
    <w:rsid w:val="003A3424"/>
    <w:rsid w:val="003A3548"/>
    <w:rsid w:val="003A3641"/>
    <w:rsid w:val="003A4041"/>
    <w:rsid w:val="003A4106"/>
    <w:rsid w:val="003A41A9"/>
    <w:rsid w:val="003A4A87"/>
    <w:rsid w:val="003A4D45"/>
    <w:rsid w:val="003A4D94"/>
    <w:rsid w:val="003A4E6D"/>
    <w:rsid w:val="003A4FFB"/>
    <w:rsid w:val="003A5068"/>
    <w:rsid w:val="003A5173"/>
    <w:rsid w:val="003A576D"/>
    <w:rsid w:val="003A5E37"/>
    <w:rsid w:val="003A5EE9"/>
    <w:rsid w:val="003A68EF"/>
    <w:rsid w:val="003A6F47"/>
    <w:rsid w:val="003A7064"/>
    <w:rsid w:val="003A72E0"/>
    <w:rsid w:val="003A76FD"/>
    <w:rsid w:val="003A7720"/>
    <w:rsid w:val="003A7AFB"/>
    <w:rsid w:val="003B028B"/>
    <w:rsid w:val="003B0C9B"/>
    <w:rsid w:val="003B0DB2"/>
    <w:rsid w:val="003B117A"/>
    <w:rsid w:val="003B12BB"/>
    <w:rsid w:val="003B13B5"/>
    <w:rsid w:val="003B249F"/>
    <w:rsid w:val="003B294F"/>
    <w:rsid w:val="003B2A08"/>
    <w:rsid w:val="003B33D9"/>
    <w:rsid w:val="003B3434"/>
    <w:rsid w:val="003B3566"/>
    <w:rsid w:val="003B37D3"/>
    <w:rsid w:val="003B3A7C"/>
    <w:rsid w:val="003B3B77"/>
    <w:rsid w:val="003B40CB"/>
    <w:rsid w:val="003B53CB"/>
    <w:rsid w:val="003B5A5B"/>
    <w:rsid w:val="003B5E9D"/>
    <w:rsid w:val="003B66B1"/>
    <w:rsid w:val="003B6A52"/>
    <w:rsid w:val="003B6CD1"/>
    <w:rsid w:val="003B731C"/>
    <w:rsid w:val="003B732B"/>
    <w:rsid w:val="003B79C1"/>
    <w:rsid w:val="003B7A42"/>
    <w:rsid w:val="003B7F49"/>
    <w:rsid w:val="003B7FBF"/>
    <w:rsid w:val="003C0562"/>
    <w:rsid w:val="003C080B"/>
    <w:rsid w:val="003C08D2"/>
    <w:rsid w:val="003C09E0"/>
    <w:rsid w:val="003C0A9B"/>
    <w:rsid w:val="003C0C55"/>
    <w:rsid w:val="003C0F74"/>
    <w:rsid w:val="003C1BB5"/>
    <w:rsid w:val="003C1C54"/>
    <w:rsid w:val="003C256D"/>
    <w:rsid w:val="003C26C2"/>
    <w:rsid w:val="003C27DA"/>
    <w:rsid w:val="003C2902"/>
    <w:rsid w:val="003C2D75"/>
    <w:rsid w:val="003C3201"/>
    <w:rsid w:val="003C3722"/>
    <w:rsid w:val="003C4023"/>
    <w:rsid w:val="003C4206"/>
    <w:rsid w:val="003C44C1"/>
    <w:rsid w:val="003C467E"/>
    <w:rsid w:val="003C4997"/>
    <w:rsid w:val="003C55C1"/>
    <w:rsid w:val="003C64BB"/>
    <w:rsid w:val="003C6702"/>
    <w:rsid w:val="003C6736"/>
    <w:rsid w:val="003C67D4"/>
    <w:rsid w:val="003C6FB8"/>
    <w:rsid w:val="003C71BB"/>
    <w:rsid w:val="003C774F"/>
    <w:rsid w:val="003C77DC"/>
    <w:rsid w:val="003C7A75"/>
    <w:rsid w:val="003C7EA1"/>
    <w:rsid w:val="003D0C6A"/>
    <w:rsid w:val="003D0ED5"/>
    <w:rsid w:val="003D116F"/>
    <w:rsid w:val="003D174F"/>
    <w:rsid w:val="003D17D8"/>
    <w:rsid w:val="003D19BD"/>
    <w:rsid w:val="003D1A77"/>
    <w:rsid w:val="003D1BCE"/>
    <w:rsid w:val="003D1CF0"/>
    <w:rsid w:val="003D1E92"/>
    <w:rsid w:val="003D1F4A"/>
    <w:rsid w:val="003D22AC"/>
    <w:rsid w:val="003D2B05"/>
    <w:rsid w:val="003D341E"/>
    <w:rsid w:val="003D36A8"/>
    <w:rsid w:val="003D3748"/>
    <w:rsid w:val="003D3AA7"/>
    <w:rsid w:val="003D3F7E"/>
    <w:rsid w:val="003D416D"/>
    <w:rsid w:val="003D465C"/>
    <w:rsid w:val="003D48EC"/>
    <w:rsid w:val="003D4CC8"/>
    <w:rsid w:val="003D4DC9"/>
    <w:rsid w:val="003D4F0E"/>
    <w:rsid w:val="003D52CE"/>
    <w:rsid w:val="003D5A83"/>
    <w:rsid w:val="003D6125"/>
    <w:rsid w:val="003D662E"/>
    <w:rsid w:val="003D69B4"/>
    <w:rsid w:val="003D7220"/>
    <w:rsid w:val="003D7293"/>
    <w:rsid w:val="003D7780"/>
    <w:rsid w:val="003D7B8F"/>
    <w:rsid w:val="003D7DAA"/>
    <w:rsid w:val="003E00DD"/>
    <w:rsid w:val="003E0588"/>
    <w:rsid w:val="003E07D6"/>
    <w:rsid w:val="003E0800"/>
    <w:rsid w:val="003E0A85"/>
    <w:rsid w:val="003E172B"/>
    <w:rsid w:val="003E18E7"/>
    <w:rsid w:val="003E1C49"/>
    <w:rsid w:val="003E23F9"/>
    <w:rsid w:val="003E24CC"/>
    <w:rsid w:val="003E2661"/>
    <w:rsid w:val="003E2675"/>
    <w:rsid w:val="003E2787"/>
    <w:rsid w:val="003E2BC3"/>
    <w:rsid w:val="003E2BDF"/>
    <w:rsid w:val="003E3476"/>
    <w:rsid w:val="003E3892"/>
    <w:rsid w:val="003E406C"/>
    <w:rsid w:val="003E409C"/>
    <w:rsid w:val="003E4135"/>
    <w:rsid w:val="003E4195"/>
    <w:rsid w:val="003E432B"/>
    <w:rsid w:val="003E438E"/>
    <w:rsid w:val="003E4DCA"/>
    <w:rsid w:val="003E52EA"/>
    <w:rsid w:val="003E580E"/>
    <w:rsid w:val="003E60E7"/>
    <w:rsid w:val="003E63FD"/>
    <w:rsid w:val="003E6574"/>
    <w:rsid w:val="003E65E8"/>
    <w:rsid w:val="003E7EF5"/>
    <w:rsid w:val="003F0216"/>
    <w:rsid w:val="003F0351"/>
    <w:rsid w:val="003F0EEA"/>
    <w:rsid w:val="003F1766"/>
    <w:rsid w:val="003F1787"/>
    <w:rsid w:val="003F1940"/>
    <w:rsid w:val="003F1A60"/>
    <w:rsid w:val="003F1B46"/>
    <w:rsid w:val="003F1C80"/>
    <w:rsid w:val="003F1CB7"/>
    <w:rsid w:val="003F1DC4"/>
    <w:rsid w:val="003F1E92"/>
    <w:rsid w:val="003F21DC"/>
    <w:rsid w:val="003F2342"/>
    <w:rsid w:val="003F24FC"/>
    <w:rsid w:val="003F28E9"/>
    <w:rsid w:val="003F2DD5"/>
    <w:rsid w:val="003F2F29"/>
    <w:rsid w:val="003F30FC"/>
    <w:rsid w:val="003F33ED"/>
    <w:rsid w:val="003F3A88"/>
    <w:rsid w:val="003F489A"/>
    <w:rsid w:val="003F4CC0"/>
    <w:rsid w:val="003F4CD3"/>
    <w:rsid w:val="003F4D48"/>
    <w:rsid w:val="003F5098"/>
    <w:rsid w:val="003F5429"/>
    <w:rsid w:val="003F5884"/>
    <w:rsid w:val="003F6350"/>
    <w:rsid w:val="003F6EE5"/>
    <w:rsid w:val="003F6F18"/>
    <w:rsid w:val="003F7432"/>
    <w:rsid w:val="003F753B"/>
    <w:rsid w:val="003F790D"/>
    <w:rsid w:val="003F7CCB"/>
    <w:rsid w:val="003F7E10"/>
    <w:rsid w:val="00400488"/>
    <w:rsid w:val="00401256"/>
    <w:rsid w:val="0040181D"/>
    <w:rsid w:val="00402267"/>
    <w:rsid w:val="00402457"/>
    <w:rsid w:val="00402756"/>
    <w:rsid w:val="00402D27"/>
    <w:rsid w:val="00402E36"/>
    <w:rsid w:val="0040371B"/>
    <w:rsid w:val="0040380E"/>
    <w:rsid w:val="00403995"/>
    <w:rsid w:val="00404DE7"/>
    <w:rsid w:val="00405060"/>
    <w:rsid w:val="00405D2C"/>
    <w:rsid w:val="00406200"/>
    <w:rsid w:val="00406767"/>
    <w:rsid w:val="0040690B"/>
    <w:rsid w:val="00406A12"/>
    <w:rsid w:val="00407767"/>
    <w:rsid w:val="004104F2"/>
    <w:rsid w:val="00410DE7"/>
    <w:rsid w:val="0041132A"/>
    <w:rsid w:val="004113FC"/>
    <w:rsid w:val="0041186B"/>
    <w:rsid w:val="0041194A"/>
    <w:rsid w:val="00411A5C"/>
    <w:rsid w:val="00412513"/>
    <w:rsid w:val="004125A1"/>
    <w:rsid w:val="00412784"/>
    <w:rsid w:val="00412DAD"/>
    <w:rsid w:val="0041315C"/>
    <w:rsid w:val="004131C1"/>
    <w:rsid w:val="004132B2"/>
    <w:rsid w:val="00413D5F"/>
    <w:rsid w:val="0041413F"/>
    <w:rsid w:val="004142CF"/>
    <w:rsid w:val="00414432"/>
    <w:rsid w:val="004147BF"/>
    <w:rsid w:val="00414F1F"/>
    <w:rsid w:val="0041501A"/>
    <w:rsid w:val="004154AC"/>
    <w:rsid w:val="00415B32"/>
    <w:rsid w:val="00415E7E"/>
    <w:rsid w:val="004165B2"/>
    <w:rsid w:val="004167A8"/>
    <w:rsid w:val="00416905"/>
    <w:rsid w:val="00416C0F"/>
    <w:rsid w:val="00416C52"/>
    <w:rsid w:val="00416CDE"/>
    <w:rsid w:val="00416E6D"/>
    <w:rsid w:val="004173E3"/>
    <w:rsid w:val="00417812"/>
    <w:rsid w:val="00417843"/>
    <w:rsid w:val="0042007D"/>
    <w:rsid w:val="004203F5"/>
    <w:rsid w:val="0042042D"/>
    <w:rsid w:val="00420946"/>
    <w:rsid w:val="00420A88"/>
    <w:rsid w:val="00420FF4"/>
    <w:rsid w:val="00421191"/>
    <w:rsid w:val="00421359"/>
    <w:rsid w:val="00421840"/>
    <w:rsid w:val="00421F87"/>
    <w:rsid w:val="0042291D"/>
    <w:rsid w:val="00422DA9"/>
    <w:rsid w:val="00422F21"/>
    <w:rsid w:val="00423070"/>
    <w:rsid w:val="00423234"/>
    <w:rsid w:val="00423363"/>
    <w:rsid w:val="0042343E"/>
    <w:rsid w:val="0042355D"/>
    <w:rsid w:val="00423977"/>
    <w:rsid w:val="004242E9"/>
    <w:rsid w:val="00424D5E"/>
    <w:rsid w:val="0042502A"/>
    <w:rsid w:val="004252E7"/>
    <w:rsid w:val="0042561B"/>
    <w:rsid w:val="004259E5"/>
    <w:rsid w:val="00425AAE"/>
    <w:rsid w:val="004268FD"/>
    <w:rsid w:val="00427015"/>
    <w:rsid w:val="0042710C"/>
    <w:rsid w:val="00427F6D"/>
    <w:rsid w:val="00430172"/>
    <w:rsid w:val="004304DD"/>
    <w:rsid w:val="00430707"/>
    <w:rsid w:val="00430854"/>
    <w:rsid w:val="00430ECE"/>
    <w:rsid w:val="004318A2"/>
    <w:rsid w:val="004323D5"/>
    <w:rsid w:val="00432421"/>
    <w:rsid w:val="00432C3D"/>
    <w:rsid w:val="00432CC3"/>
    <w:rsid w:val="00433400"/>
    <w:rsid w:val="004335B4"/>
    <w:rsid w:val="00433AF8"/>
    <w:rsid w:val="00434063"/>
    <w:rsid w:val="00434403"/>
    <w:rsid w:val="0043516D"/>
    <w:rsid w:val="0043528D"/>
    <w:rsid w:val="00435494"/>
    <w:rsid w:val="00435646"/>
    <w:rsid w:val="00435A96"/>
    <w:rsid w:val="00435F24"/>
    <w:rsid w:val="004367C2"/>
    <w:rsid w:val="00436A47"/>
    <w:rsid w:val="00436EF7"/>
    <w:rsid w:val="0043707F"/>
    <w:rsid w:val="0043721A"/>
    <w:rsid w:val="004372AB"/>
    <w:rsid w:val="00437547"/>
    <w:rsid w:val="00437C30"/>
    <w:rsid w:val="00437F39"/>
    <w:rsid w:val="00440909"/>
    <w:rsid w:val="00440A00"/>
    <w:rsid w:val="00440A89"/>
    <w:rsid w:val="00440D50"/>
    <w:rsid w:val="004413C6"/>
    <w:rsid w:val="004414A5"/>
    <w:rsid w:val="00441851"/>
    <w:rsid w:val="00441C5E"/>
    <w:rsid w:val="00441FBE"/>
    <w:rsid w:val="004421FC"/>
    <w:rsid w:val="004422E0"/>
    <w:rsid w:val="00442868"/>
    <w:rsid w:val="00442C0D"/>
    <w:rsid w:val="00442DBA"/>
    <w:rsid w:val="00443385"/>
    <w:rsid w:val="004433D1"/>
    <w:rsid w:val="0044445B"/>
    <w:rsid w:val="004445D4"/>
    <w:rsid w:val="004446A6"/>
    <w:rsid w:val="0044569B"/>
    <w:rsid w:val="0044583A"/>
    <w:rsid w:val="00445C52"/>
    <w:rsid w:val="00445D7E"/>
    <w:rsid w:val="004460A1"/>
    <w:rsid w:val="0044646F"/>
    <w:rsid w:val="00446B88"/>
    <w:rsid w:val="00446F6E"/>
    <w:rsid w:val="00447064"/>
    <w:rsid w:val="00447457"/>
    <w:rsid w:val="00447574"/>
    <w:rsid w:val="00447F33"/>
    <w:rsid w:val="004500D1"/>
    <w:rsid w:val="004506C4"/>
    <w:rsid w:val="004510D7"/>
    <w:rsid w:val="004512ED"/>
    <w:rsid w:val="0045169A"/>
    <w:rsid w:val="004517D9"/>
    <w:rsid w:val="004519BD"/>
    <w:rsid w:val="00451D00"/>
    <w:rsid w:val="004523B0"/>
    <w:rsid w:val="00452BA4"/>
    <w:rsid w:val="00452D39"/>
    <w:rsid w:val="00452D3E"/>
    <w:rsid w:val="00452DF1"/>
    <w:rsid w:val="00453192"/>
    <w:rsid w:val="004535F4"/>
    <w:rsid w:val="00453FAB"/>
    <w:rsid w:val="00454353"/>
    <w:rsid w:val="00454660"/>
    <w:rsid w:val="004547F9"/>
    <w:rsid w:val="0045509C"/>
    <w:rsid w:val="004556C7"/>
    <w:rsid w:val="004556D2"/>
    <w:rsid w:val="0045589B"/>
    <w:rsid w:val="00455C53"/>
    <w:rsid w:val="00456027"/>
    <w:rsid w:val="004562E2"/>
    <w:rsid w:val="00456646"/>
    <w:rsid w:val="004574D7"/>
    <w:rsid w:val="00457CE1"/>
    <w:rsid w:val="0046002B"/>
    <w:rsid w:val="00460740"/>
    <w:rsid w:val="004608DB"/>
    <w:rsid w:val="00460D42"/>
    <w:rsid w:val="00461216"/>
    <w:rsid w:val="00461A78"/>
    <w:rsid w:val="00461C6F"/>
    <w:rsid w:val="00461DD5"/>
    <w:rsid w:val="0046270F"/>
    <w:rsid w:val="00462C8B"/>
    <w:rsid w:val="004631C3"/>
    <w:rsid w:val="00463430"/>
    <w:rsid w:val="0046456A"/>
    <w:rsid w:val="00464B6E"/>
    <w:rsid w:val="00464B82"/>
    <w:rsid w:val="004653B4"/>
    <w:rsid w:val="004656B0"/>
    <w:rsid w:val="0046589D"/>
    <w:rsid w:val="00465A4E"/>
    <w:rsid w:val="004669BF"/>
    <w:rsid w:val="00466ACB"/>
    <w:rsid w:val="00466B8A"/>
    <w:rsid w:val="00466CE4"/>
    <w:rsid w:val="004670A0"/>
    <w:rsid w:val="00467689"/>
    <w:rsid w:val="00467870"/>
    <w:rsid w:val="004678BA"/>
    <w:rsid w:val="00467F66"/>
    <w:rsid w:val="0047015D"/>
    <w:rsid w:val="004703BF"/>
    <w:rsid w:val="004705A7"/>
    <w:rsid w:val="00470BCA"/>
    <w:rsid w:val="00470FBA"/>
    <w:rsid w:val="004711E1"/>
    <w:rsid w:val="0047160A"/>
    <w:rsid w:val="0047193C"/>
    <w:rsid w:val="00471CF9"/>
    <w:rsid w:val="00472106"/>
    <w:rsid w:val="00472130"/>
    <w:rsid w:val="00472C0B"/>
    <w:rsid w:val="00472F07"/>
    <w:rsid w:val="0047321F"/>
    <w:rsid w:val="004732F3"/>
    <w:rsid w:val="004734E0"/>
    <w:rsid w:val="004736AA"/>
    <w:rsid w:val="0047426D"/>
    <w:rsid w:val="004748A4"/>
    <w:rsid w:val="004749F2"/>
    <w:rsid w:val="00474FA9"/>
    <w:rsid w:val="00475097"/>
    <w:rsid w:val="00475290"/>
    <w:rsid w:val="004757C6"/>
    <w:rsid w:val="00476263"/>
    <w:rsid w:val="00476A9C"/>
    <w:rsid w:val="00476FFF"/>
    <w:rsid w:val="00480045"/>
    <w:rsid w:val="00480C48"/>
    <w:rsid w:val="00480CEB"/>
    <w:rsid w:val="00480D78"/>
    <w:rsid w:val="00481325"/>
    <w:rsid w:val="004814AE"/>
    <w:rsid w:val="004814C3"/>
    <w:rsid w:val="004817A8"/>
    <w:rsid w:val="00481801"/>
    <w:rsid w:val="00481C3D"/>
    <w:rsid w:val="00481EE5"/>
    <w:rsid w:val="00481FAC"/>
    <w:rsid w:val="00482086"/>
    <w:rsid w:val="0048219F"/>
    <w:rsid w:val="00482499"/>
    <w:rsid w:val="00482683"/>
    <w:rsid w:val="00482951"/>
    <w:rsid w:val="00482A27"/>
    <w:rsid w:val="00482F5F"/>
    <w:rsid w:val="00482FC5"/>
    <w:rsid w:val="00483CD6"/>
    <w:rsid w:val="00483D92"/>
    <w:rsid w:val="00483E3B"/>
    <w:rsid w:val="0048432C"/>
    <w:rsid w:val="00484573"/>
    <w:rsid w:val="00484B45"/>
    <w:rsid w:val="00484EE9"/>
    <w:rsid w:val="0048520E"/>
    <w:rsid w:val="0048552E"/>
    <w:rsid w:val="00485CE0"/>
    <w:rsid w:val="0048694C"/>
    <w:rsid w:val="00486AD8"/>
    <w:rsid w:val="00486C89"/>
    <w:rsid w:val="004874BA"/>
    <w:rsid w:val="0048752E"/>
    <w:rsid w:val="00487CBB"/>
    <w:rsid w:val="00487FE8"/>
    <w:rsid w:val="0049001B"/>
    <w:rsid w:val="004901C1"/>
    <w:rsid w:val="00490AF5"/>
    <w:rsid w:val="00490DB0"/>
    <w:rsid w:val="00490E4B"/>
    <w:rsid w:val="004910CD"/>
    <w:rsid w:val="004915A6"/>
    <w:rsid w:val="004919A4"/>
    <w:rsid w:val="00491F38"/>
    <w:rsid w:val="0049265E"/>
    <w:rsid w:val="00492F55"/>
    <w:rsid w:val="004934F6"/>
    <w:rsid w:val="00493A85"/>
    <w:rsid w:val="00493C8E"/>
    <w:rsid w:val="00493E11"/>
    <w:rsid w:val="0049448F"/>
    <w:rsid w:val="00494E82"/>
    <w:rsid w:val="00494E85"/>
    <w:rsid w:val="004953D2"/>
    <w:rsid w:val="0049676F"/>
    <w:rsid w:val="0049707F"/>
    <w:rsid w:val="004970CB"/>
    <w:rsid w:val="0049727A"/>
    <w:rsid w:val="004A093D"/>
    <w:rsid w:val="004A1197"/>
    <w:rsid w:val="004A23B5"/>
    <w:rsid w:val="004A2632"/>
    <w:rsid w:val="004A26DB"/>
    <w:rsid w:val="004A286E"/>
    <w:rsid w:val="004A30E1"/>
    <w:rsid w:val="004A31F3"/>
    <w:rsid w:val="004A352C"/>
    <w:rsid w:val="004A3BA4"/>
    <w:rsid w:val="004A3F68"/>
    <w:rsid w:val="004A41E7"/>
    <w:rsid w:val="004A4325"/>
    <w:rsid w:val="004A44A8"/>
    <w:rsid w:val="004A44B1"/>
    <w:rsid w:val="004A4FE8"/>
    <w:rsid w:val="004A570F"/>
    <w:rsid w:val="004A5784"/>
    <w:rsid w:val="004A5F05"/>
    <w:rsid w:val="004A63C7"/>
    <w:rsid w:val="004A6484"/>
    <w:rsid w:val="004A6843"/>
    <w:rsid w:val="004A6A40"/>
    <w:rsid w:val="004A6E8B"/>
    <w:rsid w:val="004A753C"/>
    <w:rsid w:val="004A77AA"/>
    <w:rsid w:val="004A784D"/>
    <w:rsid w:val="004A7A59"/>
    <w:rsid w:val="004A7D3B"/>
    <w:rsid w:val="004A7E3E"/>
    <w:rsid w:val="004B03E7"/>
    <w:rsid w:val="004B0AAE"/>
    <w:rsid w:val="004B164B"/>
    <w:rsid w:val="004B226E"/>
    <w:rsid w:val="004B248C"/>
    <w:rsid w:val="004B24AD"/>
    <w:rsid w:val="004B26D8"/>
    <w:rsid w:val="004B2959"/>
    <w:rsid w:val="004B3454"/>
    <w:rsid w:val="004B3564"/>
    <w:rsid w:val="004B371C"/>
    <w:rsid w:val="004B3EE2"/>
    <w:rsid w:val="004B411E"/>
    <w:rsid w:val="004B439A"/>
    <w:rsid w:val="004B489B"/>
    <w:rsid w:val="004B5312"/>
    <w:rsid w:val="004B5BB1"/>
    <w:rsid w:val="004B5F5B"/>
    <w:rsid w:val="004B62A6"/>
    <w:rsid w:val="004B655B"/>
    <w:rsid w:val="004B72C2"/>
    <w:rsid w:val="004B73EB"/>
    <w:rsid w:val="004B7A5A"/>
    <w:rsid w:val="004B7B3E"/>
    <w:rsid w:val="004B7DAA"/>
    <w:rsid w:val="004C04B7"/>
    <w:rsid w:val="004C12DB"/>
    <w:rsid w:val="004C13F2"/>
    <w:rsid w:val="004C202E"/>
    <w:rsid w:val="004C222C"/>
    <w:rsid w:val="004C2395"/>
    <w:rsid w:val="004C23A2"/>
    <w:rsid w:val="004C2E99"/>
    <w:rsid w:val="004C36E9"/>
    <w:rsid w:val="004C3752"/>
    <w:rsid w:val="004C3C00"/>
    <w:rsid w:val="004C4354"/>
    <w:rsid w:val="004C4CB4"/>
    <w:rsid w:val="004C5234"/>
    <w:rsid w:val="004C5784"/>
    <w:rsid w:val="004C594D"/>
    <w:rsid w:val="004C5AE9"/>
    <w:rsid w:val="004C5E0E"/>
    <w:rsid w:val="004C61A2"/>
    <w:rsid w:val="004C636B"/>
    <w:rsid w:val="004C6827"/>
    <w:rsid w:val="004C6B62"/>
    <w:rsid w:val="004C6D88"/>
    <w:rsid w:val="004C716A"/>
    <w:rsid w:val="004C736E"/>
    <w:rsid w:val="004C7589"/>
    <w:rsid w:val="004C7784"/>
    <w:rsid w:val="004C7DD3"/>
    <w:rsid w:val="004D0005"/>
    <w:rsid w:val="004D0072"/>
    <w:rsid w:val="004D0E34"/>
    <w:rsid w:val="004D13DD"/>
    <w:rsid w:val="004D154A"/>
    <w:rsid w:val="004D1B56"/>
    <w:rsid w:val="004D1FD9"/>
    <w:rsid w:val="004D2236"/>
    <w:rsid w:val="004D29F0"/>
    <w:rsid w:val="004D2E2D"/>
    <w:rsid w:val="004D351A"/>
    <w:rsid w:val="004D35C7"/>
    <w:rsid w:val="004D37F5"/>
    <w:rsid w:val="004D3ADF"/>
    <w:rsid w:val="004D3FFA"/>
    <w:rsid w:val="004D413A"/>
    <w:rsid w:val="004D4199"/>
    <w:rsid w:val="004D423C"/>
    <w:rsid w:val="004D426C"/>
    <w:rsid w:val="004D44EC"/>
    <w:rsid w:val="004D488F"/>
    <w:rsid w:val="004D4E15"/>
    <w:rsid w:val="004D53EE"/>
    <w:rsid w:val="004D5787"/>
    <w:rsid w:val="004D57C3"/>
    <w:rsid w:val="004D6170"/>
    <w:rsid w:val="004D6935"/>
    <w:rsid w:val="004D7022"/>
    <w:rsid w:val="004D73A4"/>
    <w:rsid w:val="004D7B0B"/>
    <w:rsid w:val="004E04A9"/>
    <w:rsid w:val="004E0A9D"/>
    <w:rsid w:val="004E0B2F"/>
    <w:rsid w:val="004E0B60"/>
    <w:rsid w:val="004E0C75"/>
    <w:rsid w:val="004E0C7D"/>
    <w:rsid w:val="004E12CB"/>
    <w:rsid w:val="004E2185"/>
    <w:rsid w:val="004E2236"/>
    <w:rsid w:val="004E3D4B"/>
    <w:rsid w:val="004E3F53"/>
    <w:rsid w:val="004E4164"/>
    <w:rsid w:val="004E47B8"/>
    <w:rsid w:val="004E4894"/>
    <w:rsid w:val="004E4A7A"/>
    <w:rsid w:val="004E50FF"/>
    <w:rsid w:val="004E5129"/>
    <w:rsid w:val="004E544A"/>
    <w:rsid w:val="004E59BD"/>
    <w:rsid w:val="004E5A69"/>
    <w:rsid w:val="004E6289"/>
    <w:rsid w:val="004E62D8"/>
    <w:rsid w:val="004E62E7"/>
    <w:rsid w:val="004E65EF"/>
    <w:rsid w:val="004E6A3F"/>
    <w:rsid w:val="004E6BB9"/>
    <w:rsid w:val="004E7A84"/>
    <w:rsid w:val="004E7DF1"/>
    <w:rsid w:val="004E7E86"/>
    <w:rsid w:val="004F06D1"/>
    <w:rsid w:val="004F098F"/>
    <w:rsid w:val="004F0B75"/>
    <w:rsid w:val="004F0F26"/>
    <w:rsid w:val="004F0F6D"/>
    <w:rsid w:val="004F13EC"/>
    <w:rsid w:val="004F164C"/>
    <w:rsid w:val="004F1673"/>
    <w:rsid w:val="004F1BF0"/>
    <w:rsid w:val="004F27F8"/>
    <w:rsid w:val="004F3270"/>
    <w:rsid w:val="004F32F7"/>
    <w:rsid w:val="004F3E19"/>
    <w:rsid w:val="004F3EFC"/>
    <w:rsid w:val="004F4FC2"/>
    <w:rsid w:val="004F50BE"/>
    <w:rsid w:val="004F52A7"/>
    <w:rsid w:val="004F557F"/>
    <w:rsid w:val="004F5F0B"/>
    <w:rsid w:val="004F6B7B"/>
    <w:rsid w:val="004F7949"/>
    <w:rsid w:val="004F7B15"/>
    <w:rsid w:val="004F7B18"/>
    <w:rsid w:val="004F7B88"/>
    <w:rsid w:val="005001FE"/>
    <w:rsid w:val="00500278"/>
    <w:rsid w:val="005007F9"/>
    <w:rsid w:val="00500838"/>
    <w:rsid w:val="00500EEF"/>
    <w:rsid w:val="00500F42"/>
    <w:rsid w:val="0050184A"/>
    <w:rsid w:val="0050332F"/>
    <w:rsid w:val="005033C8"/>
    <w:rsid w:val="00503456"/>
    <w:rsid w:val="0050393E"/>
    <w:rsid w:val="0050445A"/>
    <w:rsid w:val="005045C1"/>
    <w:rsid w:val="00504691"/>
    <w:rsid w:val="00504A20"/>
    <w:rsid w:val="0050510F"/>
    <w:rsid w:val="00505733"/>
    <w:rsid w:val="00505D35"/>
    <w:rsid w:val="0050641E"/>
    <w:rsid w:val="00506CB6"/>
    <w:rsid w:val="00506E3F"/>
    <w:rsid w:val="00507077"/>
    <w:rsid w:val="005072AF"/>
    <w:rsid w:val="005078CE"/>
    <w:rsid w:val="005078E7"/>
    <w:rsid w:val="005079CE"/>
    <w:rsid w:val="00507C38"/>
    <w:rsid w:val="0051033F"/>
    <w:rsid w:val="005105AF"/>
    <w:rsid w:val="00511463"/>
    <w:rsid w:val="00511E73"/>
    <w:rsid w:val="005124A5"/>
    <w:rsid w:val="005125F7"/>
    <w:rsid w:val="005129DD"/>
    <w:rsid w:val="005134DB"/>
    <w:rsid w:val="00513B76"/>
    <w:rsid w:val="00513D71"/>
    <w:rsid w:val="005149FB"/>
    <w:rsid w:val="00514EAD"/>
    <w:rsid w:val="00514F94"/>
    <w:rsid w:val="00514FDD"/>
    <w:rsid w:val="00515232"/>
    <w:rsid w:val="00515809"/>
    <w:rsid w:val="0051644C"/>
    <w:rsid w:val="00516F6D"/>
    <w:rsid w:val="00517660"/>
    <w:rsid w:val="00517A85"/>
    <w:rsid w:val="005200BE"/>
    <w:rsid w:val="0052050A"/>
    <w:rsid w:val="0052063A"/>
    <w:rsid w:val="00520678"/>
    <w:rsid w:val="0052094C"/>
    <w:rsid w:val="00520FC7"/>
    <w:rsid w:val="005217D2"/>
    <w:rsid w:val="005221CA"/>
    <w:rsid w:val="005223C4"/>
    <w:rsid w:val="0052271E"/>
    <w:rsid w:val="0052297E"/>
    <w:rsid w:val="00522F3E"/>
    <w:rsid w:val="00523315"/>
    <w:rsid w:val="00523349"/>
    <w:rsid w:val="00523907"/>
    <w:rsid w:val="00524180"/>
    <w:rsid w:val="00524344"/>
    <w:rsid w:val="00524381"/>
    <w:rsid w:val="0052444A"/>
    <w:rsid w:val="005244AD"/>
    <w:rsid w:val="0052489C"/>
    <w:rsid w:val="0052524C"/>
    <w:rsid w:val="00525761"/>
    <w:rsid w:val="005259E9"/>
    <w:rsid w:val="005262C2"/>
    <w:rsid w:val="005268C2"/>
    <w:rsid w:val="00526AA4"/>
    <w:rsid w:val="00527533"/>
    <w:rsid w:val="00527C1A"/>
    <w:rsid w:val="00527EA4"/>
    <w:rsid w:val="00530560"/>
    <w:rsid w:val="00530599"/>
    <w:rsid w:val="00530630"/>
    <w:rsid w:val="00530C07"/>
    <w:rsid w:val="00531779"/>
    <w:rsid w:val="00531D91"/>
    <w:rsid w:val="00531F05"/>
    <w:rsid w:val="00531FFA"/>
    <w:rsid w:val="0053206F"/>
    <w:rsid w:val="0053220E"/>
    <w:rsid w:val="00532342"/>
    <w:rsid w:val="005329DC"/>
    <w:rsid w:val="00532BCF"/>
    <w:rsid w:val="00532CD8"/>
    <w:rsid w:val="00532DE5"/>
    <w:rsid w:val="00532F96"/>
    <w:rsid w:val="005330AD"/>
    <w:rsid w:val="00533718"/>
    <w:rsid w:val="00533EE0"/>
    <w:rsid w:val="005344F1"/>
    <w:rsid w:val="00534C50"/>
    <w:rsid w:val="00534F08"/>
    <w:rsid w:val="005352EC"/>
    <w:rsid w:val="00535477"/>
    <w:rsid w:val="005360A2"/>
    <w:rsid w:val="00536343"/>
    <w:rsid w:val="005364BF"/>
    <w:rsid w:val="0053698C"/>
    <w:rsid w:val="00536BBA"/>
    <w:rsid w:val="00536FF4"/>
    <w:rsid w:val="005371C7"/>
    <w:rsid w:val="0053721D"/>
    <w:rsid w:val="00537847"/>
    <w:rsid w:val="0053787C"/>
    <w:rsid w:val="005403D8"/>
    <w:rsid w:val="005403EE"/>
    <w:rsid w:val="00540855"/>
    <w:rsid w:val="00540B54"/>
    <w:rsid w:val="00541507"/>
    <w:rsid w:val="00541E02"/>
    <w:rsid w:val="0054230F"/>
    <w:rsid w:val="005428C9"/>
    <w:rsid w:val="00542C21"/>
    <w:rsid w:val="0054343C"/>
    <w:rsid w:val="0054384E"/>
    <w:rsid w:val="00543871"/>
    <w:rsid w:val="00543A5A"/>
    <w:rsid w:val="00543B83"/>
    <w:rsid w:val="00543CA4"/>
    <w:rsid w:val="0054455E"/>
    <w:rsid w:val="00544850"/>
    <w:rsid w:val="0054489F"/>
    <w:rsid w:val="005450FF"/>
    <w:rsid w:val="0054510D"/>
    <w:rsid w:val="00545390"/>
    <w:rsid w:val="005454BA"/>
    <w:rsid w:val="005457E4"/>
    <w:rsid w:val="00545ADA"/>
    <w:rsid w:val="00545DD1"/>
    <w:rsid w:val="0054609B"/>
    <w:rsid w:val="005464BB"/>
    <w:rsid w:val="005469CA"/>
    <w:rsid w:val="00546A64"/>
    <w:rsid w:val="00546C33"/>
    <w:rsid w:val="005473F0"/>
    <w:rsid w:val="005479BA"/>
    <w:rsid w:val="00547C11"/>
    <w:rsid w:val="00550BF0"/>
    <w:rsid w:val="0055102A"/>
    <w:rsid w:val="00551159"/>
    <w:rsid w:val="00551D91"/>
    <w:rsid w:val="00552157"/>
    <w:rsid w:val="005524B7"/>
    <w:rsid w:val="00552815"/>
    <w:rsid w:val="005530F0"/>
    <w:rsid w:val="00553DEA"/>
    <w:rsid w:val="00553E2A"/>
    <w:rsid w:val="00553F88"/>
    <w:rsid w:val="00554E7E"/>
    <w:rsid w:val="005551F1"/>
    <w:rsid w:val="005559AE"/>
    <w:rsid w:val="00555BE1"/>
    <w:rsid w:val="00555C49"/>
    <w:rsid w:val="00555CE8"/>
    <w:rsid w:val="0055652A"/>
    <w:rsid w:val="005565DE"/>
    <w:rsid w:val="00556A4E"/>
    <w:rsid w:val="00556BC7"/>
    <w:rsid w:val="00556EB3"/>
    <w:rsid w:val="00557423"/>
    <w:rsid w:val="00557A10"/>
    <w:rsid w:val="00557C2F"/>
    <w:rsid w:val="00557C98"/>
    <w:rsid w:val="00557E08"/>
    <w:rsid w:val="00557E59"/>
    <w:rsid w:val="0056087E"/>
    <w:rsid w:val="00560917"/>
    <w:rsid w:val="00560BFC"/>
    <w:rsid w:val="00561669"/>
    <w:rsid w:val="005617F1"/>
    <w:rsid w:val="00562065"/>
    <w:rsid w:val="00562ACA"/>
    <w:rsid w:val="005633B8"/>
    <w:rsid w:val="00564132"/>
    <w:rsid w:val="00564585"/>
    <w:rsid w:val="005646C6"/>
    <w:rsid w:val="00564A88"/>
    <w:rsid w:val="00564D26"/>
    <w:rsid w:val="005653CC"/>
    <w:rsid w:val="0056555F"/>
    <w:rsid w:val="005661AE"/>
    <w:rsid w:val="00566C07"/>
    <w:rsid w:val="00566C7A"/>
    <w:rsid w:val="00566F97"/>
    <w:rsid w:val="005671EF"/>
    <w:rsid w:val="005673B6"/>
    <w:rsid w:val="00567889"/>
    <w:rsid w:val="00567D63"/>
    <w:rsid w:val="00567D70"/>
    <w:rsid w:val="0057024D"/>
    <w:rsid w:val="0057055F"/>
    <w:rsid w:val="005707D5"/>
    <w:rsid w:val="005708A0"/>
    <w:rsid w:val="00570E58"/>
    <w:rsid w:val="0057133B"/>
    <w:rsid w:val="005719DB"/>
    <w:rsid w:val="00571AFB"/>
    <w:rsid w:val="00571D94"/>
    <w:rsid w:val="00572094"/>
    <w:rsid w:val="00572243"/>
    <w:rsid w:val="00572F8E"/>
    <w:rsid w:val="005745AE"/>
    <w:rsid w:val="00574C5C"/>
    <w:rsid w:val="00574E99"/>
    <w:rsid w:val="0057518F"/>
    <w:rsid w:val="00575240"/>
    <w:rsid w:val="005754E2"/>
    <w:rsid w:val="005757D7"/>
    <w:rsid w:val="00575869"/>
    <w:rsid w:val="0057592C"/>
    <w:rsid w:val="00575AE9"/>
    <w:rsid w:val="00576198"/>
    <w:rsid w:val="00576316"/>
    <w:rsid w:val="00576370"/>
    <w:rsid w:val="0057672A"/>
    <w:rsid w:val="0057692E"/>
    <w:rsid w:val="005771B1"/>
    <w:rsid w:val="00577AAE"/>
    <w:rsid w:val="00577D50"/>
    <w:rsid w:val="00577E29"/>
    <w:rsid w:val="00577EAB"/>
    <w:rsid w:val="0058004C"/>
    <w:rsid w:val="005808B6"/>
    <w:rsid w:val="005808EF"/>
    <w:rsid w:val="00580F67"/>
    <w:rsid w:val="0058125D"/>
    <w:rsid w:val="0058168F"/>
    <w:rsid w:val="0058171A"/>
    <w:rsid w:val="0058187B"/>
    <w:rsid w:val="00581B89"/>
    <w:rsid w:val="00581C9C"/>
    <w:rsid w:val="00582187"/>
    <w:rsid w:val="00582C23"/>
    <w:rsid w:val="005838B9"/>
    <w:rsid w:val="00583AFD"/>
    <w:rsid w:val="00583E05"/>
    <w:rsid w:val="00583E63"/>
    <w:rsid w:val="005841EA"/>
    <w:rsid w:val="005844A6"/>
    <w:rsid w:val="00584578"/>
    <w:rsid w:val="00584643"/>
    <w:rsid w:val="00584670"/>
    <w:rsid w:val="005854C2"/>
    <w:rsid w:val="005858CE"/>
    <w:rsid w:val="005858D2"/>
    <w:rsid w:val="005864F8"/>
    <w:rsid w:val="005866AF"/>
    <w:rsid w:val="00586ECD"/>
    <w:rsid w:val="00586F55"/>
    <w:rsid w:val="00586FD5"/>
    <w:rsid w:val="005873F2"/>
    <w:rsid w:val="005874C9"/>
    <w:rsid w:val="00587F01"/>
    <w:rsid w:val="0059012F"/>
    <w:rsid w:val="0059018C"/>
    <w:rsid w:val="005904C5"/>
    <w:rsid w:val="0059068B"/>
    <w:rsid w:val="0059069C"/>
    <w:rsid w:val="00591227"/>
    <w:rsid w:val="0059203D"/>
    <w:rsid w:val="005921DF"/>
    <w:rsid w:val="0059242E"/>
    <w:rsid w:val="00592AE9"/>
    <w:rsid w:val="00593045"/>
    <w:rsid w:val="005930AF"/>
    <w:rsid w:val="005932D0"/>
    <w:rsid w:val="005937AC"/>
    <w:rsid w:val="00593833"/>
    <w:rsid w:val="00593B37"/>
    <w:rsid w:val="00594051"/>
    <w:rsid w:val="00594190"/>
    <w:rsid w:val="0059433D"/>
    <w:rsid w:val="00594774"/>
    <w:rsid w:val="00594B01"/>
    <w:rsid w:val="00594FB1"/>
    <w:rsid w:val="005950E2"/>
    <w:rsid w:val="0059569F"/>
    <w:rsid w:val="00595857"/>
    <w:rsid w:val="005959E6"/>
    <w:rsid w:val="00595CFE"/>
    <w:rsid w:val="00595FAB"/>
    <w:rsid w:val="005960EF"/>
    <w:rsid w:val="00596355"/>
    <w:rsid w:val="005966BA"/>
    <w:rsid w:val="0059704A"/>
    <w:rsid w:val="0059706A"/>
    <w:rsid w:val="0059721D"/>
    <w:rsid w:val="005976A5"/>
    <w:rsid w:val="00597862"/>
    <w:rsid w:val="00597EBB"/>
    <w:rsid w:val="005A04AF"/>
    <w:rsid w:val="005A09C8"/>
    <w:rsid w:val="005A0A4A"/>
    <w:rsid w:val="005A0ABF"/>
    <w:rsid w:val="005A1072"/>
    <w:rsid w:val="005A119B"/>
    <w:rsid w:val="005A12AD"/>
    <w:rsid w:val="005A158D"/>
    <w:rsid w:val="005A335D"/>
    <w:rsid w:val="005A3A3E"/>
    <w:rsid w:val="005A3B8E"/>
    <w:rsid w:val="005A3C87"/>
    <w:rsid w:val="005A4169"/>
    <w:rsid w:val="005A4172"/>
    <w:rsid w:val="005A5204"/>
    <w:rsid w:val="005A56A7"/>
    <w:rsid w:val="005A597D"/>
    <w:rsid w:val="005A5C02"/>
    <w:rsid w:val="005A655A"/>
    <w:rsid w:val="005A6659"/>
    <w:rsid w:val="005A6983"/>
    <w:rsid w:val="005A6A1F"/>
    <w:rsid w:val="005A7192"/>
    <w:rsid w:val="005A7933"/>
    <w:rsid w:val="005B02FB"/>
    <w:rsid w:val="005B0681"/>
    <w:rsid w:val="005B0B0B"/>
    <w:rsid w:val="005B1620"/>
    <w:rsid w:val="005B18FF"/>
    <w:rsid w:val="005B2095"/>
    <w:rsid w:val="005B26B8"/>
    <w:rsid w:val="005B2B37"/>
    <w:rsid w:val="005B315A"/>
    <w:rsid w:val="005B3EA3"/>
    <w:rsid w:val="005B48B0"/>
    <w:rsid w:val="005B4995"/>
    <w:rsid w:val="005B4C4F"/>
    <w:rsid w:val="005B4E6A"/>
    <w:rsid w:val="005B560F"/>
    <w:rsid w:val="005B5A6A"/>
    <w:rsid w:val="005B65A4"/>
    <w:rsid w:val="005B6664"/>
    <w:rsid w:val="005B6BBC"/>
    <w:rsid w:val="005B72FE"/>
    <w:rsid w:val="005B7666"/>
    <w:rsid w:val="005C0044"/>
    <w:rsid w:val="005C024F"/>
    <w:rsid w:val="005C082B"/>
    <w:rsid w:val="005C0E2E"/>
    <w:rsid w:val="005C10B0"/>
    <w:rsid w:val="005C1372"/>
    <w:rsid w:val="005C16ED"/>
    <w:rsid w:val="005C17CF"/>
    <w:rsid w:val="005C18E9"/>
    <w:rsid w:val="005C2268"/>
    <w:rsid w:val="005C2427"/>
    <w:rsid w:val="005C28C3"/>
    <w:rsid w:val="005C2B9C"/>
    <w:rsid w:val="005C2D83"/>
    <w:rsid w:val="005C3126"/>
    <w:rsid w:val="005C36B4"/>
    <w:rsid w:val="005C3D0A"/>
    <w:rsid w:val="005C420B"/>
    <w:rsid w:val="005C45BA"/>
    <w:rsid w:val="005C4705"/>
    <w:rsid w:val="005C4E0F"/>
    <w:rsid w:val="005C6037"/>
    <w:rsid w:val="005C63B4"/>
    <w:rsid w:val="005C6AE1"/>
    <w:rsid w:val="005C6B11"/>
    <w:rsid w:val="005C6F3F"/>
    <w:rsid w:val="005D0151"/>
    <w:rsid w:val="005D0287"/>
    <w:rsid w:val="005D0800"/>
    <w:rsid w:val="005D099A"/>
    <w:rsid w:val="005D0C53"/>
    <w:rsid w:val="005D111F"/>
    <w:rsid w:val="005D15D2"/>
    <w:rsid w:val="005D1B37"/>
    <w:rsid w:val="005D2038"/>
    <w:rsid w:val="005D28C4"/>
    <w:rsid w:val="005D2A99"/>
    <w:rsid w:val="005D2FBB"/>
    <w:rsid w:val="005D334E"/>
    <w:rsid w:val="005D3623"/>
    <w:rsid w:val="005D416D"/>
    <w:rsid w:val="005D4788"/>
    <w:rsid w:val="005D49A3"/>
    <w:rsid w:val="005D4B0E"/>
    <w:rsid w:val="005D4CBD"/>
    <w:rsid w:val="005D50E8"/>
    <w:rsid w:val="005D54CF"/>
    <w:rsid w:val="005D5B16"/>
    <w:rsid w:val="005D5D19"/>
    <w:rsid w:val="005D61D0"/>
    <w:rsid w:val="005D6DC7"/>
    <w:rsid w:val="005D71C3"/>
    <w:rsid w:val="005D72CC"/>
    <w:rsid w:val="005D73B7"/>
    <w:rsid w:val="005D761B"/>
    <w:rsid w:val="005D7C5C"/>
    <w:rsid w:val="005D7D3A"/>
    <w:rsid w:val="005E08A7"/>
    <w:rsid w:val="005E0EC6"/>
    <w:rsid w:val="005E1248"/>
    <w:rsid w:val="005E14A9"/>
    <w:rsid w:val="005E1905"/>
    <w:rsid w:val="005E1943"/>
    <w:rsid w:val="005E1BF5"/>
    <w:rsid w:val="005E223C"/>
    <w:rsid w:val="005E292F"/>
    <w:rsid w:val="005E2A05"/>
    <w:rsid w:val="005E315D"/>
    <w:rsid w:val="005E371C"/>
    <w:rsid w:val="005E38E6"/>
    <w:rsid w:val="005E3B3D"/>
    <w:rsid w:val="005E4065"/>
    <w:rsid w:val="005E4196"/>
    <w:rsid w:val="005E4B13"/>
    <w:rsid w:val="005E4CDA"/>
    <w:rsid w:val="005E584B"/>
    <w:rsid w:val="005E5B76"/>
    <w:rsid w:val="005E5D05"/>
    <w:rsid w:val="005E5D71"/>
    <w:rsid w:val="005E617D"/>
    <w:rsid w:val="005E6653"/>
    <w:rsid w:val="005E6916"/>
    <w:rsid w:val="005E6E91"/>
    <w:rsid w:val="005E736E"/>
    <w:rsid w:val="005E7653"/>
    <w:rsid w:val="005E78CE"/>
    <w:rsid w:val="005E7AA5"/>
    <w:rsid w:val="005E7B25"/>
    <w:rsid w:val="005F022E"/>
    <w:rsid w:val="005F0276"/>
    <w:rsid w:val="005F0877"/>
    <w:rsid w:val="005F09E8"/>
    <w:rsid w:val="005F11CD"/>
    <w:rsid w:val="005F1493"/>
    <w:rsid w:val="005F1675"/>
    <w:rsid w:val="005F1766"/>
    <w:rsid w:val="005F18F7"/>
    <w:rsid w:val="005F1E8C"/>
    <w:rsid w:val="005F29D1"/>
    <w:rsid w:val="005F2AF2"/>
    <w:rsid w:val="005F2EBB"/>
    <w:rsid w:val="005F34AE"/>
    <w:rsid w:val="005F36D8"/>
    <w:rsid w:val="005F38EA"/>
    <w:rsid w:val="005F40FF"/>
    <w:rsid w:val="005F4A9F"/>
    <w:rsid w:val="005F4BC5"/>
    <w:rsid w:val="005F5705"/>
    <w:rsid w:val="005F5A56"/>
    <w:rsid w:val="005F609B"/>
    <w:rsid w:val="005F6150"/>
    <w:rsid w:val="005F62E1"/>
    <w:rsid w:val="005F69E9"/>
    <w:rsid w:val="005F7184"/>
    <w:rsid w:val="005F76D5"/>
    <w:rsid w:val="005F77BA"/>
    <w:rsid w:val="005F7C86"/>
    <w:rsid w:val="005F7E46"/>
    <w:rsid w:val="006000EB"/>
    <w:rsid w:val="006002E0"/>
    <w:rsid w:val="00600855"/>
    <w:rsid w:val="00600C42"/>
    <w:rsid w:val="006010B1"/>
    <w:rsid w:val="00601130"/>
    <w:rsid w:val="00601168"/>
    <w:rsid w:val="0060163B"/>
    <w:rsid w:val="00601E2C"/>
    <w:rsid w:val="00602134"/>
    <w:rsid w:val="00602365"/>
    <w:rsid w:val="0060245F"/>
    <w:rsid w:val="00602A28"/>
    <w:rsid w:val="00602C25"/>
    <w:rsid w:val="00603C14"/>
    <w:rsid w:val="00603DF5"/>
    <w:rsid w:val="00603E54"/>
    <w:rsid w:val="0060425E"/>
    <w:rsid w:val="006049AF"/>
    <w:rsid w:val="00604AC5"/>
    <w:rsid w:val="00604EAF"/>
    <w:rsid w:val="00605077"/>
    <w:rsid w:val="0060580D"/>
    <w:rsid w:val="0060615B"/>
    <w:rsid w:val="00606A9E"/>
    <w:rsid w:val="00606E21"/>
    <w:rsid w:val="00607637"/>
    <w:rsid w:val="00607C5B"/>
    <w:rsid w:val="00607DC7"/>
    <w:rsid w:val="006104CE"/>
    <w:rsid w:val="00610A18"/>
    <w:rsid w:val="00610F9E"/>
    <w:rsid w:val="00611192"/>
    <w:rsid w:val="006114BC"/>
    <w:rsid w:val="00611F70"/>
    <w:rsid w:val="0061233D"/>
    <w:rsid w:val="006123D3"/>
    <w:rsid w:val="0061276B"/>
    <w:rsid w:val="00612A55"/>
    <w:rsid w:val="00612CB3"/>
    <w:rsid w:val="006133E8"/>
    <w:rsid w:val="0061410C"/>
    <w:rsid w:val="00614239"/>
    <w:rsid w:val="006142DC"/>
    <w:rsid w:val="00614861"/>
    <w:rsid w:val="006150B1"/>
    <w:rsid w:val="006151D4"/>
    <w:rsid w:val="00616561"/>
    <w:rsid w:val="00616666"/>
    <w:rsid w:val="00616D8F"/>
    <w:rsid w:val="0061701F"/>
    <w:rsid w:val="0061713D"/>
    <w:rsid w:val="006177CF"/>
    <w:rsid w:val="00617E60"/>
    <w:rsid w:val="00620335"/>
    <w:rsid w:val="0062066F"/>
    <w:rsid w:val="006212B2"/>
    <w:rsid w:val="00621AAD"/>
    <w:rsid w:val="00621D3C"/>
    <w:rsid w:val="00621DC6"/>
    <w:rsid w:val="00622200"/>
    <w:rsid w:val="006224CB"/>
    <w:rsid w:val="0062262A"/>
    <w:rsid w:val="006226AE"/>
    <w:rsid w:val="0062285D"/>
    <w:rsid w:val="00622CBD"/>
    <w:rsid w:val="00622E89"/>
    <w:rsid w:val="006231E8"/>
    <w:rsid w:val="0062346C"/>
    <w:rsid w:val="0062365C"/>
    <w:rsid w:val="00623755"/>
    <w:rsid w:val="00623D96"/>
    <w:rsid w:val="006240E9"/>
    <w:rsid w:val="006242A9"/>
    <w:rsid w:val="006244FC"/>
    <w:rsid w:val="00624578"/>
    <w:rsid w:val="00624806"/>
    <w:rsid w:val="00624DEB"/>
    <w:rsid w:val="0062593F"/>
    <w:rsid w:val="00625A27"/>
    <w:rsid w:val="00626496"/>
    <w:rsid w:val="006264CE"/>
    <w:rsid w:val="00626A56"/>
    <w:rsid w:val="00626A83"/>
    <w:rsid w:val="00626A9F"/>
    <w:rsid w:val="00627662"/>
    <w:rsid w:val="00627B95"/>
    <w:rsid w:val="00627EC8"/>
    <w:rsid w:val="0063074A"/>
    <w:rsid w:val="00631194"/>
    <w:rsid w:val="006312F0"/>
    <w:rsid w:val="006313D8"/>
    <w:rsid w:val="006314C6"/>
    <w:rsid w:val="00631546"/>
    <w:rsid w:val="00631A9C"/>
    <w:rsid w:val="00631B0D"/>
    <w:rsid w:val="00631B3A"/>
    <w:rsid w:val="0063235A"/>
    <w:rsid w:val="006323C6"/>
    <w:rsid w:val="00633614"/>
    <w:rsid w:val="00633623"/>
    <w:rsid w:val="00633BC2"/>
    <w:rsid w:val="00633F99"/>
    <w:rsid w:val="00633FED"/>
    <w:rsid w:val="006344BE"/>
    <w:rsid w:val="0063451E"/>
    <w:rsid w:val="006345C7"/>
    <w:rsid w:val="00634620"/>
    <w:rsid w:val="00634BB1"/>
    <w:rsid w:val="006354E7"/>
    <w:rsid w:val="006357FB"/>
    <w:rsid w:val="00635DB0"/>
    <w:rsid w:val="00636C1B"/>
    <w:rsid w:val="00636C75"/>
    <w:rsid w:val="00636F22"/>
    <w:rsid w:val="00637032"/>
    <w:rsid w:val="006372F9"/>
    <w:rsid w:val="006375C4"/>
    <w:rsid w:val="006378AC"/>
    <w:rsid w:val="00637A4A"/>
    <w:rsid w:val="00637B51"/>
    <w:rsid w:val="00637DA7"/>
    <w:rsid w:val="00637EAC"/>
    <w:rsid w:val="006402FD"/>
    <w:rsid w:val="0064041F"/>
    <w:rsid w:val="00640786"/>
    <w:rsid w:val="00641096"/>
    <w:rsid w:val="0064171B"/>
    <w:rsid w:val="0064183E"/>
    <w:rsid w:val="00641B7C"/>
    <w:rsid w:val="00641DDB"/>
    <w:rsid w:val="00641F48"/>
    <w:rsid w:val="00642112"/>
    <w:rsid w:val="0064212E"/>
    <w:rsid w:val="006424EE"/>
    <w:rsid w:val="00642627"/>
    <w:rsid w:val="006432DD"/>
    <w:rsid w:val="00643404"/>
    <w:rsid w:val="006434B1"/>
    <w:rsid w:val="006434CB"/>
    <w:rsid w:val="006445BE"/>
    <w:rsid w:val="00644685"/>
    <w:rsid w:val="00644877"/>
    <w:rsid w:val="00644F62"/>
    <w:rsid w:val="00644F75"/>
    <w:rsid w:val="00645D00"/>
    <w:rsid w:val="00645D09"/>
    <w:rsid w:val="00646030"/>
    <w:rsid w:val="00646322"/>
    <w:rsid w:val="006463BA"/>
    <w:rsid w:val="00646747"/>
    <w:rsid w:val="00646A5D"/>
    <w:rsid w:val="00646A7F"/>
    <w:rsid w:val="00646ABE"/>
    <w:rsid w:val="00646EC1"/>
    <w:rsid w:val="00647061"/>
    <w:rsid w:val="006473A3"/>
    <w:rsid w:val="00647878"/>
    <w:rsid w:val="00650753"/>
    <w:rsid w:val="00650B52"/>
    <w:rsid w:val="00650F6C"/>
    <w:rsid w:val="00651632"/>
    <w:rsid w:val="006517A9"/>
    <w:rsid w:val="006519D0"/>
    <w:rsid w:val="00651AB2"/>
    <w:rsid w:val="00651C8B"/>
    <w:rsid w:val="00651DB3"/>
    <w:rsid w:val="006527E1"/>
    <w:rsid w:val="006528D5"/>
    <w:rsid w:val="00652E15"/>
    <w:rsid w:val="0065345A"/>
    <w:rsid w:val="00653C1A"/>
    <w:rsid w:val="00653C1B"/>
    <w:rsid w:val="00653D5B"/>
    <w:rsid w:val="00653E00"/>
    <w:rsid w:val="00653FA6"/>
    <w:rsid w:val="00654977"/>
    <w:rsid w:val="00654C8A"/>
    <w:rsid w:val="00655160"/>
    <w:rsid w:val="00655950"/>
    <w:rsid w:val="00656098"/>
    <w:rsid w:val="00656861"/>
    <w:rsid w:val="006569B7"/>
    <w:rsid w:val="00656BE1"/>
    <w:rsid w:val="00656C27"/>
    <w:rsid w:val="00657279"/>
    <w:rsid w:val="00657AB8"/>
    <w:rsid w:val="00657D00"/>
    <w:rsid w:val="00657EAB"/>
    <w:rsid w:val="00660246"/>
    <w:rsid w:val="006607E1"/>
    <w:rsid w:val="00660A81"/>
    <w:rsid w:val="00660B06"/>
    <w:rsid w:val="00661215"/>
    <w:rsid w:val="00661291"/>
    <w:rsid w:val="00661552"/>
    <w:rsid w:val="006615F3"/>
    <w:rsid w:val="00661666"/>
    <w:rsid w:val="006617CA"/>
    <w:rsid w:val="00661851"/>
    <w:rsid w:val="00661A65"/>
    <w:rsid w:val="00661E7D"/>
    <w:rsid w:val="00662775"/>
    <w:rsid w:val="00662A28"/>
    <w:rsid w:val="00662E71"/>
    <w:rsid w:val="006634F8"/>
    <w:rsid w:val="00663A52"/>
    <w:rsid w:val="00663CF1"/>
    <w:rsid w:val="00663F72"/>
    <w:rsid w:val="006643BD"/>
    <w:rsid w:val="006643FD"/>
    <w:rsid w:val="0066468C"/>
    <w:rsid w:val="00664754"/>
    <w:rsid w:val="006649BC"/>
    <w:rsid w:val="00664AE9"/>
    <w:rsid w:val="00664E4D"/>
    <w:rsid w:val="00665E00"/>
    <w:rsid w:val="00666493"/>
    <w:rsid w:val="00666B52"/>
    <w:rsid w:val="006673C7"/>
    <w:rsid w:val="006675EC"/>
    <w:rsid w:val="0066783A"/>
    <w:rsid w:val="00667EF7"/>
    <w:rsid w:val="00670303"/>
    <w:rsid w:val="00670770"/>
    <w:rsid w:val="0067089C"/>
    <w:rsid w:val="00670925"/>
    <w:rsid w:val="00670AC6"/>
    <w:rsid w:val="00670D28"/>
    <w:rsid w:val="00671293"/>
    <w:rsid w:val="006716B5"/>
    <w:rsid w:val="00671D23"/>
    <w:rsid w:val="00672476"/>
    <w:rsid w:val="006725D8"/>
    <w:rsid w:val="00672A49"/>
    <w:rsid w:val="00673244"/>
    <w:rsid w:val="006733AE"/>
    <w:rsid w:val="0067343F"/>
    <w:rsid w:val="00673B6E"/>
    <w:rsid w:val="00674FBD"/>
    <w:rsid w:val="00675011"/>
    <w:rsid w:val="00675057"/>
    <w:rsid w:val="006752C6"/>
    <w:rsid w:val="006752D7"/>
    <w:rsid w:val="006763AC"/>
    <w:rsid w:val="00676553"/>
    <w:rsid w:val="006769D3"/>
    <w:rsid w:val="006769F1"/>
    <w:rsid w:val="006771A9"/>
    <w:rsid w:val="00677AD3"/>
    <w:rsid w:val="00677E6A"/>
    <w:rsid w:val="0068088A"/>
    <w:rsid w:val="00680C87"/>
    <w:rsid w:val="006810BC"/>
    <w:rsid w:val="006815E9"/>
    <w:rsid w:val="00681831"/>
    <w:rsid w:val="006837E1"/>
    <w:rsid w:val="00683D9F"/>
    <w:rsid w:val="006841C1"/>
    <w:rsid w:val="00684505"/>
    <w:rsid w:val="006850BB"/>
    <w:rsid w:val="0068517E"/>
    <w:rsid w:val="006854F5"/>
    <w:rsid w:val="006854FB"/>
    <w:rsid w:val="00685594"/>
    <w:rsid w:val="006856CF"/>
    <w:rsid w:val="00685B15"/>
    <w:rsid w:val="00685C63"/>
    <w:rsid w:val="00685E67"/>
    <w:rsid w:val="00686236"/>
    <w:rsid w:val="00686310"/>
    <w:rsid w:val="0068663A"/>
    <w:rsid w:val="006867E9"/>
    <w:rsid w:val="00686830"/>
    <w:rsid w:val="006868BB"/>
    <w:rsid w:val="00686947"/>
    <w:rsid w:val="00686D30"/>
    <w:rsid w:val="00687B61"/>
    <w:rsid w:val="00687FF5"/>
    <w:rsid w:val="006901BC"/>
    <w:rsid w:val="006903FE"/>
    <w:rsid w:val="00690724"/>
    <w:rsid w:val="00690788"/>
    <w:rsid w:val="0069082C"/>
    <w:rsid w:val="00690BCC"/>
    <w:rsid w:val="0069104E"/>
    <w:rsid w:val="006914CF"/>
    <w:rsid w:val="0069197C"/>
    <w:rsid w:val="00691A0D"/>
    <w:rsid w:val="00691A21"/>
    <w:rsid w:val="00691ABB"/>
    <w:rsid w:val="00691EBF"/>
    <w:rsid w:val="00692507"/>
    <w:rsid w:val="00692543"/>
    <w:rsid w:val="00693281"/>
    <w:rsid w:val="00693542"/>
    <w:rsid w:val="0069361E"/>
    <w:rsid w:val="00693622"/>
    <w:rsid w:val="0069405D"/>
    <w:rsid w:val="00694148"/>
    <w:rsid w:val="00694692"/>
    <w:rsid w:val="00694A8A"/>
    <w:rsid w:val="00694ADB"/>
    <w:rsid w:val="00695656"/>
    <w:rsid w:val="00695D82"/>
    <w:rsid w:val="00695F65"/>
    <w:rsid w:val="006964DB"/>
    <w:rsid w:val="0069654A"/>
    <w:rsid w:val="00697278"/>
    <w:rsid w:val="00697372"/>
    <w:rsid w:val="00697C15"/>
    <w:rsid w:val="00697CE2"/>
    <w:rsid w:val="006A004B"/>
    <w:rsid w:val="006A03A3"/>
    <w:rsid w:val="006A0461"/>
    <w:rsid w:val="006A0A7B"/>
    <w:rsid w:val="006A0AD4"/>
    <w:rsid w:val="006A0DE3"/>
    <w:rsid w:val="006A1075"/>
    <w:rsid w:val="006A1CA4"/>
    <w:rsid w:val="006A1D5B"/>
    <w:rsid w:val="006A1E7E"/>
    <w:rsid w:val="006A1F9B"/>
    <w:rsid w:val="006A25DB"/>
    <w:rsid w:val="006A2E69"/>
    <w:rsid w:val="006A3866"/>
    <w:rsid w:val="006A42B2"/>
    <w:rsid w:val="006A4B90"/>
    <w:rsid w:val="006A53FD"/>
    <w:rsid w:val="006A545B"/>
    <w:rsid w:val="006A5CAE"/>
    <w:rsid w:val="006A5D8E"/>
    <w:rsid w:val="006A6175"/>
    <w:rsid w:val="006A68F5"/>
    <w:rsid w:val="006A6AB5"/>
    <w:rsid w:val="006A6BE4"/>
    <w:rsid w:val="006A6C17"/>
    <w:rsid w:val="006A6D46"/>
    <w:rsid w:val="006A6DA6"/>
    <w:rsid w:val="006A6F92"/>
    <w:rsid w:val="006A784C"/>
    <w:rsid w:val="006A7866"/>
    <w:rsid w:val="006A79B5"/>
    <w:rsid w:val="006B00C7"/>
    <w:rsid w:val="006B07B5"/>
    <w:rsid w:val="006B07D7"/>
    <w:rsid w:val="006B0CEA"/>
    <w:rsid w:val="006B0E8F"/>
    <w:rsid w:val="006B12FC"/>
    <w:rsid w:val="006B140B"/>
    <w:rsid w:val="006B18E8"/>
    <w:rsid w:val="006B1CD3"/>
    <w:rsid w:val="006B1DBC"/>
    <w:rsid w:val="006B27A6"/>
    <w:rsid w:val="006B289C"/>
    <w:rsid w:val="006B3D97"/>
    <w:rsid w:val="006B3E6D"/>
    <w:rsid w:val="006B40BD"/>
    <w:rsid w:val="006B419B"/>
    <w:rsid w:val="006B456C"/>
    <w:rsid w:val="006B456E"/>
    <w:rsid w:val="006B4E45"/>
    <w:rsid w:val="006B4E6F"/>
    <w:rsid w:val="006B5364"/>
    <w:rsid w:val="006B55FF"/>
    <w:rsid w:val="006B573F"/>
    <w:rsid w:val="006B5F5C"/>
    <w:rsid w:val="006B5F80"/>
    <w:rsid w:val="006B5FE3"/>
    <w:rsid w:val="006B60EE"/>
    <w:rsid w:val="006B617C"/>
    <w:rsid w:val="006B61E0"/>
    <w:rsid w:val="006B66BE"/>
    <w:rsid w:val="006B6A06"/>
    <w:rsid w:val="006B6BDA"/>
    <w:rsid w:val="006B6D06"/>
    <w:rsid w:val="006B7D7D"/>
    <w:rsid w:val="006C023D"/>
    <w:rsid w:val="006C0C5D"/>
    <w:rsid w:val="006C0F3A"/>
    <w:rsid w:val="006C17C1"/>
    <w:rsid w:val="006C1D47"/>
    <w:rsid w:val="006C2100"/>
    <w:rsid w:val="006C2107"/>
    <w:rsid w:val="006C2745"/>
    <w:rsid w:val="006C2C7C"/>
    <w:rsid w:val="006C2D8A"/>
    <w:rsid w:val="006C2EF0"/>
    <w:rsid w:val="006C2FB1"/>
    <w:rsid w:val="006C30E8"/>
    <w:rsid w:val="006C3276"/>
    <w:rsid w:val="006C343C"/>
    <w:rsid w:val="006C3B3A"/>
    <w:rsid w:val="006C3FF0"/>
    <w:rsid w:val="006C44D3"/>
    <w:rsid w:val="006C4C9C"/>
    <w:rsid w:val="006C51CF"/>
    <w:rsid w:val="006C54FD"/>
    <w:rsid w:val="006C5508"/>
    <w:rsid w:val="006C58C4"/>
    <w:rsid w:val="006C668E"/>
    <w:rsid w:val="006C6A7C"/>
    <w:rsid w:val="006C6F4A"/>
    <w:rsid w:val="006C6FC2"/>
    <w:rsid w:val="006C70CC"/>
    <w:rsid w:val="006C7475"/>
    <w:rsid w:val="006C7600"/>
    <w:rsid w:val="006C78B0"/>
    <w:rsid w:val="006C7A31"/>
    <w:rsid w:val="006D00AC"/>
    <w:rsid w:val="006D020E"/>
    <w:rsid w:val="006D0F96"/>
    <w:rsid w:val="006D1018"/>
    <w:rsid w:val="006D13A9"/>
    <w:rsid w:val="006D1923"/>
    <w:rsid w:val="006D1AF8"/>
    <w:rsid w:val="006D21C9"/>
    <w:rsid w:val="006D32C1"/>
    <w:rsid w:val="006D34AD"/>
    <w:rsid w:val="006D35FE"/>
    <w:rsid w:val="006D375C"/>
    <w:rsid w:val="006D4068"/>
    <w:rsid w:val="006D4754"/>
    <w:rsid w:val="006D49CA"/>
    <w:rsid w:val="006D5373"/>
    <w:rsid w:val="006D5CFA"/>
    <w:rsid w:val="006D5FB0"/>
    <w:rsid w:val="006D6B06"/>
    <w:rsid w:val="006D6BCB"/>
    <w:rsid w:val="006D6DE6"/>
    <w:rsid w:val="006D6F30"/>
    <w:rsid w:val="006D72C7"/>
    <w:rsid w:val="006D772F"/>
    <w:rsid w:val="006D77C3"/>
    <w:rsid w:val="006D7C2B"/>
    <w:rsid w:val="006E01D8"/>
    <w:rsid w:val="006E02E2"/>
    <w:rsid w:val="006E1442"/>
    <w:rsid w:val="006E16BD"/>
    <w:rsid w:val="006E1E71"/>
    <w:rsid w:val="006E2309"/>
    <w:rsid w:val="006E2661"/>
    <w:rsid w:val="006E272E"/>
    <w:rsid w:val="006E2D07"/>
    <w:rsid w:val="006E3786"/>
    <w:rsid w:val="006E396A"/>
    <w:rsid w:val="006E3AC9"/>
    <w:rsid w:val="006E3ACC"/>
    <w:rsid w:val="006E3CCD"/>
    <w:rsid w:val="006E4140"/>
    <w:rsid w:val="006E4896"/>
    <w:rsid w:val="006E4C85"/>
    <w:rsid w:val="006E4CCF"/>
    <w:rsid w:val="006E4D32"/>
    <w:rsid w:val="006E4EB1"/>
    <w:rsid w:val="006E5D5A"/>
    <w:rsid w:val="006E5E75"/>
    <w:rsid w:val="006E63A6"/>
    <w:rsid w:val="006E69AD"/>
    <w:rsid w:val="006E6FC5"/>
    <w:rsid w:val="006E7064"/>
    <w:rsid w:val="006E708F"/>
    <w:rsid w:val="006E7530"/>
    <w:rsid w:val="006E776D"/>
    <w:rsid w:val="006E7842"/>
    <w:rsid w:val="006E7F75"/>
    <w:rsid w:val="006F0F29"/>
    <w:rsid w:val="006F1364"/>
    <w:rsid w:val="006F13BE"/>
    <w:rsid w:val="006F1DFB"/>
    <w:rsid w:val="006F1F35"/>
    <w:rsid w:val="006F2AF9"/>
    <w:rsid w:val="006F2E06"/>
    <w:rsid w:val="006F31D4"/>
    <w:rsid w:val="006F34CB"/>
    <w:rsid w:val="006F3D00"/>
    <w:rsid w:val="006F3F7F"/>
    <w:rsid w:val="006F4205"/>
    <w:rsid w:val="006F49B1"/>
    <w:rsid w:val="006F4A48"/>
    <w:rsid w:val="006F4D5A"/>
    <w:rsid w:val="006F4F5E"/>
    <w:rsid w:val="006F5745"/>
    <w:rsid w:val="006F6174"/>
    <w:rsid w:val="006F62BD"/>
    <w:rsid w:val="006F63C7"/>
    <w:rsid w:val="006F653C"/>
    <w:rsid w:val="006F65E9"/>
    <w:rsid w:val="006F669A"/>
    <w:rsid w:val="006F6B71"/>
    <w:rsid w:val="006F6F9F"/>
    <w:rsid w:val="006F7333"/>
    <w:rsid w:val="006F7B03"/>
    <w:rsid w:val="006F7FD5"/>
    <w:rsid w:val="007006DC"/>
    <w:rsid w:val="00700757"/>
    <w:rsid w:val="00701454"/>
    <w:rsid w:val="0070161B"/>
    <w:rsid w:val="00701779"/>
    <w:rsid w:val="00701899"/>
    <w:rsid w:val="00701F95"/>
    <w:rsid w:val="0070201A"/>
    <w:rsid w:val="007020EA"/>
    <w:rsid w:val="0070246A"/>
    <w:rsid w:val="007024D5"/>
    <w:rsid w:val="00702A8E"/>
    <w:rsid w:val="00702D5C"/>
    <w:rsid w:val="00702E87"/>
    <w:rsid w:val="0070338A"/>
    <w:rsid w:val="007036BD"/>
    <w:rsid w:val="00703ACA"/>
    <w:rsid w:val="00703E1F"/>
    <w:rsid w:val="007043F4"/>
    <w:rsid w:val="007049B7"/>
    <w:rsid w:val="00704B89"/>
    <w:rsid w:val="00704F2D"/>
    <w:rsid w:val="00705049"/>
    <w:rsid w:val="007052C0"/>
    <w:rsid w:val="00705369"/>
    <w:rsid w:val="007053E8"/>
    <w:rsid w:val="00705438"/>
    <w:rsid w:val="00705BA8"/>
    <w:rsid w:val="00706818"/>
    <w:rsid w:val="00707429"/>
    <w:rsid w:val="0070744A"/>
    <w:rsid w:val="00707695"/>
    <w:rsid w:val="00710085"/>
    <w:rsid w:val="007103DE"/>
    <w:rsid w:val="00711125"/>
    <w:rsid w:val="007118E0"/>
    <w:rsid w:val="00712048"/>
    <w:rsid w:val="007120E0"/>
    <w:rsid w:val="007126D4"/>
    <w:rsid w:val="007129F1"/>
    <w:rsid w:val="00712B2E"/>
    <w:rsid w:val="00712BA6"/>
    <w:rsid w:val="0071310C"/>
    <w:rsid w:val="0071380C"/>
    <w:rsid w:val="00713D5F"/>
    <w:rsid w:val="00713E3C"/>
    <w:rsid w:val="0071404B"/>
    <w:rsid w:val="00714490"/>
    <w:rsid w:val="007147FD"/>
    <w:rsid w:val="00714AD9"/>
    <w:rsid w:val="0071580A"/>
    <w:rsid w:val="0071598A"/>
    <w:rsid w:val="00716065"/>
    <w:rsid w:val="00716191"/>
    <w:rsid w:val="00716356"/>
    <w:rsid w:val="00716997"/>
    <w:rsid w:val="00716CBA"/>
    <w:rsid w:val="007171F8"/>
    <w:rsid w:val="007173D9"/>
    <w:rsid w:val="00717742"/>
    <w:rsid w:val="00717822"/>
    <w:rsid w:val="00720271"/>
    <w:rsid w:val="0072040F"/>
    <w:rsid w:val="007221B3"/>
    <w:rsid w:val="0072259C"/>
    <w:rsid w:val="007225C1"/>
    <w:rsid w:val="00722983"/>
    <w:rsid w:val="00722FEA"/>
    <w:rsid w:val="00723019"/>
    <w:rsid w:val="00723176"/>
    <w:rsid w:val="00723CE0"/>
    <w:rsid w:val="007240BC"/>
    <w:rsid w:val="00724331"/>
    <w:rsid w:val="0072434D"/>
    <w:rsid w:val="007246D5"/>
    <w:rsid w:val="00724745"/>
    <w:rsid w:val="007255DF"/>
    <w:rsid w:val="0072562D"/>
    <w:rsid w:val="00725771"/>
    <w:rsid w:val="00725C14"/>
    <w:rsid w:val="007262D1"/>
    <w:rsid w:val="007263C9"/>
    <w:rsid w:val="00726BD0"/>
    <w:rsid w:val="00726C96"/>
    <w:rsid w:val="00726CB0"/>
    <w:rsid w:val="00726D08"/>
    <w:rsid w:val="00726F8D"/>
    <w:rsid w:val="00726FBB"/>
    <w:rsid w:val="00727574"/>
    <w:rsid w:val="00727638"/>
    <w:rsid w:val="00727919"/>
    <w:rsid w:val="007279F7"/>
    <w:rsid w:val="00727AC1"/>
    <w:rsid w:val="00727D30"/>
    <w:rsid w:val="007305BF"/>
    <w:rsid w:val="0073067D"/>
    <w:rsid w:val="007308A7"/>
    <w:rsid w:val="00730A35"/>
    <w:rsid w:val="00730A97"/>
    <w:rsid w:val="00730D9A"/>
    <w:rsid w:val="00730DDE"/>
    <w:rsid w:val="00731807"/>
    <w:rsid w:val="00731ADC"/>
    <w:rsid w:val="007321A4"/>
    <w:rsid w:val="0073227E"/>
    <w:rsid w:val="007323DD"/>
    <w:rsid w:val="00732B13"/>
    <w:rsid w:val="007330E7"/>
    <w:rsid w:val="00733685"/>
    <w:rsid w:val="00734A34"/>
    <w:rsid w:val="00735237"/>
    <w:rsid w:val="007353BE"/>
    <w:rsid w:val="00736041"/>
    <w:rsid w:val="00736096"/>
    <w:rsid w:val="0073664A"/>
    <w:rsid w:val="00736AE5"/>
    <w:rsid w:val="00736F56"/>
    <w:rsid w:val="00736F77"/>
    <w:rsid w:val="0073716F"/>
    <w:rsid w:val="007374D4"/>
    <w:rsid w:val="0073777A"/>
    <w:rsid w:val="007379DF"/>
    <w:rsid w:val="007379E7"/>
    <w:rsid w:val="00737FD7"/>
    <w:rsid w:val="00740EE6"/>
    <w:rsid w:val="00741497"/>
    <w:rsid w:val="00741897"/>
    <w:rsid w:val="00741DF7"/>
    <w:rsid w:val="00741F38"/>
    <w:rsid w:val="00742811"/>
    <w:rsid w:val="00742BFD"/>
    <w:rsid w:val="00742FE0"/>
    <w:rsid w:val="00743988"/>
    <w:rsid w:val="007441EB"/>
    <w:rsid w:val="007448A0"/>
    <w:rsid w:val="00744B22"/>
    <w:rsid w:val="00745957"/>
    <w:rsid w:val="007459FA"/>
    <w:rsid w:val="00745ACC"/>
    <w:rsid w:val="00745AF3"/>
    <w:rsid w:val="0074604A"/>
    <w:rsid w:val="007466FE"/>
    <w:rsid w:val="007467CF"/>
    <w:rsid w:val="00747293"/>
    <w:rsid w:val="007477DF"/>
    <w:rsid w:val="00747801"/>
    <w:rsid w:val="00747912"/>
    <w:rsid w:val="00747A61"/>
    <w:rsid w:val="00747C16"/>
    <w:rsid w:val="00747C2E"/>
    <w:rsid w:val="007508F3"/>
    <w:rsid w:val="00750C79"/>
    <w:rsid w:val="007512E3"/>
    <w:rsid w:val="00751772"/>
    <w:rsid w:val="00751A6D"/>
    <w:rsid w:val="00751AC4"/>
    <w:rsid w:val="00751B86"/>
    <w:rsid w:val="00751C39"/>
    <w:rsid w:val="007526E1"/>
    <w:rsid w:val="00752E01"/>
    <w:rsid w:val="00752F7D"/>
    <w:rsid w:val="00753068"/>
    <w:rsid w:val="00753631"/>
    <w:rsid w:val="0075385C"/>
    <w:rsid w:val="00753CD8"/>
    <w:rsid w:val="0075431A"/>
    <w:rsid w:val="007544EF"/>
    <w:rsid w:val="00754566"/>
    <w:rsid w:val="00754877"/>
    <w:rsid w:val="00754FF7"/>
    <w:rsid w:val="007552D9"/>
    <w:rsid w:val="007558C8"/>
    <w:rsid w:val="00755906"/>
    <w:rsid w:val="00755942"/>
    <w:rsid w:val="00755EC3"/>
    <w:rsid w:val="007563FE"/>
    <w:rsid w:val="00756536"/>
    <w:rsid w:val="007567A3"/>
    <w:rsid w:val="00756EF0"/>
    <w:rsid w:val="0075715E"/>
    <w:rsid w:val="00757560"/>
    <w:rsid w:val="0075776F"/>
    <w:rsid w:val="00760295"/>
    <w:rsid w:val="00760978"/>
    <w:rsid w:val="00760FC6"/>
    <w:rsid w:val="0076154B"/>
    <w:rsid w:val="00761C36"/>
    <w:rsid w:val="00761D8B"/>
    <w:rsid w:val="00761DB7"/>
    <w:rsid w:val="007622D0"/>
    <w:rsid w:val="007628DF"/>
    <w:rsid w:val="00762B4B"/>
    <w:rsid w:val="00762CCE"/>
    <w:rsid w:val="00762FB7"/>
    <w:rsid w:val="007633C6"/>
    <w:rsid w:val="007637D8"/>
    <w:rsid w:val="007638A7"/>
    <w:rsid w:val="00764F03"/>
    <w:rsid w:val="007652B7"/>
    <w:rsid w:val="007652F2"/>
    <w:rsid w:val="00765371"/>
    <w:rsid w:val="00765E0F"/>
    <w:rsid w:val="007665EE"/>
    <w:rsid w:val="007669F6"/>
    <w:rsid w:val="00766FE5"/>
    <w:rsid w:val="007671A1"/>
    <w:rsid w:val="00767747"/>
    <w:rsid w:val="007678BF"/>
    <w:rsid w:val="00767F10"/>
    <w:rsid w:val="00767FE2"/>
    <w:rsid w:val="00770B97"/>
    <w:rsid w:val="007716B9"/>
    <w:rsid w:val="00771D0B"/>
    <w:rsid w:val="00771EF8"/>
    <w:rsid w:val="0077215C"/>
    <w:rsid w:val="00772368"/>
    <w:rsid w:val="0077293B"/>
    <w:rsid w:val="00773D5A"/>
    <w:rsid w:val="0077413D"/>
    <w:rsid w:val="00774708"/>
    <w:rsid w:val="007749F3"/>
    <w:rsid w:val="00774D85"/>
    <w:rsid w:val="007759A4"/>
    <w:rsid w:val="00775A40"/>
    <w:rsid w:val="00775D5D"/>
    <w:rsid w:val="00776280"/>
    <w:rsid w:val="007765EC"/>
    <w:rsid w:val="00776DDF"/>
    <w:rsid w:val="00776FF6"/>
    <w:rsid w:val="007773CA"/>
    <w:rsid w:val="007775D6"/>
    <w:rsid w:val="00777A75"/>
    <w:rsid w:val="0078018A"/>
    <w:rsid w:val="0078023B"/>
    <w:rsid w:val="0078047D"/>
    <w:rsid w:val="007807A8"/>
    <w:rsid w:val="00780CE8"/>
    <w:rsid w:val="007816CF"/>
    <w:rsid w:val="00781C80"/>
    <w:rsid w:val="00781CF0"/>
    <w:rsid w:val="00782140"/>
    <w:rsid w:val="007822B4"/>
    <w:rsid w:val="0078235B"/>
    <w:rsid w:val="00782ABE"/>
    <w:rsid w:val="00782FC3"/>
    <w:rsid w:val="0078322F"/>
    <w:rsid w:val="00783B64"/>
    <w:rsid w:val="007846C4"/>
    <w:rsid w:val="00784905"/>
    <w:rsid w:val="007850AB"/>
    <w:rsid w:val="0078605D"/>
    <w:rsid w:val="007860C6"/>
    <w:rsid w:val="007879DF"/>
    <w:rsid w:val="00787CF5"/>
    <w:rsid w:val="0079038B"/>
    <w:rsid w:val="007903AB"/>
    <w:rsid w:val="00790749"/>
    <w:rsid w:val="0079079C"/>
    <w:rsid w:val="007907AC"/>
    <w:rsid w:val="00790EB2"/>
    <w:rsid w:val="007911DF"/>
    <w:rsid w:val="007916C3"/>
    <w:rsid w:val="007918A7"/>
    <w:rsid w:val="007918E7"/>
    <w:rsid w:val="007919AB"/>
    <w:rsid w:val="00791C8F"/>
    <w:rsid w:val="007923AA"/>
    <w:rsid w:val="00792A6B"/>
    <w:rsid w:val="007933D3"/>
    <w:rsid w:val="00793808"/>
    <w:rsid w:val="00793DC4"/>
    <w:rsid w:val="00793F43"/>
    <w:rsid w:val="00794968"/>
    <w:rsid w:val="00794CE4"/>
    <w:rsid w:val="00794DEF"/>
    <w:rsid w:val="00794F1A"/>
    <w:rsid w:val="0079503B"/>
    <w:rsid w:val="0079563E"/>
    <w:rsid w:val="00795AD2"/>
    <w:rsid w:val="00795EDC"/>
    <w:rsid w:val="0079618B"/>
    <w:rsid w:val="007963F7"/>
    <w:rsid w:val="00796FB0"/>
    <w:rsid w:val="007973C9"/>
    <w:rsid w:val="0079743F"/>
    <w:rsid w:val="00797524"/>
    <w:rsid w:val="00797861"/>
    <w:rsid w:val="00797FC8"/>
    <w:rsid w:val="007A02DE"/>
    <w:rsid w:val="007A0CB3"/>
    <w:rsid w:val="007A0EDF"/>
    <w:rsid w:val="007A1099"/>
    <w:rsid w:val="007A157F"/>
    <w:rsid w:val="007A1FF0"/>
    <w:rsid w:val="007A22FB"/>
    <w:rsid w:val="007A2323"/>
    <w:rsid w:val="007A2A8A"/>
    <w:rsid w:val="007A32BC"/>
    <w:rsid w:val="007A33AC"/>
    <w:rsid w:val="007A3467"/>
    <w:rsid w:val="007A3BAA"/>
    <w:rsid w:val="007A41A7"/>
    <w:rsid w:val="007A4306"/>
    <w:rsid w:val="007A4765"/>
    <w:rsid w:val="007A4D9B"/>
    <w:rsid w:val="007A50CF"/>
    <w:rsid w:val="007A50E1"/>
    <w:rsid w:val="007A568A"/>
    <w:rsid w:val="007A59D4"/>
    <w:rsid w:val="007A5B67"/>
    <w:rsid w:val="007A5EDD"/>
    <w:rsid w:val="007A6534"/>
    <w:rsid w:val="007A65B3"/>
    <w:rsid w:val="007A685D"/>
    <w:rsid w:val="007A68A4"/>
    <w:rsid w:val="007A6BE0"/>
    <w:rsid w:val="007A6C19"/>
    <w:rsid w:val="007A76EB"/>
    <w:rsid w:val="007A76F9"/>
    <w:rsid w:val="007A77ED"/>
    <w:rsid w:val="007A7869"/>
    <w:rsid w:val="007A7B08"/>
    <w:rsid w:val="007A7EC1"/>
    <w:rsid w:val="007A7F32"/>
    <w:rsid w:val="007B0880"/>
    <w:rsid w:val="007B09A5"/>
    <w:rsid w:val="007B0B28"/>
    <w:rsid w:val="007B116C"/>
    <w:rsid w:val="007B1199"/>
    <w:rsid w:val="007B135B"/>
    <w:rsid w:val="007B13E9"/>
    <w:rsid w:val="007B186F"/>
    <w:rsid w:val="007B1C88"/>
    <w:rsid w:val="007B1F15"/>
    <w:rsid w:val="007B2405"/>
    <w:rsid w:val="007B24D7"/>
    <w:rsid w:val="007B25BA"/>
    <w:rsid w:val="007B278F"/>
    <w:rsid w:val="007B3385"/>
    <w:rsid w:val="007B36E3"/>
    <w:rsid w:val="007B4342"/>
    <w:rsid w:val="007B43A2"/>
    <w:rsid w:val="007B4B73"/>
    <w:rsid w:val="007B52ED"/>
    <w:rsid w:val="007B53E4"/>
    <w:rsid w:val="007B54A3"/>
    <w:rsid w:val="007B5B4C"/>
    <w:rsid w:val="007B6E55"/>
    <w:rsid w:val="007B7121"/>
    <w:rsid w:val="007B745D"/>
    <w:rsid w:val="007B7C62"/>
    <w:rsid w:val="007B7FAC"/>
    <w:rsid w:val="007C0644"/>
    <w:rsid w:val="007C0920"/>
    <w:rsid w:val="007C0DB3"/>
    <w:rsid w:val="007C0EA4"/>
    <w:rsid w:val="007C0EE7"/>
    <w:rsid w:val="007C0F67"/>
    <w:rsid w:val="007C10DC"/>
    <w:rsid w:val="007C1509"/>
    <w:rsid w:val="007C199C"/>
    <w:rsid w:val="007C1B2B"/>
    <w:rsid w:val="007C1CED"/>
    <w:rsid w:val="007C2367"/>
    <w:rsid w:val="007C292A"/>
    <w:rsid w:val="007C2FBF"/>
    <w:rsid w:val="007C3240"/>
    <w:rsid w:val="007C3245"/>
    <w:rsid w:val="007C32C7"/>
    <w:rsid w:val="007C361D"/>
    <w:rsid w:val="007C37C3"/>
    <w:rsid w:val="007C3804"/>
    <w:rsid w:val="007C3B88"/>
    <w:rsid w:val="007C4E09"/>
    <w:rsid w:val="007C4E32"/>
    <w:rsid w:val="007C51FA"/>
    <w:rsid w:val="007C5665"/>
    <w:rsid w:val="007C5706"/>
    <w:rsid w:val="007C5821"/>
    <w:rsid w:val="007C661C"/>
    <w:rsid w:val="007C68B6"/>
    <w:rsid w:val="007C73A7"/>
    <w:rsid w:val="007C75F6"/>
    <w:rsid w:val="007C77DD"/>
    <w:rsid w:val="007C7C51"/>
    <w:rsid w:val="007D01A1"/>
    <w:rsid w:val="007D01C9"/>
    <w:rsid w:val="007D02E1"/>
    <w:rsid w:val="007D0FE0"/>
    <w:rsid w:val="007D1123"/>
    <w:rsid w:val="007D13F0"/>
    <w:rsid w:val="007D141B"/>
    <w:rsid w:val="007D1630"/>
    <w:rsid w:val="007D17EC"/>
    <w:rsid w:val="007D1D29"/>
    <w:rsid w:val="007D1D6A"/>
    <w:rsid w:val="007D20FE"/>
    <w:rsid w:val="007D281C"/>
    <w:rsid w:val="007D3178"/>
    <w:rsid w:val="007D32D1"/>
    <w:rsid w:val="007D35F8"/>
    <w:rsid w:val="007D3793"/>
    <w:rsid w:val="007D3C9D"/>
    <w:rsid w:val="007D3CB8"/>
    <w:rsid w:val="007D483E"/>
    <w:rsid w:val="007D4A23"/>
    <w:rsid w:val="007D4AD3"/>
    <w:rsid w:val="007D500C"/>
    <w:rsid w:val="007D58AF"/>
    <w:rsid w:val="007D5B99"/>
    <w:rsid w:val="007D5F22"/>
    <w:rsid w:val="007D6757"/>
    <w:rsid w:val="007D6B30"/>
    <w:rsid w:val="007D7378"/>
    <w:rsid w:val="007D7692"/>
    <w:rsid w:val="007D7D11"/>
    <w:rsid w:val="007E0448"/>
    <w:rsid w:val="007E0612"/>
    <w:rsid w:val="007E0D36"/>
    <w:rsid w:val="007E0E20"/>
    <w:rsid w:val="007E1115"/>
    <w:rsid w:val="007E1337"/>
    <w:rsid w:val="007E16BF"/>
    <w:rsid w:val="007E1A10"/>
    <w:rsid w:val="007E1F79"/>
    <w:rsid w:val="007E25BF"/>
    <w:rsid w:val="007E29EB"/>
    <w:rsid w:val="007E2DE0"/>
    <w:rsid w:val="007E3479"/>
    <w:rsid w:val="007E46E8"/>
    <w:rsid w:val="007E47E4"/>
    <w:rsid w:val="007E4C83"/>
    <w:rsid w:val="007E4D54"/>
    <w:rsid w:val="007E4D83"/>
    <w:rsid w:val="007E4EE4"/>
    <w:rsid w:val="007E586E"/>
    <w:rsid w:val="007E5E6B"/>
    <w:rsid w:val="007E6219"/>
    <w:rsid w:val="007E62A9"/>
    <w:rsid w:val="007E6391"/>
    <w:rsid w:val="007E68EE"/>
    <w:rsid w:val="007F00AB"/>
    <w:rsid w:val="007F05CF"/>
    <w:rsid w:val="007F0C2C"/>
    <w:rsid w:val="007F0DAE"/>
    <w:rsid w:val="007F1470"/>
    <w:rsid w:val="007F168A"/>
    <w:rsid w:val="007F1757"/>
    <w:rsid w:val="007F1CE0"/>
    <w:rsid w:val="007F1ECA"/>
    <w:rsid w:val="007F1F3D"/>
    <w:rsid w:val="007F232C"/>
    <w:rsid w:val="007F26B5"/>
    <w:rsid w:val="007F27AA"/>
    <w:rsid w:val="007F324C"/>
    <w:rsid w:val="007F3717"/>
    <w:rsid w:val="007F3BFE"/>
    <w:rsid w:val="007F3F1E"/>
    <w:rsid w:val="007F409E"/>
    <w:rsid w:val="007F4124"/>
    <w:rsid w:val="007F456A"/>
    <w:rsid w:val="007F45E1"/>
    <w:rsid w:val="007F48ED"/>
    <w:rsid w:val="007F4938"/>
    <w:rsid w:val="007F574E"/>
    <w:rsid w:val="007F5C72"/>
    <w:rsid w:val="007F5CB2"/>
    <w:rsid w:val="007F6056"/>
    <w:rsid w:val="007F616F"/>
    <w:rsid w:val="007F6816"/>
    <w:rsid w:val="007F6F85"/>
    <w:rsid w:val="007F7AA5"/>
    <w:rsid w:val="0080020E"/>
    <w:rsid w:val="008003FF"/>
    <w:rsid w:val="0080055A"/>
    <w:rsid w:val="00800F5A"/>
    <w:rsid w:val="008012EA"/>
    <w:rsid w:val="008013DD"/>
    <w:rsid w:val="00801493"/>
    <w:rsid w:val="00801EAB"/>
    <w:rsid w:val="008022DC"/>
    <w:rsid w:val="00802344"/>
    <w:rsid w:val="00802429"/>
    <w:rsid w:val="00802D28"/>
    <w:rsid w:val="00803403"/>
    <w:rsid w:val="008037F3"/>
    <w:rsid w:val="008042B3"/>
    <w:rsid w:val="00804CBF"/>
    <w:rsid w:val="00804E5B"/>
    <w:rsid w:val="00804FF5"/>
    <w:rsid w:val="0080535F"/>
    <w:rsid w:val="008056B2"/>
    <w:rsid w:val="008059B6"/>
    <w:rsid w:val="00805A45"/>
    <w:rsid w:val="00805C35"/>
    <w:rsid w:val="00806016"/>
    <w:rsid w:val="0080603B"/>
    <w:rsid w:val="00806B3A"/>
    <w:rsid w:val="00806D9D"/>
    <w:rsid w:val="00806EA0"/>
    <w:rsid w:val="008071AC"/>
    <w:rsid w:val="008071BA"/>
    <w:rsid w:val="00807322"/>
    <w:rsid w:val="00807907"/>
    <w:rsid w:val="00810051"/>
    <w:rsid w:val="008103A7"/>
    <w:rsid w:val="00810678"/>
    <w:rsid w:val="008107FB"/>
    <w:rsid w:val="00810CDD"/>
    <w:rsid w:val="008115E8"/>
    <w:rsid w:val="0081167A"/>
    <w:rsid w:val="00811752"/>
    <w:rsid w:val="008120B7"/>
    <w:rsid w:val="0081248A"/>
    <w:rsid w:val="00812566"/>
    <w:rsid w:val="00812F54"/>
    <w:rsid w:val="008130AE"/>
    <w:rsid w:val="008133A0"/>
    <w:rsid w:val="00813BE3"/>
    <w:rsid w:val="00813D03"/>
    <w:rsid w:val="00813D94"/>
    <w:rsid w:val="00813FDA"/>
    <w:rsid w:val="00813FED"/>
    <w:rsid w:val="008147D5"/>
    <w:rsid w:val="00814C1F"/>
    <w:rsid w:val="00814CB6"/>
    <w:rsid w:val="00814DDB"/>
    <w:rsid w:val="0081571A"/>
    <w:rsid w:val="00815D03"/>
    <w:rsid w:val="00815FFC"/>
    <w:rsid w:val="00816167"/>
    <w:rsid w:val="00816809"/>
    <w:rsid w:val="00816CAB"/>
    <w:rsid w:val="00817483"/>
    <w:rsid w:val="00817484"/>
    <w:rsid w:val="008174EC"/>
    <w:rsid w:val="008202DC"/>
    <w:rsid w:val="00820379"/>
    <w:rsid w:val="0082087E"/>
    <w:rsid w:val="00820D4D"/>
    <w:rsid w:val="00820DED"/>
    <w:rsid w:val="0082123D"/>
    <w:rsid w:val="00821F28"/>
    <w:rsid w:val="008224A1"/>
    <w:rsid w:val="008230AD"/>
    <w:rsid w:val="00823570"/>
    <w:rsid w:val="0082363A"/>
    <w:rsid w:val="00823CCD"/>
    <w:rsid w:val="008246BE"/>
    <w:rsid w:val="00825499"/>
    <w:rsid w:val="00825B12"/>
    <w:rsid w:val="00825FF3"/>
    <w:rsid w:val="0082629A"/>
    <w:rsid w:val="008269F8"/>
    <w:rsid w:val="0082720E"/>
    <w:rsid w:val="0082728D"/>
    <w:rsid w:val="00827416"/>
    <w:rsid w:val="00827579"/>
    <w:rsid w:val="00827FE2"/>
    <w:rsid w:val="00830B22"/>
    <w:rsid w:val="00830E8C"/>
    <w:rsid w:val="00830FD1"/>
    <w:rsid w:val="008315F5"/>
    <w:rsid w:val="00832A9A"/>
    <w:rsid w:val="00832C3F"/>
    <w:rsid w:val="00832D7F"/>
    <w:rsid w:val="00832F24"/>
    <w:rsid w:val="00834418"/>
    <w:rsid w:val="00834659"/>
    <w:rsid w:val="00835099"/>
    <w:rsid w:val="008352CF"/>
    <w:rsid w:val="0083532A"/>
    <w:rsid w:val="0083536A"/>
    <w:rsid w:val="00835706"/>
    <w:rsid w:val="00835E4E"/>
    <w:rsid w:val="00836031"/>
    <w:rsid w:val="0083660E"/>
    <w:rsid w:val="00836A65"/>
    <w:rsid w:val="00836F4E"/>
    <w:rsid w:val="00837535"/>
    <w:rsid w:val="0083781F"/>
    <w:rsid w:val="00837DAF"/>
    <w:rsid w:val="008400FE"/>
    <w:rsid w:val="0084107C"/>
    <w:rsid w:val="008410D0"/>
    <w:rsid w:val="00841255"/>
    <w:rsid w:val="00841CAD"/>
    <w:rsid w:val="00841CD0"/>
    <w:rsid w:val="00842228"/>
    <w:rsid w:val="008429F6"/>
    <w:rsid w:val="00842C2A"/>
    <w:rsid w:val="00842F5D"/>
    <w:rsid w:val="008436BE"/>
    <w:rsid w:val="00843CA4"/>
    <w:rsid w:val="00843EB1"/>
    <w:rsid w:val="0084437B"/>
    <w:rsid w:val="008444E3"/>
    <w:rsid w:val="00844C69"/>
    <w:rsid w:val="00844F95"/>
    <w:rsid w:val="008458AA"/>
    <w:rsid w:val="00845D2F"/>
    <w:rsid w:val="00846A08"/>
    <w:rsid w:val="00846CD0"/>
    <w:rsid w:val="008471AF"/>
    <w:rsid w:val="00847521"/>
    <w:rsid w:val="008475D1"/>
    <w:rsid w:val="00847792"/>
    <w:rsid w:val="00847BB0"/>
    <w:rsid w:val="00847E55"/>
    <w:rsid w:val="00847E99"/>
    <w:rsid w:val="00847F1B"/>
    <w:rsid w:val="0085005D"/>
    <w:rsid w:val="008500F6"/>
    <w:rsid w:val="008501B9"/>
    <w:rsid w:val="008503F2"/>
    <w:rsid w:val="008506CA"/>
    <w:rsid w:val="00850AEF"/>
    <w:rsid w:val="00850BDC"/>
    <w:rsid w:val="00851202"/>
    <w:rsid w:val="008514F4"/>
    <w:rsid w:val="00851B9D"/>
    <w:rsid w:val="00852DA8"/>
    <w:rsid w:val="00852DB7"/>
    <w:rsid w:val="00852F19"/>
    <w:rsid w:val="00853063"/>
    <w:rsid w:val="0085306E"/>
    <w:rsid w:val="008532E2"/>
    <w:rsid w:val="00853820"/>
    <w:rsid w:val="0085394D"/>
    <w:rsid w:val="0085491D"/>
    <w:rsid w:val="00854B48"/>
    <w:rsid w:val="008556D8"/>
    <w:rsid w:val="008559BA"/>
    <w:rsid w:val="00855CD9"/>
    <w:rsid w:val="00855E81"/>
    <w:rsid w:val="00856831"/>
    <w:rsid w:val="008576EC"/>
    <w:rsid w:val="0085793A"/>
    <w:rsid w:val="00860F8E"/>
    <w:rsid w:val="008610AF"/>
    <w:rsid w:val="00861720"/>
    <w:rsid w:val="0086198E"/>
    <w:rsid w:val="00861BA5"/>
    <w:rsid w:val="00861F2C"/>
    <w:rsid w:val="00862048"/>
    <w:rsid w:val="008627D0"/>
    <w:rsid w:val="008628C5"/>
    <w:rsid w:val="008629F7"/>
    <w:rsid w:val="00862B38"/>
    <w:rsid w:val="00862E68"/>
    <w:rsid w:val="00863438"/>
    <w:rsid w:val="0086362F"/>
    <w:rsid w:val="008640D7"/>
    <w:rsid w:val="0086467A"/>
    <w:rsid w:val="008649C7"/>
    <w:rsid w:val="00864D54"/>
    <w:rsid w:val="00865429"/>
    <w:rsid w:val="00865438"/>
    <w:rsid w:val="008654A1"/>
    <w:rsid w:val="0086598D"/>
    <w:rsid w:val="00865E21"/>
    <w:rsid w:val="008661A1"/>
    <w:rsid w:val="0086670F"/>
    <w:rsid w:val="00866ED0"/>
    <w:rsid w:val="00866FC3"/>
    <w:rsid w:val="0086733B"/>
    <w:rsid w:val="008675E9"/>
    <w:rsid w:val="008678CC"/>
    <w:rsid w:val="00867A55"/>
    <w:rsid w:val="0087014E"/>
    <w:rsid w:val="008706EA"/>
    <w:rsid w:val="0087073C"/>
    <w:rsid w:val="00870CBD"/>
    <w:rsid w:val="00870D0E"/>
    <w:rsid w:val="00870E54"/>
    <w:rsid w:val="00870FF5"/>
    <w:rsid w:val="008710BF"/>
    <w:rsid w:val="0087162E"/>
    <w:rsid w:val="008716E9"/>
    <w:rsid w:val="00871AB5"/>
    <w:rsid w:val="00871B3D"/>
    <w:rsid w:val="00871B7A"/>
    <w:rsid w:val="0087202F"/>
    <w:rsid w:val="0087215C"/>
    <w:rsid w:val="00872D35"/>
    <w:rsid w:val="00872FA8"/>
    <w:rsid w:val="00872FED"/>
    <w:rsid w:val="008730D0"/>
    <w:rsid w:val="008730DF"/>
    <w:rsid w:val="008736B7"/>
    <w:rsid w:val="00873C08"/>
    <w:rsid w:val="0087419E"/>
    <w:rsid w:val="008741C0"/>
    <w:rsid w:val="00874320"/>
    <w:rsid w:val="00874568"/>
    <w:rsid w:val="00874635"/>
    <w:rsid w:val="00874681"/>
    <w:rsid w:val="00874A52"/>
    <w:rsid w:val="00874DAA"/>
    <w:rsid w:val="00874DC0"/>
    <w:rsid w:val="00874E5F"/>
    <w:rsid w:val="008751C6"/>
    <w:rsid w:val="00876943"/>
    <w:rsid w:val="008770B9"/>
    <w:rsid w:val="00877461"/>
    <w:rsid w:val="008775D6"/>
    <w:rsid w:val="008803BF"/>
    <w:rsid w:val="00880647"/>
    <w:rsid w:val="00881262"/>
    <w:rsid w:val="00882227"/>
    <w:rsid w:val="00882243"/>
    <w:rsid w:val="00882567"/>
    <w:rsid w:val="00882C15"/>
    <w:rsid w:val="008835FC"/>
    <w:rsid w:val="0088364C"/>
    <w:rsid w:val="00883D17"/>
    <w:rsid w:val="00883DC6"/>
    <w:rsid w:val="00884434"/>
    <w:rsid w:val="0088447C"/>
    <w:rsid w:val="008849ED"/>
    <w:rsid w:val="00884CD9"/>
    <w:rsid w:val="00884F46"/>
    <w:rsid w:val="00884F81"/>
    <w:rsid w:val="0088562C"/>
    <w:rsid w:val="00885698"/>
    <w:rsid w:val="00885833"/>
    <w:rsid w:val="0088585D"/>
    <w:rsid w:val="00885A64"/>
    <w:rsid w:val="00885AC6"/>
    <w:rsid w:val="00885B84"/>
    <w:rsid w:val="00885E4A"/>
    <w:rsid w:val="00886101"/>
    <w:rsid w:val="008864F6"/>
    <w:rsid w:val="008867D0"/>
    <w:rsid w:val="00886AAF"/>
    <w:rsid w:val="00886D65"/>
    <w:rsid w:val="0088756C"/>
    <w:rsid w:val="00887710"/>
    <w:rsid w:val="00887BE0"/>
    <w:rsid w:val="00887DA7"/>
    <w:rsid w:val="00887EAA"/>
    <w:rsid w:val="008901B9"/>
    <w:rsid w:val="00890ED7"/>
    <w:rsid w:val="008910D0"/>
    <w:rsid w:val="008917C1"/>
    <w:rsid w:val="00891827"/>
    <w:rsid w:val="00891917"/>
    <w:rsid w:val="00891B5E"/>
    <w:rsid w:val="00891C81"/>
    <w:rsid w:val="00891DA1"/>
    <w:rsid w:val="00892071"/>
    <w:rsid w:val="00892109"/>
    <w:rsid w:val="008922CD"/>
    <w:rsid w:val="008922FB"/>
    <w:rsid w:val="00892692"/>
    <w:rsid w:val="00892B0D"/>
    <w:rsid w:val="008931E0"/>
    <w:rsid w:val="00893276"/>
    <w:rsid w:val="0089392F"/>
    <w:rsid w:val="00893BA6"/>
    <w:rsid w:val="0089414B"/>
    <w:rsid w:val="008943E9"/>
    <w:rsid w:val="008956E1"/>
    <w:rsid w:val="00895709"/>
    <w:rsid w:val="00895B36"/>
    <w:rsid w:val="00895C02"/>
    <w:rsid w:val="00896236"/>
    <w:rsid w:val="00896247"/>
    <w:rsid w:val="0089625B"/>
    <w:rsid w:val="00896749"/>
    <w:rsid w:val="008967AD"/>
    <w:rsid w:val="00896994"/>
    <w:rsid w:val="008969ED"/>
    <w:rsid w:val="00896AC4"/>
    <w:rsid w:val="00896C14"/>
    <w:rsid w:val="00897363"/>
    <w:rsid w:val="0089775A"/>
    <w:rsid w:val="008A012E"/>
    <w:rsid w:val="008A029D"/>
    <w:rsid w:val="008A04C0"/>
    <w:rsid w:val="008A06A5"/>
    <w:rsid w:val="008A071A"/>
    <w:rsid w:val="008A0809"/>
    <w:rsid w:val="008A0857"/>
    <w:rsid w:val="008A0A55"/>
    <w:rsid w:val="008A0E04"/>
    <w:rsid w:val="008A0F8C"/>
    <w:rsid w:val="008A105A"/>
    <w:rsid w:val="008A13F2"/>
    <w:rsid w:val="008A146B"/>
    <w:rsid w:val="008A14C3"/>
    <w:rsid w:val="008A1A37"/>
    <w:rsid w:val="008A1C04"/>
    <w:rsid w:val="008A26A1"/>
    <w:rsid w:val="008A28E8"/>
    <w:rsid w:val="008A34A4"/>
    <w:rsid w:val="008A4065"/>
    <w:rsid w:val="008A4701"/>
    <w:rsid w:val="008A4893"/>
    <w:rsid w:val="008A4DAE"/>
    <w:rsid w:val="008A5182"/>
    <w:rsid w:val="008A51B9"/>
    <w:rsid w:val="008A5C25"/>
    <w:rsid w:val="008A5FAE"/>
    <w:rsid w:val="008A61D9"/>
    <w:rsid w:val="008A62F2"/>
    <w:rsid w:val="008A71D6"/>
    <w:rsid w:val="008A759F"/>
    <w:rsid w:val="008A7DE0"/>
    <w:rsid w:val="008A7FDD"/>
    <w:rsid w:val="008B0521"/>
    <w:rsid w:val="008B0569"/>
    <w:rsid w:val="008B07F3"/>
    <w:rsid w:val="008B08C8"/>
    <w:rsid w:val="008B09A1"/>
    <w:rsid w:val="008B0E06"/>
    <w:rsid w:val="008B0EF1"/>
    <w:rsid w:val="008B18A9"/>
    <w:rsid w:val="008B1A86"/>
    <w:rsid w:val="008B1B55"/>
    <w:rsid w:val="008B1EE3"/>
    <w:rsid w:val="008B2CC2"/>
    <w:rsid w:val="008B35F7"/>
    <w:rsid w:val="008B3875"/>
    <w:rsid w:val="008B4115"/>
    <w:rsid w:val="008B43DE"/>
    <w:rsid w:val="008B4419"/>
    <w:rsid w:val="008B44F5"/>
    <w:rsid w:val="008B4669"/>
    <w:rsid w:val="008B4A2E"/>
    <w:rsid w:val="008B4C03"/>
    <w:rsid w:val="008B4D15"/>
    <w:rsid w:val="008B4FCC"/>
    <w:rsid w:val="008B50F7"/>
    <w:rsid w:val="008B5257"/>
    <w:rsid w:val="008B551F"/>
    <w:rsid w:val="008B5891"/>
    <w:rsid w:val="008B5AFC"/>
    <w:rsid w:val="008B5C74"/>
    <w:rsid w:val="008B6462"/>
    <w:rsid w:val="008B6467"/>
    <w:rsid w:val="008B6B33"/>
    <w:rsid w:val="008B714C"/>
    <w:rsid w:val="008B71C9"/>
    <w:rsid w:val="008B7655"/>
    <w:rsid w:val="008B7A49"/>
    <w:rsid w:val="008C0A29"/>
    <w:rsid w:val="008C0E15"/>
    <w:rsid w:val="008C140B"/>
    <w:rsid w:val="008C1421"/>
    <w:rsid w:val="008C1512"/>
    <w:rsid w:val="008C2250"/>
    <w:rsid w:val="008C2465"/>
    <w:rsid w:val="008C24DF"/>
    <w:rsid w:val="008C2617"/>
    <w:rsid w:val="008C2675"/>
    <w:rsid w:val="008C279D"/>
    <w:rsid w:val="008C32B0"/>
    <w:rsid w:val="008C3394"/>
    <w:rsid w:val="008C388E"/>
    <w:rsid w:val="008C3908"/>
    <w:rsid w:val="008C3EDF"/>
    <w:rsid w:val="008C4001"/>
    <w:rsid w:val="008C4674"/>
    <w:rsid w:val="008C46A7"/>
    <w:rsid w:val="008C4A3C"/>
    <w:rsid w:val="008C591C"/>
    <w:rsid w:val="008C5BB9"/>
    <w:rsid w:val="008C5F4F"/>
    <w:rsid w:val="008C63BA"/>
    <w:rsid w:val="008C6AE7"/>
    <w:rsid w:val="008C6BD4"/>
    <w:rsid w:val="008C6CAD"/>
    <w:rsid w:val="008C6F54"/>
    <w:rsid w:val="008C7222"/>
    <w:rsid w:val="008C75AF"/>
    <w:rsid w:val="008C7EFE"/>
    <w:rsid w:val="008D070A"/>
    <w:rsid w:val="008D08CD"/>
    <w:rsid w:val="008D0CE1"/>
    <w:rsid w:val="008D1641"/>
    <w:rsid w:val="008D1B5A"/>
    <w:rsid w:val="008D211B"/>
    <w:rsid w:val="008D2193"/>
    <w:rsid w:val="008D24CB"/>
    <w:rsid w:val="008D2785"/>
    <w:rsid w:val="008D32D2"/>
    <w:rsid w:val="008D3DEB"/>
    <w:rsid w:val="008D410C"/>
    <w:rsid w:val="008D429D"/>
    <w:rsid w:val="008D45CE"/>
    <w:rsid w:val="008D4E2F"/>
    <w:rsid w:val="008D5691"/>
    <w:rsid w:val="008D5F88"/>
    <w:rsid w:val="008D60DF"/>
    <w:rsid w:val="008D6207"/>
    <w:rsid w:val="008D63AC"/>
    <w:rsid w:val="008D6B1F"/>
    <w:rsid w:val="008D7122"/>
    <w:rsid w:val="008D71AA"/>
    <w:rsid w:val="008D72A5"/>
    <w:rsid w:val="008D73DE"/>
    <w:rsid w:val="008D7668"/>
    <w:rsid w:val="008D7732"/>
    <w:rsid w:val="008D7B81"/>
    <w:rsid w:val="008D7DD8"/>
    <w:rsid w:val="008E0694"/>
    <w:rsid w:val="008E0A70"/>
    <w:rsid w:val="008E0B22"/>
    <w:rsid w:val="008E103E"/>
    <w:rsid w:val="008E11AF"/>
    <w:rsid w:val="008E19A2"/>
    <w:rsid w:val="008E1E97"/>
    <w:rsid w:val="008E2598"/>
    <w:rsid w:val="008E263D"/>
    <w:rsid w:val="008E29C3"/>
    <w:rsid w:val="008E2AEB"/>
    <w:rsid w:val="008E2C3A"/>
    <w:rsid w:val="008E3403"/>
    <w:rsid w:val="008E3613"/>
    <w:rsid w:val="008E3AAC"/>
    <w:rsid w:val="008E3AC7"/>
    <w:rsid w:val="008E4045"/>
    <w:rsid w:val="008E44ED"/>
    <w:rsid w:val="008E455F"/>
    <w:rsid w:val="008E4A42"/>
    <w:rsid w:val="008E4C3B"/>
    <w:rsid w:val="008E5104"/>
    <w:rsid w:val="008E5C43"/>
    <w:rsid w:val="008E5ED2"/>
    <w:rsid w:val="008E602B"/>
    <w:rsid w:val="008E6307"/>
    <w:rsid w:val="008E6867"/>
    <w:rsid w:val="008E6A01"/>
    <w:rsid w:val="008E78E3"/>
    <w:rsid w:val="008E7B80"/>
    <w:rsid w:val="008E7B91"/>
    <w:rsid w:val="008E7EE6"/>
    <w:rsid w:val="008F02CF"/>
    <w:rsid w:val="008F0585"/>
    <w:rsid w:val="008F0CC0"/>
    <w:rsid w:val="008F157E"/>
    <w:rsid w:val="008F1948"/>
    <w:rsid w:val="008F25FF"/>
    <w:rsid w:val="008F2792"/>
    <w:rsid w:val="008F3263"/>
    <w:rsid w:val="008F36DC"/>
    <w:rsid w:val="008F38FF"/>
    <w:rsid w:val="008F3930"/>
    <w:rsid w:val="008F3BB8"/>
    <w:rsid w:val="008F3C1B"/>
    <w:rsid w:val="008F4166"/>
    <w:rsid w:val="008F41FC"/>
    <w:rsid w:val="008F4619"/>
    <w:rsid w:val="008F4F35"/>
    <w:rsid w:val="008F4F64"/>
    <w:rsid w:val="008F4F9F"/>
    <w:rsid w:val="008F5374"/>
    <w:rsid w:val="008F5AC9"/>
    <w:rsid w:val="008F5B5D"/>
    <w:rsid w:val="008F5BC1"/>
    <w:rsid w:val="008F62F3"/>
    <w:rsid w:val="008F6616"/>
    <w:rsid w:val="008F6A30"/>
    <w:rsid w:val="008F6A80"/>
    <w:rsid w:val="008F6E60"/>
    <w:rsid w:val="008F7019"/>
    <w:rsid w:val="008F71B1"/>
    <w:rsid w:val="008F76CD"/>
    <w:rsid w:val="008F7B60"/>
    <w:rsid w:val="008F7BBA"/>
    <w:rsid w:val="008F7FC3"/>
    <w:rsid w:val="0090016F"/>
    <w:rsid w:val="00900199"/>
    <w:rsid w:val="009003A6"/>
    <w:rsid w:val="009005FA"/>
    <w:rsid w:val="00900F5C"/>
    <w:rsid w:val="00900F78"/>
    <w:rsid w:val="00901EBE"/>
    <w:rsid w:val="009028AF"/>
    <w:rsid w:val="00902CFA"/>
    <w:rsid w:val="00902FF8"/>
    <w:rsid w:val="009039C2"/>
    <w:rsid w:val="00903A2A"/>
    <w:rsid w:val="00903D84"/>
    <w:rsid w:val="00904005"/>
    <w:rsid w:val="00904419"/>
    <w:rsid w:val="009048A5"/>
    <w:rsid w:val="00904A79"/>
    <w:rsid w:val="00904FDB"/>
    <w:rsid w:val="00905323"/>
    <w:rsid w:val="00906036"/>
    <w:rsid w:val="009062D9"/>
    <w:rsid w:val="009064CA"/>
    <w:rsid w:val="00906A20"/>
    <w:rsid w:val="00906E1B"/>
    <w:rsid w:val="0090719C"/>
    <w:rsid w:val="00907331"/>
    <w:rsid w:val="00907705"/>
    <w:rsid w:val="0091040B"/>
    <w:rsid w:val="00910868"/>
    <w:rsid w:val="00910B22"/>
    <w:rsid w:val="00910B78"/>
    <w:rsid w:val="00910BDD"/>
    <w:rsid w:val="00912216"/>
    <w:rsid w:val="009123B5"/>
    <w:rsid w:val="00912607"/>
    <w:rsid w:val="009127FC"/>
    <w:rsid w:val="00912CD3"/>
    <w:rsid w:val="00912FEB"/>
    <w:rsid w:val="0091306F"/>
    <w:rsid w:val="00913961"/>
    <w:rsid w:val="00913FB6"/>
    <w:rsid w:val="00914566"/>
    <w:rsid w:val="00914778"/>
    <w:rsid w:val="00914831"/>
    <w:rsid w:val="0091489D"/>
    <w:rsid w:val="00914CB7"/>
    <w:rsid w:val="00915C1B"/>
    <w:rsid w:val="00915C58"/>
    <w:rsid w:val="00915D69"/>
    <w:rsid w:val="00916201"/>
    <w:rsid w:val="00917138"/>
    <w:rsid w:val="009174FF"/>
    <w:rsid w:val="00917AF3"/>
    <w:rsid w:val="00917F0D"/>
    <w:rsid w:val="00920372"/>
    <w:rsid w:val="00920446"/>
    <w:rsid w:val="00920E90"/>
    <w:rsid w:val="00921028"/>
    <w:rsid w:val="009214AD"/>
    <w:rsid w:val="00921F02"/>
    <w:rsid w:val="0092230A"/>
    <w:rsid w:val="00922516"/>
    <w:rsid w:val="009227C9"/>
    <w:rsid w:val="00922BF8"/>
    <w:rsid w:val="00922E83"/>
    <w:rsid w:val="00922F55"/>
    <w:rsid w:val="009230AD"/>
    <w:rsid w:val="009230C2"/>
    <w:rsid w:val="00923152"/>
    <w:rsid w:val="00923160"/>
    <w:rsid w:val="00923604"/>
    <w:rsid w:val="00923C0E"/>
    <w:rsid w:val="009249DF"/>
    <w:rsid w:val="009257FE"/>
    <w:rsid w:val="00925C74"/>
    <w:rsid w:val="00926661"/>
    <w:rsid w:val="00927305"/>
    <w:rsid w:val="0092751F"/>
    <w:rsid w:val="0092771F"/>
    <w:rsid w:val="0092779A"/>
    <w:rsid w:val="0093019B"/>
    <w:rsid w:val="00930674"/>
    <w:rsid w:val="009312D5"/>
    <w:rsid w:val="00931BEE"/>
    <w:rsid w:val="00931C2E"/>
    <w:rsid w:val="00931C3C"/>
    <w:rsid w:val="00931C50"/>
    <w:rsid w:val="00931F98"/>
    <w:rsid w:val="0093262A"/>
    <w:rsid w:val="009326E6"/>
    <w:rsid w:val="00932C62"/>
    <w:rsid w:val="00932DC0"/>
    <w:rsid w:val="00933078"/>
    <w:rsid w:val="00933760"/>
    <w:rsid w:val="00933C99"/>
    <w:rsid w:val="00933F5F"/>
    <w:rsid w:val="00934078"/>
    <w:rsid w:val="009340AC"/>
    <w:rsid w:val="009341F7"/>
    <w:rsid w:val="009346F5"/>
    <w:rsid w:val="009349EE"/>
    <w:rsid w:val="0093549E"/>
    <w:rsid w:val="0093572F"/>
    <w:rsid w:val="0093579A"/>
    <w:rsid w:val="0093593D"/>
    <w:rsid w:val="00935DFA"/>
    <w:rsid w:val="009365EB"/>
    <w:rsid w:val="009367F4"/>
    <w:rsid w:val="0093752B"/>
    <w:rsid w:val="009377DE"/>
    <w:rsid w:val="00937E78"/>
    <w:rsid w:val="00937FED"/>
    <w:rsid w:val="0094040B"/>
    <w:rsid w:val="00940AB7"/>
    <w:rsid w:val="0094141A"/>
    <w:rsid w:val="00941615"/>
    <w:rsid w:val="00941ABA"/>
    <w:rsid w:val="0094229F"/>
    <w:rsid w:val="00942494"/>
    <w:rsid w:val="009424D0"/>
    <w:rsid w:val="00942A35"/>
    <w:rsid w:val="00942BD3"/>
    <w:rsid w:val="00943156"/>
    <w:rsid w:val="00943320"/>
    <w:rsid w:val="00943347"/>
    <w:rsid w:val="00943D9C"/>
    <w:rsid w:val="00944064"/>
    <w:rsid w:val="00944131"/>
    <w:rsid w:val="00944613"/>
    <w:rsid w:val="00944A21"/>
    <w:rsid w:val="00944C55"/>
    <w:rsid w:val="009453A3"/>
    <w:rsid w:val="00945D0F"/>
    <w:rsid w:val="00946030"/>
    <w:rsid w:val="0094642E"/>
    <w:rsid w:val="00946948"/>
    <w:rsid w:val="00947326"/>
    <w:rsid w:val="0094774B"/>
    <w:rsid w:val="00947899"/>
    <w:rsid w:val="009507B8"/>
    <w:rsid w:val="00951117"/>
    <w:rsid w:val="009511C9"/>
    <w:rsid w:val="00951493"/>
    <w:rsid w:val="00951552"/>
    <w:rsid w:val="0095177B"/>
    <w:rsid w:val="00951D18"/>
    <w:rsid w:val="00951DDD"/>
    <w:rsid w:val="00951E6A"/>
    <w:rsid w:val="00951EA8"/>
    <w:rsid w:val="00951F94"/>
    <w:rsid w:val="009520E1"/>
    <w:rsid w:val="0095211B"/>
    <w:rsid w:val="0095243F"/>
    <w:rsid w:val="009524B6"/>
    <w:rsid w:val="009525F8"/>
    <w:rsid w:val="0095272A"/>
    <w:rsid w:val="00952816"/>
    <w:rsid w:val="00953168"/>
    <w:rsid w:val="00953473"/>
    <w:rsid w:val="009534BE"/>
    <w:rsid w:val="00953959"/>
    <w:rsid w:val="00953C90"/>
    <w:rsid w:val="009544F8"/>
    <w:rsid w:val="00954A40"/>
    <w:rsid w:val="0095598B"/>
    <w:rsid w:val="00955B04"/>
    <w:rsid w:val="00955E54"/>
    <w:rsid w:val="00956216"/>
    <w:rsid w:val="00956290"/>
    <w:rsid w:val="0095632A"/>
    <w:rsid w:val="0095681C"/>
    <w:rsid w:val="00956883"/>
    <w:rsid w:val="00956A72"/>
    <w:rsid w:val="00956B58"/>
    <w:rsid w:val="00956FCF"/>
    <w:rsid w:val="009573CB"/>
    <w:rsid w:val="0095741A"/>
    <w:rsid w:val="0095757F"/>
    <w:rsid w:val="009579CB"/>
    <w:rsid w:val="0096019F"/>
    <w:rsid w:val="009601FA"/>
    <w:rsid w:val="009606A9"/>
    <w:rsid w:val="00960834"/>
    <w:rsid w:val="00960DD5"/>
    <w:rsid w:val="00960F89"/>
    <w:rsid w:val="00961C11"/>
    <w:rsid w:val="00961DB3"/>
    <w:rsid w:val="00962425"/>
    <w:rsid w:val="0096249A"/>
    <w:rsid w:val="009633E0"/>
    <w:rsid w:val="009638BD"/>
    <w:rsid w:val="00963A04"/>
    <w:rsid w:val="00963BE7"/>
    <w:rsid w:val="00964706"/>
    <w:rsid w:val="0096475D"/>
    <w:rsid w:val="0096481B"/>
    <w:rsid w:val="009651E7"/>
    <w:rsid w:val="00965224"/>
    <w:rsid w:val="00965880"/>
    <w:rsid w:val="00965CCD"/>
    <w:rsid w:val="0096670B"/>
    <w:rsid w:val="009668E1"/>
    <w:rsid w:val="009669E1"/>
    <w:rsid w:val="00966A83"/>
    <w:rsid w:val="00966F03"/>
    <w:rsid w:val="00967112"/>
    <w:rsid w:val="009672F1"/>
    <w:rsid w:val="009676BE"/>
    <w:rsid w:val="009676D9"/>
    <w:rsid w:val="009676FC"/>
    <w:rsid w:val="00967785"/>
    <w:rsid w:val="00967A74"/>
    <w:rsid w:val="00970358"/>
    <w:rsid w:val="00970548"/>
    <w:rsid w:val="009718B0"/>
    <w:rsid w:val="009719A9"/>
    <w:rsid w:val="00971EEF"/>
    <w:rsid w:val="00971F98"/>
    <w:rsid w:val="0097207F"/>
    <w:rsid w:val="0097216C"/>
    <w:rsid w:val="009729F1"/>
    <w:rsid w:val="00972B27"/>
    <w:rsid w:val="009733CB"/>
    <w:rsid w:val="00973500"/>
    <w:rsid w:val="009735B8"/>
    <w:rsid w:val="009735DE"/>
    <w:rsid w:val="00973B00"/>
    <w:rsid w:val="00973E2C"/>
    <w:rsid w:val="00973F4F"/>
    <w:rsid w:val="00973FC1"/>
    <w:rsid w:val="0097405B"/>
    <w:rsid w:val="009744DD"/>
    <w:rsid w:val="00974723"/>
    <w:rsid w:val="00974AE7"/>
    <w:rsid w:val="00974B43"/>
    <w:rsid w:val="00974EA4"/>
    <w:rsid w:val="00975220"/>
    <w:rsid w:val="0097550B"/>
    <w:rsid w:val="00975581"/>
    <w:rsid w:val="009756F5"/>
    <w:rsid w:val="00975E5D"/>
    <w:rsid w:val="009761EC"/>
    <w:rsid w:val="009765F0"/>
    <w:rsid w:val="00977196"/>
    <w:rsid w:val="0097784C"/>
    <w:rsid w:val="009778A8"/>
    <w:rsid w:val="00980093"/>
    <w:rsid w:val="00980AFE"/>
    <w:rsid w:val="00980B10"/>
    <w:rsid w:val="009814BB"/>
    <w:rsid w:val="009819B1"/>
    <w:rsid w:val="00982F6C"/>
    <w:rsid w:val="009837F3"/>
    <w:rsid w:val="009839EE"/>
    <w:rsid w:val="00983B82"/>
    <w:rsid w:val="00983C94"/>
    <w:rsid w:val="00984066"/>
    <w:rsid w:val="009840DD"/>
    <w:rsid w:val="00984442"/>
    <w:rsid w:val="009849DA"/>
    <w:rsid w:val="00984B47"/>
    <w:rsid w:val="0098504C"/>
    <w:rsid w:val="00985223"/>
    <w:rsid w:val="009869EB"/>
    <w:rsid w:val="00986E34"/>
    <w:rsid w:val="00987403"/>
    <w:rsid w:val="009876D6"/>
    <w:rsid w:val="00987800"/>
    <w:rsid w:val="00987EF9"/>
    <w:rsid w:val="009905F2"/>
    <w:rsid w:val="00990610"/>
    <w:rsid w:val="00990662"/>
    <w:rsid w:val="009910AB"/>
    <w:rsid w:val="009911DB"/>
    <w:rsid w:val="009915F4"/>
    <w:rsid w:val="00991871"/>
    <w:rsid w:val="00991F7D"/>
    <w:rsid w:val="00991FEF"/>
    <w:rsid w:val="009920C9"/>
    <w:rsid w:val="0099219F"/>
    <w:rsid w:val="00992290"/>
    <w:rsid w:val="00992427"/>
    <w:rsid w:val="00992A98"/>
    <w:rsid w:val="00993325"/>
    <w:rsid w:val="00993806"/>
    <w:rsid w:val="009939C3"/>
    <w:rsid w:val="00993A31"/>
    <w:rsid w:val="00993D29"/>
    <w:rsid w:val="0099425E"/>
    <w:rsid w:val="0099448F"/>
    <w:rsid w:val="0099457E"/>
    <w:rsid w:val="009948EE"/>
    <w:rsid w:val="00994ED0"/>
    <w:rsid w:val="0099509E"/>
    <w:rsid w:val="009957B4"/>
    <w:rsid w:val="00996B1A"/>
    <w:rsid w:val="00996BFC"/>
    <w:rsid w:val="0099724F"/>
    <w:rsid w:val="00997524"/>
    <w:rsid w:val="00997A34"/>
    <w:rsid w:val="00997D1B"/>
    <w:rsid w:val="00997ECA"/>
    <w:rsid w:val="009A05A6"/>
    <w:rsid w:val="009A05C8"/>
    <w:rsid w:val="009A072E"/>
    <w:rsid w:val="009A0750"/>
    <w:rsid w:val="009A0AB4"/>
    <w:rsid w:val="009A18C8"/>
    <w:rsid w:val="009A1D2E"/>
    <w:rsid w:val="009A1F18"/>
    <w:rsid w:val="009A2346"/>
    <w:rsid w:val="009A2746"/>
    <w:rsid w:val="009A2A74"/>
    <w:rsid w:val="009A2C08"/>
    <w:rsid w:val="009A2D68"/>
    <w:rsid w:val="009A2EAF"/>
    <w:rsid w:val="009A2FFE"/>
    <w:rsid w:val="009A308B"/>
    <w:rsid w:val="009A3895"/>
    <w:rsid w:val="009A3927"/>
    <w:rsid w:val="009A3CF0"/>
    <w:rsid w:val="009A4546"/>
    <w:rsid w:val="009A4BDD"/>
    <w:rsid w:val="009A4CC6"/>
    <w:rsid w:val="009A4D13"/>
    <w:rsid w:val="009A4D9B"/>
    <w:rsid w:val="009A4E63"/>
    <w:rsid w:val="009A51D2"/>
    <w:rsid w:val="009A598E"/>
    <w:rsid w:val="009A60B8"/>
    <w:rsid w:val="009A664A"/>
    <w:rsid w:val="009A6658"/>
    <w:rsid w:val="009A6AAB"/>
    <w:rsid w:val="009A70AD"/>
    <w:rsid w:val="009A734E"/>
    <w:rsid w:val="009B01DE"/>
    <w:rsid w:val="009B03F1"/>
    <w:rsid w:val="009B0744"/>
    <w:rsid w:val="009B0DD4"/>
    <w:rsid w:val="009B19EF"/>
    <w:rsid w:val="009B1CA2"/>
    <w:rsid w:val="009B1D8C"/>
    <w:rsid w:val="009B1E86"/>
    <w:rsid w:val="009B1E8B"/>
    <w:rsid w:val="009B240F"/>
    <w:rsid w:val="009B24CD"/>
    <w:rsid w:val="009B2BF2"/>
    <w:rsid w:val="009B391A"/>
    <w:rsid w:val="009B3F94"/>
    <w:rsid w:val="009B45E1"/>
    <w:rsid w:val="009B50A9"/>
    <w:rsid w:val="009B5256"/>
    <w:rsid w:val="009B5DD6"/>
    <w:rsid w:val="009B618F"/>
    <w:rsid w:val="009B69AE"/>
    <w:rsid w:val="009B70DC"/>
    <w:rsid w:val="009B736B"/>
    <w:rsid w:val="009B73F4"/>
    <w:rsid w:val="009B75F1"/>
    <w:rsid w:val="009B7BFF"/>
    <w:rsid w:val="009C0087"/>
    <w:rsid w:val="009C00B9"/>
    <w:rsid w:val="009C0AB5"/>
    <w:rsid w:val="009C0C80"/>
    <w:rsid w:val="009C12A0"/>
    <w:rsid w:val="009C155C"/>
    <w:rsid w:val="009C1665"/>
    <w:rsid w:val="009C2403"/>
    <w:rsid w:val="009C27BD"/>
    <w:rsid w:val="009C27C1"/>
    <w:rsid w:val="009C2808"/>
    <w:rsid w:val="009C35C4"/>
    <w:rsid w:val="009C3634"/>
    <w:rsid w:val="009C3EB0"/>
    <w:rsid w:val="009C4000"/>
    <w:rsid w:val="009C4476"/>
    <w:rsid w:val="009C4586"/>
    <w:rsid w:val="009C4719"/>
    <w:rsid w:val="009C476A"/>
    <w:rsid w:val="009C5751"/>
    <w:rsid w:val="009C5FD2"/>
    <w:rsid w:val="009C6222"/>
    <w:rsid w:val="009C6F5F"/>
    <w:rsid w:val="009D02FD"/>
    <w:rsid w:val="009D084C"/>
    <w:rsid w:val="009D09D7"/>
    <w:rsid w:val="009D0CF2"/>
    <w:rsid w:val="009D0F19"/>
    <w:rsid w:val="009D2104"/>
    <w:rsid w:val="009D2239"/>
    <w:rsid w:val="009D24AB"/>
    <w:rsid w:val="009D2AB3"/>
    <w:rsid w:val="009D2C62"/>
    <w:rsid w:val="009D2D6D"/>
    <w:rsid w:val="009D2E8E"/>
    <w:rsid w:val="009D32FD"/>
    <w:rsid w:val="009D35E3"/>
    <w:rsid w:val="009D3A72"/>
    <w:rsid w:val="009D3DFD"/>
    <w:rsid w:val="009D3E5E"/>
    <w:rsid w:val="009D3EA4"/>
    <w:rsid w:val="009D4351"/>
    <w:rsid w:val="009D43BD"/>
    <w:rsid w:val="009D4604"/>
    <w:rsid w:val="009D476B"/>
    <w:rsid w:val="009D494E"/>
    <w:rsid w:val="009D503E"/>
    <w:rsid w:val="009D5917"/>
    <w:rsid w:val="009D6793"/>
    <w:rsid w:val="009D6979"/>
    <w:rsid w:val="009D749F"/>
    <w:rsid w:val="009E013B"/>
    <w:rsid w:val="009E013E"/>
    <w:rsid w:val="009E02BA"/>
    <w:rsid w:val="009E0F6E"/>
    <w:rsid w:val="009E10A3"/>
    <w:rsid w:val="009E1452"/>
    <w:rsid w:val="009E14FC"/>
    <w:rsid w:val="009E175C"/>
    <w:rsid w:val="009E1933"/>
    <w:rsid w:val="009E1982"/>
    <w:rsid w:val="009E198B"/>
    <w:rsid w:val="009E1E85"/>
    <w:rsid w:val="009E218C"/>
    <w:rsid w:val="009E22FE"/>
    <w:rsid w:val="009E2503"/>
    <w:rsid w:val="009E26FD"/>
    <w:rsid w:val="009E28D4"/>
    <w:rsid w:val="009E29F1"/>
    <w:rsid w:val="009E31FE"/>
    <w:rsid w:val="009E34D9"/>
    <w:rsid w:val="009E3553"/>
    <w:rsid w:val="009E3AE7"/>
    <w:rsid w:val="009E4A90"/>
    <w:rsid w:val="009E527E"/>
    <w:rsid w:val="009E5E9F"/>
    <w:rsid w:val="009E6019"/>
    <w:rsid w:val="009E65CC"/>
    <w:rsid w:val="009E69EC"/>
    <w:rsid w:val="009E6AEF"/>
    <w:rsid w:val="009E6BFB"/>
    <w:rsid w:val="009E70A1"/>
    <w:rsid w:val="009E70C2"/>
    <w:rsid w:val="009E70D9"/>
    <w:rsid w:val="009E792B"/>
    <w:rsid w:val="009F0AD2"/>
    <w:rsid w:val="009F0C8A"/>
    <w:rsid w:val="009F0D8D"/>
    <w:rsid w:val="009F0D9E"/>
    <w:rsid w:val="009F17EA"/>
    <w:rsid w:val="009F1AC1"/>
    <w:rsid w:val="009F2228"/>
    <w:rsid w:val="009F34BF"/>
    <w:rsid w:val="009F38FC"/>
    <w:rsid w:val="009F39F7"/>
    <w:rsid w:val="009F3D47"/>
    <w:rsid w:val="009F4C93"/>
    <w:rsid w:val="009F4D9A"/>
    <w:rsid w:val="009F4EDF"/>
    <w:rsid w:val="009F505B"/>
    <w:rsid w:val="009F5127"/>
    <w:rsid w:val="009F5211"/>
    <w:rsid w:val="009F5478"/>
    <w:rsid w:val="009F5ABC"/>
    <w:rsid w:val="009F5C51"/>
    <w:rsid w:val="009F5DC8"/>
    <w:rsid w:val="009F5E95"/>
    <w:rsid w:val="009F5F53"/>
    <w:rsid w:val="009F62DE"/>
    <w:rsid w:val="009F6556"/>
    <w:rsid w:val="009F66D5"/>
    <w:rsid w:val="009F687B"/>
    <w:rsid w:val="009F68AE"/>
    <w:rsid w:val="009F69EF"/>
    <w:rsid w:val="009F6A99"/>
    <w:rsid w:val="009F6DC2"/>
    <w:rsid w:val="009F7200"/>
    <w:rsid w:val="009F738E"/>
    <w:rsid w:val="009F76A4"/>
    <w:rsid w:val="009F7980"/>
    <w:rsid w:val="009F7B5D"/>
    <w:rsid w:val="00A00565"/>
    <w:rsid w:val="00A00E8C"/>
    <w:rsid w:val="00A01016"/>
    <w:rsid w:val="00A0158C"/>
    <w:rsid w:val="00A01AB2"/>
    <w:rsid w:val="00A02083"/>
    <w:rsid w:val="00A02AC9"/>
    <w:rsid w:val="00A02D23"/>
    <w:rsid w:val="00A038A8"/>
    <w:rsid w:val="00A03904"/>
    <w:rsid w:val="00A03ABB"/>
    <w:rsid w:val="00A03CAB"/>
    <w:rsid w:val="00A0411B"/>
    <w:rsid w:val="00A045B5"/>
    <w:rsid w:val="00A04621"/>
    <w:rsid w:val="00A04DC3"/>
    <w:rsid w:val="00A05249"/>
    <w:rsid w:val="00A0575F"/>
    <w:rsid w:val="00A05ED4"/>
    <w:rsid w:val="00A060CE"/>
    <w:rsid w:val="00A064FE"/>
    <w:rsid w:val="00A06507"/>
    <w:rsid w:val="00A07270"/>
    <w:rsid w:val="00A07360"/>
    <w:rsid w:val="00A074A2"/>
    <w:rsid w:val="00A07A2F"/>
    <w:rsid w:val="00A07E42"/>
    <w:rsid w:val="00A112B7"/>
    <w:rsid w:val="00A114A0"/>
    <w:rsid w:val="00A114CC"/>
    <w:rsid w:val="00A1151D"/>
    <w:rsid w:val="00A11798"/>
    <w:rsid w:val="00A11837"/>
    <w:rsid w:val="00A11BA8"/>
    <w:rsid w:val="00A11F77"/>
    <w:rsid w:val="00A12128"/>
    <w:rsid w:val="00A129BE"/>
    <w:rsid w:val="00A12B44"/>
    <w:rsid w:val="00A12B4F"/>
    <w:rsid w:val="00A12CB9"/>
    <w:rsid w:val="00A13F14"/>
    <w:rsid w:val="00A14521"/>
    <w:rsid w:val="00A14743"/>
    <w:rsid w:val="00A1489F"/>
    <w:rsid w:val="00A14DB5"/>
    <w:rsid w:val="00A154B6"/>
    <w:rsid w:val="00A154E6"/>
    <w:rsid w:val="00A15658"/>
    <w:rsid w:val="00A1620F"/>
    <w:rsid w:val="00A16769"/>
    <w:rsid w:val="00A1676C"/>
    <w:rsid w:val="00A16966"/>
    <w:rsid w:val="00A16E00"/>
    <w:rsid w:val="00A16F38"/>
    <w:rsid w:val="00A178F6"/>
    <w:rsid w:val="00A202AC"/>
    <w:rsid w:val="00A205B1"/>
    <w:rsid w:val="00A206B6"/>
    <w:rsid w:val="00A20A18"/>
    <w:rsid w:val="00A20BC1"/>
    <w:rsid w:val="00A20E56"/>
    <w:rsid w:val="00A21D30"/>
    <w:rsid w:val="00A22E28"/>
    <w:rsid w:val="00A230F0"/>
    <w:rsid w:val="00A23354"/>
    <w:rsid w:val="00A23D45"/>
    <w:rsid w:val="00A249B8"/>
    <w:rsid w:val="00A24B75"/>
    <w:rsid w:val="00A24DC0"/>
    <w:rsid w:val="00A2549B"/>
    <w:rsid w:val="00A254A1"/>
    <w:rsid w:val="00A25BC7"/>
    <w:rsid w:val="00A25DFA"/>
    <w:rsid w:val="00A25F62"/>
    <w:rsid w:val="00A26079"/>
    <w:rsid w:val="00A26791"/>
    <w:rsid w:val="00A269B6"/>
    <w:rsid w:val="00A26B3F"/>
    <w:rsid w:val="00A27C06"/>
    <w:rsid w:val="00A27E35"/>
    <w:rsid w:val="00A27F21"/>
    <w:rsid w:val="00A30134"/>
    <w:rsid w:val="00A30956"/>
    <w:rsid w:val="00A30ED3"/>
    <w:rsid w:val="00A31576"/>
    <w:rsid w:val="00A31B93"/>
    <w:rsid w:val="00A32079"/>
    <w:rsid w:val="00A327E4"/>
    <w:rsid w:val="00A3288D"/>
    <w:rsid w:val="00A32CCA"/>
    <w:rsid w:val="00A32E77"/>
    <w:rsid w:val="00A336D8"/>
    <w:rsid w:val="00A33BD0"/>
    <w:rsid w:val="00A33F9B"/>
    <w:rsid w:val="00A3477A"/>
    <w:rsid w:val="00A34924"/>
    <w:rsid w:val="00A34964"/>
    <w:rsid w:val="00A34A16"/>
    <w:rsid w:val="00A34C4C"/>
    <w:rsid w:val="00A34E54"/>
    <w:rsid w:val="00A35784"/>
    <w:rsid w:val="00A358CC"/>
    <w:rsid w:val="00A35900"/>
    <w:rsid w:val="00A35B9C"/>
    <w:rsid w:val="00A36738"/>
    <w:rsid w:val="00A369D3"/>
    <w:rsid w:val="00A37CF6"/>
    <w:rsid w:val="00A40ED1"/>
    <w:rsid w:val="00A41639"/>
    <w:rsid w:val="00A41ACD"/>
    <w:rsid w:val="00A42002"/>
    <w:rsid w:val="00A426B9"/>
    <w:rsid w:val="00A4330C"/>
    <w:rsid w:val="00A4379C"/>
    <w:rsid w:val="00A43899"/>
    <w:rsid w:val="00A43D9C"/>
    <w:rsid w:val="00A43FA3"/>
    <w:rsid w:val="00A4405B"/>
    <w:rsid w:val="00A4409B"/>
    <w:rsid w:val="00A446DA"/>
    <w:rsid w:val="00A4488E"/>
    <w:rsid w:val="00A44BB9"/>
    <w:rsid w:val="00A44D9F"/>
    <w:rsid w:val="00A44FE2"/>
    <w:rsid w:val="00A45246"/>
    <w:rsid w:val="00A45441"/>
    <w:rsid w:val="00A45543"/>
    <w:rsid w:val="00A45F62"/>
    <w:rsid w:val="00A46105"/>
    <w:rsid w:val="00A464D8"/>
    <w:rsid w:val="00A46702"/>
    <w:rsid w:val="00A46EBA"/>
    <w:rsid w:val="00A470C8"/>
    <w:rsid w:val="00A47DE0"/>
    <w:rsid w:val="00A500B9"/>
    <w:rsid w:val="00A50656"/>
    <w:rsid w:val="00A50DCD"/>
    <w:rsid w:val="00A50E4B"/>
    <w:rsid w:val="00A515E2"/>
    <w:rsid w:val="00A517C8"/>
    <w:rsid w:val="00A51CAA"/>
    <w:rsid w:val="00A51D60"/>
    <w:rsid w:val="00A52AB9"/>
    <w:rsid w:val="00A52F07"/>
    <w:rsid w:val="00A53209"/>
    <w:rsid w:val="00A53493"/>
    <w:rsid w:val="00A53A84"/>
    <w:rsid w:val="00A53FE1"/>
    <w:rsid w:val="00A5469F"/>
    <w:rsid w:val="00A54AA0"/>
    <w:rsid w:val="00A54ACB"/>
    <w:rsid w:val="00A55D29"/>
    <w:rsid w:val="00A5665B"/>
    <w:rsid w:val="00A5674A"/>
    <w:rsid w:val="00A568F6"/>
    <w:rsid w:val="00A56909"/>
    <w:rsid w:val="00A56CE2"/>
    <w:rsid w:val="00A56EF0"/>
    <w:rsid w:val="00A571E0"/>
    <w:rsid w:val="00A57594"/>
    <w:rsid w:val="00A57A9E"/>
    <w:rsid w:val="00A57BC4"/>
    <w:rsid w:val="00A610E5"/>
    <w:rsid w:val="00A6148C"/>
    <w:rsid w:val="00A61CF2"/>
    <w:rsid w:val="00A61DA1"/>
    <w:rsid w:val="00A6402F"/>
    <w:rsid w:val="00A6406F"/>
    <w:rsid w:val="00A64693"/>
    <w:rsid w:val="00A64A2E"/>
    <w:rsid w:val="00A655BC"/>
    <w:rsid w:val="00A65ACF"/>
    <w:rsid w:val="00A65E2C"/>
    <w:rsid w:val="00A65F71"/>
    <w:rsid w:val="00A65FD8"/>
    <w:rsid w:val="00A6638F"/>
    <w:rsid w:val="00A66477"/>
    <w:rsid w:val="00A67541"/>
    <w:rsid w:val="00A67944"/>
    <w:rsid w:val="00A67A13"/>
    <w:rsid w:val="00A67F5C"/>
    <w:rsid w:val="00A67FC9"/>
    <w:rsid w:val="00A70111"/>
    <w:rsid w:val="00A702BF"/>
    <w:rsid w:val="00A707A7"/>
    <w:rsid w:val="00A70BD0"/>
    <w:rsid w:val="00A711A7"/>
    <w:rsid w:val="00A72142"/>
    <w:rsid w:val="00A722A4"/>
    <w:rsid w:val="00A72D94"/>
    <w:rsid w:val="00A72E05"/>
    <w:rsid w:val="00A72E52"/>
    <w:rsid w:val="00A73253"/>
    <w:rsid w:val="00A735B2"/>
    <w:rsid w:val="00A73FFA"/>
    <w:rsid w:val="00A74060"/>
    <w:rsid w:val="00A7440E"/>
    <w:rsid w:val="00A744BC"/>
    <w:rsid w:val="00A7462B"/>
    <w:rsid w:val="00A746FE"/>
    <w:rsid w:val="00A74922"/>
    <w:rsid w:val="00A7565D"/>
    <w:rsid w:val="00A756DC"/>
    <w:rsid w:val="00A75830"/>
    <w:rsid w:val="00A75975"/>
    <w:rsid w:val="00A75DA3"/>
    <w:rsid w:val="00A76B98"/>
    <w:rsid w:val="00A77F3F"/>
    <w:rsid w:val="00A81516"/>
    <w:rsid w:val="00A8273F"/>
    <w:rsid w:val="00A83088"/>
    <w:rsid w:val="00A830C2"/>
    <w:rsid w:val="00A831AB"/>
    <w:rsid w:val="00A836DB"/>
    <w:rsid w:val="00A83746"/>
    <w:rsid w:val="00A8385D"/>
    <w:rsid w:val="00A839FD"/>
    <w:rsid w:val="00A83BAF"/>
    <w:rsid w:val="00A83F4E"/>
    <w:rsid w:val="00A844D9"/>
    <w:rsid w:val="00A84849"/>
    <w:rsid w:val="00A8490F"/>
    <w:rsid w:val="00A84E8F"/>
    <w:rsid w:val="00A84FA0"/>
    <w:rsid w:val="00A85196"/>
    <w:rsid w:val="00A852E0"/>
    <w:rsid w:val="00A8561C"/>
    <w:rsid w:val="00A85EC8"/>
    <w:rsid w:val="00A85EF6"/>
    <w:rsid w:val="00A86812"/>
    <w:rsid w:val="00A868DC"/>
    <w:rsid w:val="00A87560"/>
    <w:rsid w:val="00A87944"/>
    <w:rsid w:val="00A879EC"/>
    <w:rsid w:val="00A91120"/>
    <w:rsid w:val="00A917F5"/>
    <w:rsid w:val="00A91C4B"/>
    <w:rsid w:val="00A92216"/>
    <w:rsid w:val="00A92387"/>
    <w:rsid w:val="00A924CE"/>
    <w:rsid w:val="00A93134"/>
    <w:rsid w:val="00A935ED"/>
    <w:rsid w:val="00A93647"/>
    <w:rsid w:val="00A93F3C"/>
    <w:rsid w:val="00A94422"/>
    <w:rsid w:val="00A94D2F"/>
    <w:rsid w:val="00A95487"/>
    <w:rsid w:val="00A956B5"/>
    <w:rsid w:val="00A95ABA"/>
    <w:rsid w:val="00A95AFE"/>
    <w:rsid w:val="00A95B74"/>
    <w:rsid w:val="00A95BD5"/>
    <w:rsid w:val="00A966AD"/>
    <w:rsid w:val="00A969A2"/>
    <w:rsid w:val="00A97162"/>
    <w:rsid w:val="00A97200"/>
    <w:rsid w:val="00A9725B"/>
    <w:rsid w:val="00A975AA"/>
    <w:rsid w:val="00A975F5"/>
    <w:rsid w:val="00A97AD9"/>
    <w:rsid w:val="00AA0948"/>
    <w:rsid w:val="00AA0C9F"/>
    <w:rsid w:val="00AA0D92"/>
    <w:rsid w:val="00AA1109"/>
    <w:rsid w:val="00AA1383"/>
    <w:rsid w:val="00AA1472"/>
    <w:rsid w:val="00AA1D95"/>
    <w:rsid w:val="00AA1E48"/>
    <w:rsid w:val="00AA1F8B"/>
    <w:rsid w:val="00AA212B"/>
    <w:rsid w:val="00AA21DD"/>
    <w:rsid w:val="00AA25B2"/>
    <w:rsid w:val="00AA2921"/>
    <w:rsid w:val="00AA2B5A"/>
    <w:rsid w:val="00AA335D"/>
    <w:rsid w:val="00AA39B5"/>
    <w:rsid w:val="00AA3AE8"/>
    <w:rsid w:val="00AA3D5B"/>
    <w:rsid w:val="00AA4641"/>
    <w:rsid w:val="00AA4773"/>
    <w:rsid w:val="00AA4F50"/>
    <w:rsid w:val="00AA51C3"/>
    <w:rsid w:val="00AA524C"/>
    <w:rsid w:val="00AA5685"/>
    <w:rsid w:val="00AA5B13"/>
    <w:rsid w:val="00AA5BBB"/>
    <w:rsid w:val="00AA5DEF"/>
    <w:rsid w:val="00AA64AE"/>
    <w:rsid w:val="00AA670E"/>
    <w:rsid w:val="00AA69C4"/>
    <w:rsid w:val="00AA6F71"/>
    <w:rsid w:val="00AA73FC"/>
    <w:rsid w:val="00AA759C"/>
    <w:rsid w:val="00AA7A3A"/>
    <w:rsid w:val="00AA7AAF"/>
    <w:rsid w:val="00AA7FD5"/>
    <w:rsid w:val="00AB09D7"/>
    <w:rsid w:val="00AB1025"/>
    <w:rsid w:val="00AB123F"/>
    <w:rsid w:val="00AB1395"/>
    <w:rsid w:val="00AB13FD"/>
    <w:rsid w:val="00AB16DA"/>
    <w:rsid w:val="00AB17B2"/>
    <w:rsid w:val="00AB2A4C"/>
    <w:rsid w:val="00AB314B"/>
    <w:rsid w:val="00AB3580"/>
    <w:rsid w:val="00AB3756"/>
    <w:rsid w:val="00AB3DE2"/>
    <w:rsid w:val="00AB43A3"/>
    <w:rsid w:val="00AB46FF"/>
    <w:rsid w:val="00AB5295"/>
    <w:rsid w:val="00AB53D9"/>
    <w:rsid w:val="00AB54E3"/>
    <w:rsid w:val="00AB6497"/>
    <w:rsid w:val="00AB683C"/>
    <w:rsid w:val="00AB6C95"/>
    <w:rsid w:val="00AB70F6"/>
    <w:rsid w:val="00AB728A"/>
    <w:rsid w:val="00AB7637"/>
    <w:rsid w:val="00AB7D15"/>
    <w:rsid w:val="00AB7D75"/>
    <w:rsid w:val="00AC01E4"/>
    <w:rsid w:val="00AC0274"/>
    <w:rsid w:val="00AC0E2D"/>
    <w:rsid w:val="00AC1713"/>
    <w:rsid w:val="00AC21D5"/>
    <w:rsid w:val="00AC2693"/>
    <w:rsid w:val="00AC26FF"/>
    <w:rsid w:val="00AC2DC0"/>
    <w:rsid w:val="00AC3D8E"/>
    <w:rsid w:val="00AC4345"/>
    <w:rsid w:val="00AC4597"/>
    <w:rsid w:val="00AC48A2"/>
    <w:rsid w:val="00AC4C0D"/>
    <w:rsid w:val="00AC4C2B"/>
    <w:rsid w:val="00AC4E66"/>
    <w:rsid w:val="00AC4EE8"/>
    <w:rsid w:val="00AC4EFA"/>
    <w:rsid w:val="00AC5282"/>
    <w:rsid w:val="00AC534B"/>
    <w:rsid w:val="00AC5AC4"/>
    <w:rsid w:val="00AC5C9C"/>
    <w:rsid w:val="00AC66D9"/>
    <w:rsid w:val="00AC6E85"/>
    <w:rsid w:val="00AC6F3A"/>
    <w:rsid w:val="00AC6FB1"/>
    <w:rsid w:val="00AC6FDC"/>
    <w:rsid w:val="00AC7118"/>
    <w:rsid w:val="00AC7327"/>
    <w:rsid w:val="00AD0261"/>
    <w:rsid w:val="00AD0500"/>
    <w:rsid w:val="00AD0A80"/>
    <w:rsid w:val="00AD0C13"/>
    <w:rsid w:val="00AD139A"/>
    <w:rsid w:val="00AD1C3C"/>
    <w:rsid w:val="00AD2481"/>
    <w:rsid w:val="00AD2642"/>
    <w:rsid w:val="00AD27BE"/>
    <w:rsid w:val="00AD2FA2"/>
    <w:rsid w:val="00AD310D"/>
    <w:rsid w:val="00AD326A"/>
    <w:rsid w:val="00AD36D8"/>
    <w:rsid w:val="00AD3B70"/>
    <w:rsid w:val="00AD487D"/>
    <w:rsid w:val="00AD4BA0"/>
    <w:rsid w:val="00AD4E62"/>
    <w:rsid w:val="00AD4ED3"/>
    <w:rsid w:val="00AD531D"/>
    <w:rsid w:val="00AD5928"/>
    <w:rsid w:val="00AD5BC2"/>
    <w:rsid w:val="00AD6AFA"/>
    <w:rsid w:val="00AD6DE1"/>
    <w:rsid w:val="00AD773F"/>
    <w:rsid w:val="00AD776A"/>
    <w:rsid w:val="00AD788E"/>
    <w:rsid w:val="00AD78A8"/>
    <w:rsid w:val="00AD7C83"/>
    <w:rsid w:val="00AE003C"/>
    <w:rsid w:val="00AE0359"/>
    <w:rsid w:val="00AE0640"/>
    <w:rsid w:val="00AE095A"/>
    <w:rsid w:val="00AE0BB2"/>
    <w:rsid w:val="00AE0C7F"/>
    <w:rsid w:val="00AE0E0F"/>
    <w:rsid w:val="00AE1489"/>
    <w:rsid w:val="00AE15A9"/>
    <w:rsid w:val="00AE2A08"/>
    <w:rsid w:val="00AE2C1F"/>
    <w:rsid w:val="00AE2C6D"/>
    <w:rsid w:val="00AE329C"/>
    <w:rsid w:val="00AE3FD6"/>
    <w:rsid w:val="00AE433B"/>
    <w:rsid w:val="00AE47A9"/>
    <w:rsid w:val="00AE4B59"/>
    <w:rsid w:val="00AE4E28"/>
    <w:rsid w:val="00AE5000"/>
    <w:rsid w:val="00AE5BA2"/>
    <w:rsid w:val="00AE5E34"/>
    <w:rsid w:val="00AE67A5"/>
    <w:rsid w:val="00AE70DC"/>
    <w:rsid w:val="00AE71DA"/>
    <w:rsid w:val="00AE72CD"/>
    <w:rsid w:val="00AE753D"/>
    <w:rsid w:val="00AE776C"/>
    <w:rsid w:val="00AE7CB7"/>
    <w:rsid w:val="00AF0278"/>
    <w:rsid w:val="00AF0A20"/>
    <w:rsid w:val="00AF0CE3"/>
    <w:rsid w:val="00AF0D33"/>
    <w:rsid w:val="00AF0DDC"/>
    <w:rsid w:val="00AF15E8"/>
    <w:rsid w:val="00AF280A"/>
    <w:rsid w:val="00AF2B5F"/>
    <w:rsid w:val="00AF2C0F"/>
    <w:rsid w:val="00AF3184"/>
    <w:rsid w:val="00AF3B0F"/>
    <w:rsid w:val="00AF3C30"/>
    <w:rsid w:val="00AF3C87"/>
    <w:rsid w:val="00AF58A1"/>
    <w:rsid w:val="00AF5CDA"/>
    <w:rsid w:val="00AF5E35"/>
    <w:rsid w:val="00AF648D"/>
    <w:rsid w:val="00AF65F5"/>
    <w:rsid w:val="00AF6659"/>
    <w:rsid w:val="00AF6DB8"/>
    <w:rsid w:val="00AF78FB"/>
    <w:rsid w:val="00B00364"/>
    <w:rsid w:val="00B00486"/>
    <w:rsid w:val="00B006A4"/>
    <w:rsid w:val="00B00873"/>
    <w:rsid w:val="00B00B60"/>
    <w:rsid w:val="00B00B96"/>
    <w:rsid w:val="00B01057"/>
    <w:rsid w:val="00B01158"/>
    <w:rsid w:val="00B0130F"/>
    <w:rsid w:val="00B01A03"/>
    <w:rsid w:val="00B01D70"/>
    <w:rsid w:val="00B027B6"/>
    <w:rsid w:val="00B02BB7"/>
    <w:rsid w:val="00B030E6"/>
    <w:rsid w:val="00B0392D"/>
    <w:rsid w:val="00B03A83"/>
    <w:rsid w:val="00B0466B"/>
    <w:rsid w:val="00B04672"/>
    <w:rsid w:val="00B04905"/>
    <w:rsid w:val="00B04BBA"/>
    <w:rsid w:val="00B05513"/>
    <w:rsid w:val="00B05698"/>
    <w:rsid w:val="00B06B2C"/>
    <w:rsid w:val="00B06B32"/>
    <w:rsid w:val="00B07476"/>
    <w:rsid w:val="00B0769E"/>
    <w:rsid w:val="00B07A67"/>
    <w:rsid w:val="00B07E89"/>
    <w:rsid w:val="00B106DA"/>
    <w:rsid w:val="00B116BE"/>
    <w:rsid w:val="00B119AE"/>
    <w:rsid w:val="00B11BE3"/>
    <w:rsid w:val="00B120FC"/>
    <w:rsid w:val="00B12F37"/>
    <w:rsid w:val="00B13157"/>
    <w:rsid w:val="00B13722"/>
    <w:rsid w:val="00B13AAB"/>
    <w:rsid w:val="00B13BC8"/>
    <w:rsid w:val="00B1412F"/>
    <w:rsid w:val="00B14397"/>
    <w:rsid w:val="00B14564"/>
    <w:rsid w:val="00B14A8D"/>
    <w:rsid w:val="00B14B34"/>
    <w:rsid w:val="00B1514A"/>
    <w:rsid w:val="00B1530F"/>
    <w:rsid w:val="00B15A10"/>
    <w:rsid w:val="00B16242"/>
    <w:rsid w:val="00B162F7"/>
    <w:rsid w:val="00B17165"/>
    <w:rsid w:val="00B171C6"/>
    <w:rsid w:val="00B177DB"/>
    <w:rsid w:val="00B17F0A"/>
    <w:rsid w:val="00B20009"/>
    <w:rsid w:val="00B20101"/>
    <w:rsid w:val="00B2035D"/>
    <w:rsid w:val="00B206C9"/>
    <w:rsid w:val="00B20946"/>
    <w:rsid w:val="00B20EB1"/>
    <w:rsid w:val="00B2114A"/>
    <w:rsid w:val="00B21978"/>
    <w:rsid w:val="00B21CEE"/>
    <w:rsid w:val="00B21DD3"/>
    <w:rsid w:val="00B2237A"/>
    <w:rsid w:val="00B22544"/>
    <w:rsid w:val="00B23378"/>
    <w:rsid w:val="00B236DF"/>
    <w:rsid w:val="00B23883"/>
    <w:rsid w:val="00B23A6A"/>
    <w:rsid w:val="00B23BA4"/>
    <w:rsid w:val="00B2433E"/>
    <w:rsid w:val="00B24395"/>
    <w:rsid w:val="00B249E6"/>
    <w:rsid w:val="00B24F9D"/>
    <w:rsid w:val="00B257A4"/>
    <w:rsid w:val="00B2583B"/>
    <w:rsid w:val="00B25C54"/>
    <w:rsid w:val="00B25C7E"/>
    <w:rsid w:val="00B25CC7"/>
    <w:rsid w:val="00B25E19"/>
    <w:rsid w:val="00B25E20"/>
    <w:rsid w:val="00B26801"/>
    <w:rsid w:val="00B26A5E"/>
    <w:rsid w:val="00B26C85"/>
    <w:rsid w:val="00B27CC7"/>
    <w:rsid w:val="00B300A2"/>
    <w:rsid w:val="00B307BF"/>
    <w:rsid w:val="00B30DC9"/>
    <w:rsid w:val="00B30F47"/>
    <w:rsid w:val="00B30FF2"/>
    <w:rsid w:val="00B312BF"/>
    <w:rsid w:val="00B313D9"/>
    <w:rsid w:val="00B31D15"/>
    <w:rsid w:val="00B321FB"/>
    <w:rsid w:val="00B326B0"/>
    <w:rsid w:val="00B32BF2"/>
    <w:rsid w:val="00B32BFE"/>
    <w:rsid w:val="00B32CE8"/>
    <w:rsid w:val="00B3324C"/>
    <w:rsid w:val="00B333D9"/>
    <w:rsid w:val="00B33CAD"/>
    <w:rsid w:val="00B33FAE"/>
    <w:rsid w:val="00B3452F"/>
    <w:rsid w:val="00B3458E"/>
    <w:rsid w:val="00B3459C"/>
    <w:rsid w:val="00B3479F"/>
    <w:rsid w:val="00B349A0"/>
    <w:rsid w:val="00B35182"/>
    <w:rsid w:val="00B35435"/>
    <w:rsid w:val="00B35CEB"/>
    <w:rsid w:val="00B35DC6"/>
    <w:rsid w:val="00B35F81"/>
    <w:rsid w:val="00B363AA"/>
    <w:rsid w:val="00B3655D"/>
    <w:rsid w:val="00B36657"/>
    <w:rsid w:val="00B36763"/>
    <w:rsid w:val="00B36A21"/>
    <w:rsid w:val="00B36E7D"/>
    <w:rsid w:val="00B378C4"/>
    <w:rsid w:val="00B40118"/>
    <w:rsid w:val="00B40621"/>
    <w:rsid w:val="00B406BA"/>
    <w:rsid w:val="00B40C34"/>
    <w:rsid w:val="00B41958"/>
    <w:rsid w:val="00B41C2D"/>
    <w:rsid w:val="00B41F1A"/>
    <w:rsid w:val="00B42A6B"/>
    <w:rsid w:val="00B42FE2"/>
    <w:rsid w:val="00B430EB"/>
    <w:rsid w:val="00B4314B"/>
    <w:rsid w:val="00B4382F"/>
    <w:rsid w:val="00B43F5C"/>
    <w:rsid w:val="00B44133"/>
    <w:rsid w:val="00B441E6"/>
    <w:rsid w:val="00B44C5E"/>
    <w:rsid w:val="00B44FA6"/>
    <w:rsid w:val="00B454AB"/>
    <w:rsid w:val="00B45913"/>
    <w:rsid w:val="00B45A51"/>
    <w:rsid w:val="00B45F8B"/>
    <w:rsid w:val="00B46581"/>
    <w:rsid w:val="00B46765"/>
    <w:rsid w:val="00B468E1"/>
    <w:rsid w:val="00B469D4"/>
    <w:rsid w:val="00B46B3E"/>
    <w:rsid w:val="00B477B9"/>
    <w:rsid w:val="00B5032B"/>
    <w:rsid w:val="00B50CD1"/>
    <w:rsid w:val="00B513F4"/>
    <w:rsid w:val="00B5149B"/>
    <w:rsid w:val="00B51765"/>
    <w:rsid w:val="00B518F6"/>
    <w:rsid w:val="00B51B55"/>
    <w:rsid w:val="00B51D31"/>
    <w:rsid w:val="00B522C8"/>
    <w:rsid w:val="00B528B2"/>
    <w:rsid w:val="00B5293A"/>
    <w:rsid w:val="00B52BF5"/>
    <w:rsid w:val="00B53262"/>
    <w:rsid w:val="00B5347B"/>
    <w:rsid w:val="00B54004"/>
    <w:rsid w:val="00B54039"/>
    <w:rsid w:val="00B544BF"/>
    <w:rsid w:val="00B546D0"/>
    <w:rsid w:val="00B54E3B"/>
    <w:rsid w:val="00B553AB"/>
    <w:rsid w:val="00B55EC3"/>
    <w:rsid w:val="00B56E93"/>
    <w:rsid w:val="00B5777C"/>
    <w:rsid w:val="00B601EE"/>
    <w:rsid w:val="00B60515"/>
    <w:rsid w:val="00B60DC2"/>
    <w:rsid w:val="00B60E6E"/>
    <w:rsid w:val="00B61BB4"/>
    <w:rsid w:val="00B6240D"/>
    <w:rsid w:val="00B6255E"/>
    <w:rsid w:val="00B6279D"/>
    <w:rsid w:val="00B62820"/>
    <w:rsid w:val="00B6328D"/>
    <w:rsid w:val="00B63666"/>
    <w:rsid w:val="00B64049"/>
    <w:rsid w:val="00B6449C"/>
    <w:rsid w:val="00B645C3"/>
    <w:rsid w:val="00B6481A"/>
    <w:rsid w:val="00B64F61"/>
    <w:rsid w:val="00B655E5"/>
    <w:rsid w:val="00B65AE2"/>
    <w:rsid w:val="00B65D15"/>
    <w:rsid w:val="00B66C71"/>
    <w:rsid w:val="00B670CE"/>
    <w:rsid w:val="00B67145"/>
    <w:rsid w:val="00B6734A"/>
    <w:rsid w:val="00B679D7"/>
    <w:rsid w:val="00B67B1B"/>
    <w:rsid w:val="00B70099"/>
    <w:rsid w:val="00B70E1C"/>
    <w:rsid w:val="00B712A7"/>
    <w:rsid w:val="00B712DB"/>
    <w:rsid w:val="00B71F30"/>
    <w:rsid w:val="00B721A6"/>
    <w:rsid w:val="00B72437"/>
    <w:rsid w:val="00B724BF"/>
    <w:rsid w:val="00B728F5"/>
    <w:rsid w:val="00B72FEA"/>
    <w:rsid w:val="00B7305C"/>
    <w:rsid w:val="00B7318C"/>
    <w:rsid w:val="00B73E16"/>
    <w:rsid w:val="00B73EBE"/>
    <w:rsid w:val="00B7497A"/>
    <w:rsid w:val="00B74A03"/>
    <w:rsid w:val="00B74A36"/>
    <w:rsid w:val="00B74E86"/>
    <w:rsid w:val="00B75118"/>
    <w:rsid w:val="00B7527F"/>
    <w:rsid w:val="00B7549B"/>
    <w:rsid w:val="00B754E5"/>
    <w:rsid w:val="00B75B16"/>
    <w:rsid w:val="00B75C10"/>
    <w:rsid w:val="00B75C82"/>
    <w:rsid w:val="00B75CC2"/>
    <w:rsid w:val="00B76054"/>
    <w:rsid w:val="00B76690"/>
    <w:rsid w:val="00B7687C"/>
    <w:rsid w:val="00B76922"/>
    <w:rsid w:val="00B76B89"/>
    <w:rsid w:val="00B76EFB"/>
    <w:rsid w:val="00B776E4"/>
    <w:rsid w:val="00B77A05"/>
    <w:rsid w:val="00B77D43"/>
    <w:rsid w:val="00B80805"/>
    <w:rsid w:val="00B80927"/>
    <w:rsid w:val="00B8160D"/>
    <w:rsid w:val="00B81836"/>
    <w:rsid w:val="00B81DE6"/>
    <w:rsid w:val="00B8206F"/>
    <w:rsid w:val="00B826DA"/>
    <w:rsid w:val="00B8276B"/>
    <w:rsid w:val="00B82C10"/>
    <w:rsid w:val="00B82D61"/>
    <w:rsid w:val="00B832D6"/>
    <w:rsid w:val="00B8366B"/>
    <w:rsid w:val="00B83974"/>
    <w:rsid w:val="00B839E0"/>
    <w:rsid w:val="00B84321"/>
    <w:rsid w:val="00B84802"/>
    <w:rsid w:val="00B84851"/>
    <w:rsid w:val="00B84915"/>
    <w:rsid w:val="00B84F39"/>
    <w:rsid w:val="00B851DF"/>
    <w:rsid w:val="00B8565A"/>
    <w:rsid w:val="00B85A73"/>
    <w:rsid w:val="00B85DD6"/>
    <w:rsid w:val="00B86173"/>
    <w:rsid w:val="00B86221"/>
    <w:rsid w:val="00B86248"/>
    <w:rsid w:val="00B8637D"/>
    <w:rsid w:val="00B8690D"/>
    <w:rsid w:val="00B86C21"/>
    <w:rsid w:val="00B86DCA"/>
    <w:rsid w:val="00B86FC9"/>
    <w:rsid w:val="00B8702A"/>
    <w:rsid w:val="00B8714F"/>
    <w:rsid w:val="00B87800"/>
    <w:rsid w:val="00B879AD"/>
    <w:rsid w:val="00B87BBE"/>
    <w:rsid w:val="00B87D9A"/>
    <w:rsid w:val="00B9001B"/>
    <w:rsid w:val="00B901FB"/>
    <w:rsid w:val="00B90526"/>
    <w:rsid w:val="00B90890"/>
    <w:rsid w:val="00B90975"/>
    <w:rsid w:val="00B90A6A"/>
    <w:rsid w:val="00B90C4C"/>
    <w:rsid w:val="00B90DE0"/>
    <w:rsid w:val="00B91761"/>
    <w:rsid w:val="00B918B8"/>
    <w:rsid w:val="00B918E8"/>
    <w:rsid w:val="00B9191D"/>
    <w:rsid w:val="00B919FE"/>
    <w:rsid w:val="00B9222E"/>
    <w:rsid w:val="00B922D6"/>
    <w:rsid w:val="00B926A3"/>
    <w:rsid w:val="00B92BAE"/>
    <w:rsid w:val="00B92D4D"/>
    <w:rsid w:val="00B92E2C"/>
    <w:rsid w:val="00B92E63"/>
    <w:rsid w:val="00B93175"/>
    <w:rsid w:val="00B93308"/>
    <w:rsid w:val="00B93485"/>
    <w:rsid w:val="00B934F7"/>
    <w:rsid w:val="00B93859"/>
    <w:rsid w:val="00B93877"/>
    <w:rsid w:val="00B94C59"/>
    <w:rsid w:val="00B94DA4"/>
    <w:rsid w:val="00B94E5D"/>
    <w:rsid w:val="00B9511C"/>
    <w:rsid w:val="00B95146"/>
    <w:rsid w:val="00B951ED"/>
    <w:rsid w:val="00B959FE"/>
    <w:rsid w:val="00B95BC9"/>
    <w:rsid w:val="00B95D6C"/>
    <w:rsid w:val="00B96C5C"/>
    <w:rsid w:val="00B972BC"/>
    <w:rsid w:val="00B97360"/>
    <w:rsid w:val="00B9758B"/>
    <w:rsid w:val="00B979B9"/>
    <w:rsid w:val="00B97FEE"/>
    <w:rsid w:val="00BA02F4"/>
    <w:rsid w:val="00BA0A36"/>
    <w:rsid w:val="00BA0BF7"/>
    <w:rsid w:val="00BA0E52"/>
    <w:rsid w:val="00BA1424"/>
    <w:rsid w:val="00BA15AA"/>
    <w:rsid w:val="00BA182B"/>
    <w:rsid w:val="00BA1962"/>
    <w:rsid w:val="00BA2050"/>
    <w:rsid w:val="00BA21E2"/>
    <w:rsid w:val="00BA2594"/>
    <w:rsid w:val="00BA2B73"/>
    <w:rsid w:val="00BA3820"/>
    <w:rsid w:val="00BA3D0A"/>
    <w:rsid w:val="00BA3E1E"/>
    <w:rsid w:val="00BA415B"/>
    <w:rsid w:val="00BA41D1"/>
    <w:rsid w:val="00BA44AF"/>
    <w:rsid w:val="00BA53AD"/>
    <w:rsid w:val="00BA5549"/>
    <w:rsid w:val="00BA627C"/>
    <w:rsid w:val="00BA647A"/>
    <w:rsid w:val="00BA6A64"/>
    <w:rsid w:val="00BA6D07"/>
    <w:rsid w:val="00BA6F97"/>
    <w:rsid w:val="00BA70C7"/>
    <w:rsid w:val="00BA70C8"/>
    <w:rsid w:val="00BA71F3"/>
    <w:rsid w:val="00BA720F"/>
    <w:rsid w:val="00BA7508"/>
    <w:rsid w:val="00BA7B48"/>
    <w:rsid w:val="00BA7ED6"/>
    <w:rsid w:val="00BB03AF"/>
    <w:rsid w:val="00BB0612"/>
    <w:rsid w:val="00BB0907"/>
    <w:rsid w:val="00BB0AEB"/>
    <w:rsid w:val="00BB135E"/>
    <w:rsid w:val="00BB1E07"/>
    <w:rsid w:val="00BB2123"/>
    <w:rsid w:val="00BB24FE"/>
    <w:rsid w:val="00BB260C"/>
    <w:rsid w:val="00BB2C8A"/>
    <w:rsid w:val="00BB2D8A"/>
    <w:rsid w:val="00BB30ED"/>
    <w:rsid w:val="00BB35FE"/>
    <w:rsid w:val="00BB3C45"/>
    <w:rsid w:val="00BB3CDF"/>
    <w:rsid w:val="00BB3CEE"/>
    <w:rsid w:val="00BB3CFC"/>
    <w:rsid w:val="00BB439E"/>
    <w:rsid w:val="00BB4555"/>
    <w:rsid w:val="00BB47E3"/>
    <w:rsid w:val="00BB483B"/>
    <w:rsid w:val="00BB4CC9"/>
    <w:rsid w:val="00BB4CD9"/>
    <w:rsid w:val="00BB4CF6"/>
    <w:rsid w:val="00BB4DE2"/>
    <w:rsid w:val="00BB520F"/>
    <w:rsid w:val="00BB5246"/>
    <w:rsid w:val="00BB554E"/>
    <w:rsid w:val="00BB55A5"/>
    <w:rsid w:val="00BB5E24"/>
    <w:rsid w:val="00BB631E"/>
    <w:rsid w:val="00BB64BA"/>
    <w:rsid w:val="00BB67BC"/>
    <w:rsid w:val="00BB6AB9"/>
    <w:rsid w:val="00BB6E0E"/>
    <w:rsid w:val="00BB79E1"/>
    <w:rsid w:val="00BB7A91"/>
    <w:rsid w:val="00BB7D00"/>
    <w:rsid w:val="00BB7EEF"/>
    <w:rsid w:val="00BC03D2"/>
    <w:rsid w:val="00BC0552"/>
    <w:rsid w:val="00BC069B"/>
    <w:rsid w:val="00BC0B43"/>
    <w:rsid w:val="00BC0EE3"/>
    <w:rsid w:val="00BC0F12"/>
    <w:rsid w:val="00BC1034"/>
    <w:rsid w:val="00BC10B9"/>
    <w:rsid w:val="00BC1C95"/>
    <w:rsid w:val="00BC216A"/>
    <w:rsid w:val="00BC2FBE"/>
    <w:rsid w:val="00BC30E0"/>
    <w:rsid w:val="00BC3136"/>
    <w:rsid w:val="00BC31AC"/>
    <w:rsid w:val="00BC3484"/>
    <w:rsid w:val="00BC34B5"/>
    <w:rsid w:val="00BC440C"/>
    <w:rsid w:val="00BC4DD7"/>
    <w:rsid w:val="00BC50C0"/>
    <w:rsid w:val="00BC5CA0"/>
    <w:rsid w:val="00BC5CD3"/>
    <w:rsid w:val="00BC5F83"/>
    <w:rsid w:val="00BC6742"/>
    <w:rsid w:val="00BC756E"/>
    <w:rsid w:val="00BC75F2"/>
    <w:rsid w:val="00BC7687"/>
    <w:rsid w:val="00BC785F"/>
    <w:rsid w:val="00BC7E80"/>
    <w:rsid w:val="00BD05DD"/>
    <w:rsid w:val="00BD081B"/>
    <w:rsid w:val="00BD081F"/>
    <w:rsid w:val="00BD0891"/>
    <w:rsid w:val="00BD0BED"/>
    <w:rsid w:val="00BD0CF7"/>
    <w:rsid w:val="00BD0DBA"/>
    <w:rsid w:val="00BD12A5"/>
    <w:rsid w:val="00BD2123"/>
    <w:rsid w:val="00BD26B9"/>
    <w:rsid w:val="00BD2B5A"/>
    <w:rsid w:val="00BD2B85"/>
    <w:rsid w:val="00BD2D7B"/>
    <w:rsid w:val="00BD310C"/>
    <w:rsid w:val="00BD32A6"/>
    <w:rsid w:val="00BD3787"/>
    <w:rsid w:val="00BD3A16"/>
    <w:rsid w:val="00BD3A8F"/>
    <w:rsid w:val="00BD3BB2"/>
    <w:rsid w:val="00BD4003"/>
    <w:rsid w:val="00BD45E9"/>
    <w:rsid w:val="00BD468E"/>
    <w:rsid w:val="00BD4A0E"/>
    <w:rsid w:val="00BD4AA0"/>
    <w:rsid w:val="00BD511A"/>
    <w:rsid w:val="00BD5489"/>
    <w:rsid w:val="00BD54F2"/>
    <w:rsid w:val="00BD568C"/>
    <w:rsid w:val="00BD5F7E"/>
    <w:rsid w:val="00BD68CC"/>
    <w:rsid w:val="00BD69BA"/>
    <w:rsid w:val="00BD6B84"/>
    <w:rsid w:val="00BD6DC3"/>
    <w:rsid w:val="00BD6FCE"/>
    <w:rsid w:val="00BD738C"/>
    <w:rsid w:val="00BD77BB"/>
    <w:rsid w:val="00BD7C7D"/>
    <w:rsid w:val="00BD7D44"/>
    <w:rsid w:val="00BE0119"/>
    <w:rsid w:val="00BE09CE"/>
    <w:rsid w:val="00BE0F32"/>
    <w:rsid w:val="00BE1688"/>
    <w:rsid w:val="00BE2519"/>
    <w:rsid w:val="00BE2F57"/>
    <w:rsid w:val="00BE4081"/>
    <w:rsid w:val="00BE49E2"/>
    <w:rsid w:val="00BE4B65"/>
    <w:rsid w:val="00BE4CFE"/>
    <w:rsid w:val="00BE5B82"/>
    <w:rsid w:val="00BE5C91"/>
    <w:rsid w:val="00BE5F4E"/>
    <w:rsid w:val="00BE6296"/>
    <w:rsid w:val="00BE6537"/>
    <w:rsid w:val="00BE65CA"/>
    <w:rsid w:val="00BE696C"/>
    <w:rsid w:val="00BE7C42"/>
    <w:rsid w:val="00BE7C8E"/>
    <w:rsid w:val="00BF02B6"/>
    <w:rsid w:val="00BF06B4"/>
    <w:rsid w:val="00BF07D9"/>
    <w:rsid w:val="00BF0C92"/>
    <w:rsid w:val="00BF0D59"/>
    <w:rsid w:val="00BF0EE2"/>
    <w:rsid w:val="00BF0EEC"/>
    <w:rsid w:val="00BF1368"/>
    <w:rsid w:val="00BF13A0"/>
    <w:rsid w:val="00BF13FD"/>
    <w:rsid w:val="00BF140D"/>
    <w:rsid w:val="00BF1446"/>
    <w:rsid w:val="00BF148C"/>
    <w:rsid w:val="00BF15D9"/>
    <w:rsid w:val="00BF1CEE"/>
    <w:rsid w:val="00BF2A9A"/>
    <w:rsid w:val="00BF3365"/>
    <w:rsid w:val="00BF3745"/>
    <w:rsid w:val="00BF3926"/>
    <w:rsid w:val="00BF3A7E"/>
    <w:rsid w:val="00BF439A"/>
    <w:rsid w:val="00BF46F3"/>
    <w:rsid w:val="00BF5027"/>
    <w:rsid w:val="00BF53EA"/>
    <w:rsid w:val="00BF5448"/>
    <w:rsid w:val="00BF62FB"/>
    <w:rsid w:val="00BF6975"/>
    <w:rsid w:val="00BF6C1B"/>
    <w:rsid w:val="00BF6D18"/>
    <w:rsid w:val="00BF7728"/>
    <w:rsid w:val="00BF797D"/>
    <w:rsid w:val="00BF7B4B"/>
    <w:rsid w:val="00BF7E1E"/>
    <w:rsid w:val="00C0007C"/>
    <w:rsid w:val="00C00714"/>
    <w:rsid w:val="00C00BF6"/>
    <w:rsid w:val="00C01303"/>
    <w:rsid w:val="00C014D3"/>
    <w:rsid w:val="00C01869"/>
    <w:rsid w:val="00C018C6"/>
    <w:rsid w:val="00C019C9"/>
    <w:rsid w:val="00C01E5F"/>
    <w:rsid w:val="00C02028"/>
    <w:rsid w:val="00C022C7"/>
    <w:rsid w:val="00C02612"/>
    <w:rsid w:val="00C02638"/>
    <w:rsid w:val="00C02D39"/>
    <w:rsid w:val="00C03230"/>
    <w:rsid w:val="00C0345F"/>
    <w:rsid w:val="00C03590"/>
    <w:rsid w:val="00C0386A"/>
    <w:rsid w:val="00C03B51"/>
    <w:rsid w:val="00C03F44"/>
    <w:rsid w:val="00C04099"/>
    <w:rsid w:val="00C04173"/>
    <w:rsid w:val="00C041F2"/>
    <w:rsid w:val="00C04819"/>
    <w:rsid w:val="00C04C1E"/>
    <w:rsid w:val="00C05666"/>
    <w:rsid w:val="00C0576B"/>
    <w:rsid w:val="00C05852"/>
    <w:rsid w:val="00C06267"/>
    <w:rsid w:val="00C06296"/>
    <w:rsid w:val="00C06509"/>
    <w:rsid w:val="00C06BE8"/>
    <w:rsid w:val="00C06F71"/>
    <w:rsid w:val="00C075E5"/>
    <w:rsid w:val="00C07A69"/>
    <w:rsid w:val="00C07D06"/>
    <w:rsid w:val="00C10003"/>
    <w:rsid w:val="00C103B2"/>
    <w:rsid w:val="00C10830"/>
    <w:rsid w:val="00C110F4"/>
    <w:rsid w:val="00C114EF"/>
    <w:rsid w:val="00C1226C"/>
    <w:rsid w:val="00C123A0"/>
    <w:rsid w:val="00C123BF"/>
    <w:rsid w:val="00C12CA0"/>
    <w:rsid w:val="00C12CB7"/>
    <w:rsid w:val="00C12EBE"/>
    <w:rsid w:val="00C1341E"/>
    <w:rsid w:val="00C1354B"/>
    <w:rsid w:val="00C1367D"/>
    <w:rsid w:val="00C13745"/>
    <w:rsid w:val="00C13C2F"/>
    <w:rsid w:val="00C13DE5"/>
    <w:rsid w:val="00C14B74"/>
    <w:rsid w:val="00C14D47"/>
    <w:rsid w:val="00C14D7E"/>
    <w:rsid w:val="00C15120"/>
    <w:rsid w:val="00C151CD"/>
    <w:rsid w:val="00C1546C"/>
    <w:rsid w:val="00C15736"/>
    <w:rsid w:val="00C15A3A"/>
    <w:rsid w:val="00C15C0A"/>
    <w:rsid w:val="00C15C53"/>
    <w:rsid w:val="00C15C9A"/>
    <w:rsid w:val="00C15D61"/>
    <w:rsid w:val="00C16491"/>
    <w:rsid w:val="00C16657"/>
    <w:rsid w:val="00C16B98"/>
    <w:rsid w:val="00C16F72"/>
    <w:rsid w:val="00C173D1"/>
    <w:rsid w:val="00C1787C"/>
    <w:rsid w:val="00C179B9"/>
    <w:rsid w:val="00C17B33"/>
    <w:rsid w:val="00C17E81"/>
    <w:rsid w:val="00C2012A"/>
    <w:rsid w:val="00C20745"/>
    <w:rsid w:val="00C218EA"/>
    <w:rsid w:val="00C22697"/>
    <w:rsid w:val="00C22BA0"/>
    <w:rsid w:val="00C22C9F"/>
    <w:rsid w:val="00C23304"/>
    <w:rsid w:val="00C235C1"/>
    <w:rsid w:val="00C23765"/>
    <w:rsid w:val="00C23914"/>
    <w:rsid w:val="00C23BE2"/>
    <w:rsid w:val="00C23C23"/>
    <w:rsid w:val="00C23DB6"/>
    <w:rsid w:val="00C247C8"/>
    <w:rsid w:val="00C247D7"/>
    <w:rsid w:val="00C25055"/>
    <w:rsid w:val="00C256ED"/>
    <w:rsid w:val="00C25F5E"/>
    <w:rsid w:val="00C2613E"/>
    <w:rsid w:val="00C2649A"/>
    <w:rsid w:val="00C26AB6"/>
    <w:rsid w:val="00C26B77"/>
    <w:rsid w:val="00C26D95"/>
    <w:rsid w:val="00C26F74"/>
    <w:rsid w:val="00C27032"/>
    <w:rsid w:val="00C27798"/>
    <w:rsid w:val="00C277BC"/>
    <w:rsid w:val="00C27A8C"/>
    <w:rsid w:val="00C27CF9"/>
    <w:rsid w:val="00C3051D"/>
    <w:rsid w:val="00C309D4"/>
    <w:rsid w:val="00C30E3B"/>
    <w:rsid w:val="00C31182"/>
    <w:rsid w:val="00C311C2"/>
    <w:rsid w:val="00C31347"/>
    <w:rsid w:val="00C31D2B"/>
    <w:rsid w:val="00C32378"/>
    <w:rsid w:val="00C32408"/>
    <w:rsid w:val="00C32B0C"/>
    <w:rsid w:val="00C33618"/>
    <w:rsid w:val="00C3366F"/>
    <w:rsid w:val="00C33A3E"/>
    <w:rsid w:val="00C3424B"/>
    <w:rsid w:val="00C345AB"/>
    <w:rsid w:val="00C34A49"/>
    <w:rsid w:val="00C34EB4"/>
    <w:rsid w:val="00C34F94"/>
    <w:rsid w:val="00C35206"/>
    <w:rsid w:val="00C3569C"/>
    <w:rsid w:val="00C36041"/>
    <w:rsid w:val="00C361DA"/>
    <w:rsid w:val="00C36937"/>
    <w:rsid w:val="00C36AA3"/>
    <w:rsid w:val="00C36C68"/>
    <w:rsid w:val="00C36C93"/>
    <w:rsid w:val="00C36ECD"/>
    <w:rsid w:val="00C37A77"/>
    <w:rsid w:val="00C4037D"/>
    <w:rsid w:val="00C404C8"/>
    <w:rsid w:val="00C4057A"/>
    <w:rsid w:val="00C405AD"/>
    <w:rsid w:val="00C41532"/>
    <w:rsid w:val="00C41581"/>
    <w:rsid w:val="00C4176E"/>
    <w:rsid w:val="00C41DAB"/>
    <w:rsid w:val="00C41DBA"/>
    <w:rsid w:val="00C420CE"/>
    <w:rsid w:val="00C42195"/>
    <w:rsid w:val="00C42594"/>
    <w:rsid w:val="00C42F9E"/>
    <w:rsid w:val="00C439D3"/>
    <w:rsid w:val="00C43EAD"/>
    <w:rsid w:val="00C44632"/>
    <w:rsid w:val="00C44682"/>
    <w:rsid w:val="00C4478C"/>
    <w:rsid w:val="00C447AC"/>
    <w:rsid w:val="00C44B9F"/>
    <w:rsid w:val="00C44FA8"/>
    <w:rsid w:val="00C457E0"/>
    <w:rsid w:val="00C45D5B"/>
    <w:rsid w:val="00C45D7F"/>
    <w:rsid w:val="00C46514"/>
    <w:rsid w:val="00C46835"/>
    <w:rsid w:val="00C470CC"/>
    <w:rsid w:val="00C47152"/>
    <w:rsid w:val="00C473F9"/>
    <w:rsid w:val="00C4797C"/>
    <w:rsid w:val="00C47A90"/>
    <w:rsid w:val="00C47FB8"/>
    <w:rsid w:val="00C506DC"/>
    <w:rsid w:val="00C50A1F"/>
    <w:rsid w:val="00C50B8B"/>
    <w:rsid w:val="00C50E07"/>
    <w:rsid w:val="00C50F80"/>
    <w:rsid w:val="00C5126A"/>
    <w:rsid w:val="00C51288"/>
    <w:rsid w:val="00C51D7A"/>
    <w:rsid w:val="00C52059"/>
    <w:rsid w:val="00C52546"/>
    <w:rsid w:val="00C526F4"/>
    <w:rsid w:val="00C52B13"/>
    <w:rsid w:val="00C52CFE"/>
    <w:rsid w:val="00C533CD"/>
    <w:rsid w:val="00C53A37"/>
    <w:rsid w:val="00C53EB8"/>
    <w:rsid w:val="00C54060"/>
    <w:rsid w:val="00C543B1"/>
    <w:rsid w:val="00C548DF"/>
    <w:rsid w:val="00C54F36"/>
    <w:rsid w:val="00C55196"/>
    <w:rsid w:val="00C55664"/>
    <w:rsid w:val="00C55A1E"/>
    <w:rsid w:val="00C560E6"/>
    <w:rsid w:val="00C568DC"/>
    <w:rsid w:val="00C570EF"/>
    <w:rsid w:val="00C57A7D"/>
    <w:rsid w:val="00C57C4E"/>
    <w:rsid w:val="00C57F2C"/>
    <w:rsid w:val="00C60036"/>
    <w:rsid w:val="00C60D94"/>
    <w:rsid w:val="00C6172C"/>
    <w:rsid w:val="00C61933"/>
    <w:rsid w:val="00C61940"/>
    <w:rsid w:val="00C63294"/>
    <w:rsid w:val="00C63322"/>
    <w:rsid w:val="00C63719"/>
    <w:rsid w:val="00C64CC1"/>
    <w:rsid w:val="00C652AB"/>
    <w:rsid w:val="00C65585"/>
    <w:rsid w:val="00C6581F"/>
    <w:rsid w:val="00C65BE0"/>
    <w:rsid w:val="00C65F06"/>
    <w:rsid w:val="00C66016"/>
    <w:rsid w:val="00C66212"/>
    <w:rsid w:val="00C66B4B"/>
    <w:rsid w:val="00C671BC"/>
    <w:rsid w:val="00C671C4"/>
    <w:rsid w:val="00C673A6"/>
    <w:rsid w:val="00C67C51"/>
    <w:rsid w:val="00C67CF5"/>
    <w:rsid w:val="00C67DF7"/>
    <w:rsid w:val="00C67F8E"/>
    <w:rsid w:val="00C7006B"/>
    <w:rsid w:val="00C70371"/>
    <w:rsid w:val="00C70E51"/>
    <w:rsid w:val="00C71F65"/>
    <w:rsid w:val="00C72479"/>
    <w:rsid w:val="00C725C0"/>
    <w:rsid w:val="00C7325B"/>
    <w:rsid w:val="00C737D6"/>
    <w:rsid w:val="00C73AAB"/>
    <w:rsid w:val="00C73E3C"/>
    <w:rsid w:val="00C73F49"/>
    <w:rsid w:val="00C7498D"/>
    <w:rsid w:val="00C74AD1"/>
    <w:rsid w:val="00C74D1D"/>
    <w:rsid w:val="00C74F18"/>
    <w:rsid w:val="00C75323"/>
    <w:rsid w:val="00C754AA"/>
    <w:rsid w:val="00C75982"/>
    <w:rsid w:val="00C75C3F"/>
    <w:rsid w:val="00C75C6C"/>
    <w:rsid w:val="00C760C2"/>
    <w:rsid w:val="00C76369"/>
    <w:rsid w:val="00C76CA8"/>
    <w:rsid w:val="00C76D6E"/>
    <w:rsid w:val="00C76F60"/>
    <w:rsid w:val="00C77023"/>
    <w:rsid w:val="00C779CA"/>
    <w:rsid w:val="00C77C92"/>
    <w:rsid w:val="00C80107"/>
    <w:rsid w:val="00C80216"/>
    <w:rsid w:val="00C80694"/>
    <w:rsid w:val="00C80FF7"/>
    <w:rsid w:val="00C8130A"/>
    <w:rsid w:val="00C815DD"/>
    <w:rsid w:val="00C81985"/>
    <w:rsid w:val="00C81A03"/>
    <w:rsid w:val="00C81AC2"/>
    <w:rsid w:val="00C81CF4"/>
    <w:rsid w:val="00C81EFB"/>
    <w:rsid w:val="00C82170"/>
    <w:rsid w:val="00C82358"/>
    <w:rsid w:val="00C82A0D"/>
    <w:rsid w:val="00C8313A"/>
    <w:rsid w:val="00C83345"/>
    <w:rsid w:val="00C83DEF"/>
    <w:rsid w:val="00C83E57"/>
    <w:rsid w:val="00C84470"/>
    <w:rsid w:val="00C84812"/>
    <w:rsid w:val="00C85452"/>
    <w:rsid w:val="00C854C5"/>
    <w:rsid w:val="00C85A94"/>
    <w:rsid w:val="00C85C17"/>
    <w:rsid w:val="00C85CFB"/>
    <w:rsid w:val="00C86426"/>
    <w:rsid w:val="00C866F6"/>
    <w:rsid w:val="00C87322"/>
    <w:rsid w:val="00C8752F"/>
    <w:rsid w:val="00C87FBF"/>
    <w:rsid w:val="00C9035C"/>
    <w:rsid w:val="00C91180"/>
    <w:rsid w:val="00C911AF"/>
    <w:rsid w:val="00C912C2"/>
    <w:rsid w:val="00C91AF8"/>
    <w:rsid w:val="00C91EC7"/>
    <w:rsid w:val="00C9227D"/>
    <w:rsid w:val="00C925D7"/>
    <w:rsid w:val="00C92949"/>
    <w:rsid w:val="00C92EF2"/>
    <w:rsid w:val="00C9348E"/>
    <w:rsid w:val="00C935B5"/>
    <w:rsid w:val="00C93774"/>
    <w:rsid w:val="00C93E95"/>
    <w:rsid w:val="00C9444F"/>
    <w:rsid w:val="00C949AF"/>
    <w:rsid w:val="00C95684"/>
    <w:rsid w:val="00C959E0"/>
    <w:rsid w:val="00C95DCD"/>
    <w:rsid w:val="00C95E11"/>
    <w:rsid w:val="00C96185"/>
    <w:rsid w:val="00C964DB"/>
    <w:rsid w:val="00C966A4"/>
    <w:rsid w:val="00C96D1A"/>
    <w:rsid w:val="00C96F17"/>
    <w:rsid w:val="00C97396"/>
    <w:rsid w:val="00C97A79"/>
    <w:rsid w:val="00C97BCF"/>
    <w:rsid w:val="00C97E2C"/>
    <w:rsid w:val="00CA0399"/>
    <w:rsid w:val="00CA0814"/>
    <w:rsid w:val="00CA0B6D"/>
    <w:rsid w:val="00CA0F53"/>
    <w:rsid w:val="00CA1052"/>
    <w:rsid w:val="00CA1518"/>
    <w:rsid w:val="00CA1786"/>
    <w:rsid w:val="00CA1861"/>
    <w:rsid w:val="00CA1DE6"/>
    <w:rsid w:val="00CA229D"/>
    <w:rsid w:val="00CA362B"/>
    <w:rsid w:val="00CA3659"/>
    <w:rsid w:val="00CA3933"/>
    <w:rsid w:val="00CA41F3"/>
    <w:rsid w:val="00CA4303"/>
    <w:rsid w:val="00CA4509"/>
    <w:rsid w:val="00CA475C"/>
    <w:rsid w:val="00CA4F13"/>
    <w:rsid w:val="00CA5052"/>
    <w:rsid w:val="00CA5163"/>
    <w:rsid w:val="00CA574B"/>
    <w:rsid w:val="00CA5A38"/>
    <w:rsid w:val="00CA6943"/>
    <w:rsid w:val="00CA69FC"/>
    <w:rsid w:val="00CA6C60"/>
    <w:rsid w:val="00CA7CF1"/>
    <w:rsid w:val="00CB0674"/>
    <w:rsid w:val="00CB0CF3"/>
    <w:rsid w:val="00CB0FE6"/>
    <w:rsid w:val="00CB11A0"/>
    <w:rsid w:val="00CB1573"/>
    <w:rsid w:val="00CB1D90"/>
    <w:rsid w:val="00CB1D9C"/>
    <w:rsid w:val="00CB23A3"/>
    <w:rsid w:val="00CB23C1"/>
    <w:rsid w:val="00CB23F8"/>
    <w:rsid w:val="00CB24EF"/>
    <w:rsid w:val="00CB2BC4"/>
    <w:rsid w:val="00CB2D14"/>
    <w:rsid w:val="00CB2D39"/>
    <w:rsid w:val="00CB3519"/>
    <w:rsid w:val="00CB35B2"/>
    <w:rsid w:val="00CB47C2"/>
    <w:rsid w:val="00CB4D78"/>
    <w:rsid w:val="00CB5106"/>
    <w:rsid w:val="00CB5379"/>
    <w:rsid w:val="00CB5550"/>
    <w:rsid w:val="00CB5760"/>
    <w:rsid w:val="00CB5B25"/>
    <w:rsid w:val="00CB5B7C"/>
    <w:rsid w:val="00CB6151"/>
    <w:rsid w:val="00CB61C0"/>
    <w:rsid w:val="00CB6383"/>
    <w:rsid w:val="00CB659A"/>
    <w:rsid w:val="00CB679B"/>
    <w:rsid w:val="00CB6A17"/>
    <w:rsid w:val="00CB7392"/>
    <w:rsid w:val="00CB7EAF"/>
    <w:rsid w:val="00CC04D5"/>
    <w:rsid w:val="00CC06B6"/>
    <w:rsid w:val="00CC11F3"/>
    <w:rsid w:val="00CC18D3"/>
    <w:rsid w:val="00CC1A8A"/>
    <w:rsid w:val="00CC2246"/>
    <w:rsid w:val="00CC2268"/>
    <w:rsid w:val="00CC234B"/>
    <w:rsid w:val="00CC2456"/>
    <w:rsid w:val="00CC2590"/>
    <w:rsid w:val="00CC25C5"/>
    <w:rsid w:val="00CC29CC"/>
    <w:rsid w:val="00CC2A6A"/>
    <w:rsid w:val="00CC2C80"/>
    <w:rsid w:val="00CC3197"/>
    <w:rsid w:val="00CC31FB"/>
    <w:rsid w:val="00CC372C"/>
    <w:rsid w:val="00CC3BF4"/>
    <w:rsid w:val="00CC3E87"/>
    <w:rsid w:val="00CC4FF5"/>
    <w:rsid w:val="00CC5006"/>
    <w:rsid w:val="00CC5830"/>
    <w:rsid w:val="00CC6318"/>
    <w:rsid w:val="00CC681D"/>
    <w:rsid w:val="00CC6C96"/>
    <w:rsid w:val="00CC7919"/>
    <w:rsid w:val="00CC7A12"/>
    <w:rsid w:val="00CC7E18"/>
    <w:rsid w:val="00CD0557"/>
    <w:rsid w:val="00CD10C1"/>
    <w:rsid w:val="00CD14F6"/>
    <w:rsid w:val="00CD1814"/>
    <w:rsid w:val="00CD1A10"/>
    <w:rsid w:val="00CD21D0"/>
    <w:rsid w:val="00CD252F"/>
    <w:rsid w:val="00CD2658"/>
    <w:rsid w:val="00CD2E53"/>
    <w:rsid w:val="00CD3051"/>
    <w:rsid w:val="00CD366D"/>
    <w:rsid w:val="00CD3946"/>
    <w:rsid w:val="00CD3E70"/>
    <w:rsid w:val="00CD3F9A"/>
    <w:rsid w:val="00CD4004"/>
    <w:rsid w:val="00CD429E"/>
    <w:rsid w:val="00CD4531"/>
    <w:rsid w:val="00CD483E"/>
    <w:rsid w:val="00CD48CB"/>
    <w:rsid w:val="00CD51BE"/>
    <w:rsid w:val="00CD569C"/>
    <w:rsid w:val="00CD58E4"/>
    <w:rsid w:val="00CD5B7A"/>
    <w:rsid w:val="00CD5DB8"/>
    <w:rsid w:val="00CD6A1D"/>
    <w:rsid w:val="00CD6D78"/>
    <w:rsid w:val="00CD708A"/>
    <w:rsid w:val="00CD73AA"/>
    <w:rsid w:val="00CD74DC"/>
    <w:rsid w:val="00CD7500"/>
    <w:rsid w:val="00CD7CB6"/>
    <w:rsid w:val="00CD7CFD"/>
    <w:rsid w:val="00CE015F"/>
    <w:rsid w:val="00CE041B"/>
    <w:rsid w:val="00CE059D"/>
    <w:rsid w:val="00CE065A"/>
    <w:rsid w:val="00CE0C47"/>
    <w:rsid w:val="00CE0CC3"/>
    <w:rsid w:val="00CE19F1"/>
    <w:rsid w:val="00CE1B6F"/>
    <w:rsid w:val="00CE1E1D"/>
    <w:rsid w:val="00CE1F4A"/>
    <w:rsid w:val="00CE2051"/>
    <w:rsid w:val="00CE2305"/>
    <w:rsid w:val="00CE258E"/>
    <w:rsid w:val="00CE2C82"/>
    <w:rsid w:val="00CE3137"/>
    <w:rsid w:val="00CE39CB"/>
    <w:rsid w:val="00CE3EEB"/>
    <w:rsid w:val="00CE4356"/>
    <w:rsid w:val="00CE47D7"/>
    <w:rsid w:val="00CE49CA"/>
    <w:rsid w:val="00CE4C64"/>
    <w:rsid w:val="00CE4E51"/>
    <w:rsid w:val="00CE55EC"/>
    <w:rsid w:val="00CE5C17"/>
    <w:rsid w:val="00CE6120"/>
    <w:rsid w:val="00CE68A1"/>
    <w:rsid w:val="00CE6E84"/>
    <w:rsid w:val="00CE6EE4"/>
    <w:rsid w:val="00CE71CC"/>
    <w:rsid w:val="00CE7A5F"/>
    <w:rsid w:val="00CE7D97"/>
    <w:rsid w:val="00CE7E00"/>
    <w:rsid w:val="00CF0722"/>
    <w:rsid w:val="00CF086F"/>
    <w:rsid w:val="00CF1049"/>
    <w:rsid w:val="00CF18FE"/>
    <w:rsid w:val="00CF1996"/>
    <w:rsid w:val="00CF1DDE"/>
    <w:rsid w:val="00CF2195"/>
    <w:rsid w:val="00CF264E"/>
    <w:rsid w:val="00CF27AE"/>
    <w:rsid w:val="00CF2A20"/>
    <w:rsid w:val="00CF3244"/>
    <w:rsid w:val="00CF3F05"/>
    <w:rsid w:val="00CF41EC"/>
    <w:rsid w:val="00CF46D1"/>
    <w:rsid w:val="00CF474F"/>
    <w:rsid w:val="00CF4800"/>
    <w:rsid w:val="00CF4B7E"/>
    <w:rsid w:val="00CF52E3"/>
    <w:rsid w:val="00CF5C2D"/>
    <w:rsid w:val="00CF6108"/>
    <w:rsid w:val="00CF62AE"/>
    <w:rsid w:val="00CF669C"/>
    <w:rsid w:val="00CF73A9"/>
    <w:rsid w:val="00CF781D"/>
    <w:rsid w:val="00CF79C5"/>
    <w:rsid w:val="00D00858"/>
    <w:rsid w:val="00D00D1C"/>
    <w:rsid w:val="00D01484"/>
    <w:rsid w:val="00D01DB1"/>
    <w:rsid w:val="00D02086"/>
    <w:rsid w:val="00D02199"/>
    <w:rsid w:val="00D024CA"/>
    <w:rsid w:val="00D0270D"/>
    <w:rsid w:val="00D027A1"/>
    <w:rsid w:val="00D02876"/>
    <w:rsid w:val="00D02895"/>
    <w:rsid w:val="00D02FE9"/>
    <w:rsid w:val="00D03004"/>
    <w:rsid w:val="00D03280"/>
    <w:rsid w:val="00D03358"/>
    <w:rsid w:val="00D03399"/>
    <w:rsid w:val="00D036DB"/>
    <w:rsid w:val="00D03877"/>
    <w:rsid w:val="00D0399F"/>
    <w:rsid w:val="00D041F6"/>
    <w:rsid w:val="00D05400"/>
    <w:rsid w:val="00D054E5"/>
    <w:rsid w:val="00D05804"/>
    <w:rsid w:val="00D058DE"/>
    <w:rsid w:val="00D05CA6"/>
    <w:rsid w:val="00D05DD3"/>
    <w:rsid w:val="00D063F5"/>
    <w:rsid w:val="00D06614"/>
    <w:rsid w:val="00D06F37"/>
    <w:rsid w:val="00D06F48"/>
    <w:rsid w:val="00D0727E"/>
    <w:rsid w:val="00D07319"/>
    <w:rsid w:val="00D07CB1"/>
    <w:rsid w:val="00D10161"/>
    <w:rsid w:val="00D11436"/>
    <w:rsid w:val="00D11CBC"/>
    <w:rsid w:val="00D127F6"/>
    <w:rsid w:val="00D12811"/>
    <w:rsid w:val="00D12B9D"/>
    <w:rsid w:val="00D12C21"/>
    <w:rsid w:val="00D134A9"/>
    <w:rsid w:val="00D13624"/>
    <w:rsid w:val="00D1364A"/>
    <w:rsid w:val="00D137E3"/>
    <w:rsid w:val="00D13E6F"/>
    <w:rsid w:val="00D13EA7"/>
    <w:rsid w:val="00D13F3E"/>
    <w:rsid w:val="00D141CC"/>
    <w:rsid w:val="00D147B2"/>
    <w:rsid w:val="00D14A60"/>
    <w:rsid w:val="00D14DA0"/>
    <w:rsid w:val="00D14EAA"/>
    <w:rsid w:val="00D153D5"/>
    <w:rsid w:val="00D15742"/>
    <w:rsid w:val="00D15943"/>
    <w:rsid w:val="00D15E84"/>
    <w:rsid w:val="00D1600E"/>
    <w:rsid w:val="00D1617B"/>
    <w:rsid w:val="00D1619A"/>
    <w:rsid w:val="00D16435"/>
    <w:rsid w:val="00D1647E"/>
    <w:rsid w:val="00D1660C"/>
    <w:rsid w:val="00D167B4"/>
    <w:rsid w:val="00D17634"/>
    <w:rsid w:val="00D17687"/>
    <w:rsid w:val="00D17EA4"/>
    <w:rsid w:val="00D20154"/>
    <w:rsid w:val="00D20685"/>
    <w:rsid w:val="00D20F7B"/>
    <w:rsid w:val="00D2168F"/>
    <w:rsid w:val="00D21F2E"/>
    <w:rsid w:val="00D2259D"/>
    <w:rsid w:val="00D22B76"/>
    <w:rsid w:val="00D22BE3"/>
    <w:rsid w:val="00D22C3E"/>
    <w:rsid w:val="00D2308A"/>
    <w:rsid w:val="00D23864"/>
    <w:rsid w:val="00D238B5"/>
    <w:rsid w:val="00D23CD1"/>
    <w:rsid w:val="00D23D9B"/>
    <w:rsid w:val="00D23DCD"/>
    <w:rsid w:val="00D24E45"/>
    <w:rsid w:val="00D24FCE"/>
    <w:rsid w:val="00D2547F"/>
    <w:rsid w:val="00D25590"/>
    <w:rsid w:val="00D259D7"/>
    <w:rsid w:val="00D25A6F"/>
    <w:rsid w:val="00D25B07"/>
    <w:rsid w:val="00D26357"/>
    <w:rsid w:val="00D26A02"/>
    <w:rsid w:val="00D26E1F"/>
    <w:rsid w:val="00D276E4"/>
    <w:rsid w:val="00D27719"/>
    <w:rsid w:val="00D27D2C"/>
    <w:rsid w:val="00D3015D"/>
    <w:rsid w:val="00D301DE"/>
    <w:rsid w:val="00D3044C"/>
    <w:rsid w:val="00D30BFE"/>
    <w:rsid w:val="00D3123F"/>
    <w:rsid w:val="00D3165F"/>
    <w:rsid w:val="00D31784"/>
    <w:rsid w:val="00D31BD1"/>
    <w:rsid w:val="00D31D0D"/>
    <w:rsid w:val="00D326EA"/>
    <w:rsid w:val="00D3338C"/>
    <w:rsid w:val="00D3342B"/>
    <w:rsid w:val="00D33875"/>
    <w:rsid w:val="00D338C4"/>
    <w:rsid w:val="00D340FE"/>
    <w:rsid w:val="00D3427F"/>
    <w:rsid w:val="00D348BD"/>
    <w:rsid w:val="00D34AB9"/>
    <w:rsid w:val="00D351A4"/>
    <w:rsid w:val="00D35424"/>
    <w:rsid w:val="00D3575F"/>
    <w:rsid w:val="00D35947"/>
    <w:rsid w:val="00D35E11"/>
    <w:rsid w:val="00D35EBD"/>
    <w:rsid w:val="00D3613B"/>
    <w:rsid w:val="00D366DC"/>
    <w:rsid w:val="00D3696D"/>
    <w:rsid w:val="00D36B11"/>
    <w:rsid w:val="00D370FA"/>
    <w:rsid w:val="00D3727F"/>
    <w:rsid w:val="00D374F7"/>
    <w:rsid w:val="00D3782A"/>
    <w:rsid w:val="00D3786B"/>
    <w:rsid w:val="00D37C0B"/>
    <w:rsid w:val="00D40D56"/>
    <w:rsid w:val="00D411C5"/>
    <w:rsid w:val="00D412AB"/>
    <w:rsid w:val="00D41542"/>
    <w:rsid w:val="00D424CF"/>
    <w:rsid w:val="00D4351E"/>
    <w:rsid w:val="00D435DF"/>
    <w:rsid w:val="00D4365C"/>
    <w:rsid w:val="00D43772"/>
    <w:rsid w:val="00D43AE1"/>
    <w:rsid w:val="00D43B3C"/>
    <w:rsid w:val="00D43DE8"/>
    <w:rsid w:val="00D43DF1"/>
    <w:rsid w:val="00D43DFC"/>
    <w:rsid w:val="00D4435B"/>
    <w:rsid w:val="00D44712"/>
    <w:rsid w:val="00D448C7"/>
    <w:rsid w:val="00D44949"/>
    <w:rsid w:val="00D44AEC"/>
    <w:rsid w:val="00D44D72"/>
    <w:rsid w:val="00D45073"/>
    <w:rsid w:val="00D45240"/>
    <w:rsid w:val="00D45545"/>
    <w:rsid w:val="00D46052"/>
    <w:rsid w:val="00D462A8"/>
    <w:rsid w:val="00D462FE"/>
    <w:rsid w:val="00D465C8"/>
    <w:rsid w:val="00D46900"/>
    <w:rsid w:val="00D46BC4"/>
    <w:rsid w:val="00D472F9"/>
    <w:rsid w:val="00D479BD"/>
    <w:rsid w:val="00D47F50"/>
    <w:rsid w:val="00D50875"/>
    <w:rsid w:val="00D50AF2"/>
    <w:rsid w:val="00D50C50"/>
    <w:rsid w:val="00D50C9E"/>
    <w:rsid w:val="00D50EBC"/>
    <w:rsid w:val="00D50F27"/>
    <w:rsid w:val="00D5146A"/>
    <w:rsid w:val="00D516C4"/>
    <w:rsid w:val="00D51B69"/>
    <w:rsid w:val="00D51D22"/>
    <w:rsid w:val="00D527B5"/>
    <w:rsid w:val="00D52CB4"/>
    <w:rsid w:val="00D52F85"/>
    <w:rsid w:val="00D530B1"/>
    <w:rsid w:val="00D53747"/>
    <w:rsid w:val="00D53A76"/>
    <w:rsid w:val="00D53BEA"/>
    <w:rsid w:val="00D53CDE"/>
    <w:rsid w:val="00D54670"/>
    <w:rsid w:val="00D546F9"/>
    <w:rsid w:val="00D55104"/>
    <w:rsid w:val="00D554EA"/>
    <w:rsid w:val="00D55570"/>
    <w:rsid w:val="00D55818"/>
    <w:rsid w:val="00D563F8"/>
    <w:rsid w:val="00D56611"/>
    <w:rsid w:val="00D567A4"/>
    <w:rsid w:val="00D569CE"/>
    <w:rsid w:val="00D56CE6"/>
    <w:rsid w:val="00D57124"/>
    <w:rsid w:val="00D57330"/>
    <w:rsid w:val="00D57390"/>
    <w:rsid w:val="00D57A0A"/>
    <w:rsid w:val="00D6020B"/>
    <w:rsid w:val="00D60FA1"/>
    <w:rsid w:val="00D613FF"/>
    <w:rsid w:val="00D6151A"/>
    <w:rsid w:val="00D61735"/>
    <w:rsid w:val="00D61954"/>
    <w:rsid w:val="00D62732"/>
    <w:rsid w:val="00D62735"/>
    <w:rsid w:val="00D627A0"/>
    <w:rsid w:val="00D62A2B"/>
    <w:rsid w:val="00D62D7A"/>
    <w:rsid w:val="00D62E45"/>
    <w:rsid w:val="00D62F5C"/>
    <w:rsid w:val="00D63285"/>
    <w:rsid w:val="00D636B5"/>
    <w:rsid w:val="00D63B81"/>
    <w:rsid w:val="00D6401E"/>
    <w:rsid w:val="00D64120"/>
    <w:rsid w:val="00D645F6"/>
    <w:rsid w:val="00D6499A"/>
    <w:rsid w:val="00D652D1"/>
    <w:rsid w:val="00D65D31"/>
    <w:rsid w:val="00D66106"/>
    <w:rsid w:val="00D66289"/>
    <w:rsid w:val="00D66901"/>
    <w:rsid w:val="00D66B78"/>
    <w:rsid w:val="00D66D58"/>
    <w:rsid w:val="00D66DD8"/>
    <w:rsid w:val="00D6754D"/>
    <w:rsid w:val="00D677D4"/>
    <w:rsid w:val="00D67DF8"/>
    <w:rsid w:val="00D67F1A"/>
    <w:rsid w:val="00D701DB"/>
    <w:rsid w:val="00D705CA"/>
    <w:rsid w:val="00D70828"/>
    <w:rsid w:val="00D70AAA"/>
    <w:rsid w:val="00D70AE6"/>
    <w:rsid w:val="00D70D6C"/>
    <w:rsid w:val="00D710DF"/>
    <w:rsid w:val="00D711B8"/>
    <w:rsid w:val="00D711DC"/>
    <w:rsid w:val="00D712BF"/>
    <w:rsid w:val="00D712FB"/>
    <w:rsid w:val="00D7156B"/>
    <w:rsid w:val="00D71BCC"/>
    <w:rsid w:val="00D72032"/>
    <w:rsid w:val="00D721C9"/>
    <w:rsid w:val="00D7237B"/>
    <w:rsid w:val="00D72C78"/>
    <w:rsid w:val="00D72D1C"/>
    <w:rsid w:val="00D72D44"/>
    <w:rsid w:val="00D736E4"/>
    <w:rsid w:val="00D73A1A"/>
    <w:rsid w:val="00D741BD"/>
    <w:rsid w:val="00D745D1"/>
    <w:rsid w:val="00D748AF"/>
    <w:rsid w:val="00D74942"/>
    <w:rsid w:val="00D750A8"/>
    <w:rsid w:val="00D753A4"/>
    <w:rsid w:val="00D7558D"/>
    <w:rsid w:val="00D7582A"/>
    <w:rsid w:val="00D758B2"/>
    <w:rsid w:val="00D758D5"/>
    <w:rsid w:val="00D76277"/>
    <w:rsid w:val="00D76398"/>
    <w:rsid w:val="00D767FD"/>
    <w:rsid w:val="00D76C0C"/>
    <w:rsid w:val="00D76D17"/>
    <w:rsid w:val="00D76E74"/>
    <w:rsid w:val="00D7746E"/>
    <w:rsid w:val="00D77498"/>
    <w:rsid w:val="00D7769C"/>
    <w:rsid w:val="00D77D04"/>
    <w:rsid w:val="00D77D53"/>
    <w:rsid w:val="00D77EE6"/>
    <w:rsid w:val="00D800C5"/>
    <w:rsid w:val="00D801FD"/>
    <w:rsid w:val="00D80439"/>
    <w:rsid w:val="00D805B6"/>
    <w:rsid w:val="00D80B95"/>
    <w:rsid w:val="00D80CA6"/>
    <w:rsid w:val="00D80F20"/>
    <w:rsid w:val="00D80F5F"/>
    <w:rsid w:val="00D81DAC"/>
    <w:rsid w:val="00D81E7F"/>
    <w:rsid w:val="00D824F6"/>
    <w:rsid w:val="00D82C80"/>
    <w:rsid w:val="00D82E15"/>
    <w:rsid w:val="00D8322B"/>
    <w:rsid w:val="00D832AB"/>
    <w:rsid w:val="00D8383A"/>
    <w:rsid w:val="00D83868"/>
    <w:rsid w:val="00D83ADE"/>
    <w:rsid w:val="00D83B82"/>
    <w:rsid w:val="00D83C18"/>
    <w:rsid w:val="00D83E92"/>
    <w:rsid w:val="00D840A0"/>
    <w:rsid w:val="00D84478"/>
    <w:rsid w:val="00D845D3"/>
    <w:rsid w:val="00D84A9C"/>
    <w:rsid w:val="00D84B77"/>
    <w:rsid w:val="00D84C8B"/>
    <w:rsid w:val="00D84CB1"/>
    <w:rsid w:val="00D84D7B"/>
    <w:rsid w:val="00D84EEB"/>
    <w:rsid w:val="00D84F84"/>
    <w:rsid w:val="00D8565A"/>
    <w:rsid w:val="00D8565E"/>
    <w:rsid w:val="00D85743"/>
    <w:rsid w:val="00D858A0"/>
    <w:rsid w:val="00D8615B"/>
    <w:rsid w:val="00D863AF"/>
    <w:rsid w:val="00D8663B"/>
    <w:rsid w:val="00D868D0"/>
    <w:rsid w:val="00D86961"/>
    <w:rsid w:val="00D86A12"/>
    <w:rsid w:val="00D86F6B"/>
    <w:rsid w:val="00D8741B"/>
    <w:rsid w:val="00D876D4"/>
    <w:rsid w:val="00D877D4"/>
    <w:rsid w:val="00D87865"/>
    <w:rsid w:val="00D87B94"/>
    <w:rsid w:val="00D87FDC"/>
    <w:rsid w:val="00D90B39"/>
    <w:rsid w:val="00D90C11"/>
    <w:rsid w:val="00D90D08"/>
    <w:rsid w:val="00D9124D"/>
    <w:rsid w:val="00D9170B"/>
    <w:rsid w:val="00D91845"/>
    <w:rsid w:val="00D92093"/>
    <w:rsid w:val="00D920BE"/>
    <w:rsid w:val="00D928A5"/>
    <w:rsid w:val="00D9297B"/>
    <w:rsid w:val="00D929B3"/>
    <w:rsid w:val="00D92B28"/>
    <w:rsid w:val="00D92C74"/>
    <w:rsid w:val="00D934D8"/>
    <w:rsid w:val="00D93517"/>
    <w:rsid w:val="00D9353B"/>
    <w:rsid w:val="00D93775"/>
    <w:rsid w:val="00D93AEA"/>
    <w:rsid w:val="00D93B3D"/>
    <w:rsid w:val="00D93D72"/>
    <w:rsid w:val="00D93EB0"/>
    <w:rsid w:val="00D9533A"/>
    <w:rsid w:val="00D9566E"/>
    <w:rsid w:val="00D95BBD"/>
    <w:rsid w:val="00D95D37"/>
    <w:rsid w:val="00D95F13"/>
    <w:rsid w:val="00D96365"/>
    <w:rsid w:val="00D96884"/>
    <w:rsid w:val="00D96F6B"/>
    <w:rsid w:val="00D96F8E"/>
    <w:rsid w:val="00D972D2"/>
    <w:rsid w:val="00D973BA"/>
    <w:rsid w:val="00D9784D"/>
    <w:rsid w:val="00D97858"/>
    <w:rsid w:val="00D978F9"/>
    <w:rsid w:val="00D97BBA"/>
    <w:rsid w:val="00DA0F16"/>
    <w:rsid w:val="00DA14C2"/>
    <w:rsid w:val="00DA16CD"/>
    <w:rsid w:val="00DA181B"/>
    <w:rsid w:val="00DA18F6"/>
    <w:rsid w:val="00DA1BB2"/>
    <w:rsid w:val="00DA1CD9"/>
    <w:rsid w:val="00DA2211"/>
    <w:rsid w:val="00DA2745"/>
    <w:rsid w:val="00DA2D13"/>
    <w:rsid w:val="00DA2E1B"/>
    <w:rsid w:val="00DA2E43"/>
    <w:rsid w:val="00DA3644"/>
    <w:rsid w:val="00DA38B6"/>
    <w:rsid w:val="00DA4101"/>
    <w:rsid w:val="00DA4767"/>
    <w:rsid w:val="00DA4E8C"/>
    <w:rsid w:val="00DA523B"/>
    <w:rsid w:val="00DA524D"/>
    <w:rsid w:val="00DA53B2"/>
    <w:rsid w:val="00DA5F2A"/>
    <w:rsid w:val="00DA6E05"/>
    <w:rsid w:val="00DA7296"/>
    <w:rsid w:val="00DA78A4"/>
    <w:rsid w:val="00DB0087"/>
    <w:rsid w:val="00DB0F92"/>
    <w:rsid w:val="00DB2CF7"/>
    <w:rsid w:val="00DB34A1"/>
    <w:rsid w:val="00DB3EA1"/>
    <w:rsid w:val="00DB3EFA"/>
    <w:rsid w:val="00DB4827"/>
    <w:rsid w:val="00DB4A09"/>
    <w:rsid w:val="00DB4A66"/>
    <w:rsid w:val="00DB4AD2"/>
    <w:rsid w:val="00DB58D4"/>
    <w:rsid w:val="00DB5EA8"/>
    <w:rsid w:val="00DB5FF4"/>
    <w:rsid w:val="00DB6829"/>
    <w:rsid w:val="00DB72DF"/>
    <w:rsid w:val="00DB7584"/>
    <w:rsid w:val="00DB7A5C"/>
    <w:rsid w:val="00DB7FE6"/>
    <w:rsid w:val="00DC096E"/>
    <w:rsid w:val="00DC09C4"/>
    <w:rsid w:val="00DC0A7B"/>
    <w:rsid w:val="00DC0CC8"/>
    <w:rsid w:val="00DC0D0B"/>
    <w:rsid w:val="00DC0F72"/>
    <w:rsid w:val="00DC14F3"/>
    <w:rsid w:val="00DC150D"/>
    <w:rsid w:val="00DC1B31"/>
    <w:rsid w:val="00DC2311"/>
    <w:rsid w:val="00DC24A8"/>
    <w:rsid w:val="00DC2B3E"/>
    <w:rsid w:val="00DC391B"/>
    <w:rsid w:val="00DC3A3B"/>
    <w:rsid w:val="00DC49FE"/>
    <w:rsid w:val="00DC4C5E"/>
    <w:rsid w:val="00DC533A"/>
    <w:rsid w:val="00DC5C26"/>
    <w:rsid w:val="00DC5E5B"/>
    <w:rsid w:val="00DC6759"/>
    <w:rsid w:val="00DC6873"/>
    <w:rsid w:val="00DC6941"/>
    <w:rsid w:val="00DC6BCE"/>
    <w:rsid w:val="00DC732D"/>
    <w:rsid w:val="00DC7872"/>
    <w:rsid w:val="00DC7914"/>
    <w:rsid w:val="00DD0040"/>
    <w:rsid w:val="00DD02CC"/>
    <w:rsid w:val="00DD03CA"/>
    <w:rsid w:val="00DD03CC"/>
    <w:rsid w:val="00DD0867"/>
    <w:rsid w:val="00DD11EA"/>
    <w:rsid w:val="00DD1429"/>
    <w:rsid w:val="00DD1495"/>
    <w:rsid w:val="00DD1BCD"/>
    <w:rsid w:val="00DD221E"/>
    <w:rsid w:val="00DD23A8"/>
    <w:rsid w:val="00DD2D04"/>
    <w:rsid w:val="00DD2EDF"/>
    <w:rsid w:val="00DD3502"/>
    <w:rsid w:val="00DD36E6"/>
    <w:rsid w:val="00DD3B14"/>
    <w:rsid w:val="00DD4260"/>
    <w:rsid w:val="00DD4458"/>
    <w:rsid w:val="00DD4823"/>
    <w:rsid w:val="00DD4DE8"/>
    <w:rsid w:val="00DD4FD9"/>
    <w:rsid w:val="00DD57FB"/>
    <w:rsid w:val="00DD5A08"/>
    <w:rsid w:val="00DD6116"/>
    <w:rsid w:val="00DD61A7"/>
    <w:rsid w:val="00DD667C"/>
    <w:rsid w:val="00DD66F7"/>
    <w:rsid w:val="00DD734C"/>
    <w:rsid w:val="00DD7379"/>
    <w:rsid w:val="00DE0107"/>
    <w:rsid w:val="00DE0299"/>
    <w:rsid w:val="00DE0871"/>
    <w:rsid w:val="00DE13C9"/>
    <w:rsid w:val="00DE14F8"/>
    <w:rsid w:val="00DE1A1A"/>
    <w:rsid w:val="00DE1C42"/>
    <w:rsid w:val="00DE2331"/>
    <w:rsid w:val="00DE28A4"/>
    <w:rsid w:val="00DE2B1E"/>
    <w:rsid w:val="00DE2B23"/>
    <w:rsid w:val="00DE2FE2"/>
    <w:rsid w:val="00DE37BB"/>
    <w:rsid w:val="00DE3DB5"/>
    <w:rsid w:val="00DE45EF"/>
    <w:rsid w:val="00DE46FD"/>
    <w:rsid w:val="00DE49D5"/>
    <w:rsid w:val="00DE4AA3"/>
    <w:rsid w:val="00DE4D7F"/>
    <w:rsid w:val="00DE5159"/>
    <w:rsid w:val="00DE556B"/>
    <w:rsid w:val="00DE584C"/>
    <w:rsid w:val="00DE5A17"/>
    <w:rsid w:val="00DE5A80"/>
    <w:rsid w:val="00DE5C00"/>
    <w:rsid w:val="00DE6167"/>
    <w:rsid w:val="00DE6470"/>
    <w:rsid w:val="00DE65F0"/>
    <w:rsid w:val="00DE6F9B"/>
    <w:rsid w:val="00DE713E"/>
    <w:rsid w:val="00DE773A"/>
    <w:rsid w:val="00DE7A24"/>
    <w:rsid w:val="00DF0353"/>
    <w:rsid w:val="00DF0533"/>
    <w:rsid w:val="00DF0912"/>
    <w:rsid w:val="00DF0C16"/>
    <w:rsid w:val="00DF0D39"/>
    <w:rsid w:val="00DF0E91"/>
    <w:rsid w:val="00DF0F09"/>
    <w:rsid w:val="00DF144B"/>
    <w:rsid w:val="00DF18FC"/>
    <w:rsid w:val="00DF29A2"/>
    <w:rsid w:val="00DF2AEE"/>
    <w:rsid w:val="00DF2B9A"/>
    <w:rsid w:val="00DF2F7E"/>
    <w:rsid w:val="00DF33F2"/>
    <w:rsid w:val="00DF3551"/>
    <w:rsid w:val="00DF361B"/>
    <w:rsid w:val="00DF3694"/>
    <w:rsid w:val="00DF3BD9"/>
    <w:rsid w:val="00DF3F6E"/>
    <w:rsid w:val="00DF433E"/>
    <w:rsid w:val="00DF49C0"/>
    <w:rsid w:val="00DF4A21"/>
    <w:rsid w:val="00DF4AAE"/>
    <w:rsid w:val="00DF4D29"/>
    <w:rsid w:val="00DF514E"/>
    <w:rsid w:val="00DF54E2"/>
    <w:rsid w:val="00DF55FA"/>
    <w:rsid w:val="00DF5772"/>
    <w:rsid w:val="00DF5BAC"/>
    <w:rsid w:val="00DF5ED3"/>
    <w:rsid w:val="00DF65A0"/>
    <w:rsid w:val="00DF75B0"/>
    <w:rsid w:val="00DF7C17"/>
    <w:rsid w:val="00E0034B"/>
    <w:rsid w:val="00E00721"/>
    <w:rsid w:val="00E00AA1"/>
    <w:rsid w:val="00E00B72"/>
    <w:rsid w:val="00E00C61"/>
    <w:rsid w:val="00E00DBB"/>
    <w:rsid w:val="00E0127A"/>
    <w:rsid w:val="00E0134F"/>
    <w:rsid w:val="00E01665"/>
    <w:rsid w:val="00E024D9"/>
    <w:rsid w:val="00E02B26"/>
    <w:rsid w:val="00E02B89"/>
    <w:rsid w:val="00E03588"/>
    <w:rsid w:val="00E036E0"/>
    <w:rsid w:val="00E04C42"/>
    <w:rsid w:val="00E051AF"/>
    <w:rsid w:val="00E0533A"/>
    <w:rsid w:val="00E056A5"/>
    <w:rsid w:val="00E06174"/>
    <w:rsid w:val="00E06483"/>
    <w:rsid w:val="00E06614"/>
    <w:rsid w:val="00E066E6"/>
    <w:rsid w:val="00E066ED"/>
    <w:rsid w:val="00E06731"/>
    <w:rsid w:val="00E068FF"/>
    <w:rsid w:val="00E06C3B"/>
    <w:rsid w:val="00E0722F"/>
    <w:rsid w:val="00E07A72"/>
    <w:rsid w:val="00E07D94"/>
    <w:rsid w:val="00E07E1B"/>
    <w:rsid w:val="00E07E9F"/>
    <w:rsid w:val="00E07F3A"/>
    <w:rsid w:val="00E10591"/>
    <w:rsid w:val="00E10A9B"/>
    <w:rsid w:val="00E10E62"/>
    <w:rsid w:val="00E1197D"/>
    <w:rsid w:val="00E11A40"/>
    <w:rsid w:val="00E122EB"/>
    <w:rsid w:val="00E1235A"/>
    <w:rsid w:val="00E124FE"/>
    <w:rsid w:val="00E12A6E"/>
    <w:rsid w:val="00E12D8A"/>
    <w:rsid w:val="00E12F4A"/>
    <w:rsid w:val="00E12F5A"/>
    <w:rsid w:val="00E131EE"/>
    <w:rsid w:val="00E1321C"/>
    <w:rsid w:val="00E1328B"/>
    <w:rsid w:val="00E1409B"/>
    <w:rsid w:val="00E14483"/>
    <w:rsid w:val="00E14528"/>
    <w:rsid w:val="00E146FE"/>
    <w:rsid w:val="00E150FF"/>
    <w:rsid w:val="00E155D0"/>
    <w:rsid w:val="00E15ADC"/>
    <w:rsid w:val="00E16528"/>
    <w:rsid w:val="00E16852"/>
    <w:rsid w:val="00E16A75"/>
    <w:rsid w:val="00E16EB5"/>
    <w:rsid w:val="00E17512"/>
    <w:rsid w:val="00E1779A"/>
    <w:rsid w:val="00E20544"/>
    <w:rsid w:val="00E2054D"/>
    <w:rsid w:val="00E207D0"/>
    <w:rsid w:val="00E2082A"/>
    <w:rsid w:val="00E20BFE"/>
    <w:rsid w:val="00E20DEA"/>
    <w:rsid w:val="00E20DF9"/>
    <w:rsid w:val="00E21176"/>
    <w:rsid w:val="00E21298"/>
    <w:rsid w:val="00E214AF"/>
    <w:rsid w:val="00E21C5F"/>
    <w:rsid w:val="00E21D9A"/>
    <w:rsid w:val="00E22425"/>
    <w:rsid w:val="00E22A30"/>
    <w:rsid w:val="00E22C7A"/>
    <w:rsid w:val="00E230B5"/>
    <w:rsid w:val="00E23764"/>
    <w:rsid w:val="00E2388F"/>
    <w:rsid w:val="00E23C76"/>
    <w:rsid w:val="00E2491A"/>
    <w:rsid w:val="00E24973"/>
    <w:rsid w:val="00E24A78"/>
    <w:rsid w:val="00E24E80"/>
    <w:rsid w:val="00E24ED4"/>
    <w:rsid w:val="00E25541"/>
    <w:rsid w:val="00E2598B"/>
    <w:rsid w:val="00E25C3E"/>
    <w:rsid w:val="00E26BFA"/>
    <w:rsid w:val="00E26C31"/>
    <w:rsid w:val="00E26F38"/>
    <w:rsid w:val="00E270FB"/>
    <w:rsid w:val="00E275F4"/>
    <w:rsid w:val="00E27B51"/>
    <w:rsid w:val="00E27C24"/>
    <w:rsid w:val="00E27C42"/>
    <w:rsid w:val="00E30218"/>
    <w:rsid w:val="00E30923"/>
    <w:rsid w:val="00E30CF1"/>
    <w:rsid w:val="00E31334"/>
    <w:rsid w:val="00E31344"/>
    <w:rsid w:val="00E31DC4"/>
    <w:rsid w:val="00E321AC"/>
    <w:rsid w:val="00E3235C"/>
    <w:rsid w:val="00E32524"/>
    <w:rsid w:val="00E32749"/>
    <w:rsid w:val="00E32765"/>
    <w:rsid w:val="00E32889"/>
    <w:rsid w:val="00E33560"/>
    <w:rsid w:val="00E33566"/>
    <w:rsid w:val="00E33A16"/>
    <w:rsid w:val="00E33B3C"/>
    <w:rsid w:val="00E3428E"/>
    <w:rsid w:val="00E346A0"/>
    <w:rsid w:val="00E34777"/>
    <w:rsid w:val="00E35325"/>
    <w:rsid w:val="00E3597E"/>
    <w:rsid w:val="00E35AB6"/>
    <w:rsid w:val="00E35C09"/>
    <w:rsid w:val="00E35C70"/>
    <w:rsid w:val="00E35D26"/>
    <w:rsid w:val="00E36425"/>
    <w:rsid w:val="00E36669"/>
    <w:rsid w:val="00E36864"/>
    <w:rsid w:val="00E36BB8"/>
    <w:rsid w:val="00E36BD3"/>
    <w:rsid w:val="00E37CB1"/>
    <w:rsid w:val="00E410D2"/>
    <w:rsid w:val="00E414CF"/>
    <w:rsid w:val="00E41598"/>
    <w:rsid w:val="00E41904"/>
    <w:rsid w:val="00E41F42"/>
    <w:rsid w:val="00E42284"/>
    <w:rsid w:val="00E423E1"/>
    <w:rsid w:val="00E42D7E"/>
    <w:rsid w:val="00E43031"/>
    <w:rsid w:val="00E43D7B"/>
    <w:rsid w:val="00E43E0B"/>
    <w:rsid w:val="00E44220"/>
    <w:rsid w:val="00E453D8"/>
    <w:rsid w:val="00E454B4"/>
    <w:rsid w:val="00E45709"/>
    <w:rsid w:val="00E45C6E"/>
    <w:rsid w:val="00E467D6"/>
    <w:rsid w:val="00E46C6A"/>
    <w:rsid w:val="00E4742B"/>
    <w:rsid w:val="00E476D9"/>
    <w:rsid w:val="00E4782F"/>
    <w:rsid w:val="00E4798F"/>
    <w:rsid w:val="00E47C01"/>
    <w:rsid w:val="00E50161"/>
    <w:rsid w:val="00E506AC"/>
    <w:rsid w:val="00E506BE"/>
    <w:rsid w:val="00E50FFB"/>
    <w:rsid w:val="00E510C0"/>
    <w:rsid w:val="00E51AAB"/>
    <w:rsid w:val="00E5204B"/>
    <w:rsid w:val="00E5221C"/>
    <w:rsid w:val="00E524B9"/>
    <w:rsid w:val="00E5318F"/>
    <w:rsid w:val="00E53A2B"/>
    <w:rsid w:val="00E53CF9"/>
    <w:rsid w:val="00E53E26"/>
    <w:rsid w:val="00E547EC"/>
    <w:rsid w:val="00E54945"/>
    <w:rsid w:val="00E54F9E"/>
    <w:rsid w:val="00E5554B"/>
    <w:rsid w:val="00E5588E"/>
    <w:rsid w:val="00E56216"/>
    <w:rsid w:val="00E563A8"/>
    <w:rsid w:val="00E56AB8"/>
    <w:rsid w:val="00E56C6E"/>
    <w:rsid w:val="00E5717B"/>
    <w:rsid w:val="00E573A8"/>
    <w:rsid w:val="00E57537"/>
    <w:rsid w:val="00E577D6"/>
    <w:rsid w:val="00E5794E"/>
    <w:rsid w:val="00E57E5B"/>
    <w:rsid w:val="00E601F2"/>
    <w:rsid w:val="00E60225"/>
    <w:rsid w:val="00E60522"/>
    <w:rsid w:val="00E60586"/>
    <w:rsid w:val="00E6084F"/>
    <w:rsid w:val="00E60C2E"/>
    <w:rsid w:val="00E60DDD"/>
    <w:rsid w:val="00E617F9"/>
    <w:rsid w:val="00E61FE6"/>
    <w:rsid w:val="00E62362"/>
    <w:rsid w:val="00E62476"/>
    <w:rsid w:val="00E626DB"/>
    <w:rsid w:val="00E62E5E"/>
    <w:rsid w:val="00E62F00"/>
    <w:rsid w:val="00E62FA4"/>
    <w:rsid w:val="00E6327C"/>
    <w:rsid w:val="00E6342D"/>
    <w:rsid w:val="00E63593"/>
    <w:rsid w:val="00E6394F"/>
    <w:rsid w:val="00E63CB0"/>
    <w:rsid w:val="00E64B19"/>
    <w:rsid w:val="00E64BBC"/>
    <w:rsid w:val="00E656AC"/>
    <w:rsid w:val="00E65AE1"/>
    <w:rsid w:val="00E65B3A"/>
    <w:rsid w:val="00E65EF1"/>
    <w:rsid w:val="00E66737"/>
    <w:rsid w:val="00E66A18"/>
    <w:rsid w:val="00E6702C"/>
    <w:rsid w:val="00E6742E"/>
    <w:rsid w:val="00E70481"/>
    <w:rsid w:val="00E7055D"/>
    <w:rsid w:val="00E70B40"/>
    <w:rsid w:val="00E70E7A"/>
    <w:rsid w:val="00E711A8"/>
    <w:rsid w:val="00E71343"/>
    <w:rsid w:val="00E71484"/>
    <w:rsid w:val="00E72399"/>
    <w:rsid w:val="00E72558"/>
    <w:rsid w:val="00E7265E"/>
    <w:rsid w:val="00E72789"/>
    <w:rsid w:val="00E72A1E"/>
    <w:rsid w:val="00E72BBE"/>
    <w:rsid w:val="00E733D4"/>
    <w:rsid w:val="00E734B1"/>
    <w:rsid w:val="00E73597"/>
    <w:rsid w:val="00E7385F"/>
    <w:rsid w:val="00E73E29"/>
    <w:rsid w:val="00E73F27"/>
    <w:rsid w:val="00E7406E"/>
    <w:rsid w:val="00E74515"/>
    <w:rsid w:val="00E74748"/>
    <w:rsid w:val="00E747A7"/>
    <w:rsid w:val="00E74A6D"/>
    <w:rsid w:val="00E74AFA"/>
    <w:rsid w:val="00E7576F"/>
    <w:rsid w:val="00E75BC7"/>
    <w:rsid w:val="00E75FBF"/>
    <w:rsid w:val="00E761AA"/>
    <w:rsid w:val="00E7666D"/>
    <w:rsid w:val="00E769BA"/>
    <w:rsid w:val="00E76CAB"/>
    <w:rsid w:val="00E7728F"/>
    <w:rsid w:val="00E77319"/>
    <w:rsid w:val="00E77399"/>
    <w:rsid w:val="00E80598"/>
    <w:rsid w:val="00E80A0F"/>
    <w:rsid w:val="00E81B89"/>
    <w:rsid w:val="00E81D52"/>
    <w:rsid w:val="00E81E33"/>
    <w:rsid w:val="00E81E9C"/>
    <w:rsid w:val="00E82465"/>
    <w:rsid w:val="00E82C13"/>
    <w:rsid w:val="00E82EF3"/>
    <w:rsid w:val="00E83BA4"/>
    <w:rsid w:val="00E83E6E"/>
    <w:rsid w:val="00E83EEF"/>
    <w:rsid w:val="00E841A7"/>
    <w:rsid w:val="00E841F0"/>
    <w:rsid w:val="00E85916"/>
    <w:rsid w:val="00E85C27"/>
    <w:rsid w:val="00E85E7D"/>
    <w:rsid w:val="00E87099"/>
    <w:rsid w:val="00E8734A"/>
    <w:rsid w:val="00E873E5"/>
    <w:rsid w:val="00E87608"/>
    <w:rsid w:val="00E87E3C"/>
    <w:rsid w:val="00E904C0"/>
    <w:rsid w:val="00E90A20"/>
    <w:rsid w:val="00E90BA4"/>
    <w:rsid w:val="00E915F1"/>
    <w:rsid w:val="00E91713"/>
    <w:rsid w:val="00E91A28"/>
    <w:rsid w:val="00E9250A"/>
    <w:rsid w:val="00E92760"/>
    <w:rsid w:val="00E92772"/>
    <w:rsid w:val="00E92936"/>
    <w:rsid w:val="00E92D35"/>
    <w:rsid w:val="00E92E33"/>
    <w:rsid w:val="00E93032"/>
    <w:rsid w:val="00E938BE"/>
    <w:rsid w:val="00E93C6E"/>
    <w:rsid w:val="00E93C95"/>
    <w:rsid w:val="00E9422F"/>
    <w:rsid w:val="00E948A7"/>
    <w:rsid w:val="00E949D5"/>
    <w:rsid w:val="00E949DB"/>
    <w:rsid w:val="00E94C9B"/>
    <w:rsid w:val="00E951C0"/>
    <w:rsid w:val="00E95435"/>
    <w:rsid w:val="00E95CFF"/>
    <w:rsid w:val="00E95DDF"/>
    <w:rsid w:val="00E95EA3"/>
    <w:rsid w:val="00E96478"/>
    <w:rsid w:val="00E96975"/>
    <w:rsid w:val="00E969E2"/>
    <w:rsid w:val="00E96A65"/>
    <w:rsid w:val="00E96E14"/>
    <w:rsid w:val="00E9708D"/>
    <w:rsid w:val="00E97877"/>
    <w:rsid w:val="00E97D2F"/>
    <w:rsid w:val="00EA0361"/>
    <w:rsid w:val="00EA17E3"/>
    <w:rsid w:val="00EA1906"/>
    <w:rsid w:val="00EA1C31"/>
    <w:rsid w:val="00EA2097"/>
    <w:rsid w:val="00EA239A"/>
    <w:rsid w:val="00EA23E6"/>
    <w:rsid w:val="00EA2F3A"/>
    <w:rsid w:val="00EA3938"/>
    <w:rsid w:val="00EA4147"/>
    <w:rsid w:val="00EA43EE"/>
    <w:rsid w:val="00EA471F"/>
    <w:rsid w:val="00EA4AB4"/>
    <w:rsid w:val="00EA4CEA"/>
    <w:rsid w:val="00EA4E18"/>
    <w:rsid w:val="00EA4FC1"/>
    <w:rsid w:val="00EA573E"/>
    <w:rsid w:val="00EA6BCE"/>
    <w:rsid w:val="00EA7099"/>
    <w:rsid w:val="00EA77D5"/>
    <w:rsid w:val="00EA7E8B"/>
    <w:rsid w:val="00EB010B"/>
    <w:rsid w:val="00EB021D"/>
    <w:rsid w:val="00EB0262"/>
    <w:rsid w:val="00EB0528"/>
    <w:rsid w:val="00EB0625"/>
    <w:rsid w:val="00EB064A"/>
    <w:rsid w:val="00EB07A6"/>
    <w:rsid w:val="00EB08E7"/>
    <w:rsid w:val="00EB1494"/>
    <w:rsid w:val="00EB1D80"/>
    <w:rsid w:val="00EB2168"/>
    <w:rsid w:val="00EB242D"/>
    <w:rsid w:val="00EB2864"/>
    <w:rsid w:val="00EB2899"/>
    <w:rsid w:val="00EB2B63"/>
    <w:rsid w:val="00EB2B81"/>
    <w:rsid w:val="00EB3037"/>
    <w:rsid w:val="00EB37E9"/>
    <w:rsid w:val="00EB3D19"/>
    <w:rsid w:val="00EB4233"/>
    <w:rsid w:val="00EB448D"/>
    <w:rsid w:val="00EB46EB"/>
    <w:rsid w:val="00EB474F"/>
    <w:rsid w:val="00EB48EC"/>
    <w:rsid w:val="00EB4A89"/>
    <w:rsid w:val="00EB4C4F"/>
    <w:rsid w:val="00EB5063"/>
    <w:rsid w:val="00EB53BA"/>
    <w:rsid w:val="00EB55B0"/>
    <w:rsid w:val="00EB5FFE"/>
    <w:rsid w:val="00EB6015"/>
    <w:rsid w:val="00EB6B5D"/>
    <w:rsid w:val="00EB7D67"/>
    <w:rsid w:val="00EC02CC"/>
    <w:rsid w:val="00EC0310"/>
    <w:rsid w:val="00EC040B"/>
    <w:rsid w:val="00EC11FE"/>
    <w:rsid w:val="00EC1659"/>
    <w:rsid w:val="00EC25CD"/>
    <w:rsid w:val="00EC2F38"/>
    <w:rsid w:val="00EC327A"/>
    <w:rsid w:val="00EC3C7A"/>
    <w:rsid w:val="00EC45C0"/>
    <w:rsid w:val="00EC4B7C"/>
    <w:rsid w:val="00EC4B7E"/>
    <w:rsid w:val="00EC4BE2"/>
    <w:rsid w:val="00EC507A"/>
    <w:rsid w:val="00EC5F0B"/>
    <w:rsid w:val="00EC5F72"/>
    <w:rsid w:val="00EC61BA"/>
    <w:rsid w:val="00EC6532"/>
    <w:rsid w:val="00EC6668"/>
    <w:rsid w:val="00EC6DE6"/>
    <w:rsid w:val="00EC6EAF"/>
    <w:rsid w:val="00EC7033"/>
    <w:rsid w:val="00EC70D9"/>
    <w:rsid w:val="00EC71DD"/>
    <w:rsid w:val="00EC72AE"/>
    <w:rsid w:val="00EC7901"/>
    <w:rsid w:val="00EC7BCB"/>
    <w:rsid w:val="00ED01FF"/>
    <w:rsid w:val="00ED0222"/>
    <w:rsid w:val="00ED046C"/>
    <w:rsid w:val="00ED0FF2"/>
    <w:rsid w:val="00ED112E"/>
    <w:rsid w:val="00ED11F1"/>
    <w:rsid w:val="00ED2067"/>
    <w:rsid w:val="00ED22AA"/>
    <w:rsid w:val="00ED2AD9"/>
    <w:rsid w:val="00ED33DD"/>
    <w:rsid w:val="00ED36B4"/>
    <w:rsid w:val="00ED3A67"/>
    <w:rsid w:val="00ED3B16"/>
    <w:rsid w:val="00ED40E1"/>
    <w:rsid w:val="00ED40FA"/>
    <w:rsid w:val="00ED4571"/>
    <w:rsid w:val="00ED4D45"/>
    <w:rsid w:val="00ED53CE"/>
    <w:rsid w:val="00ED559D"/>
    <w:rsid w:val="00ED5C0F"/>
    <w:rsid w:val="00ED5E2F"/>
    <w:rsid w:val="00ED612F"/>
    <w:rsid w:val="00ED6292"/>
    <w:rsid w:val="00ED64CD"/>
    <w:rsid w:val="00ED6ADF"/>
    <w:rsid w:val="00ED6DB3"/>
    <w:rsid w:val="00ED7AC5"/>
    <w:rsid w:val="00ED7DBB"/>
    <w:rsid w:val="00EE0648"/>
    <w:rsid w:val="00EE0910"/>
    <w:rsid w:val="00EE09B6"/>
    <w:rsid w:val="00EE09C7"/>
    <w:rsid w:val="00EE111A"/>
    <w:rsid w:val="00EE13FC"/>
    <w:rsid w:val="00EE1DA9"/>
    <w:rsid w:val="00EE1E45"/>
    <w:rsid w:val="00EE2733"/>
    <w:rsid w:val="00EE274A"/>
    <w:rsid w:val="00EE279C"/>
    <w:rsid w:val="00EE2917"/>
    <w:rsid w:val="00EE2D0D"/>
    <w:rsid w:val="00EE2EC5"/>
    <w:rsid w:val="00EE312A"/>
    <w:rsid w:val="00EE363D"/>
    <w:rsid w:val="00EE377F"/>
    <w:rsid w:val="00EE3956"/>
    <w:rsid w:val="00EE3EB5"/>
    <w:rsid w:val="00EE43CA"/>
    <w:rsid w:val="00EE4906"/>
    <w:rsid w:val="00EE49CF"/>
    <w:rsid w:val="00EE4A2C"/>
    <w:rsid w:val="00EE4A61"/>
    <w:rsid w:val="00EE4C0F"/>
    <w:rsid w:val="00EE4F47"/>
    <w:rsid w:val="00EE5010"/>
    <w:rsid w:val="00EE56CC"/>
    <w:rsid w:val="00EE5E42"/>
    <w:rsid w:val="00EE64D8"/>
    <w:rsid w:val="00EE70D5"/>
    <w:rsid w:val="00EE76D3"/>
    <w:rsid w:val="00EE7CA9"/>
    <w:rsid w:val="00EF0126"/>
    <w:rsid w:val="00EF02BD"/>
    <w:rsid w:val="00EF0565"/>
    <w:rsid w:val="00EF05D3"/>
    <w:rsid w:val="00EF0B95"/>
    <w:rsid w:val="00EF0BB3"/>
    <w:rsid w:val="00EF0D5E"/>
    <w:rsid w:val="00EF0E11"/>
    <w:rsid w:val="00EF149B"/>
    <w:rsid w:val="00EF1822"/>
    <w:rsid w:val="00EF20C9"/>
    <w:rsid w:val="00EF2487"/>
    <w:rsid w:val="00EF28D7"/>
    <w:rsid w:val="00EF2AC6"/>
    <w:rsid w:val="00EF2ADF"/>
    <w:rsid w:val="00EF3192"/>
    <w:rsid w:val="00EF3A32"/>
    <w:rsid w:val="00EF3D73"/>
    <w:rsid w:val="00EF461F"/>
    <w:rsid w:val="00EF4E10"/>
    <w:rsid w:val="00EF4F4A"/>
    <w:rsid w:val="00EF57C0"/>
    <w:rsid w:val="00EF5FE5"/>
    <w:rsid w:val="00EF605B"/>
    <w:rsid w:val="00EF606F"/>
    <w:rsid w:val="00EF65B5"/>
    <w:rsid w:val="00EF65CB"/>
    <w:rsid w:val="00EF6F63"/>
    <w:rsid w:val="00EF70A2"/>
    <w:rsid w:val="00EF76B3"/>
    <w:rsid w:val="00F001A3"/>
    <w:rsid w:val="00F0053D"/>
    <w:rsid w:val="00F00B99"/>
    <w:rsid w:val="00F0100F"/>
    <w:rsid w:val="00F01642"/>
    <w:rsid w:val="00F019DA"/>
    <w:rsid w:val="00F02085"/>
    <w:rsid w:val="00F02558"/>
    <w:rsid w:val="00F02A86"/>
    <w:rsid w:val="00F02C74"/>
    <w:rsid w:val="00F02F4B"/>
    <w:rsid w:val="00F02FE1"/>
    <w:rsid w:val="00F03295"/>
    <w:rsid w:val="00F03446"/>
    <w:rsid w:val="00F03677"/>
    <w:rsid w:val="00F0375B"/>
    <w:rsid w:val="00F04D19"/>
    <w:rsid w:val="00F05384"/>
    <w:rsid w:val="00F057BD"/>
    <w:rsid w:val="00F05A1A"/>
    <w:rsid w:val="00F05E8C"/>
    <w:rsid w:val="00F061F5"/>
    <w:rsid w:val="00F062E7"/>
    <w:rsid w:val="00F065E8"/>
    <w:rsid w:val="00F0735F"/>
    <w:rsid w:val="00F073F3"/>
    <w:rsid w:val="00F07895"/>
    <w:rsid w:val="00F0796C"/>
    <w:rsid w:val="00F0796E"/>
    <w:rsid w:val="00F1026A"/>
    <w:rsid w:val="00F104F4"/>
    <w:rsid w:val="00F10507"/>
    <w:rsid w:val="00F106D3"/>
    <w:rsid w:val="00F10766"/>
    <w:rsid w:val="00F10ACD"/>
    <w:rsid w:val="00F118F2"/>
    <w:rsid w:val="00F11928"/>
    <w:rsid w:val="00F12500"/>
    <w:rsid w:val="00F12946"/>
    <w:rsid w:val="00F12EC7"/>
    <w:rsid w:val="00F1306A"/>
    <w:rsid w:val="00F133C0"/>
    <w:rsid w:val="00F134C8"/>
    <w:rsid w:val="00F138ED"/>
    <w:rsid w:val="00F13AB3"/>
    <w:rsid w:val="00F142B5"/>
    <w:rsid w:val="00F1451B"/>
    <w:rsid w:val="00F148EB"/>
    <w:rsid w:val="00F1490A"/>
    <w:rsid w:val="00F149DB"/>
    <w:rsid w:val="00F14A78"/>
    <w:rsid w:val="00F15262"/>
    <w:rsid w:val="00F156BA"/>
    <w:rsid w:val="00F15724"/>
    <w:rsid w:val="00F159B9"/>
    <w:rsid w:val="00F15D74"/>
    <w:rsid w:val="00F160D2"/>
    <w:rsid w:val="00F16AB9"/>
    <w:rsid w:val="00F16CFA"/>
    <w:rsid w:val="00F17304"/>
    <w:rsid w:val="00F173B9"/>
    <w:rsid w:val="00F176EA"/>
    <w:rsid w:val="00F17AB0"/>
    <w:rsid w:val="00F202DD"/>
    <w:rsid w:val="00F203F3"/>
    <w:rsid w:val="00F20550"/>
    <w:rsid w:val="00F20676"/>
    <w:rsid w:val="00F20C92"/>
    <w:rsid w:val="00F2102B"/>
    <w:rsid w:val="00F210A3"/>
    <w:rsid w:val="00F215C6"/>
    <w:rsid w:val="00F21ED0"/>
    <w:rsid w:val="00F21F25"/>
    <w:rsid w:val="00F22070"/>
    <w:rsid w:val="00F2262E"/>
    <w:rsid w:val="00F2268D"/>
    <w:rsid w:val="00F226D9"/>
    <w:rsid w:val="00F22848"/>
    <w:rsid w:val="00F2298A"/>
    <w:rsid w:val="00F22C79"/>
    <w:rsid w:val="00F2316C"/>
    <w:rsid w:val="00F23920"/>
    <w:rsid w:val="00F23F40"/>
    <w:rsid w:val="00F2414E"/>
    <w:rsid w:val="00F24C2A"/>
    <w:rsid w:val="00F24EB3"/>
    <w:rsid w:val="00F2507F"/>
    <w:rsid w:val="00F2545C"/>
    <w:rsid w:val="00F25747"/>
    <w:rsid w:val="00F25D81"/>
    <w:rsid w:val="00F2628D"/>
    <w:rsid w:val="00F26CC9"/>
    <w:rsid w:val="00F26DD9"/>
    <w:rsid w:val="00F27098"/>
    <w:rsid w:val="00F2761F"/>
    <w:rsid w:val="00F27965"/>
    <w:rsid w:val="00F3003F"/>
    <w:rsid w:val="00F3025D"/>
    <w:rsid w:val="00F30899"/>
    <w:rsid w:val="00F30A47"/>
    <w:rsid w:val="00F311F6"/>
    <w:rsid w:val="00F31501"/>
    <w:rsid w:val="00F31D95"/>
    <w:rsid w:val="00F31E79"/>
    <w:rsid w:val="00F320C6"/>
    <w:rsid w:val="00F3215E"/>
    <w:rsid w:val="00F322AA"/>
    <w:rsid w:val="00F32A42"/>
    <w:rsid w:val="00F32C5D"/>
    <w:rsid w:val="00F33473"/>
    <w:rsid w:val="00F3362D"/>
    <w:rsid w:val="00F336F1"/>
    <w:rsid w:val="00F33890"/>
    <w:rsid w:val="00F339BE"/>
    <w:rsid w:val="00F33D87"/>
    <w:rsid w:val="00F33EAC"/>
    <w:rsid w:val="00F34126"/>
    <w:rsid w:val="00F342B5"/>
    <w:rsid w:val="00F3456E"/>
    <w:rsid w:val="00F3481D"/>
    <w:rsid w:val="00F34AE9"/>
    <w:rsid w:val="00F35255"/>
    <w:rsid w:val="00F35272"/>
    <w:rsid w:val="00F35768"/>
    <w:rsid w:val="00F35A7C"/>
    <w:rsid w:val="00F35B9D"/>
    <w:rsid w:val="00F35F51"/>
    <w:rsid w:val="00F36237"/>
    <w:rsid w:val="00F367C8"/>
    <w:rsid w:val="00F3698C"/>
    <w:rsid w:val="00F36C01"/>
    <w:rsid w:val="00F36DF1"/>
    <w:rsid w:val="00F36E65"/>
    <w:rsid w:val="00F3717F"/>
    <w:rsid w:val="00F37303"/>
    <w:rsid w:val="00F3748D"/>
    <w:rsid w:val="00F37E58"/>
    <w:rsid w:val="00F4011B"/>
    <w:rsid w:val="00F405ED"/>
    <w:rsid w:val="00F409F7"/>
    <w:rsid w:val="00F40CD0"/>
    <w:rsid w:val="00F41119"/>
    <w:rsid w:val="00F4140F"/>
    <w:rsid w:val="00F41476"/>
    <w:rsid w:val="00F415F4"/>
    <w:rsid w:val="00F4164D"/>
    <w:rsid w:val="00F41B48"/>
    <w:rsid w:val="00F42220"/>
    <w:rsid w:val="00F42319"/>
    <w:rsid w:val="00F42BF8"/>
    <w:rsid w:val="00F42EA7"/>
    <w:rsid w:val="00F4374E"/>
    <w:rsid w:val="00F44145"/>
    <w:rsid w:val="00F44341"/>
    <w:rsid w:val="00F4523D"/>
    <w:rsid w:val="00F453AF"/>
    <w:rsid w:val="00F45BA1"/>
    <w:rsid w:val="00F467D6"/>
    <w:rsid w:val="00F46C2D"/>
    <w:rsid w:val="00F46C79"/>
    <w:rsid w:val="00F46D5D"/>
    <w:rsid w:val="00F4705E"/>
    <w:rsid w:val="00F47204"/>
    <w:rsid w:val="00F478FE"/>
    <w:rsid w:val="00F47CA4"/>
    <w:rsid w:val="00F47DAC"/>
    <w:rsid w:val="00F47E0C"/>
    <w:rsid w:val="00F47ED8"/>
    <w:rsid w:val="00F503EE"/>
    <w:rsid w:val="00F505BF"/>
    <w:rsid w:val="00F51146"/>
    <w:rsid w:val="00F518F4"/>
    <w:rsid w:val="00F51B35"/>
    <w:rsid w:val="00F5210E"/>
    <w:rsid w:val="00F5214B"/>
    <w:rsid w:val="00F52CE4"/>
    <w:rsid w:val="00F52F17"/>
    <w:rsid w:val="00F53005"/>
    <w:rsid w:val="00F533D2"/>
    <w:rsid w:val="00F53A74"/>
    <w:rsid w:val="00F53C66"/>
    <w:rsid w:val="00F54105"/>
    <w:rsid w:val="00F54245"/>
    <w:rsid w:val="00F54496"/>
    <w:rsid w:val="00F544E5"/>
    <w:rsid w:val="00F54786"/>
    <w:rsid w:val="00F55038"/>
    <w:rsid w:val="00F55337"/>
    <w:rsid w:val="00F5541B"/>
    <w:rsid w:val="00F554B2"/>
    <w:rsid w:val="00F5594D"/>
    <w:rsid w:val="00F55CD3"/>
    <w:rsid w:val="00F560C7"/>
    <w:rsid w:val="00F5682C"/>
    <w:rsid w:val="00F57573"/>
    <w:rsid w:val="00F5767D"/>
    <w:rsid w:val="00F57B4E"/>
    <w:rsid w:val="00F57BCE"/>
    <w:rsid w:val="00F57F0E"/>
    <w:rsid w:val="00F57F14"/>
    <w:rsid w:val="00F6003B"/>
    <w:rsid w:val="00F609A8"/>
    <w:rsid w:val="00F611FA"/>
    <w:rsid w:val="00F61598"/>
    <w:rsid w:val="00F6187A"/>
    <w:rsid w:val="00F62093"/>
    <w:rsid w:val="00F622F9"/>
    <w:rsid w:val="00F628EE"/>
    <w:rsid w:val="00F628FD"/>
    <w:rsid w:val="00F62944"/>
    <w:rsid w:val="00F629DD"/>
    <w:rsid w:val="00F63656"/>
    <w:rsid w:val="00F63A7D"/>
    <w:rsid w:val="00F63A9C"/>
    <w:rsid w:val="00F64118"/>
    <w:rsid w:val="00F64E6D"/>
    <w:rsid w:val="00F65132"/>
    <w:rsid w:val="00F657BE"/>
    <w:rsid w:val="00F65C8B"/>
    <w:rsid w:val="00F669A2"/>
    <w:rsid w:val="00F674BB"/>
    <w:rsid w:val="00F706ED"/>
    <w:rsid w:val="00F70C29"/>
    <w:rsid w:val="00F71979"/>
    <w:rsid w:val="00F71CD9"/>
    <w:rsid w:val="00F71D7A"/>
    <w:rsid w:val="00F71E9D"/>
    <w:rsid w:val="00F71FCC"/>
    <w:rsid w:val="00F71FCE"/>
    <w:rsid w:val="00F72185"/>
    <w:rsid w:val="00F72220"/>
    <w:rsid w:val="00F72FB5"/>
    <w:rsid w:val="00F739F9"/>
    <w:rsid w:val="00F7468E"/>
    <w:rsid w:val="00F749E0"/>
    <w:rsid w:val="00F74DA5"/>
    <w:rsid w:val="00F75079"/>
    <w:rsid w:val="00F75909"/>
    <w:rsid w:val="00F75FFE"/>
    <w:rsid w:val="00F76FC1"/>
    <w:rsid w:val="00F77095"/>
    <w:rsid w:val="00F77A95"/>
    <w:rsid w:val="00F8024A"/>
    <w:rsid w:val="00F809EF"/>
    <w:rsid w:val="00F813DF"/>
    <w:rsid w:val="00F8144B"/>
    <w:rsid w:val="00F816BD"/>
    <w:rsid w:val="00F81883"/>
    <w:rsid w:val="00F81D92"/>
    <w:rsid w:val="00F82A29"/>
    <w:rsid w:val="00F83054"/>
    <w:rsid w:val="00F83683"/>
    <w:rsid w:val="00F83689"/>
    <w:rsid w:val="00F836EB"/>
    <w:rsid w:val="00F836F1"/>
    <w:rsid w:val="00F83970"/>
    <w:rsid w:val="00F83EED"/>
    <w:rsid w:val="00F840B8"/>
    <w:rsid w:val="00F8439C"/>
    <w:rsid w:val="00F84DE9"/>
    <w:rsid w:val="00F84FD6"/>
    <w:rsid w:val="00F85513"/>
    <w:rsid w:val="00F856FA"/>
    <w:rsid w:val="00F86841"/>
    <w:rsid w:val="00F8687E"/>
    <w:rsid w:val="00F8711B"/>
    <w:rsid w:val="00F87653"/>
    <w:rsid w:val="00F8782B"/>
    <w:rsid w:val="00F90415"/>
    <w:rsid w:val="00F90485"/>
    <w:rsid w:val="00F90622"/>
    <w:rsid w:val="00F90F4D"/>
    <w:rsid w:val="00F91751"/>
    <w:rsid w:val="00F91E9A"/>
    <w:rsid w:val="00F92133"/>
    <w:rsid w:val="00F9222D"/>
    <w:rsid w:val="00F923A9"/>
    <w:rsid w:val="00F923B1"/>
    <w:rsid w:val="00F928FB"/>
    <w:rsid w:val="00F9299A"/>
    <w:rsid w:val="00F939CD"/>
    <w:rsid w:val="00F949F5"/>
    <w:rsid w:val="00F94B7D"/>
    <w:rsid w:val="00F94BA2"/>
    <w:rsid w:val="00F94BF1"/>
    <w:rsid w:val="00F95234"/>
    <w:rsid w:val="00F956F2"/>
    <w:rsid w:val="00F9590E"/>
    <w:rsid w:val="00F95B77"/>
    <w:rsid w:val="00F95CD2"/>
    <w:rsid w:val="00F962FC"/>
    <w:rsid w:val="00F97643"/>
    <w:rsid w:val="00F97A42"/>
    <w:rsid w:val="00F97AAA"/>
    <w:rsid w:val="00F97B25"/>
    <w:rsid w:val="00F97F1C"/>
    <w:rsid w:val="00FA0235"/>
    <w:rsid w:val="00FA06DA"/>
    <w:rsid w:val="00FA06E7"/>
    <w:rsid w:val="00FA0990"/>
    <w:rsid w:val="00FA0AD7"/>
    <w:rsid w:val="00FA197D"/>
    <w:rsid w:val="00FA2356"/>
    <w:rsid w:val="00FA28DD"/>
    <w:rsid w:val="00FA2E78"/>
    <w:rsid w:val="00FA3230"/>
    <w:rsid w:val="00FA36F8"/>
    <w:rsid w:val="00FA3A45"/>
    <w:rsid w:val="00FA4161"/>
    <w:rsid w:val="00FA4AA1"/>
    <w:rsid w:val="00FA5519"/>
    <w:rsid w:val="00FA577C"/>
    <w:rsid w:val="00FA5A9F"/>
    <w:rsid w:val="00FA6453"/>
    <w:rsid w:val="00FA65E4"/>
    <w:rsid w:val="00FA70D6"/>
    <w:rsid w:val="00FA71F5"/>
    <w:rsid w:val="00FA7638"/>
    <w:rsid w:val="00FA7B58"/>
    <w:rsid w:val="00FB0180"/>
    <w:rsid w:val="00FB0484"/>
    <w:rsid w:val="00FB0825"/>
    <w:rsid w:val="00FB0914"/>
    <w:rsid w:val="00FB0BD6"/>
    <w:rsid w:val="00FB0D62"/>
    <w:rsid w:val="00FB0D88"/>
    <w:rsid w:val="00FB13BD"/>
    <w:rsid w:val="00FB1797"/>
    <w:rsid w:val="00FB18A1"/>
    <w:rsid w:val="00FB1B4B"/>
    <w:rsid w:val="00FB1C15"/>
    <w:rsid w:val="00FB24F7"/>
    <w:rsid w:val="00FB25C6"/>
    <w:rsid w:val="00FB27F1"/>
    <w:rsid w:val="00FB2D3C"/>
    <w:rsid w:val="00FB2E55"/>
    <w:rsid w:val="00FB326A"/>
    <w:rsid w:val="00FB355C"/>
    <w:rsid w:val="00FB3D2E"/>
    <w:rsid w:val="00FB3E58"/>
    <w:rsid w:val="00FB3ED3"/>
    <w:rsid w:val="00FB3F02"/>
    <w:rsid w:val="00FB3F41"/>
    <w:rsid w:val="00FB431E"/>
    <w:rsid w:val="00FB4703"/>
    <w:rsid w:val="00FB499F"/>
    <w:rsid w:val="00FB49F8"/>
    <w:rsid w:val="00FB5105"/>
    <w:rsid w:val="00FB52BF"/>
    <w:rsid w:val="00FB55DB"/>
    <w:rsid w:val="00FB589E"/>
    <w:rsid w:val="00FB5C46"/>
    <w:rsid w:val="00FB5D06"/>
    <w:rsid w:val="00FB6D5A"/>
    <w:rsid w:val="00FB6F99"/>
    <w:rsid w:val="00FB7424"/>
    <w:rsid w:val="00FB7830"/>
    <w:rsid w:val="00FB7A5C"/>
    <w:rsid w:val="00FB7BE1"/>
    <w:rsid w:val="00FC0D3A"/>
    <w:rsid w:val="00FC0F30"/>
    <w:rsid w:val="00FC2333"/>
    <w:rsid w:val="00FC270F"/>
    <w:rsid w:val="00FC3069"/>
    <w:rsid w:val="00FC3732"/>
    <w:rsid w:val="00FC3879"/>
    <w:rsid w:val="00FC397A"/>
    <w:rsid w:val="00FC3981"/>
    <w:rsid w:val="00FC3FC8"/>
    <w:rsid w:val="00FC425B"/>
    <w:rsid w:val="00FC53B6"/>
    <w:rsid w:val="00FC6276"/>
    <w:rsid w:val="00FC66CD"/>
    <w:rsid w:val="00FC69EE"/>
    <w:rsid w:val="00FC6AB5"/>
    <w:rsid w:val="00FC6B57"/>
    <w:rsid w:val="00FC72B3"/>
    <w:rsid w:val="00FC76C0"/>
    <w:rsid w:val="00FC76CC"/>
    <w:rsid w:val="00FC780C"/>
    <w:rsid w:val="00FD0073"/>
    <w:rsid w:val="00FD06AD"/>
    <w:rsid w:val="00FD0744"/>
    <w:rsid w:val="00FD0B12"/>
    <w:rsid w:val="00FD0E57"/>
    <w:rsid w:val="00FD1AC7"/>
    <w:rsid w:val="00FD1B0C"/>
    <w:rsid w:val="00FD221A"/>
    <w:rsid w:val="00FD23B9"/>
    <w:rsid w:val="00FD25A6"/>
    <w:rsid w:val="00FD2960"/>
    <w:rsid w:val="00FD2E95"/>
    <w:rsid w:val="00FD322D"/>
    <w:rsid w:val="00FD33F6"/>
    <w:rsid w:val="00FD386E"/>
    <w:rsid w:val="00FD3C90"/>
    <w:rsid w:val="00FD474E"/>
    <w:rsid w:val="00FD4B23"/>
    <w:rsid w:val="00FD4BC8"/>
    <w:rsid w:val="00FD5346"/>
    <w:rsid w:val="00FD5AED"/>
    <w:rsid w:val="00FD5E57"/>
    <w:rsid w:val="00FD5EC4"/>
    <w:rsid w:val="00FD6534"/>
    <w:rsid w:val="00FD6A52"/>
    <w:rsid w:val="00FD6C2F"/>
    <w:rsid w:val="00FD71EF"/>
    <w:rsid w:val="00FD7A16"/>
    <w:rsid w:val="00FE006F"/>
    <w:rsid w:val="00FE0170"/>
    <w:rsid w:val="00FE0268"/>
    <w:rsid w:val="00FE045A"/>
    <w:rsid w:val="00FE0A38"/>
    <w:rsid w:val="00FE0CE4"/>
    <w:rsid w:val="00FE0D9C"/>
    <w:rsid w:val="00FE0FB0"/>
    <w:rsid w:val="00FE16E0"/>
    <w:rsid w:val="00FE1903"/>
    <w:rsid w:val="00FE1D0E"/>
    <w:rsid w:val="00FE2913"/>
    <w:rsid w:val="00FE2971"/>
    <w:rsid w:val="00FE2B58"/>
    <w:rsid w:val="00FE3711"/>
    <w:rsid w:val="00FE38C9"/>
    <w:rsid w:val="00FE3C7F"/>
    <w:rsid w:val="00FE41F6"/>
    <w:rsid w:val="00FE4486"/>
    <w:rsid w:val="00FE44EB"/>
    <w:rsid w:val="00FE4A28"/>
    <w:rsid w:val="00FE5474"/>
    <w:rsid w:val="00FE6213"/>
    <w:rsid w:val="00FE62FD"/>
    <w:rsid w:val="00FE695A"/>
    <w:rsid w:val="00FE6BFE"/>
    <w:rsid w:val="00FE6D74"/>
    <w:rsid w:val="00FE7026"/>
    <w:rsid w:val="00FE7370"/>
    <w:rsid w:val="00FE7871"/>
    <w:rsid w:val="00FE790B"/>
    <w:rsid w:val="00FE7EB0"/>
    <w:rsid w:val="00FF01ED"/>
    <w:rsid w:val="00FF02D0"/>
    <w:rsid w:val="00FF034A"/>
    <w:rsid w:val="00FF1D48"/>
    <w:rsid w:val="00FF29C5"/>
    <w:rsid w:val="00FF2ABC"/>
    <w:rsid w:val="00FF2BB5"/>
    <w:rsid w:val="00FF2BE4"/>
    <w:rsid w:val="00FF326D"/>
    <w:rsid w:val="00FF3832"/>
    <w:rsid w:val="00FF3EBD"/>
    <w:rsid w:val="00FF462B"/>
    <w:rsid w:val="00FF4AAB"/>
    <w:rsid w:val="00FF4C28"/>
    <w:rsid w:val="00FF4DBB"/>
    <w:rsid w:val="00FF4F47"/>
    <w:rsid w:val="00FF5511"/>
    <w:rsid w:val="00FF560A"/>
    <w:rsid w:val="00FF57DE"/>
    <w:rsid w:val="00FF5B68"/>
    <w:rsid w:val="00FF5C1A"/>
    <w:rsid w:val="00FF6B55"/>
    <w:rsid w:val="00FF72AF"/>
    <w:rsid w:val="00FF732D"/>
    <w:rsid w:val="00FF7344"/>
    <w:rsid w:val="00FF782A"/>
    <w:rsid w:val="00FF7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538F943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qFormat="1"/>
    <w:lsdException w:name="heading 3" w:qFormat="1"/>
    <w:lsdException w:name="heading 4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735B8"/>
    <w:pPr>
      <w:widowControl w:val="0"/>
      <w:jc w:val="both"/>
    </w:pPr>
    <w:rPr>
      <w:rFonts w:ascii="Verdana" w:eastAsia="微软雅黑" w:hAnsi="Verdana" w:cs="Verdana"/>
      <w:szCs w:val="18"/>
    </w:rPr>
  </w:style>
  <w:style w:type="paragraph" w:styleId="1">
    <w:name w:val="heading 1"/>
    <w:basedOn w:val="a"/>
    <w:next w:val="a"/>
    <w:link w:val="10"/>
    <w:uiPriority w:val="9"/>
    <w:qFormat/>
    <w:rsid w:val="006856CF"/>
    <w:pPr>
      <w:keepNext/>
      <w:keepLines/>
      <w:numPr>
        <w:numId w:val="1"/>
      </w:numPr>
      <w:spacing w:before="340" w:after="330" w:line="578" w:lineRule="auto"/>
      <w:outlineLvl w:val="0"/>
    </w:pPr>
    <w:rPr>
      <w:rFonts w:ascii="微软雅黑" w:hAnsi="微软雅黑" w:cs="Times New Roman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9"/>
    <w:qFormat/>
    <w:rsid w:val="00397FD3"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hAnsi="Arial" w:cs="Arial"/>
      <w:b/>
      <w:bCs/>
      <w:sz w:val="28"/>
      <w:szCs w:val="30"/>
    </w:rPr>
  </w:style>
  <w:style w:type="paragraph" w:styleId="3">
    <w:name w:val="heading 3"/>
    <w:basedOn w:val="a"/>
    <w:next w:val="a"/>
    <w:link w:val="30"/>
    <w:uiPriority w:val="99"/>
    <w:qFormat/>
    <w:rsid w:val="006473A3"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bCs/>
      <w:sz w:val="24"/>
      <w:szCs w:val="24"/>
    </w:rPr>
  </w:style>
  <w:style w:type="paragraph" w:styleId="4">
    <w:name w:val="heading 4"/>
    <w:basedOn w:val="a"/>
    <w:next w:val="a"/>
    <w:link w:val="40"/>
    <w:uiPriority w:val="99"/>
    <w:qFormat/>
    <w:rsid w:val="006C343C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mbria" w:hAnsi="Cambria" w:cs="Cambria"/>
      <w:b/>
      <w:bCs/>
      <w:szCs w:val="21"/>
    </w:rPr>
  </w:style>
  <w:style w:type="paragraph" w:styleId="5">
    <w:name w:val="heading 5"/>
    <w:basedOn w:val="a"/>
    <w:next w:val="a"/>
    <w:link w:val="50"/>
    <w:uiPriority w:val="9"/>
    <w:unhideWhenUsed/>
    <w:qFormat/>
    <w:rsid w:val="00886AAF"/>
    <w:pPr>
      <w:keepNext/>
      <w:keepLines/>
      <w:numPr>
        <w:ilvl w:val="4"/>
        <w:numId w:val="1"/>
      </w:numPr>
      <w:spacing w:before="280" w:after="290" w:line="377" w:lineRule="auto"/>
      <w:ind w:left="1008"/>
      <w:outlineLvl w:val="4"/>
    </w:pPr>
    <w:rPr>
      <w:bCs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BB67BC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397FD3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97FD3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97FD3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C343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</w:style>
  <w:style w:type="character" w:customStyle="1" w:styleId="a4">
    <w:name w:val="页眉字符"/>
    <w:basedOn w:val="a0"/>
    <w:link w:val="a3"/>
    <w:uiPriority w:val="99"/>
    <w:rsid w:val="006C343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C343C"/>
    <w:pPr>
      <w:tabs>
        <w:tab w:val="center" w:pos="4153"/>
        <w:tab w:val="right" w:pos="8306"/>
      </w:tabs>
      <w:snapToGrid w:val="0"/>
      <w:jc w:val="left"/>
    </w:pPr>
  </w:style>
  <w:style w:type="character" w:customStyle="1" w:styleId="a6">
    <w:name w:val="页脚字符"/>
    <w:basedOn w:val="a0"/>
    <w:link w:val="a5"/>
    <w:uiPriority w:val="99"/>
    <w:rsid w:val="006C343C"/>
    <w:rPr>
      <w:sz w:val="18"/>
      <w:szCs w:val="18"/>
    </w:rPr>
  </w:style>
  <w:style w:type="character" w:customStyle="1" w:styleId="20">
    <w:name w:val="标题 2字符"/>
    <w:basedOn w:val="a0"/>
    <w:link w:val="2"/>
    <w:uiPriority w:val="99"/>
    <w:rsid w:val="00397FD3"/>
    <w:rPr>
      <w:rFonts w:ascii="Arial" w:eastAsia="微软雅黑" w:hAnsi="Arial" w:cs="Arial"/>
      <w:b/>
      <w:bCs/>
      <w:sz w:val="28"/>
      <w:szCs w:val="30"/>
    </w:rPr>
  </w:style>
  <w:style w:type="character" w:customStyle="1" w:styleId="30">
    <w:name w:val="标题 3字符"/>
    <w:basedOn w:val="a0"/>
    <w:link w:val="3"/>
    <w:uiPriority w:val="99"/>
    <w:rsid w:val="006473A3"/>
    <w:rPr>
      <w:rFonts w:ascii="Verdana" w:eastAsia="微软雅黑" w:hAnsi="Verdana" w:cs="Verdana"/>
      <w:b/>
      <w:bCs/>
      <w:sz w:val="24"/>
      <w:szCs w:val="24"/>
    </w:rPr>
  </w:style>
  <w:style w:type="character" w:customStyle="1" w:styleId="40">
    <w:name w:val="标题 4字符"/>
    <w:basedOn w:val="a0"/>
    <w:link w:val="4"/>
    <w:uiPriority w:val="99"/>
    <w:rsid w:val="006C343C"/>
    <w:rPr>
      <w:rFonts w:ascii="Cambria" w:eastAsia="微软雅黑" w:hAnsi="Cambria" w:cs="Cambria"/>
      <w:b/>
      <w:bCs/>
      <w:szCs w:val="21"/>
    </w:rPr>
  </w:style>
  <w:style w:type="paragraph" w:styleId="a7">
    <w:name w:val="List Paragraph"/>
    <w:basedOn w:val="a"/>
    <w:uiPriority w:val="34"/>
    <w:qFormat/>
    <w:rsid w:val="006C343C"/>
    <w:pPr>
      <w:ind w:firstLineChars="200" w:firstLine="420"/>
    </w:pPr>
  </w:style>
  <w:style w:type="paragraph" w:styleId="a8">
    <w:name w:val="Normal (Web)"/>
    <w:basedOn w:val="a"/>
    <w:uiPriority w:val="99"/>
    <w:rsid w:val="006C343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Hyperlink"/>
    <w:basedOn w:val="a0"/>
    <w:uiPriority w:val="99"/>
    <w:rsid w:val="006C343C"/>
    <w:rPr>
      <w:color w:val="0000FF"/>
      <w:u w:val="single"/>
    </w:rPr>
  </w:style>
  <w:style w:type="paragraph" w:styleId="21">
    <w:name w:val="toc 2"/>
    <w:basedOn w:val="a"/>
    <w:next w:val="a"/>
    <w:autoRedefine/>
    <w:uiPriority w:val="39"/>
    <w:rsid w:val="006C343C"/>
    <w:pPr>
      <w:jc w:val="left"/>
    </w:pPr>
    <w:rPr>
      <w:rFonts w:ascii="Calibri" w:hAnsi="Calibri" w:cs="Calibri"/>
      <w:b/>
      <w:bCs/>
      <w:smallCaps/>
      <w:sz w:val="22"/>
      <w:szCs w:val="22"/>
    </w:rPr>
  </w:style>
  <w:style w:type="paragraph" w:styleId="31">
    <w:name w:val="toc 3"/>
    <w:basedOn w:val="a"/>
    <w:next w:val="a"/>
    <w:autoRedefine/>
    <w:uiPriority w:val="39"/>
    <w:rsid w:val="004E2236"/>
    <w:pPr>
      <w:tabs>
        <w:tab w:val="left" w:pos="741"/>
        <w:tab w:val="right" w:leader="dot" w:pos="9823"/>
      </w:tabs>
      <w:jc w:val="left"/>
      <w:outlineLvl w:val="0"/>
    </w:pPr>
    <w:rPr>
      <w:rFonts w:ascii="Calibri" w:hAnsi="Calibri" w:cs="Calibri"/>
      <w:smallCaps/>
      <w:sz w:val="22"/>
      <w:szCs w:val="22"/>
    </w:rPr>
  </w:style>
  <w:style w:type="paragraph" w:styleId="aa">
    <w:name w:val="Balloon Text"/>
    <w:basedOn w:val="a"/>
    <w:link w:val="ab"/>
    <w:uiPriority w:val="99"/>
    <w:semiHidden/>
    <w:unhideWhenUsed/>
    <w:rsid w:val="006C343C"/>
  </w:style>
  <w:style w:type="character" w:customStyle="1" w:styleId="ab">
    <w:name w:val="批注框文本字符"/>
    <w:basedOn w:val="a0"/>
    <w:link w:val="aa"/>
    <w:uiPriority w:val="99"/>
    <w:semiHidden/>
    <w:rsid w:val="006C343C"/>
    <w:rPr>
      <w:rFonts w:ascii="Verdana" w:eastAsia="微软雅黑" w:hAnsi="Verdana" w:cs="Verdana"/>
      <w:sz w:val="18"/>
      <w:szCs w:val="18"/>
    </w:rPr>
  </w:style>
  <w:style w:type="paragraph" w:styleId="ac">
    <w:name w:val="Document Map"/>
    <w:basedOn w:val="a"/>
    <w:link w:val="ad"/>
    <w:uiPriority w:val="99"/>
    <w:semiHidden/>
    <w:unhideWhenUsed/>
    <w:rsid w:val="006C343C"/>
    <w:rPr>
      <w:rFonts w:ascii="宋体" w:eastAsia="宋体"/>
    </w:rPr>
  </w:style>
  <w:style w:type="character" w:customStyle="1" w:styleId="ad">
    <w:name w:val="文档结构图 字符"/>
    <w:basedOn w:val="a0"/>
    <w:link w:val="ac"/>
    <w:uiPriority w:val="99"/>
    <w:semiHidden/>
    <w:rsid w:val="006C343C"/>
    <w:rPr>
      <w:rFonts w:ascii="宋体" w:eastAsia="宋体" w:hAnsi="Verdana" w:cs="Verdana"/>
      <w:sz w:val="18"/>
      <w:szCs w:val="18"/>
    </w:rPr>
  </w:style>
  <w:style w:type="character" w:styleId="ae">
    <w:name w:val="Intense Emphasis"/>
    <w:uiPriority w:val="21"/>
    <w:qFormat/>
    <w:rsid w:val="00D30BFE"/>
    <w:rPr>
      <w:b/>
      <w:bCs/>
      <w:caps/>
      <w:color w:val="243F60"/>
      <w:spacing w:val="10"/>
    </w:rPr>
  </w:style>
  <w:style w:type="character" w:styleId="af">
    <w:name w:val="annotation reference"/>
    <w:basedOn w:val="a0"/>
    <w:uiPriority w:val="99"/>
    <w:semiHidden/>
    <w:unhideWhenUsed/>
    <w:rsid w:val="00445C52"/>
    <w:rPr>
      <w:sz w:val="21"/>
      <w:szCs w:val="21"/>
    </w:rPr>
  </w:style>
  <w:style w:type="paragraph" w:styleId="af0">
    <w:name w:val="annotation text"/>
    <w:basedOn w:val="a"/>
    <w:link w:val="af1"/>
    <w:uiPriority w:val="99"/>
    <w:semiHidden/>
    <w:unhideWhenUsed/>
    <w:rsid w:val="00445C52"/>
    <w:pPr>
      <w:jc w:val="left"/>
    </w:pPr>
  </w:style>
  <w:style w:type="character" w:customStyle="1" w:styleId="af1">
    <w:name w:val="注释文本字符"/>
    <w:basedOn w:val="a0"/>
    <w:link w:val="af0"/>
    <w:uiPriority w:val="99"/>
    <w:semiHidden/>
    <w:rsid w:val="00445C52"/>
    <w:rPr>
      <w:rFonts w:ascii="Verdana" w:eastAsia="微软雅黑" w:hAnsi="Verdana" w:cs="Verdana"/>
      <w:sz w:val="18"/>
      <w:szCs w:val="18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445C52"/>
    <w:rPr>
      <w:b/>
      <w:bCs/>
    </w:rPr>
  </w:style>
  <w:style w:type="character" w:customStyle="1" w:styleId="af3">
    <w:name w:val="批注主题字符"/>
    <w:basedOn w:val="af1"/>
    <w:link w:val="af2"/>
    <w:uiPriority w:val="99"/>
    <w:semiHidden/>
    <w:rsid w:val="00445C52"/>
    <w:rPr>
      <w:rFonts w:ascii="Verdana" w:eastAsia="微软雅黑" w:hAnsi="Verdana" w:cs="Verdana"/>
      <w:b/>
      <w:bCs/>
      <w:sz w:val="18"/>
      <w:szCs w:val="18"/>
    </w:rPr>
  </w:style>
  <w:style w:type="table" w:styleId="af4">
    <w:name w:val="Table Grid"/>
    <w:basedOn w:val="a1"/>
    <w:uiPriority w:val="59"/>
    <w:rsid w:val="007F616F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character" w:styleId="FollowedHyperlink">
    <w:name w:val="FollowedHyperlink"/>
    <w:basedOn w:val="a0"/>
    <w:uiPriority w:val="99"/>
    <w:semiHidden/>
    <w:unhideWhenUsed/>
    <w:rsid w:val="005D7D3A"/>
    <w:rPr>
      <w:color w:val="800080" w:themeColor="followedHyperlink"/>
      <w:u w:val="single"/>
    </w:rPr>
  </w:style>
  <w:style w:type="character" w:customStyle="1" w:styleId="50">
    <w:name w:val="标题 5字符"/>
    <w:basedOn w:val="a0"/>
    <w:link w:val="5"/>
    <w:uiPriority w:val="9"/>
    <w:rsid w:val="00886AAF"/>
    <w:rPr>
      <w:rFonts w:ascii="Verdana" w:eastAsia="微软雅黑" w:hAnsi="Verdana" w:cs="Verdana"/>
      <w:bCs/>
      <w:szCs w:val="28"/>
    </w:rPr>
  </w:style>
  <w:style w:type="character" w:customStyle="1" w:styleId="60">
    <w:name w:val="标题 6字符"/>
    <w:basedOn w:val="a0"/>
    <w:link w:val="6"/>
    <w:uiPriority w:val="9"/>
    <w:rsid w:val="00BB67BC"/>
    <w:rPr>
      <w:rFonts w:asciiTheme="majorHAnsi" w:eastAsiaTheme="majorEastAsia" w:hAnsiTheme="majorHAnsi" w:cstheme="majorBidi"/>
      <w:b/>
      <w:bCs/>
      <w:szCs w:val="24"/>
    </w:rPr>
  </w:style>
  <w:style w:type="character" w:customStyle="1" w:styleId="10">
    <w:name w:val="标题 1字符"/>
    <w:basedOn w:val="a0"/>
    <w:link w:val="1"/>
    <w:uiPriority w:val="9"/>
    <w:rsid w:val="006856CF"/>
    <w:rPr>
      <w:rFonts w:ascii="微软雅黑" w:eastAsia="微软雅黑" w:hAnsi="微软雅黑" w:cs="Times New Roman"/>
      <w:b/>
      <w:bCs/>
      <w:kern w:val="44"/>
      <w:sz w:val="30"/>
      <w:szCs w:val="44"/>
    </w:rPr>
  </w:style>
  <w:style w:type="character" w:styleId="af5">
    <w:name w:val="page number"/>
    <w:basedOn w:val="a0"/>
    <w:rsid w:val="00751772"/>
  </w:style>
  <w:style w:type="paragraph" w:styleId="11">
    <w:name w:val="toc 1"/>
    <w:basedOn w:val="a"/>
    <w:next w:val="a"/>
    <w:autoRedefine/>
    <w:uiPriority w:val="39"/>
    <w:unhideWhenUsed/>
    <w:rsid w:val="00F31501"/>
  </w:style>
  <w:style w:type="character" w:customStyle="1" w:styleId="70">
    <w:name w:val="标题 7字符"/>
    <w:basedOn w:val="a0"/>
    <w:link w:val="7"/>
    <w:uiPriority w:val="9"/>
    <w:rsid w:val="00397FD3"/>
    <w:rPr>
      <w:rFonts w:ascii="Verdana" w:eastAsia="微软雅黑" w:hAnsi="Verdana" w:cs="Verdana"/>
      <w:b/>
      <w:bCs/>
      <w:sz w:val="24"/>
      <w:szCs w:val="24"/>
    </w:rPr>
  </w:style>
  <w:style w:type="character" w:customStyle="1" w:styleId="80">
    <w:name w:val="标题 8字符"/>
    <w:basedOn w:val="a0"/>
    <w:link w:val="8"/>
    <w:uiPriority w:val="9"/>
    <w:semiHidden/>
    <w:rsid w:val="00397FD3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字符"/>
    <w:basedOn w:val="a0"/>
    <w:link w:val="9"/>
    <w:uiPriority w:val="9"/>
    <w:semiHidden/>
    <w:rsid w:val="00397FD3"/>
    <w:rPr>
      <w:rFonts w:asciiTheme="majorHAnsi" w:eastAsiaTheme="majorEastAsia" w:hAnsiTheme="majorHAnsi" w:cstheme="majorBidi"/>
      <w:szCs w:val="21"/>
    </w:rPr>
  </w:style>
  <w:style w:type="paragraph" w:customStyle="1" w:styleId="o">
    <w:name w:val="????????¡§????????????¡§?????????????¨¬??????????¡§?????????¡§???????????¡§????o????????????¨¬??????????¡§?????????¡§????"/>
    <w:basedOn w:val="a"/>
    <w:rsid w:val="00920372"/>
    <w:pPr>
      <w:widowControl/>
      <w:overflowPunct w:val="0"/>
      <w:autoSpaceDE w:val="0"/>
      <w:autoSpaceDN w:val="0"/>
      <w:adjustRightInd w:val="0"/>
      <w:jc w:val="left"/>
      <w:textAlignment w:val="baseline"/>
    </w:pPr>
    <w:rPr>
      <w:rFonts w:ascii="Times New Roman" w:eastAsia="宋体" w:hAnsi="Times New Roman" w:cs="Times New Roman"/>
      <w:noProof/>
      <w:kern w:val="0"/>
      <w:sz w:val="24"/>
      <w:szCs w:val="20"/>
    </w:rPr>
  </w:style>
  <w:style w:type="character" w:customStyle="1" w:styleId="segment">
    <w:name w:val="segment"/>
    <w:basedOn w:val="a0"/>
    <w:rsid w:val="00E93C95"/>
  </w:style>
  <w:style w:type="character" w:customStyle="1" w:styleId="apple-converted-space">
    <w:name w:val="apple-converted-space"/>
    <w:basedOn w:val="a0"/>
    <w:rsid w:val="00A064FE"/>
  </w:style>
  <w:style w:type="character" w:customStyle="1" w:styleId="sendernameself1">
    <w:name w:val="sendernameself1"/>
    <w:basedOn w:val="a0"/>
    <w:rsid w:val="000B7EFD"/>
    <w:rPr>
      <w:rFonts w:ascii="Verdana" w:hAnsi="Verdana" w:hint="default"/>
      <w:color w:val="308712"/>
      <w:sz w:val="18"/>
      <w:szCs w:val="18"/>
    </w:rPr>
  </w:style>
  <w:style w:type="character" w:customStyle="1" w:styleId="sendername1">
    <w:name w:val="sendername1"/>
    <w:basedOn w:val="a0"/>
    <w:rsid w:val="000B7EFD"/>
    <w:rPr>
      <w:rFonts w:ascii="Verdana" w:hAnsi="Verdana" w:hint="default"/>
      <w:color w:val="0066CC"/>
      <w:sz w:val="18"/>
      <w:szCs w:val="18"/>
    </w:rPr>
  </w:style>
  <w:style w:type="paragraph" w:styleId="41">
    <w:name w:val="toc 4"/>
    <w:basedOn w:val="a"/>
    <w:next w:val="a"/>
    <w:autoRedefine/>
    <w:uiPriority w:val="39"/>
    <w:unhideWhenUsed/>
    <w:rsid w:val="004E2236"/>
    <w:pPr>
      <w:ind w:leftChars="600" w:left="1260"/>
    </w:pPr>
  </w:style>
  <w:style w:type="paragraph" w:styleId="51">
    <w:name w:val="toc 5"/>
    <w:basedOn w:val="a"/>
    <w:next w:val="a"/>
    <w:autoRedefine/>
    <w:uiPriority w:val="39"/>
    <w:unhideWhenUsed/>
    <w:rsid w:val="004E2236"/>
    <w:pPr>
      <w:ind w:leftChars="800" w:left="1680"/>
    </w:pPr>
  </w:style>
  <w:style w:type="paragraph" w:styleId="61">
    <w:name w:val="toc 6"/>
    <w:basedOn w:val="a"/>
    <w:next w:val="a"/>
    <w:autoRedefine/>
    <w:uiPriority w:val="39"/>
    <w:unhideWhenUsed/>
    <w:rsid w:val="004E2236"/>
    <w:pPr>
      <w:ind w:leftChars="1000" w:left="2100"/>
    </w:pPr>
  </w:style>
  <w:style w:type="paragraph" w:styleId="71">
    <w:name w:val="toc 7"/>
    <w:basedOn w:val="a"/>
    <w:next w:val="a"/>
    <w:autoRedefine/>
    <w:uiPriority w:val="39"/>
    <w:unhideWhenUsed/>
    <w:rsid w:val="004E2236"/>
    <w:pPr>
      <w:ind w:leftChars="1200" w:left="2520"/>
    </w:pPr>
  </w:style>
  <w:style w:type="paragraph" w:styleId="81">
    <w:name w:val="toc 8"/>
    <w:basedOn w:val="a"/>
    <w:next w:val="a"/>
    <w:autoRedefine/>
    <w:uiPriority w:val="39"/>
    <w:unhideWhenUsed/>
    <w:rsid w:val="004E2236"/>
    <w:pPr>
      <w:ind w:leftChars="1400" w:left="2940"/>
    </w:pPr>
  </w:style>
  <w:style w:type="paragraph" w:styleId="91">
    <w:name w:val="toc 9"/>
    <w:basedOn w:val="a"/>
    <w:next w:val="a"/>
    <w:autoRedefine/>
    <w:uiPriority w:val="39"/>
    <w:unhideWhenUsed/>
    <w:rsid w:val="004E2236"/>
    <w:pPr>
      <w:ind w:leftChars="1600" w:left="3360"/>
    </w:pPr>
  </w:style>
  <w:style w:type="paragraph" w:styleId="af6">
    <w:name w:val="Revision"/>
    <w:hidden/>
    <w:uiPriority w:val="99"/>
    <w:semiHidden/>
    <w:rsid w:val="003F4CC0"/>
    <w:rPr>
      <w:rFonts w:ascii="Verdana" w:eastAsia="微软雅黑" w:hAnsi="Verdana" w:cs="Verdana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qFormat="1"/>
    <w:lsdException w:name="heading 3" w:qFormat="1"/>
    <w:lsdException w:name="heading 4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735B8"/>
    <w:pPr>
      <w:widowControl w:val="0"/>
      <w:jc w:val="both"/>
    </w:pPr>
    <w:rPr>
      <w:rFonts w:ascii="Verdana" w:eastAsia="微软雅黑" w:hAnsi="Verdana" w:cs="Verdana"/>
      <w:szCs w:val="18"/>
    </w:rPr>
  </w:style>
  <w:style w:type="paragraph" w:styleId="1">
    <w:name w:val="heading 1"/>
    <w:basedOn w:val="a"/>
    <w:next w:val="a"/>
    <w:link w:val="10"/>
    <w:uiPriority w:val="9"/>
    <w:qFormat/>
    <w:rsid w:val="006856CF"/>
    <w:pPr>
      <w:keepNext/>
      <w:keepLines/>
      <w:numPr>
        <w:numId w:val="1"/>
      </w:numPr>
      <w:spacing w:before="340" w:after="330" w:line="578" w:lineRule="auto"/>
      <w:outlineLvl w:val="0"/>
    </w:pPr>
    <w:rPr>
      <w:rFonts w:ascii="微软雅黑" w:hAnsi="微软雅黑" w:cs="Times New Roman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9"/>
    <w:qFormat/>
    <w:rsid w:val="00397FD3"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hAnsi="Arial" w:cs="Arial"/>
      <w:b/>
      <w:bCs/>
      <w:sz w:val="28"/>
      <w:szCs w:val="30"/>
    </w:rPr>
  </w:style>
  <w:style w:type="paragraph" w:styleId="3">
    <w:name w:val="heading 3"/>
    <w:basedOn w:val="a"/>
    <w:next w:val="a"/>
    <w:link w:val="30"/>
    <w:uiPriority w:val="99"/>
    <w:qFormat/>
    <w:rsid w:val="006473A3"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bCs/>
      <w:sz w:val="24"/>
      <w:szCs w:val="24"/>
    </w:rPr>
  </w:style>
  <w:style w:type="paragraph" w:styleId="4">
    <w:name w:val="heading 4"/>
    <w:basedOn w:val="a"/>
    <w:next w:val="a"/>
    <w:link w:val="40"/>
    <w:uiPriority w:val="99"/>
    <w:qFormat/>
    <w:rsid w:val="006C343C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mbria" w:hAnsi="Cambria" w:cs="Cambria"/>
      <w:b/>
      <w:bCs/>
      <w:szCs w:val="21"/>
    </w:rPr>
  </w:style>
  <w:style w:type="paragraph" w:styleId="5">
    <w:name w:val="heading 5"/>
    <w:basedOn w:val="a"/>
    <w:next w:val="a"/>
    <w:link w:val="50"/>
    <w:uiPriority w:val="9"/>
    <w:unhideWhenUsed/>
    <w:qFormat/>
    <w:rsid w:val="00886AAF"/>
    <w:pPr>
      <w:keepNext/>
      <w:keepLines/>
      <w:numPr>
        <w:ilvl w:val="4"/>
        <w:numId w:val="1"/>
      </w:numPr>
      <w:spacing w:before="280" w:after="290" w:line="377" w:lineRule="auto"/>
      <w:ind w:left="1008"/>
      <w:outlineLvl w:val="4"/>
    </w:pPr>
    <w:rPr>
      <w:bCs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BB67BC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397FD3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97FD3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97FD3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C343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</w:style>
  <w:style w:type="character" w:customStyle="1" w:styleId="a4">
    <w:name w:val="页眉字符"/>
    <w:basedOn w:val="a0"/>
    <w:link w:val="a3"/>
    <w:uiPriority w:val="99"/>
    <w:rsid w:val="006C343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C343C"/>
    <w:pPr>
      <w:tabs>
        <w:tab w:val="center" w:pos="4153"/>
        <w:tab w:val="right" w:pos="8306"/>
      </w:tabs>
      <w:snapToGrid w:val="0"/>
      <w:jc w:val="left"/>
    </w:pPr>
  </w:style>
  <w:style w:type="character" w:customStyle="1" w:styleId="a6">
    <w:name w:val="页脚字符"/>
    <w:basedOn w:val="a0"/>
    <w:link w:val="a5"/>
    <w:uiPriority w:val="99"/>
    <w:rsid w:val="006C343C"/>
    <w:rPr>
      <w:sz w:val="18"/>
      <w:szCs w:val="18"/>
    </w:rPr>
  </w:style>
  <w:style w:type="character" w:customStyle="1" w:styleId="20">
    <w:name w:val="标题 2字符"/>
    <w:basedOn w:val="a0"/>
    <w:link w:val="2"/>
    <w:uiPriority w:val="99"/>
    <w:rsid w:val="00397FD3"/>
    <w:rPr>
      <w:rFonts w:ascii="Arial" w:eastAsia="微软雅黑" w:hAnsi="Arial" w:cs="Arial"/>
      <w:b/>
      <w:bCs/>
      <w:sz w:val="28"/>
      <w:szCs w:val="30"/>
    </w:rPr>
  </w:style>
  <w:style w:type="character" w:customStyle="1" w:styleId="30">
    <w:name w:val="标题 3字符"/>
    <w:basedOn w:val="a0"/>
    <w:link w:val="3"/>
    <w:uiPriority w:val="99"/>
    <w:rsid w:val="006473A3"/>
    <w:rPr>
      <w:rFonts w:ascii="Verdana" w:eastAsia="微软雅黑" w:hAnsi="Verdana" w:cs="Verdana"/>
      <w:b/>
      <w:bCs/>
      <w:sz w:val="24"/>
      <w:szCs w:val="24"/>
    </w:rPr>
  </w:style>
  <w:style w:type="character" w:customStyle="1" w:styleId="40">
    <w:name w:val="标题 4字符"/>
    <w:basedOn w:val="a0"/>
    <w:link w:val="4"/>
    <w:uiPriority w:val="99"/>
    <w:rsid w:val="006C343C"/>
    <w:rPr>
      <w:rFonts w:ascii="Cambria" w:eastAsia="微软雅黑" w:hAnsi="Cambria" w:cs="Cambria"/>
      <w:b/>
      <w:bCs/>
      <w:szCs w:val="21"/>
    </w:rPr>
  </w:style>
  <w:style w:type="paragraph" w:styleId="a7">
    <w:name w:val="List Paragraph"/>
    <w:basedOn w:val="a"/>
    <w:uiPriority w:val="34"/>
    <w:qFormat/>
    <w:rsid w:val="006C343C"/>
    <w:pPr>
      <w:ind w:firstLineChars="200" w:firstLine="420"/>
    </w:pPr>
  </w:style>
  <w:style w:type="paragraph" w:styleId="a8">
    <w:name w:val="Normal (Web)"/>
    <w:basedOn w:val="a"/>
    <w:uiPriority w:val="99"/>
    <w:rsid w:val="006C343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Hyperlink"/>
    <w:basedOn w:val="a0"/>
    <w:uiPriority w:val="99"/>
    <w:rsid w:val="006C343C"/>
    <w:rPr>
      <w:color w:val="0000FF"/>
      <w:u w:val="single"/>
    </w:rPr>
  </w:style>
  <w:style w:type="paragraph" w:styleId="21">
    <w:name w:val="toc 2"/>
    <w:basedOn w:val="a"/>
    <w:next w:val="a"/>
    <w:autoRedefine/>
    <w:uiPriority w:val="39"/>
    <w:rsid w:val="006C343C"/>
    <w:pPr>
      <w:jc w:val="left"/>
    </w:pPr>
    <w:rPr>
      <w:rFonts w:ascii="Calibri" w:hAnsi="Calibri" w:cs="Calibri"/>
      <w:b/>
      <w:bCs/>
      <w:smallCaps/>
      <w:sz w:val="22"/>
      <w:szCs w:val="22"/>
    </w:rPr>
  </w:style>
  <w:style w:type="paragraph" w:styleId="31">
    <w:name w:val="toc 3"/>
    <w:basedOn w:val="a"/>
    <w:next w:val="a"/>
    <w:autoRedefine/>
    <w:uiPriority w:val="39"/>
    <w:rsid w:val="004E2236"/>
    <w:pPr>
      <w:tabs>
        <w:tab w:val="left" w:pos="741"/>
        <w:tab w:val="right" w:leader="dot" w:pos="9823"/>
      </w:tabs>
      <w:jc w:val="left"/>
      <w:outlineLvl w:val="0"/>
    </w:pPr>
    <w:rPr>
      <w:rFonts w:ascii="Calibri" w:hAnsi="Calibri" w:cs="Calibri"/>
      <w:smallCaps/>
      <w:sz w:val="22"/>
      <w:szCs w:val="22"/>
    </w:rPr>
  </w:style>
  <w:style w:type="paragraph" w:styleId="aa">
    <w:name w:val="Balloon Text"/>
    <w:basedOn w:val="a"/>
    <w:link w:val="ab"/>
    <w:uiPriority w:val="99"/>
    <w:semiHidden/>
    <w:unhideWhenUsed/>
    <w:rsid w:val="006C343C"/>
  </w:style>
  <w:style w:type="character" w:customStyle="1" w:styleId="ab">
    <w:name w:val="批注框文本字符"/>
    <w:basedOn w:val="a0"/>
    <w:link w:val="aa"/>
    <w:uiPriority w:val="99"/>
    <w:semiHidden/>
    <w:rsid w:val="006C343C"/>
    <w:rPr>
      <w:rFonts w:ascii="Verdana" w:eastAsia="微软雅黑" w:hAnsi="Verdana" w:cs="Verdana"/>
      <w:sz w:val="18"/>
      <w:szCs w:val="18"/>
    </w:rPr>
  </w:style>
  <w:style w:type="paragraph" w:styleId="ac">
    <w:name w:val="Document Map"/>
    <w:basedOn w:val="a"/>
    <w:link w:val="ad"/>
    <w:uiPriority w:val="99"/>
    <w:semiHidden/>
    <w:unhideWhenUsed/>
    <w:rsid w:val="006C343C"/>
    <w:rPr>
      <w:rFonts w:ascii="宋体" w:eastAsia="宋体"/>
    </w:rPr>
  </w:style>
  <w:style w:type="character" w:customStyle="1" w:styleId="ad">
    <w:name w:val="文档结构图 字符"/>
    <w:basedOn w:val="a0"/>
    <w:link w:val="ac"/>
    <w:uiPriority w:val="99"/>
    <w:semiHidden/>
    <w:rsid w:val="006C343C"/>
    <w:rPr>
      <w:rFonts w:ascii="宋体" w:eastAsia="宋体" w:hAnsi="Verdana" w:cs="Verdana"/>
      <w:sz w:val="18"/>
      <w:szCs w:val="18"/>
    </w:rPr>
  </w:style>
  <w:style w:type="character" w:styleId="ae">
    <w:name w:val="Intense Emphasis"/>
    <w:uiPriority w:val="21"/>
    <w:qFormat/>
    <w:rsid w:val="00D30BFE"/>
    <w:rPr>
      <w:b/>
      <w:bCs/>
      <w:caps/>
      <w:color w:val="243F60"/>
      <w:spacing w:val="10"/>
    </w:rPr>
  </w:style>
  <w:style w:type="character" w:styleId="af">
    <w:name w:val="annotation reference"/>
    <w:basedOn w:val="a0"/>
    <w:uiPriority w:val="99"/>
    <w:semiHidden/>
    <w:unhideWhenUsed/>
    <w:rsid w:val="00445C52"/>
    <w:rPr>
      <w:sz w:val="21"/>
      <w:szCs w:val="21"/>
    </w:rPr>
  </w:style>
  <w:style w:type="paragraph" w:styleId="af0">
    <w:name w:val="annotation text"/>
    <w:basedOn w:val="a"/>
    <w:link w:val="af1"/>
    <w:uiPriority w:val="99"/>
    <w:semiHidden/>
    <w:unhideWhenUsed/>
    <w:rsid w:val="00445C52"/>
    <w:pPr>
      <w:jc w:val="left"/>
    </w:pPr>
  </w:style>
  <w:style w:type="character" w:customStyle="1" w:styleId="af1">
    <w:name w:val="注释文本字符"/>
    <w:basedOn w:val="a0"/>
    <w:link w:val="af0"/>
    <w:uiPriority w:val="99"/>
    <w:semiHidden/>
    <w:rsid w:val="00445C52"/>
    <w:rPr>
      <w:rFonts w:ascii="Verdana" w:eastAsia="微软雅黑" w:hAnsi="Verdana" w:cs="Verdana"/>
      <w:sz w:val="18"/>
      <w:szCs w:val="18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445C52"/>
    <w:rPr>
      <w:b/>
      <w:bCs/>
    </w:rPr>
  </w:style>
  <w:style w:type="character" w:customStyle="1" w:styleId="af3">
    <w:name w:val="批注主题字符"/>
    <w:basedOn w:val="af1"/>
    <w:link w:val="af2"/>
    <w:uiPriority w:val="99"/>
    <w:semiHidden/>
    <w:rsid w:val="00445C52"/>
    <w:rPr>
      <w:rFonts w:ascii="Verdana" w:eastAsia="微软雅黑" w:hAnsi="Verdana" w:cs="Verdana"/>
      <w:b/>
      <w:bCs/>
      <w:sz w:val="18"/>
      <w:szCs w:val="18"/>
    </w:rPr>
  </w:style>
  <w:style w:type="table" w:styleId="af4">
    <w:name w:val="Table Grid"/>
    <w:basedOn w:val="a1"/>
    <w:uiPriority w:val="59"/>
    <w:rsid w:val="007F616F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character" w:styleId="FollowedHyperlink">
    <w:name w:val="FollowedHyperlink"/>
    <w:basedOn w:val="a0"/>
    <w:uiPriority w:val="99"/>
    <w:semiHidden/>
    <w:unhideWhenUsed/>
    <w:rsid w:val="005D7D3A"/>
    <w:rPr>
      <w:color w:val="800080" w:themeColor="followedHyperlink"/>
      <w:u w:val="single"/>
    </w:rPr>
  </w:style>
  <w:style w:type="character" w:customStyle="1" w:styleId="50">
    <w:name w:val="标题 5字符"/>
    <w:basedOn w:val="a0"/>
    <w:link w:val="5"/>
    <w:uiPriority w:val="9"/>
    <w:rsid w:val="00886AAF"/>
    <w:rPr>
      <w:rFonts w:ascii="Verdana" w:eastAsia="微软雅黑" w:hAnsi="Verdana" w:cs="Verdana"/>
      <w:bCs/>
      <w:szCs w:val="28"/>
    </w:rPr>
  </w:style>
  <w:style w:type="character" w:customStyle="1" w:styleId="60">
    <w:name w:val="标题 6字符"/>
    <w:basedOn w:val="a0"/>
    <w:link w:val="6"/>
    <w:uiPriority w:val="9"/>
    <w:rsid w:val="00BB67BC"/>
    <w:rPr>
      <w:rFonts w:asciiTheme="majorHAnsi" w:eastAsiaTheme="majorEastAsia" w:hAnsiTheme="majorHAnsi" w:cstheme="majorBidi"/>
      <w:b/>
      <w:bCs/>
      <w:szCs w:val="24"/>
    </w:rPr>
  </w:style>
  <w:style w:type="character" w:customStyle="1" w:styleId="10">
    <w:name w:val="标题 1字符"/>
    <w:basedOn w:val="a0"/>
    <w:link w:val="1"/>
    <w:uiPriority w:val="9"/>
    <w:rsid w:val="006856CF"/>
    <w:rPr>
      <w:rFonts w:ascii="微软雅黑" w:eastAsia="微软雅黑" w:hAnsi="微软雅黑" w:cs="Times New Roman"/>
      <w:b/>
      <w:bCs/>
      <w:kern w:val="44"/>
      <w:sz w:val="30"/>
      <w:szCs w:val="44"/>
    </w:rPr>
  </w:style>
  <w:style w:type="character" w:styleId="af5">
    <w:name w:val="page number"/>
    <w:basedOn w:val="a0"/>
    <w:rsid w:val="00751772"/>
  </w:style>
  <w:style w:type="paragraph" w:styleId="11">
    <w:name w:val="toc 1"/>
    <w:basedOn w:val="a"/>
    <w:next w:val="a"/>
    <w:autoRedefine/>
    <w:uiPriority w:val="39"/>
    <w:unhideWhenUsed/>
    <w:rsid w:val="00F31501"/>
  </w:style>
  <w:style w:type="character" w:customStyle="1" w:styleId="70">
    <w:name w:val="标题 7字符"/>
    <w:basedOn w:val="a0"/>
    <w:link w:val="7"/>
    <w:uiPriority w:val="9"/>
    <w:rsid w:val="00397FD3"/>
    <w:rPr>
      <w:rFonts w:ascii="Verdana" w:eastAsia="微软雅黑" w:hAnsi="Verdana" w:cs="Verdana"/>
      <w:b/>
      <w:bCs/>
      <w:sz w:val="24"/>
      <w:szCs w:val="24"/>
    </w:rPr>
  </w:style>
  <w:style w:type="character" w:customStyle="1" w:styleId="80">
    <w:name w:val="标题 8字符"/>
    <w:basedOn w:val="a0"/>
    <w:link w:val="8"/>
    <w:uiPriority w:val="9"/>
    <w:semiHidden/>
    <w:rsid w:val="00397FD3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字符"/>
    <w:basedOn w:val="a0"/>
    <w:link w:val="9"/>
    <w:uiPriority w:val="9"/>
    <w:semiHidden/>
    <w:rsid w:val="00397FD3"/>
    <w:rPr>
      <w:rFonts w:asciiTheme="majorHAnsi" w:eastAsiaTheme="majorEastAsia" w:hAnsiTheme="majorHAnsi" w:cstheme="majorBidi"/>
      <w:szCs w:val="21"/>
    </w:rPr>
  </w:style>
  <w:style w:type="paragraph" w:customStyle="1" w:styleId="o">
    <w:name w:val="????????¡§????????????¡§?????????????¨¬??????????¡§?????????¡§???????????¡§????o????????????¨¬??????????¡§?????????¡§????"/>
    <w:basedOn w:val="a"/>
    <w:rsid w:val="00920372"/>
    <w:pPr>
      <w:widowControl/>
      <w:overflowPunct w:val="0"/>
      <w:autoSpaceDE w:val="0"/>
      <w:autoSpaceDN w:val="0"/>
      <w:adjustRightInd w:val="0"/>
      <w:jc w:val="left"/>
      <w:textAlignment w:val="baseline"/>
    </w:pPr>
    <w:rPr>
      <w:rFonts w:ascii="Times New Roman" w:eastAsia="宋体" w:hAnsi="Times New Roman" w:cs="Times New Roman"/>
      <w:noProof/>
      <w:kern w:val="0"/>
      <w:sz w:val="24"/>
      <w:szCs w:val="20"/>
    </w:rPr>
  </w:style>
  <w:style w:type="character" w:customStyle="1" w:styleId="segment">
    <w:name w:val="segment"/>
    <w:basedOn w:val="a0"/>
    <w:rsid w:val="00E93C95"/>
  </w:style>
  <w:style w:type="character" w:customStyle="1" w:styleId="apple-converted-space">
    <w:name w:val="apple-converted-space"/>
    <w:basedOn w:val="a0"/>
    <w:rsid w:val="00A064FE"/>
  </w:style>
  <w:style w:type="character" w:customStyle="1" w:styleId="sendernameself1">
    <w:name w:val="sendernameself1"/>
    <w:basedOn w:val="a0"/>
    <w:rsid w:val="000B7EFD"/>
    <w:rPr>
      <w:rFonts w:ascii="Verdana" w:hAnsi="Verdana" w:hint="default"/>
      <w:color w:val="308712"/>
      <w:sz w:val="18"/>
      <w:szCs w:val="18"/>
    </w:rPr>
  </w:style>
  <w:style w:type="character" w:customStyle="1" w:styleId="sendername1">
    <w:name w:val="sendername1"/>
    <w:basedOn w:val="a0"/>
    <w:rsid w:val="000B7EFD"/>
    <w:rPr>
      <w:rFonts w:ascii="Verdana" w:hAnsi="Verdana" w:hint="default"/>
      <w:color w:val="0066CC"/>
      <w:sz w:val="18"/>
      <w:szCs w:val="18"/>
    </w:rPr>
  </w:style>
  <w:style w:type="paragraph" w:styleId="41">
    <w:name w:val="toc 4"/>
    <w:basedOn w:val="a"/>
    <w:next w:val="a"/>
    <w:autoRedefine/>
    <w:uiPriority w:val="39"/>
    <w:unhideWhenUsed/>
    <w:rsid w:val="004E2236"/>
    <w:pPr>
      <w:ind w:leftChars="600" w:left="1260"/>
    </w:pPr>
  </w:style>
  <w:style w:type="paragraph" w:styleId="51">
    <w:name w:val="toc 5"/>
    <w:basedOn w:val="a"/>
    <w:next w:val="a"/>
    <w:autoRedefine/>
    <w:uiPriority w:val="39"/>
    <w:unhideWhenUsed/>
    <w:rsid w:val="004E2236"/>
    <w:pPr>
      <w:ind w:leftChars="800" w:left="1680"/>
    </w:pPr>
  </w:style>
  <w:style w:type="paragraph" w:styleId="61">
    <w:name w:val="toc 6"/>
    <w:basedOn w:val="a"/>
    <w:next w:val="a"/>
    <w:autoRedefine/>
    <w:uiPriority w:val="39"/>
    <w:unhideWhenUsed/>
    <w:rsid w:val="004E2236"/>
    <w:pPr>
      <w:ind w:leftChars="1000" w:left="2100"/>
    </w:pPr>
  </w:style>
  <w:style w:type="paragraph" w:styleId="71">
    <w:name w:val="toc 7"/>
    <w:basedOn w:val="a"/>
    <w:next w:val="a"/>
    <w:autoRedefine/>
    <w:uiPriority w:val="39"/>
    <w:unhideWhenUsed/>
    <w:rsid w:val="004E2236"/>
    <w:pPr>
      <w:ind w:leftChars="1200" w:left="2520"/>
    </w:pPr>
  </w:style>
  <w:style w:type="paragraph" w:styleId="81">
    <w:name w:val="toc 8"/>
    <w:basedOn w:val="a"/>
    <w:next w:val="a"/>
    <w:autoRedefine/>
    <w:uiPriority w:val="39"/>
    <w:unhideWhenUsed/>
    <w:rsid w:val="004E2236"/>
    <w:pPr>
      <w:ind w:leftChars="1400" w:left="2940"/>
    </w:pPr>
  </w:style>
  <w:style w:type="paragraph" w:styleId="91">
    <w:name w:val="toc 9"/>
    <w:basedOn w:val="a"/>
    <w:next w:val="a"/>
    <w:autoRedefine/>
    <w:uiPriority w:val="39"/>
    <w:unhideWhenUsed/>
    <w:rsid w:val="004E2236"/>
    <w:pPr>
      <w:ind w:leftChars="1600" w:left="3360"/>
    </w:pPr>
  </w:style>
  <w:style w:type="paragraph" w:styleId="af6">
    <w:name w:val="Revision"/>
    <w:hidden/>
    <w:uiPriority w:val="99"/>
    <w:semiHidden/>
    <w:rsid w:val="003F4CC0"/>
    <w:rPr>
      <w:rFonts w:ascii="Verdana" w:eastAsia="微软雅黑" w:hAnsi="Verdana" w:cs="Verdana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4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90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14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7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7201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3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6033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9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025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18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39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4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6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7625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38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36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275086">
                  <w:marLeft w:val="90"/>
                  <w:marRight w:val="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508116">
                      <w:marLeft w:val="0"/>
                      <w:marRight w:val="0"/>
                      <w:marTop w:val="30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9860054">
                      <w:marLeft w:val="0"/>
                      <w:marRight w:val="0"/>
                      <w:marTop w:val="30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719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0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77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4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0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31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0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4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03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301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6433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985554">
                              <w:marLeft w:val="82"/>
                              <w:marRight w:val="82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5717">
                                  <w:marLeft w:val="0"/>
                                  <w:marRight w:val="0"/>
                                  <w:marTop w:val="27"/>
                                  <w:marBottom w:val="14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078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5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0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0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85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110987">
                  <w:marLeft w:val="90"/>
                  <w:marRight w:val="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70160">
                      <w:marLeft w:val="0"/>
                      <w:marRight w:val="0"/>
                      <w:marTop w:val="30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18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605580">
                  <w:marLeft w:val="75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265843">
                  <w:marLeft w:val="90"/>
                  <w:marRight w:val="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025766">
                      <w:marLeft w:val="0"/>
                      <w:marRight w:val="0"/>
                      <w:marTop w:val="30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34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132464">
                  <w:marLeft w:val="75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323524">
                  <w:marLeft w:val="90"/>
                  <w:marRight w:val="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434196">
                      <w:marLeft w:val="0"/>
                      <w:marRight w:val="0"/>
                      <w:marTop w:val="30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120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1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9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419066">
                  <w:marLeft w:val="90"/>
                  <w:marRight w:val="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464199">
                      <w:marLeft w:val="0"/>
                      <w:marRight w:val="0"/>
                      <w:marTop w:val="30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855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06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5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0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088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7571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0063839">
                              <w:marLeft w:val="75"/>
                              <w:marRight w:val="75"/>
                              <w:marTop w:val="0"/>
                              <w:marBottom w:val="0"/>
                              <w:divBdr>
                                <w:top w:val="single" w:sz="6" w:space="0" w:color="D8E7EE"/>
                                <w:left w:val="single" w:sz="6" w:space="0" w:color="D8E7EE"/>
                                <w:bottom w:val="single" w:sz="6" w:space="0" w:color="D8E7EE"/>
                                <w:right w:val="single" w:sz="6" w:space="0" w:color="D8E7EE"/>
                              </w:divBdr>
                              <w:divsChild>
                                <w:div w:id="129054584">
                                  <w:marLeft w:val="90"/>
                                  <w:marRight w:val="90"/>
                                  <w:marTop w:val="0"/>
                                  <w:marBottom w:val="9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7676738">
                                      <w:marLeft w:val="0"/>
                                      <w:marRight w:val="0"/>
                                      <w:marTop w:val="30"/>
                                      <w:marBottom w:val="1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63564828">
                                      <w:marLeft w:val="0"/>
                                      <w:marRight w:val="0"/>
                                      <w:marTop w:val="30"/>
                                      <w:marBottom w:val="1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017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815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53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1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47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1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75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5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10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56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9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68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0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056627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00629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86288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641450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762589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41744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276902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40758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872947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559472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87176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557772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383448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078609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78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5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79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4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534378">
                  <w:marLeft w:val="90"/>
                  <w:marRight w:val="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915728">
                      <w:marLeft w:val="0"/>
                      <w:marRight w:val="0"/>
                      <w:marTop w:val="30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198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3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2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5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5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8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083336">
                  <w:marLeft w:val="90"/>
                  <w:marRight w:val="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05616">
                      <w:marLeft w:val="0"/>
                      <w:marRight w:val="0"/>
                      <w:marTop w:val="30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580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9062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0977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70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3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70972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36417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349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6091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5426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73094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577203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1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1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0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4560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80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36664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09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4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0960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79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9761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70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5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4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7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7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5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973181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4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56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71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737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591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601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2507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569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270971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19359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1892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51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0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8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1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16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41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7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3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6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0227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48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1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26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2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7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969961">
                  <w:marLeft w:val="90"/>
                  <w:marRight w:val="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988907">
                      <w:marLeft w:val="0"/>
                      <w:marRight w:val="0"/>
                      <w:marTop w:val="30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434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775046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81344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556269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853475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446635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66081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774696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441804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003185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4092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16937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13537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889166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33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04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97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2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7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58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8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6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8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688871">
                  <w:marLeft w:val="90"/>
                  <w:marRight w:val="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1709">
                      <w:marLeft w:val="0"/>
                      <w:marRight w:val="0"/>
                      <w:marTop w:val="30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076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4323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6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3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header" Target="header1.xml"/><Relationship Id="rId21" Type="http://schemas.openxmlformats.org/officeDocument/2006/relationships/footer" Target="footer1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2.emf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648045-3A3C-6243-B302-923874E486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7242</TotalTime>
  <Pages>19</Pages>
  <Words>1067</Words>
  <Characters>6086</Characters>
  <Application>Microsoft Macintosh Word</Application>
  <DocSecurity>0</DocSecurity>
  <Lines>50</Lines>
  <Paragraphs>14</Paragraphs>
  <ScaleCrop>false</ScaleCrop>
  <Company>Alibaba</Company>
  <LinksUpToDate>false</LinksUpToDate>
  <CharactersWithSpaces>7139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邓中华</dc:creator>
  <cp:lastModifiedBy>Teng Wang</cp:lastModifiedBy>
  <cp:revision>944</cp:revision>
  <cp:lastPrinted>2009-12-24T02:13:00Z</cp:lastPrinted>
  <dcterms:created xsi:type="dcterms:W3CDTF">2015-09-14T06:59:00Z</dcterms:created>
  <dcterms:modified xsi:type="dcterms:W3CDTF">2017-01-12T06:31:00Z</dcterms:modified>
</cp:coreProperties>
</file>