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56A73" w14:textId="77777777" w:rsidR="00F10664" w:rsidRDefault="004A6E13">
      <w:pPr>
        <w:rPr>
          <w:rFonts w:ascii="Georgia" w:hAnsi="Georgia"/>
        </w:rPr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0B91BC" wp14:editId="1ADEF35D">
                <wp:simplePos x="0" y="0"/>
                <wp:positionH relativeFrom="margin">
                  <wp:posOffset>1885950</wp:posOffset>
                </wp:positionH>
                <wp:positionV relativeFrom="paragraph">
                  <wp:posOffset>104775</wp:posOffset>
                </wp:positionV>
                <wp:extent cx="3209925" cy="13906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9F33E" w14:textId="0222F96D" w:rsidR="004A6E13" w:rsidRPr="004A6E13" w:rsidRDefault="004A6E13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A6E1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Beatrix Potter Primary School. 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       </w:t>
                            </w:r>
                            <w:r w:rsidRPr="004A6E13">
                              <w:rPr>
                                <w:sz w:val="28"/>
                                <w:szCs w:val="28"/>
                                <w:lang w:val="en-US"/>
                              </w:rPr>
                              <w:t>Magdalen Road London SW18 3ER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         </w:t>
                            </w:r>
                          </w:p>
                          <w:p w14:paraId="26254D03" w14:textId="1D2430EB" w:rsidR="004A6E13" w:rsidRPr="004A6E13" w:rsidRDefault="0070548B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hyperlink r:id="rId7" w:history="1">
                              <w:r w:rsidR="004A6E13" w:rsidRPr="004A6E13">
                                <w:rPr>
                                  <w:rStyle w:val="Hyperlink"/>
                                  <w:sz w:val="28"/>
                                  <w:szCs w:val="28"/>
                                  <w:lang w:val="en-US"/>
                                </w:rPr>
                                <w:t>info@beatrixpotter.wandsworth.sch.uk</w:t>
                              </w:r>
                            </w:hyperlink>
                            <w:r w:rsidR="004A6E13" w:rsidRPr="004A6E1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  <w:hyperlink r:id="rId8" w:history="1">
                              <w:r w:rsidR="004A6E13" w:rsidRPr="004A6E13">
                                <w:rPr>
                                  <w:rStyle w:val="Hyperlink"/>
                                  <w:sz w:val="28"/>
                                  <w:szCs w:val="28"/>
                                  <w:lang w:val="en-US"/>
                                </w:rPr>
                                <w:t>www.beatrixpotterschool.com</w:t>
                              </w:r>
                            </w:hyperlink>
                          </w:p>
                          <w:p w14:paraId="7A83FE89" w14:textId="77777777" w:rsidR="004A6E13" w:rsidRPr="004A6E13" w:rsidRDefault="004A6E1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B91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5pt;margin-top:8.25pt;width:252.75pt;height:10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" stroked="f">
                <v:textbox>
                  <w:txbxContent>
                    <w:p w14:paraId="6EC9F33E" w14:textId="0222F96D" w:rsidR="004A6E13" w:rsidRPr="004A6E13" w:rsidRDefault="004A6E13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4A6E13">
                        <w:rPr>
                          <w:sz w:val="28"/>
                          <w:szCs w:val="28"/>
                          <w:lang w:val="en-US"/>
                        </w:rPr>
                        <w:t xml:space="preserve">Beatrix Potter Primary School. 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                              </w:t>
                      </w:r>
                      <w:r w:rsidRPr="004A6E13">
                        <w:rPr>
                          <w:sz w:val="28"/>
                          <w:szCs w:val="28"/>
                          <w:lang w:val="en-US"/>
                        </w:rPr>
                        <w:t>Magdalen Road London SW18 3ER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                                </w:t>
                      </w:r>
                    </w:p>
                    <w:p w14:paraId="26254D03" w14:textId="1D2430EB" w:rsidR="004A6E13" w:rsidRPr="004A6E13" w:rsidRDefault="004C159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hyperlink r:id="rId9" w:history="1">
                        <w:r w:rsidR="004A6E13" w:rsidRPr="004A6E13">
                          <w:rPr>
                            <w:rStyle w:val="Hyperlink"/>
                            <w:sz w:val="28"/>
                            <w:szCs w:val="28"/>
                            <w:lang w:val="en-US"/>
                          </w:rPr>
                          <w:t>info@beatrixpotter.wandsworth.sch.uk</w:t>
                        </w:r>
                      </w:hyperlink>
                      <w:r w:rsidR="004A6E13" w:rsidRPr="004A6E13">
                        <w:rPr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  <w:hyperlink r:id="rId10" w:history="1">
                        <w:r w:rsidR="004A6E13" w:rsidRPr="004A6E13">
                          <w:rPr>
                            <w:rStyle w:val="Hyperlink"/>
                            <w:sz w:val="28"/>
                            <w:szCs w:val="28"/>
                            <w:lang w:val="en-US"/>
                          </w:rPr>
                          <w:t>www.beatrixpotterschool.com</w:t>
                        </w:r>
                      </w:hyperlink>
                    </w:p>
                    <w:p w14:paraId="7A83FE89" w14:textId="77777777" w:rsidR="004A6E13" w:rsidRPr="004A6E13" w:rsidRDefault="004A6E1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55581A1E" wp14:editId="4243A0CD">
            <wp:extent cx="1628775" cy="1752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p_logo_col_po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453" cy="191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5E98" w14:textId="1FBE68B5" w:rsidR="00732DE2" w:rsidRPr="00F10664" w:rsidRDefault="006278DF" w:rsidP="00F10664">
      <w:pPr>
        <w:jc w:val="center"/>
        <w:rPr>
          <w:rFonts w:ascii="Georgia" w:hAnsi="Georgia"/>
          <w:b/>
          <w:sz w:val="36"/>
          <w:szCs w:val="36"/>
        </w:rPr>
      </w:pPr>
      <w:r>
        <w:rPr>
          <w:rFonts w:ascii="Georgia" w:hAnsi="Georgia"/>
          <w:b/>
          <w:sz w:val="36"/>
          <w:szCs w:val="36"/>
        </w:rPr>
        <w:t xml:space="preserve">Equality Information and Objectives (Compliance with public sector duties) </w:t>
      </w:r>
      <w:bookmarkStart w:id="0" w:name="_GoBack"/>
      <w:bookmarkEnd w:id="0"/>
    </w:p>
    <w:p w14:paraId="6221EFBD" w14:textId="77777777" w:rsidR="00A34B2E" w:rsidRDefault="00A34B2E" w:rsidP="00A34B2E">
      <w:pPr>
        <w:jc w:val="center"/>
        <w:rPr>
          <w:rFonts w:ascii="Georgia" w:hAnsi="Georgia"/>
          <w:color w:val="00B0F0"/>
          <w:sz w:val="28"/>
          <w:szCs w:val="28"/>
        </w:rPr>
      </w:pPr>
      <w:r w:rsidRPr="00A34B2E">
        <w:rPr>
          <w:rFonts w:ascii="Georgia" w:hAnsi="Georgia"/>
          <w:color w:val="00B0F0"/>
          <w:sz w:val="28"/>
          <w:szCs w:val="28"/>
        </w:rPr>
        <w:t xml:space="preserve">Article 1 Everyone under the age of 18 has all the rights in the Convention. </w:t>
      </w:r>
    </w:p>
    <w:p w14:paraId="0DFDFAE3" w14:textId="4AF7087E" w:rsidR="00730121" w:rsidRDefault="00A34B2E" w:rsidP="00A34B2E">
      <w:pPr>
        <w:jc w:val="center"/>
        <w:rPr>
          <w:rFonts w:ascii="Georgia" w:hAnsi="Georgia"/>
          <w:color w:val="00B0F0"/>
          <w:sz w:val="28"/>
          <w:szCs w:val="28"/>
        </w:rPr>
      </w:pPr>
      <w:r w:rsidRPr="00A34B2E">
        <w:rPr>
          <w:rFonts w:ascii="Georgia" w:hAnsi="Georgia"/>
          <w:color w:val="00B0F0"/>
          <w:sz w:val="28"/>
          <w:szCs w:val="28"/>
        </w:rPr>
        <w:t>Article 2 The Convention applies to everyone: whatever their race, religion or abilities, whatever they think or say, whatever type of family they come from</w:t>
      </w:r>
    </w:p>
    <w:p w14:paraId="4E949917" w14:textId="77777777" w:rsidR="004C1599" w:rsidRDefault="004C1599" w:rsidP="00A34B2E">
      <w:pPr>
        <w:jc w:val="center"/>
        <w:rPr>
          <w:rFonts w:ascii="Georgia" w:hAnsi="Georgia"/>
          <w:color w:val="00B0F0"/>
          <w:sz w:val="28"/>
          <w:szCs w:val="28"/>
        </w:rPr>
      </w:pPr>
    </w:p>
    <w:tbl>
      <w:tblPr>
        <w:tblW w:w="9720" w:type="dxa"/>
        <w:tblInd w:w="108" w:type="dxa"/>
        <w:tblBorders>
          <w:insideH w:val="single" w:sz="18" w:space="0" w:color="FFFFFF"/>
        </w:tblBorders>
        <w:shd w:val="clear" w:color="auto" w:fill="D8DFDE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86"/>
        <w:gridCol w:w="3268"/>
        <w:gridCol w:w="3866"/>
      </w:tblGrid>
      <w:tr w:rsidR="004C1599" w:rsidRPr="005A345C" w14:paraId="5EF5401C" w14:textId="77777777" w:rsidTr="00052862">
        <w:tc>
          <w:tcPr>
            <w:tcW w:w="2586" w:type="dxa"/>
            <w:tcBorders>
              <w:top w:val="nil"/>
              <w:bottom w:val="single" w:sz="18" w:space="0" w:color="FFFFFF"/>
            </w:tcBorders>
            <w:shd w:val="clear" w:color="auto" w:fill="D8DFDE"/>
          </w:tcPr>
          <w:p w14:paraId="0EF0698E" w14:textId="77777777" w:rsidR="004C1599" w:rsidRPr="005A345C" w:rsidRDefault="004C1599" w:rsidP="00052862">
            <w:pPr>
              <w:pStyle w:val="1bodycopy10pt"/>
              <w:rPr>
                <w:rFonts w:ascii="Georgia" w:hAnsi="Georgia"/>
                <w:b/>
              </w:rPr>
            </w:pPr>
            <w:r w:rsidRPr="005A345C">
              <w:rPr>
                <w:rFonts w:ascii="Georgia" w:hAnsi="Georgia"/>
                <w:b/>
              </w:rPr>
              <w:t>Approved by:</w:t>
            </w:r>
          </w:p>
        </w:tc>
        <w:tc>
          <w:tcPr>
            <w:tcW w:w="3268" w:type="dxa"/>
            <w:tcBorders>
              <w:top w:val="nil"/>
              <w:bottom w:val="single" w:sz="18" w:space="0" w:color="FFFFFF"/>
            </w:tcBorders>
            <w:shd w:val="clear" w:color="auto" w:fill="D8DFDE"/>
          </w:tcPr>
          <w:p w14:paraId="380E2515" w14:textId="77777777" w:rsidR="004C1599" w:rsidRPr="005A345C" w:rsidRDefault="004C1599" w:rsidP="00052862">
            <w:pPr>
              <w:pStyle w:val="1bodycopy11pt"/>
              <w:rPr>
                <w:rFonts w:ascii="Georgia" w:hAnsi="Georgia"/>
                <w:highlight w:val="yellow"/>
              </w:rPr>
            </w:pPr>
            <w:r w:rsidRPr="005A345C">
              <w:rPr>
                <w:rFonts w:ascii="Georgia" w:hAnsi="Georgia"/>
              </w:rPr>
              <w:t>Simon Rhoades</w:t>
            </w:r>
          </w:p>
        </w:tc>
        <w:tc>
          <w:tcPr>
            <w:tcW w:w="3866" w:type="dxa"/>
            <w:tcBorders>
              <w:top w:val="nil"/>
              <w:bottom w:val="single" w:sz="18" w:space="0" w:color="FFFFFF"/>
            </w:tcBorders>
            <w:shd w:val="clear" w:color="auto" w:fill="D8DFDE"/>
          </w:tcPr>
          <w:p w14:paraId="11B16ED3" w14:textId="77777777" w:rsidR="004C1599" w:rsidRPr="005A345C" w:rsidRDefault="004C1599" w:rsidP="00052862">
            <w:pPr>
              <w:pStyle w:val="1bodycopy11pt"/>
              <w:rPr>
                <w:rFonts w:ascii="Georgia" w:hAnsi="Georgia"/>
              </w:rPr>
            </w:pPr>
            <w:r w:rsidRPr="005A345C">
              <w:rPr>
                <w:rFonts w:ascii="Georgia" w:hAnsi="Georgia"/>
                <w:b/>
              </w:rPr>
              <w:t>Date:</w:t>
            </w:r>
            <w:r w:rsidRPr="005A345C">
              <w:rPr>
                <w:rFonts w:ascii="Georgia" w:hAnsi="Georgia"/>
              </w:rPr>
              <w:t xml:space="preserve">  March 2023</w:t>
            </w:r>
          </w:p>
        </w:tc>
      </w:tr>
      <w:tr w:rsidR="0011508D" w:rsidRPr="005A345C" w14:paraId="620809E8" w14:textId="77777777" w:rsidTr="00052862">
        <w:tc>
          <w:tcPr>
            <w:tcW w:w="2586" w:type="dxa"/>
            <w:tcBorders>
              <w:top w:val="nil"/>
              <w:bottom w:val="single" w:sz="18" w:space="0" w:color="FFFFFF"/>
            </w:tcBorders>
            <w:shd w:val="clear" w:color="auto" w:fill="D8DFDE"/>
          </w:tcPr>
          <w:p w14:paraId="03C1673B" w14:textId="77777777" w:rsidR="0011508D" w:rsidRPr="005A345C" w:rsidRDefault="0011508D" w:rsidP="00052862">
            <w:pPr>
              <w:pStyle w:val="1bodycopy10pt"/>
              <w:rPr>
                <w:rFonts w:ascii="Georgia" w:hAnsi="Georgia"/>
                <w:b/>
              </w:rPr>
            </w:pPr>
          </w:p>
        </w:tc>
        <w:tc>
          <w:tcPr>
            <w:tcW w:w="3268" w:type="dxa"/>
            <w:tcBorders>
              <w:top w:val="nil"/>
              <w:bottom w:val="single" w:sz="18" w:space="0" w:color="FFFFFF"/>
            </w:tcBorders>
            <w:shd w:val="clear" w:color="auto" w:fill="D8DFDE"/>
          </w:tcPr>
          <w:p w14:paraId="2DA1F05E" w14:textId="6CB262A2" w:rsidR="0011508D" w:rsidRPr="005A345C" w:rsidRDefault="0011508D" w:rsidP="00052862">
            <w:pPr>
              <w:pStyle w:val="1bodycopy11p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Amanda Robertson </w:t>
            </w:r>
          </w:p>
        </w:tc>
        <w:tc>
          <w:tcPr>
            <w:tcW w:w="3866" w:type="dxa"/>
            <w:tcBorders>
              <w:top w:val="nil"/>
              <w:bottom w:val="single" w:sz="18" w:space="0" w:color="FFFFFF"/>
            </w:tcBorders>
            <w:shd w:val="clear" w:color="auto" w:fill="D8DFDE"/>
          </w:tcPr>
          <w:p w14:paraId="388F06E3" w14:textId="26144449" w:rsidR="0011508D" w:rsidRPr="005A345C" w:rsidRDefault="0011508D" w:rsidP="00052862">
            <w:pPr>
              <w:pStyle w:val="1bodycopy11pt"/>
              <w:rPr>
                <w:rFonts w:ascii="Georgia" w:hAnsi="Georgia"/>
                <w:b/>
              </w:rPr>
            </w:pPr>
            <w:r w:rsidRPr="005A345C">
              <w:rPr>
                <w:rFonts w:ascii="Georgia" w:hAnsi="Georgia"/>
                <w:b/>
              </w:rPr>
              <w:t>Date:</w:t>
            </w:r>
            <w:r w:rsidRPr="005A345C">
              <w:rPr>
                <w:rFonts w:ascii="Georgia" w:hAnsi="Georgia"/>
              </w:rPr>
              <w:t xml:space="preserve">  March 2023</w:t>
            </w:r>
          </w:p>
        </w:tc>
      </w:tr>
      <w:tr w:rsidR="004C1599" w:rsidRPr="005A345C" w14:paraId="6F9EE68C" w14:textId="77777777" w:rsidTr="00052862">
        <w:tc>
          <w:tcPr>
            <w:tcW w:w="258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8DFDE"/>
          </w:tcPr>
          <w:p w14:paraId="01A95981" w14:textId="77777777" w:rsidR="004C1599" w:rsidRPr="005A345C" w:rsidRDefault="004C1599" w:rsidP="00052862">
            <w:pPr>
              <w:pStyle w:val="1bodycopy10pt"/>
              <w:rPr>
                <w:rFonts w:ascii="Georgia" w:hAnsi="Georgia"/>
                <w:b/>
              </w:rPr>
            </w:pPr>
            <w:r w:rsidRPr="005A345C">
              <w:rPr>
                <w:rFonts w:ascii="Georgia" w:hAnsi="Georgia"/>
                <w:b/>
              </w:rPr>
              <w:t>Last reviewed on:</w:t>
            </w:r>
          </w:p>
        </w:tc>
        <w:tc>
          <w:tcPr>
            <w:tcW w:w="7134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D8DFDE"/>
          </w:tcPr>
          <w:p w14:paraId="58DB497B" w14:textId="6E5C1809" w:rsidR="004C1599" w:rsidRPr="005A345C" w:rsidRDefault="00826733" w:rsidP="00052862">
            <w:pPr>
              <w:pStyle w:val="1bodycopy11pt"/>
              <w:rPr>
                <w:rFonts w:ascii="Georgia" w:hAnsi="Georgia"/>
                <w:highlight w:val="yellow"/>
              </w:rPr>
            </w:pPr>
            <w:r>
              <w:rPr>
                <w:rFonts w:ascii="Georgia" w:hAnsi="Georgia"/>
              </w:rPr>
              <w:t>March 2022</w:t>
            </w:r>
          </w:p>
        </w:tc>
      </w:tr>
      <w:tr w:rsidR="004C1599" w:rsidRPr="005A345C" w14:paraId="77F2BC15" w14:textId="77777777" w:rsidTr="00052862">
        <w:tc>
          <w:tcPr>
            <w:tcW w:w="2586" w:type="dxa"/>
            <w:tcBorders>
              <w:top w:val="single" w:sz="18" w:space="0" w:color="FFFFFF"/>
              <w:bottom w:val="nil"/>
            </w:tcBorders>
            <w:shd w:val="clear" w:color="auto" w:fill="D8DFDE"/>
          </w:tcPr>
          <w:p w14:paraId="3DFF7F9F" w14:textId="77777777" w:rsidR="004C1599" w:rsidRPr="005A345C" w:rsidRDefault="004C1599" w:rsidP="00052862">
            <w:pPr>
              <w:pStyle w:val="1bodycopy10pt"/>
              <w:rPr>
                <w:rFonts w:ascii="Georgia" w:hAnsi="Georgia"/>
                <w:b/>
              </w:rPr>
            </w:pPr>
            <w:r w:rsidRPr="005A345C">
              <w:rPr>
                <w:rFonts w:ascii="Georgia" w:hAnsi="Georgia"/>
                <w:b/>
              </w:rPr>
              <w:t>Next review due by:</w:t>
            </w:r>
          </w:p>
        </w:tc>
        <w:tc>
          <w:tcPr>
            <w:tcW w:w="7134" w:type="dxa"/>
            <w:gridSpan w:val="2"/>
            <w:tcBorders>
              <w:top w:val="single" w:sz="18" w:space="0" w:color="FFFFFF"/>
              <w:bottom w:val="nil"/>
            </w:tcBorders>
            <w:shd w:val="clear" w:color="auto" w:fill="D8DFDE"/>
          </w:tcPr>
          <w:p w14:paraId="0DCFCCDC" w14:textId="32089805" w:rsidR="004C1599" w:rsidRPr="005A345C" w:rsidRDefault="004C1599" w:rsidP="00052862">
            <w:pPr>
              <w:pStyle w:val="1bodycopy11pt"/>
              <w:rPr>
                <w:rFonts w:ascii="Georgia" w:hAnsi="Georgia"/>
                <w:highlight w:val="yellow"/>
              </w:rPr>
            </w:pPr>
            <w:r w:rsidRPr="005A345C">
              <w:rPr>
                <w:rFonts w:ascii="Georgia" w:hAnsi="Georgia"/>
              </w:rPr>
              <w:t>March 202</w:t>
            </w:r>
            <w:r w:rsidR="00EB27E1">
              <w:rPr>
                <w:rFonts w:ascii="Georgia" w:hAnsi="Georgia"/>
              </w:rPr>
              <w:t>7</w:t>
            </w:r>
          </w:p>
        </w:tc>
      </w:tr>
    </w:tbl>
    <w:p w14:paraId="59A44B7A" w14:textId="77777777" w:rsidR="004C1599" w:rsidRDefault="004C1599" w:rsidP="00A34B2E">
      <w:pPr>
        <w:jc w:val="center"/>
        <w:rPr>
          <w:rFonts w:ascii="Georgia" w:hAnsi="Georgia"/>
          <w:color w:val="00B0F0"/>
          <w:sz w:val="28"/>
          <w:szCs w:val="28"/>
        </w:rPr>
      </w:pPr>
    </w:p>
    <w:p w14:paraId="7FBFA864" w14:textId="77777777" w:rsidR="00A341D8" w:rsidRPr="003B1C50" w:rsidRDefault="00A341D8" w:rsidP="00A341D8">
      <w:pPr>
        <w:pStyle w:val="NormalWeb"/>
        <w:shd w:val="clear" w:color="auto" w:fill="FFFFFF"/>
        <w:spacing w:before="0" w:beforeAutospacing="0"/>
        <w:rPr>
          <w:rFonts w:ascii="Georgia" w:hAnsi="Georgia" w:cs="Arial"/>
          <w:color w:val="44546A" w:themeColor="text2"/>
        </w:rPr>
      </w:pPr>
      <w:r w:rsidRPr="003B1C50">
        <w:rPr>
          <w:rFonts w:ascii="Georgia" w:hAnsi="Georgia" w:cs="Arial"/>
          <w:color w:val="44546A" w:themeColor="text2"/>
        </w:rPr>
        <w:t>There are 9 protected characteristics under the </w:t>
      </w:r>
      <w:hyperlink r:id="rId12" w:tgtFrame="_blank" w:history="1">
        <w:r w:rsidRPr="003B1C50">
          <w:rPr>
            <w:rStyle w:val="Hyperlink"/>
            <w:rFonts w:ascii="Georgia" w:hAnsi="Georgia" w:cs="Arial"/>
            <w:color w:val="44546A" w:themeColor="text2"/>
          </w:rPr>
          <w:t>Equality Act 2010</w:t>
        </w:r>
      </w:hyperlink>
      <w:r w:rsidRPr="003B1C50">
        <w:rPr>
          <w:rFonts w:ascii="Georgia" w:hAnsi="Georgia" w:cs="Arial"/>
          <w:color w:val="44546A" w:themeColor="text2"/>
        </w:rPr>
        <w:t>:</w:t>
      </w:r>
    </w:p>
    <w:p w14:paraId="76AC0E7E" w14:textId="77777777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Age</w:t>
      </w:r>
    </w:p>
    <w:p w14:paraId="41B4F5E1" w14:textId="77777777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Sex</w:t>
      </w:r>
    </w:p>
    <w:p w14:paraId="56498730" w14:textId="77777777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Race</w:t>
      </w:r>
    </w:p>
    <w:p w14:paraId="5DD41D18" w14:textId="77777777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Disability</w:t>
      </w:r>
    </w:p>
    <w:p w14:paraId="2D6D07B3" w14:textId="77777777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Religion or belief</w:t>
      </w:r>
    </w:p>
    <w:p w14:paraId="4ACD19AC" w14:textId="77777777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Sexual orientation</w:t>
      </w:r>
    </w:p>
    <w:p w14:paraId="395EA570" w14:textId="77777777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Gender reassignment</w:t>
      </w:r>
    </w:p>
    <w:p w14:paraId="7EFD9E3D" w14:textId="77777777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Pregnancy or maternity</w:t>
      </w:r>
    </w:p>
    <w:p w14:paraId="6903C1F5" w14:textId="1D6B6A81" w:rsidR="00A341D8" w:rsidRPr="003B1C50" w:rsidRDefault="00A341D8" w:rsidP="00A341D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 w:cs="Arial"/>
          <w:color w:val="44546A" w:themeColor="text2"/>
          <w:sz w:val="24"/>
          <w:szCs w:val="24"/>
        </w:rPr>
      </w:pPr>
      <w:r w:rsidRPr="003B1C50">
        <w:rPr>
          <w:rFonts w:ascii="Georgia" w:hAnsi="Georgia" w:cs="Arial"/>
          <w:color w:val="44546A" w:themeColor="text2"/>
          <w:sz w:val="24"/>
          <w:szCs w:val="24"/>
        </w:rPr>
        <w:t>Marriage and civil partnership</w:t>
      </w:r>
    </w:p>
    <w:p w14:paraId="4E01089E" w14:textId="68032371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 w:cs="Arial"/>
          <w:color w:val="44546A" w:themeColor="text2"/>
        </w:rPr>
        <w:t>Beatrix Potter is an inclusive school where we believe that diversity makes us stronger.</w:t>
      </w:r>
      <w:r w:rsidR="003B1C50">
        <w:rPr>
          <w:rFonts w:ascii="Georgia" w:hAnsi="Georgia" w:cs="Arial"/>
          <w:color w:val="44546A" w:themeColor="text2"/>
        </w:rPr>
        <w:t xml:space="preserve"> Therefore we have appointed an</w:t>
      </w:r>
      <w:r w:rsidRPr="003B1C50">
        <w:rPr>
          <w:rFonts w:ascii="Georgia" w:hAnsi="Georgia" w:cs="Arial"/>
          <w:color w:val="44546A" w:themeColor="text2"/>
        </w:rPr>
        <w:t xml:space="preserve"> Equality Champion whose role is to ensure that we</w:t>
      </w:r>
      <w:r w:rsidRPr="003B1C50">
        <w:rPr>
          <w:rFonts w:ascii="Georgia" w:hAnsi="Georgia"/>
          <w:color w:val="44546A" w:themeColor="text2"/>
        </w:rPr>
        <w:t xml:space="preserve"> promote the value in diversity, tackle discrimination, promote equality and foster good relationships between people.</w:t>
      </w:r>
    </w:p>
    <w:p w14:paraId="007BF0FB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</w:p>
    <w:p w14:paraId="2DD87C04" w14:textId="77777777" w:rsidR="0099084D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color w:val="44546A" w:themeColor="text2"/>
        </w:rPr>
        <w:t xml:space="preserve"> Our approach to equality is based on the following key principles: </w:t>
      </w:r>
    </w:p>
    <w:p w14:paraId="5B7388CE" w14:textId="77777777" w:rsidR="003B1C50" w:rsidRPr="003B1C50" w:rsidRDefault="003B1C50" w:rsidP="0099084D">
      <w:pPr>
        <w:pStyle w:val="Default"/>
        <w:rPr>
          <w:rFonts w:ascii="Georgia" w:hAnsi="Georgia"/>
          <w:color w:val="44546A" w:themeColor="text2"/>
        </w:rPr>
      </w:pPr>
    </w:p>
    <w:p w14:paraId="651A6D15" w14:textId="7A54301B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color w:val="44546A" w:themeColor="text2"/>
        </w:rPr>
        <w:t xml:space="preserve">1. All learners are </w:t>
      </w:r>
      <w:r w:rsidR="003B1C50">
        <w:rPr>
          <w:rFonts w:ascii="Georgia" w:hAnsi="Georgia"/>
          <w:color w:val="44546A" w:themeColor="text2"/>
        </w:rPr>
        <w:t xml:space="preserve">unique and </w:t>
      </w:r>
      <w:r w:rsidRPr="003B1C50">
        <w:rPr>
          <w:rFonts w:ascii="Georgia" w:hAnsi="Georgia"/>
          <w:color w:val="44546A" w:themeColor="text2"/>
        </w:rPr>
        <w:t xml:space="preserve">of equal value </w:t>
      </w:r>
    </w:p>
    <w:p w14:paraId="41D7BCD9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color w:val="44546A" w:themeColor="text2"/>
        </w:rPr>
        <w:t xml:space="preserve">2. We recognise and respect difference </w:t>
      </w:r>
    </w:p>
    <w:p w14:paraId="0C749685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color w:val="44546A" w:themeColor="text2"/>
        </w:rPr>
        <w:t xml:space="preserve">3. We foster positive attitudes and relationships and a shared sense of cohesion and belonging. </w:t>
      </w:r>
    </w:p>
    <w:p w14:paraId="6FBF1CF1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color w:val="44546A" w:themeColor="text2"/>
        </w:rPr>
        <w:t xml:space="preserve">4. We observe good equalities practice in staff recruitment, retention and development. </w:t>
      </w:r>
    </w:p>
    <w:p w14:paraId="11C64556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color w:val="44546A" w:themeColor="text2"/>
        </w:rPr>
        <w:t xml:space="preserve">5. We aim to reduce and remove inequalities and barriers that already exist. </w:t>
      </w:r>
    </w:p>
    <w:p w14:paraId="5034BE54" w14:textId="7E5EAA69" w:rsidR="00A341D8" w:rsidRPr="003B1C50" w:rsidRDefault="0099084D" w:rsidP="0099084D">
      <w:pPr>
        <w:spacing w:after="0" w:line="240" w:lineRule="auto"/>
        <w:rPr>
          <w:rFonts w:ascii="Georgia" w:hAnsi="Georgia"/>
          <w:color w:val="44546A" w:themeColor="text2"/>
          <w:sz w:val="24"/>
          <w:szCs w:val="24"/>
        </w:rPr>
      </w:pPr>
      <w:r w:rsidRPr="003B1C50">
        <w:rPr>
          <w:rFonts w:ascii="Georgia" w:hAnsi="Georgia"/>
          <w:color w:val="44546A" w:themeColor="text2"/>
          <w:sz w:val="24"/>
          <w:szCs w:val="24"/>
        </w:rPr>
        <w:lastRenderedPageBreak/>
        <w:t>6. We have the highest expectations of all our children.</w:t>
      </w:r>
    </w:p>
    <w:p w14:paraId="132065E9" w14:textId="77777777" w:rsidR="0099084D" w:rsidRPr="003B1C50" w:rsidRDefault="0099084D" w:rsidP="0099084D">
      <w:pPr>
        <w:spacing w:after="0" w:line="240" w:lineRule="auto"/>
        <w:rPr>
          <w:rFonts w:ascii="Georgia" w:hAnsi="Georgia"/>
          <w:color w:val="44546A" w:themeColor="text2"/>
          <w:sz w:val="24"/>
          <w:szCs w:val="24"/>
        </w:rPr>
      </w:pPr>
    </w:p>
    <w:p w14:paraId="5FA5621E" w14:textId="77777777" w:rsidR="0099084D" w:rsidRPr="003B1C50" w:rsidRDefault="0099084D" w:rsidP="0099084D">
      <w:pPr>
        <w:spacing w:after="0" w:line="240" w:lineRule="auto"/>
        <w:rPr>
          <w:rFonts w:ascii="Georgia" w:hAnsi="Georgia"/>
          <w:b/>
          <w:color w:val="44546A" w:themeColor="text2"/>
          <w:sz w:val="24"/>
          <w:szCs w:val="24"/>
        </w:rPr>
      </w:pPr>
      <w:r w:rsidRPr="003B1C50">
        <w:rPr>
          <w:rFonts w:ascii="Georgia" w:hAnsi="Georgia"/>
          <w:b/>
          <w:color w:val="44546A" w:themeColor="text2"/>
          <w:sz w:val="24"/>
          <w:szCs w:val="24"/>
        </w:rPr>
        <w:t>Equality Information</w:t>
      </w:r>
    </w:p>
    <w:p w14:paraId="5CF267D8" w14:textId="38FD1BD4" w:rsidR="0099084D" w:rsidRPr="003B1C50" w:rsidRDefault="007A39E3" w:rsidP="0099084D">
      <w:pPr>
        <w:spacing w:after="0" w:line="240" w:lineRule="auto"/>
        <w:rPr>
          <w:rFonts w:ascii="Georgia" w:hAnsi="Georgia"/>
          <w:color w:val="44546A" w:themeColor="text2"/>
          <w:sz w:val="24"/>
          <w:szCs w:val="24"/>
        </w:rPr>
      </w:pPr>
      <w:r w:rsidRPr="003B1C50">
        <w:rPr>
          <w:rFonts w:ascii="Georgia" w:hAnsi="Georgia"/>
          <w:color w:val="44546A" w:themeColor="text2"/>
          <w:sz w:val="24"/>
          <w:szCs w:val="24"/>
        </w:rPr>
        <w:t xml:space="preserve">Data may change throughout an academic year. </w:t>
      </w:r>
      <w:r w:rsidR="00B87044">
        <w:rPr>
          <w:rFonts w:ascii="Georgia" w:hAnsi="Georgia"/>
          <w:color w:val="44546A" w:themeColor="text2"/>
          <w:sz w:val="24"/>
          <w:szCs w:val="24"/>
        </w:rPr>
        <w:t>At Spring census 2023 we had 324</w:t>
      </w:r>
      <w:r w:rsidR="0099084D" w:rsidRPr="003B1C50">
        <w:rPr>
          <w:rFonts w:ascii="Georgia" w:hAnsi="Georgia"/>
          <w:color w:val="44546A" w:themeColor="text2"/>
          <w:sz w:val="24"/>
          <w:szCs w:val="24"/>
        </w:rPr>
        <w:t xml:space="preserve"> children on roll between the ages of 3 and 11.</w:t>
      </w:r>
    </w:p>
    <w:p w14:paraId="47A46216" w14:textId="77777777" w:rsidR="007A39E3" w:rsidRPr="003B1C50" w:rsidRDefault="007A39E3" w:rsidP="0099084D">
      <w:pPr>
        <w:spacing w:after="0" w:line="240" w:lineRule="auto"/>
        <w:rPr>
          <w:rFonts w:ascii="Georgia" w:hAnsi="Georgia"/>
          <w:color w:val="44546A" w:themeColor="text2"/>
          <w:sz w:val="24"/>
          <w:szCs w:val="24"/>
        </w:rPr>
      </w:pPr>
    </w:p>
    <w:p w14:paraId="331DA6B6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b/>
          <w:bCs/>
          <w:color w:val="44546A" w:themeColor="text2"/>
        </w:rPr>
        <w:t xml:space="preserve">Information on pupils by protected characteristics </w:t>
      </w:r>
    </w:p>
    <w:p w14:paraId="13915250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color w:val="44546A" w:themeColor="text2"/>
        </w:rPr>
        <w:t xml:space="preserve">The Equality Act 2010 protects people from discrimination on the basis of protected characteristics. Every person has several of the protected characteristics, so the Act protects everyone against unfair treatment. </w:t>
      </w:r>
    </w:p>
    <w:p w14:paraId="490F7166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color w:val="44546A" w:themeColor="text2"/>
        </w:rPr>
        <w:t xml:space="preserve">In order to ensure that all pupils are protected from discrimination, the school collects information on protected characteristics. </w:t>
      </w:r>
    </w:p>
    <w:p w14:paraId="68DBA547" w14:textId="77777777" w:rsidR="003B1C50" w:rsidRPr="003B1C50" w:rsidRDefault="003B1C50" w:rsidP="0099084D">
      <w:pPr>
        <w:pStyle w:val="Default"/>
        <w:rPr>
          <w:rFonts w:ascii="Georgia" w:hAnsi="Georgia"/>
          <w:b/>
          <w:bCs/>
          <w:color w:val="44546A" w:themeColor="text2"/>
        </w:rPr>
      </w:pPr>
    </w:p>
    <w:p w14:paraId="4D608928" w14:textId="77777777" w:rsidR="003B1C50" w:rsidRPr="003B1C50" w:rsidRDefault="003B1C50" w:rsidP="0099084D">
      <w:pPr>
        <w:pStyle w:val="Default"/>
        <w:rPr>
          <w:rFonts w:ascii="Georgia" w:hAnsi="Georgia"/>
          <w:b/>
          <w:bCs/>
          <w:color w:val="44546A" w:themeColor="text2"/>
        </w:rPr>
      </w:pPr>
    </w:p>
    <w:p w14:paraId="707E2194" w14:textId="77777777" w:rsidR="0099084D" w:rsidRPr="003B1C50" w:rsidRDefault="0099084D" w:rsidP="0099084D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b/>
          <w:bCs/>
          <w:color w:val="44546A" w:themeColor="text2"/>
        </w:rPr>
        <w:t xml:space="preserve">Information on other groups of pupils </w:t>
      </w:r>
    </w:p>
    <w:p w14:paraId="742D7906" w14:textId="31DB2E91" w:rsidR="0099084D" w:rsidRPr="003B1C50" w:rsidRDefault="0099084D" w:rsidP="0099084D">
      <w:pPr>
        <w:spacing w:after="0" w:line="240" w:lineRule="auto"/>
        <w:rPr>
          <w:rFonts w:ascii="Georgia" w:hAnsi="Georgia"/>
          <w:color w:val="44546A" w:themeColor="text2"/>
          <w:sz w:val="24"/>
          <w:szCs w:val="24"/>
        </w:rPr>
      </w:pPr>
      <w:r w:rsidRPr="003B1C50">
        <w:rPr>
          <w:rFonts w:ascii="Georgia" w:hAnsi="Georgia"/>
          <w:color w:val="44546A" w:themeColor="text2"/>
          <w:sz w:val="24"/>
          <w:szCs w:val="24"/>
        </w:rPr>
        <w:t>In addition to pupils with protected characteristics, we gather further information on the following groups of pupils:</w:t>
      </w:r>
    </w:p>
    <w:p w14:paraId="0A23D9A3" w14:textId="77777777" w:rsidR="0099084D" w:rsidRPr="0099084D" w:rsidRDefault="0099084D" w:rsidP="0099084D">
      <w:pPr>
        <w:autoSpaceDE w:val="0"/>
        <w:autoSpaceDN w:val="0"/>
        <w:adjustRightInd w:val="0"/>
        <w:spacing w:after="0" w:line="240" w:lineRule="auto"/>
        <w:rPr>
          <w:rFonts w:ascii="Georgia" w:hAnsi="Georgia" w:cs="Symbol"/>
          <w:color w:val="44546A" w:themeColor="text2"/>
          <w:sz w:val="24"/>
          <w:szCs w:val="24"/>
        </w:rPr>
      </w:pPr>
    </w:p>
    <w:p w14:paraId="1C60EFD9" w14:textId="5114D4A0" w:rsidR="0099084D" w:rsidRPr="003B1C50" w:rsidRDefault="0099084D" w:rsidP="007A39E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117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 w:rsidRPr="003B1C50">
        <w:rPr>
          <w:rFonts w:ascii="Georgia" w:hAnsi="Georgia" w:cs="Tahoma"/>
          <w:color w:val="44546A" w:themeColor="text2"/>
          <w:sz w:val="24"/>
          <w:szCs w:val="24"/>
        </w:rPr>
        <w:t xml:space="preserve">Pupils eligible for Free School Meals (FSM) </w:t>
      </w:r>
    </w:p>
    <w:p w14:paraId="4DDE230F" w14:textId="09A50547" w:rsidR="0099084D" w:rsidRPr="003B1C50" w:rsidRDefault="0099084D" w:rsidP="007A39E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117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 w:rsidRPr="003B1C50">
        <w:rPr>
          <w:rFonts w:ascii="Georgia" w:hAnsi="Georgia" w:cs="Tahoma"/>
          <w:color w:val="44546A" w:themeColor="text2"/>
          <w:sz w:val="24"/>
          <w:szCs w:val="24"/>
        </w:rPr>
        <w:t xml:space="preserve">Pupils with Special Educational Needs (SEN) </w:t>
      </w:r>
    </w:p>
    <w:p w14:paraId="5DF3DE60" w14:textId="6F34CE15" w:rsidR="0099084D" w:rsidRPr="003B1C50" w:rsidRDefault="0099084D" w:rsidP="007A39E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117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 w:rsidRPr="003B1C50">
        <w:rPr>
          <w:rFonts w:ascii="Georgia" w:hAnsi="Georgia" w:cs="Tahoma"/>
          <w:color w:val="44546A" w:themeColor="text2"/>
          <w:sz w:val="24"/>
          <w:szCs w:val="24"/>
        </w:rPr>
        <w:t xml:space="preserve">Disadvantaged group </w:t>
      </w:r>
    </w:p>
    <w:p w14:paraId="6FA6E03D" w14:textId="47C665FC" w:rsidR="0099084D" w:rsidRPr="003B1C50" w:rsidRDefault="0099084D" w:rsidP="007A39E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117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 w:rsidRPr="003B1C50">
        <w:rPr>
          <w:rFonts w:ascii="Georgia" w:hAnsi="Georgia" w:cs="Tahoma"/>
          <w:color w:val="44546A" w:themeColor="text2"/>
          <w:sz w:val="24"/>
          <w:szCs w:val="24"/>
        </w:rPr>
        <w:t xml:space="preserve">Pupils with English as an Additional Language (EAL) </w:t>
      </w:r>
    </w:p>
    <w:p w14:paraId="6FF57C6B" w14:textId="51B0B1C3" w:rsidR="0099084D" w:rsidRPr="003B1C50" w:rsidRDefault="0099084D" w:rsidP="007A39E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117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 w:rsidRPr="003B1C50">
        <w:rPr>
          <w:rFonts w:ascii="Georgia" w:hAnsi="Georgia" w:cs="Tahoma"/>
          <w:color w:val="44546A" w:themeColor="text2"/>
          <w:sz w:val="24"/>
          <w:szCs w:val="24"/>
        </w:rPr>
        <w:t xml:space="preserve">Young carers </w:t>
      </w:r>
    </w:p>
    <w:p w14:paraId="37B3033E" w14:textId="23EE1015" w:rsidR="0099084D" w:rsidRPr="003B1C50" w:rsidRDefault="0099084D" w:rsidP="007A39E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117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 w:rsidRPr="003B1C50">
        <w:rPr>
          <w:rFonts w:ascii="Georgia" w:hAnsi="Georgia" w:cs="Tahoma"/>
          <w:color w:val="44546A" w:themeColor="text2"/>
          <w:sz w:val="24"/>
          <w:szCs w:val="24"/>
        </w:rPr>
        <w:t xml:space="preserve">Looked after children </w:t>
      </w:r>
    </w:p>
    <w:p w14:paraId="69902A6D" w14:textId="1347C4A2" w:rsidR="0099084D" w:rsidRPr="003B1C50" w:rsidRDefault="0099084D" w:rsidP="007A39E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 w:rsidRPr="003B1C50">
        <w:rPr>
          <w:rFonts w:ascii="Georgia" w:hAnsi="Georgia" w:cs="Tahoma"/>
          <w:color w:val="44546A" w:themeColor="text2"/>
          <w:sz w:val="24"/>
          <w:szCs w:val="24"/>
        </w:rPr>
        <w:t xml:space="preserve">Other vulnerable groups </w:t>
      </w:r>
    </w:p>
    <w:p w14:paraId="3C55C8F9" w14:textId="77777777" w:rsidR="0009647C" w:rsidRDefault="0009647C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409637A2" w14:textId="570EA7A1" w:rsidR="0099084D" w:rsidRPr="003B1C50" w:rsidRDefault="0099084D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 w:rsidRPr="003B1C50">
        <w:rPr>
          <w:rFonts w:ascii="Georgia" w:hAnsi="Georgia" w:cs="Tahoma"/>
          <w:color w:val="44546A" w:themeColor="text2"/>
          <w:sz w:val="24"/>
          <w:szCs w:val="24"/>
        </w:rPr>
        <w:t xml:space="preserve">It may be possible to identify individuals from the information provided when the number of pupils with a particular characteristic is low and the information is sensitive </w:t>
      </w:r>
      <w:r w:rsidR="0009647C">
        <w:rPr>
          <w:rFonts w:ascii="Georgia" w:hAnsi="Georgia" w:cs="Tahoma"/>
          <w:color w:val="44546A" w:themeColor="text2"/>
          <w:sz w:val="24"/>
          <w:szCs w:val="24"/>
        </w:rPr>
        <w:t xml:space="preserve">or </w:t>
      </w:r>
      <w:r w:rsidRPr="003B1C50">
        <w:rPr>
          <w:rFonts w:ascii="Georgia" w:hAnsi="Georgia" w:cs="Tahoma"/>
          <w:color w:val="44546A" w:themeColor="text2"/>
          <w:sz w:val="24"/>
          <w:szCs w:val="24"/>
        </w:rPr>
        <w:t>personal</w:t>
      </w:r>
      <w:r w:rsidR="0009647C">
        <w:rPr>
          <w:rFonts w:ascii="Georgia" w:hAnsi="Georgia" w:cs="Tahoma"/>
          <w:color w:val="44546A" w:themeColor="text2"/>
          <w:sz w:val="24"/>
          <w:szCs w:val="24"/>
        </w:rPr>
        <w:t>.</w:t>
      </w:r>
    </w:p>
    <w:p w14:paraId="3B9726D3" w14:textId="77777777" w:rsidR="0099084D" w:rsidRPr="003B1C50" w:rsidRDefault="0099084D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30B94153" w14:textId="77777777" w:rsidR="0099084D" w:rsidRDefault="0099084D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E517D11" w14:textId="683AC8CC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32362B1A" wp14:editId="63205AFC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772150" cy="4929728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85" t="46089" r="52471" b="7229"/>
                    <a:stretch/>
                  </pic:blipFill>
                  <pic:spPr bwMode="auto">
                    <a:xfrm>
                      <a:off x="0" y="0"/>
                      <a:ext cx="5772150" cy="4929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30669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4F99CE53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5A8D1A5F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72398EA4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5222B81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AEBCC81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33114622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38BC54F4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C13DCDF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110D34C0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42AD6624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11345C5B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0C7CA67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BACA5DD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1963DDF6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746F591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6847954A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1D371B04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661427D7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E495692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4E8AF55B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43F3877D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70A1A1AC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03C42678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17047B20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1F43093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2FF848DA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630F97AE" w14:textId="77777777" w:rsidR="006573C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0737C73A" w14:textId="77777777" w:rsidR="006573C0" w:rsidRPr="003B1C50" w:rsidRDefault="006573C0" w:rsidP="0099084D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6B4F6DE1" w14:textId="77777777" w:rsidR="006573C0" w:rsidRDefault="006573C0" w:rsidP="007A39E3">
      <w:pPr>
        <w:pStyle w:val="Default"/>
        <w:rPr>
          <w:rFonts w:ascii="Georgia" w:hAnsi="Georgia"/>
          <w:b/>
          <w:bCs/>
          <w:color w:val="44546A" w:themeColor="text2"/>
        </w:rPr>
      </w:pPr>
    </w:p>
    <w:p w14:paraId="61374600" w14:textId="77777777" w:rsidR="006573C0" w:rsidRDefault="006573C0" w:rsidP="007A39E3">
      <w:pPr>
        <w:pStyle w:val="Default"/>
        <w:rPr>
          <w:rFonts w:ascii="Georgia" w:hAnsi="Georgia"/>
          <w:b/>
          <w:bCs/>
          <w:color w:val="44546A" w:themeColor="text2"/>
        </w:rPr>
      </w:pPr>
    </w:p>
    <w:p w14:paraId="2085522E" w14:textId="77777777" w:rsidR="006573C0" w:rsidRDefault="006573C0" w:rsidP="007A39E3">
      <w:pPr>
        <w:pStyle w:val="Default"/>
        <w:rPr>
          <w:rFonts w:ascii="Georgia" w:hAnsi="Georgia"/>
          <w:b/>
          <w:bCs/>
          <w:color w:val="44546A" w:themeColor="text2"/>
        </w:rPr>
      </w:pPr>
    </w:p>
    <w:p w14:paraId="35AE82EE" w14:textId="77777777" w:rsidR="006573C0" w:rsidRDefault="006573C0" w:rsidP="007A39E3">
      <w:pPr>
        <w:pStyle w:val="Default"/>
        <w:rPr>
          <w:rFonts w:ascii="Georgia" w:hAnsi="Georgia"/>
          <w:b/>
          <w:bCs/>
          <w:color w:val="44546A" w:themeColor="text2"/>
        </w:rPr>
      </w:pPr>
    </w:p>
    <w:p w14:paraId="7D55B309" w14:textId="2229E048" w:rsidR="007A39E3" w:rsidRPr="003B1C50" w:rsidRDefault="007A39E3" w:rsidP="007A39E3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b/>
          <w:bCs/>
          <w:color w:val="44546A" w:themeColor="text2"/>
        </w:rPr>
        <w:t xml:space="preserve">Gender: </w:t>
      </w:r>
      <w:r w:rsidR="007E23E1">
        <w:rPr>
          <w:rFonts w:ascii="Georgia" w:hAnsi="Georgia"/>
          <w:color w:val="44546A" w:themeColor="text2"/>
        </w:rPr>
        <w:t>49.7% male, 50.3</w:t>
      </w:r>
      <w:r w:rsidRPr="003B1C50">
        <w:rPr>
          <w:rFonts w:ascii="Georgia" w:hAnsi="Georgia"/>
          <w:color w:val="44546A" w:themeColor="text2"/>
        </w:rPr>
        <w:t xml:space="preserve">% female </w:t>
      </w:r>
    </w:p>
    <w:p w14:paraId="5BC254B5" w14:textId="4EC3E745" w:rsidR="007A39E3" w:rsidRPr="003B1C50" w:rsidRDefault="007A39E3" w:rsidP="007A39E3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b/>
          <w:bCs/>
          <w:color w:val="44546A" w:themeColor="text2"/>
        </w:rPr>
        <w:t xml:space="preserve">Pupils eligible for Free School Meals (FSM): </w:t>
      </w:r>
      <w:r w:rsidR="007E23E1">
        <w:rPr>
          <w:rFonts w:ascii="Georgia" w:hAnsi="Georgia"/>
          <w:color w:val="44546A" w:themeColor="text2"/>
        </w:rPr>
        <w:t>19</w:t>
      </w:r>
      <w:r w:rsidRPr="003B1C50">
        <w:rPr>
          <w:rFonts w:ascii="Georgia" w:hAnsi="Georgia"/>
          <w:color w:val="44546A" w:themeColor="text2"/>
        </w:rPr>
        <w:t xml:space="preserve">% </w:t>
      </w:r>
    </w:p>
    <w:p w14:paraId="49388815" w14:textId="3722B8ED" w:rsidR="007A39E3" w:rsidRPr="003B1C50" w:rsidRDefault="007A39E3" w:rsidP="007A39E3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b/>
          <w:bCs/>
          <w:color w:val="44546A" w:themeColor="text2"/>
        </w:rPr>
        <w:t xml:space="preserve">Pupils eligible for Pupil Premium Finding – Disadvantage group: </w:t>
      </w:r>
      <w:r w:rsidR="007E23E1">
        <w:rPr>
          <w:rFonts w:ascii="Georgia" w:hAnsi="Georgia"/>
          <w:color w:val="44546A" w:themeColor="text2"/>
        </w:rPr>
        <w:t>19</w:t>
      </w:r>
      <w:r w:rsidRPr="003B1C50">
        <w:rPr>
          <w:rFonts w:ascii="Georgia" w:hAnsi="Georgia"/>
          <w:color w:val="44546A" w:themeColor="text2"/>
        </w:rPr>
        <w:t xml:space="preserve">% </w:t>
      </w:r>
    </w:p>
    <w:p w14:paraId="18C96FCA" w14:textId="5DA829FD" w:rsidR="007A39E3" w:rsidRPr="003B1C50" w:rsidRDefault="007A39E3" w:rsidP="007A39E3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b/>
          <w:bCs/>
          <w:color w:val="44546A" w:themeColor="text2"/>
        </w:rPr>
        <w:t xml:space="preserve">Pupils with Special Educational Needs (SEN) </w:t>
      </w:r>
      <w:r w:rsidR="007E23E1">
        <w:rPr>
          <w:rFonts w:ascii="Georgia" w:hAnsi="Georgia"/>
          <w:color w:val="44546A" w:themeColor="text2"/>
        </w:rPr>
        <w:t>14</w:t>
      </w:r>
      <w:r w:rsidRPr="003B1C50">
        <w:rPr>
          <w:rFonts w:ascii="Georgia" w:hAnsi="Georgia"/>
          <w:color w:val="44546A" w:themeColor="text2"/>
        </w:rPr>
        <w:t xml:space="preserve">% </w:t>
      </w:r>
    </w:p>
    <w:p w14:paraId="02D249EA" w14:textId="18D6EAA1" w:rsidR="007A39E3" w:rsidRPr="003B1C50" w:rsidRDefault="007A39E3" w:rsidP="007A39E3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b/>
          <w:bCs/>
          <w:color w:val="44546A" w:themeColor="text2"/>
        </w:rPr>
        <w:t xml:space="preserve">Pupils with English as an Additional Language (EAL): </w:t>
      </w:r>
      <w:r w:rsidR="007E23E1">
        <w:rPr>
          <w:rFonts w:ascii="Georgia" w:hAnsi="Georgia"/>
          <w:color w:val="44546A" w:themeColor="text2"/>
        </w:rPr>
        <w:t>27.6</w:t>
      </w:r>
      <w:r w:rsidRPr="003B1C50">
        <w:rPr>
          <w:rFonts w:ascii="Georgia" w:hAnsi="Georgia"/>
          <w:color w:val="44546A" w:themeColor="text2"/>
        </w:rPr>
        <w:t xml:space="preserve"> % </w:t>
      </w:r>
    </w:p>
    <w:p w14:paraId="586A4BF4" w14:textId="77777777" w:rsidR="007A39E3" w:rsidRPr="003B1C50" w:rsidRDefault="007A39E3" w:rsidP="007A39E3">
      <w:pPr>
        <w:pStyle w:val="Default"/>
        <w:rPr>
          <w:rFonts w:ascii="Georgia" w:hAnsi="Georgia"/>
          <w:color w:val="44546A" w:themeColor="text2"/>
        </w:rPr>
      </w:pPr>
      <w:r w:rsidRPr="003B1C50">
        <w:rPr>
          <w:rFonts w:ascii="Georgia" w:hAnsi="Georgia"/>
          <w:b/>
          <w:bCs/>
          <w:color w:val="44546A" w:themeColor="text2"/>
        </w:rPr>
        <w:t xml:space="preserve">Young carers: </w:t>
      </w:r>
      <w:r w:rsidRPr="003B1C50">
        <w:rPr>
          <w:rFonts w:ascii="Georgia" w:hAnsi="Georgia"/>
          <w:color w:val="44546A" w:themeColor="text2"/>
        </w:rPr>
        <w:t xml:space="preserve">0% </w:t>
      </w:r>
    </w:p>
    <w:p w14:paraId="7520569A" w14:textId="25F08BB5" w:rsidR="0099084D" w:rsidRPr="003B1C50" w:rsidRDefault="007A39E3" w:rsidP="007A39E3">
      <w:pPr>
        <w:spacing w:after="0" w:line="240" w:lineRule="auto"/>
        <w:rPr>
          <w:rFonts w:ascii="Georgia" w:hAnsi="Georgia"/>
          <w:color w:val="44546A" w:themeColor="text2"/>
          <w:sz w:val="24"/>
          <w:szCs w:val="24"/>
        </w:rPr>
      </w:pPr>
      <w:r w:rsidRPr="003B1C50">
        <w:rPr>
          <w:rFonts w:ascii="Georgia" w:hAnsi="Georgia"/>
          <w:b/>
          <w:bCs/>
          <w:color w:val="44546A" w:themeColor="text2"/>
          <w:sz w:val="24"/>
          <w:szCs w:val="24"/>
        </w:rPr>
        <w:t xml:space="preserve">Looked after children: </w:t>
      </w:r>
      <w:r w:rsidR="000166A3" w:rsidRPr="003B1C50">
        <w:rPr>
          <w:rFonts w:ascii="Georgia" w:hAnsi="Georgia"/>
          <w:color w:val="44546A" w:themeColor="text2"/>
          <w:sz w:val="24"/>
          <w:szCs w:val="24"/>
        </w:rPr>
        <w:t>0.6</w:t>
      </w:r>
      <w:r w:rsidRPr="003B1C50">
        <w:rPr>
          <w:rFonts w:ascii="Georgia" w:hAnsi="Georgia"/>
          <w:color w:val="44546A" w:themeColor="text2"/>
          <w:sz w:val="24"/>
          <w:szCs w:val="24"/>
        </w:rPr>
        <w:t>%</w:t>
      </w:r>
    </w:p>
    <w:p w14:paraId="01274BAE" w14:textId="77777777" w:rsidR="003B1C50" w:rsidRPr="003B1C50" w:rsidRDefault="003B1C50" w:rsidP="007A39E3">
      <w:pPr>
        <w:spacing w:after="0" w:line="240" w:lineRule="auto"/>
        <w:rPr>
          <w:rFonts w:ascii="Georgia" w:hAnsi="Georgia" w:cs="Tahoma"/>
          <w:color w:val="44546A" w:themeColor="text2"/>
          <w:sz w:val="24"/>
          <w:szCs w:val="24"/>
        </w:rPr>
      </w:pPr>
    </w:p>
    <w:p w14:paraId="6594C0F6" w14:textId="221455AB" w:rsidR="00D272D0" w:rsidRPr="003B1C50" w:rsidRDefault="00D272D0" w:rsidP="0099084D">
      <w:pPr>
        <w:spacing w:after="0" w:line="240" w:lineRule="auto"/>
        <w:rPr>
          <w:rFonts w:ascii="Georgia" w:hAnsi="Georgia"/>
          <w:color w:val="44546A" w:themeColor="text2"/>
          <w:sz w:val="24"/>
          <w:szCs w:val="24"/>
        </w:rPr>
      </w:pPr>
      <w:r w:rsidRPr="003B1C50">
        <w:rPr>
          <w:rFonts w:ascii="Georgia" w:hAnsi="Georgia"/>
          <w:color w:val="44546A" w:themeColor="text2"/>
          <w:sz w:val="24"/>
          <w:szCs w:val="24"/>
        </w:rPr>
        <w:t xml:space="preserve">We analyse our data </w:t>
      </w:r>
      <w:r w:rsidR="003B1C50" w:rsidRPr="003B1C50">
        <w:rPr>
          <w:rFonts w:ascii="Georgia" w:hAnsi="Georgia"/>
          <w:color w:val="44546A" w:themeColor="text2"/>
          <w:sz w:val="24"/>
          <w:szCs w:val="24"/>
        </w:rPr>
        <w:t>rigorously</w:t>
      </w:r>
      <w:r w:rsidRPr="003B1C50">
        <w:rPr>
          <w:rFonts w:ascii="Georgia" w:hAnsi="Georgia"/>
          <w:color w:val="44546A" w:themeColor="text2"/>
          <w:sz w:val="24"/>
          <w:szCs w:val="24"/>
        </w:rPr>
        <w:t xml:space="preserve"> three times a year, with these </w:t>
      </w:r>
      <w:r w:rsidR="003B1C50" w:rsidRPr="003B1C50">
        <w:rPr>
          <w:rFonts w:ascii="Georgia" w:hAnsi="Georgia"/>
          <w:color w:val="44546A" w:themeColor="text2"/>
          <w:sz w:val="24"/>
          <w:szCs w:val="24"/>
        </w:rPr>
        <w:t>tracking and monitoring individuals and all the groups of children. This includes</w:t>
      </w:r>
      <w:r w:rsidRPr="003B1C50">
        <w:rPr>
          <w:rFonts w:ascii="Georgia" w:hAnsi="Georgia"/>
          <w:color w:val="44546A" w:themeColor="text2"/>
          <w:sz w:val="24"/>
          <w:szCs w:val="24"/>
        </w:rPr>
        <w:t xml:space="preserve"> progress and attainment, and by providing equal opportunities to access the curriculum and activities, </w:t>
      </w:r>
      <w:r w:rsidR="003B1C50" w:rsidRPr="003B1C50">
        <w:rPr>
          <w:rFonts w:ascii="Georgia" w:hAnsi="Georgia"/>
          <w:color w:val="44546A" w:themeColor="text2"/>
          <w:sz w:val="24"/>
          <w:szCs w:val="24"/>
        </w:rPr>
        <w:t xml:space="preserve">alongside academic intervention, </w:t>
      </w:r>
      <w:r w:rsidRPr="003B1C50">
        <w:rPr>
          <w:rFonts w:ascii="Georgia" w:hAnsi="Georgia"/>
          <w:color w:val="44546A" w:themeColor="text2"/>
          <w:sz w:val="24"/>
          <w:szCs w:val="24"/>
        </w:rPr>
        <w:t>we aim to ensure that any gap in attainment for pupils within any of the above different groups is removed, or at least remains less than the gap nationally.</w:t>
      </w:r>
    </w:p>
    <w:p w14:paraId="5A86BF41" w14:textId="77777777" w:rsidR="0099084D" w:rsidRPr="003B1C50" w:rsidRDefault="0099084D" w:rsidP="0099084D">
      <w:pPr>
        <w:spacing w:after="0" w:line="240" w:lineRule="auto"/>
        <w:rPr>
          <w:rFonts w:ascii="Georgia" w:hAnsi="Georgia"/>
          <w:color w:val="44546A" w:themeColor="text2"/>
          <w:sz w:val="24"/>
          <w:szCs w:val="24"/>
        </w:rPr>
      </w:pPr>
    </w:p>
    <w:p w14:paraId="10BC8ADD" w14:textId="77777777" w:rsidR="0099084D" w:rsidRPr="003B1C50" w:rsidRDefault="0099084D" w:rsidP="0099084D">
      <w:pPr>
        <w:spacing w:after="0" w:line="240" w:lineRule="auto"/>
        <w:rPr>
          <w:rFonts w:ascii="Georgia" w:eastAsia="Times New Roman" w:hAnsi="Georgia" w:cs="Times New Roman"/>
          <w:b/>
          <w:color w:val="44546A" w:themeColor="text2"/>
          <w:sz w:val="24"/>
          <w:szCs w:val="24"/>
          <w:lang w:eastAsia="en-GB"/>
        </w:rPr>
      </w:pPr>
    </w:p>
    <w:p w14:paraId="65BDAFE2" w14:textId="77777777" w:rsidR="00730121" w:rsidRPr="003B1C50" w:rsidRDefault="00730121" w:rsidP="00730121">
      <w:pPr>
        <w:spacing w:after="0" w:line="240" w:lineRule="auto"/>
        <w:rPr>
          <w:rFonts w:ascii="Georgia" w:eastAsia="Times New Roman" w:hAnsi="Georgia" w:cs="Times New Roman"/>
          <w:b/>
          <w:color w:val="44546A" w:themeColor="text2"/>
          <w:sz w:val="36"/>
          <w:szCs w:val="36"/>
          <w:lang w:eastAsia="en-GB"/>
        </w:rPr>
      </w:pPr>
      <w:r w:rsidRPr="003B1C50">
        <w:rPr>
          <w:rFonts w:ascii="Georgia" w:eastAsia="Times New Roman" w:hAnsi="Georgia" w:cs="Times New Roman"/>
          <w:b/>
          <w:color w:val="44546A" w:themeColor="text2"/>
          <w:sz w:val="36"/>
          <w:szCs w:val="36"/>
          <w:lang w:eastAsia="en-GB"/>
        </w:rPr>
        <w:t>Eliminating discrimination</w:t>
      </w:r>
    </w:p>
    <w:p w14:paraId="3911610C" w14:textId="352E3F2B" w:rsidR="00730121" w:rsidRPr="003B1C50" w:rsidRDefault="00730121" w:rsidP="00730121">
      <w:pPr>
        <w:shd w:val="clear" w:color="auto" w:fill="FFFFFF"/>
        <w:spacing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The school is aware of the requirements of the E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quality Act 2010 and complies</w:t>
      </w: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with non-discrimination provisions.</w:t>
      </w:r>
    </w:p>
    <w:p w14:paraId="6AC4CB12" w14:textId="6EED961C" w:rsidR="00730121" w:rsidRPr="003B1C50" w:rsidRDefault="00B82D20" w:rsidP="00730121">
      <w:pPr>
        <w:shd w:val="clear" w:color="auto" w:fill="FFFFFF"/>
        <w:spacing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We</w:t>
      </w:r>
      <w:r w:rsidR="00730121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:</w:t>
      </w:r>
    </w:p>
    <w:p w14:paraId="53A3661F" w14:textId="2BA4B492" w:rsidR="00730121" w:rsidRPr="003B1C50" w:rsidRDefault="00730121" w:rsidP="00B82D2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P</w:t>
      </w:r>
      <w:r w:rsidR="00A04E35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ublish p</w:t>
      </w: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olicies relating to behaviour, anti-bullying, recruitment and pay</w:t>
      </w:r>
    </w:p>
    <w:p w14:paraId="4D5EF998" w14:textId="4763F1FF" w:rsidR="00B82D20" w:rsidRPr="003B1C50" w:rsidRDefault="00A04E35" w:rsidP="00B82D2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Give a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nnual reminders to staff and governors over their duties</w:t>
      </w:r>
    </w:p>
    <w:p w14:paraId="3E91A24E" w14:textId="54993802" w:rsidR="00730121" w:rsidRPr="003B1C50" w:rsidRDefault="00A04E35" w:rsidP="007301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Train our staff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in Equality matters once a year (admin, premises, support and teaching staff)</w:t>
      </w:r>
    </w:p>
    <w:p w14:paraId="740C6B84" w14:textId="587397D6" w:rsidR="00730121" w:rsidRPr="003B1C50" w:rsidRDefault="00A04E35" w:rsidP="007301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Monitor 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equality issues through termly monitoring of behaviour incident records and as a standing agenda item on the senior leadership team meetings.</w:t>
      </w:r>
    </w:p>
    <w:p w14:paraId="0C835ED9" w14:textId="77777777" w:rsidR="00992C98" w:rsidRPr="003B1C50" w:rsidRDefault="00992C98" w:rsidP="00992C98">
      <w:pPr>
        <w:spacing w:after="0" w:line="240" w:lineRule="auto"/>
        <w:rPr>
          <w:rFonts w:ascii="Georgia" w:eastAsia="Times New Roman" w:hAnsi="Georgia" w:cs="Times New Roman"/>
          <w:b/>
          <w:color w:val="44546A" w:themeColor="text2"/>
          <w:sz w:val="36"/>
          <w:szCs w:val="36"/>
          <w:lang w:eastAsia="en-GB"/>
        </w:rPr>
      </w:pPr>
      <w:r w:rsidRPr="003B1C50">
        <w:rPr>
          <w:rFonts w:ascii="Georgia" w:eastAsia="Times New Roman" w:hAnsi="Georgia" w:cs="Times New Roman"/>
          <w:b/>
          <w:color w:val="44546A" w:themeColor="text2"/>
          <w:sz w:val="36"/>
          <w:szCs w:val="36"/>
          <w:lang w:eastAsia="en-GB"/>
        </w:rPr>
        <w:t>Advancing equality of opportunity</w:t>
      </w:r>
    </w:p>
    <w:p w14:paraId="26DA6414" w14:textId="77777777" w:rsidR="00992C98" w:rsidRPr="003B1C50" w:rsidRDefault="00992C98" w:rsidP="00992C98">
      <w:pPr>
        <w:shd w:val="clear" w:color="auto" w:fill="FFFFFF"/>
        <w:spacing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The PSED requires schools to show they are advancing equality of opportunity between people who share a protected characteristic and people who do not share it.</w:t>
      </w:r>
    </w:p>
    <w:p w14:paraId="26B20708" w14:textId="17503455" w:rsidR="00A04E35" w:rsidRPr="003B1C50" w:rsidRDefault="00A04E35" w:rsidP="00992C98">
      <w:pPr>
        <w:shd w:val="clear" w:color="auto" w:fill="FFFFFF"/>
        <w:spacing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We:</w:t>
      </w:r>
    </w:p>
    <w:p w14:paraId="2207C57C" w14:textId="20CAF716" w:rsidR="00992C98" w:rsidRPr="003B1C50" w:rsidRDefault="00A04E35" w:rsidP="00A04E35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Keep a</w:t>
      </w:r>
      <w:r w:rsidR="00992C9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ttainment data </w:t>
      </w: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and analyse it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for</w:t>
      </w:r>
      <w:r w:rsidR="00992C9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how pupils with different characteristics are performing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. This is reviewed at </w:t>
      </w: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G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overnor Standards and Achievement sub committees as well as with teachers in termly ‘Pupil Progress Meetings’.</w:t>
      </w:r>
    </w:p>
    <w:p w14:paraId="1F2FEAC2" w14:textId="485A2A1E" w:rsidR="00992C98" w:rsidRPr="003B1C50" w:rsidRDefault="00A04E35" w:rsidP="00992C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Respond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to the data through provision mapping for individuals. The school as a particular emphasis on prioritising pupil premium children for interventions.</w:t>
      </w:r>
    </w:p>
    <w:p w14:paraId="0C4DDD9C" w14:textId="53196505" w:rsidR="00992C98" w:rsidRPr="003B1C50" w:rsidRDefault="00A04E35" w:rsidP="00992C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Track b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ehaviour Incident reports and deal with any incidents of negative behaviour and attitudes around children with protected characteristics.</w:t>
      </w:r>
    </w:p>
    <w:p w14:paraId="5C0F39DA" w14:textId="516BC8E4" w:rsidR="00992C98" w:rsidRPr="003B1C50" w:rsidRDefault="00A04E35" w:rsidP="00992C9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lastRenderedPageBreak/>
        <w:t>Have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appointed an ‘Equalities Champion’ whose role is to focus and improve the provision and out</w:t>
      </w:r>
      <w:r w:rsidR="009D4231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c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omes for the protected characteristic groups.</w:t>
      </w:r>
    </w:p>
    <w:p w14:paraId="72DB4EF8" w14:textId="77777777" w:rsidR="00B82D20" w:rsidRPr="003B1C50" w:rsidRDefault="00B82D20" w:rsidP="00B82D20">
      <w:pPr>
        <w:spacing w:after="0" w:line="240" w:lineRule="auto"/>
        <w:rPr>
          <w:rFonts w:ascii="Georgia" w:eastAsia="Times New Roman" w:hAnsi="Georgia" w:cs="Times New Roman"/>
          <w:b/>
          <w:color w:val="44546A" w:themeColor="text2"/>
          <w:sz w:val="36"/>
          <w:szCs w:val="36"/>
          <w:lang w:eastAsia="en-GB"/>
        </w:rPr>
      </w:pPr>
      <w:r w:rsidRPr="003B1C50">
        <w:rPr>
          <w:rFonts w:ascii="Georgia" w:eastAsia="Times New Roman" w:hAnsi="Georgia" w:cs="Times New Roman"/>
          <w:b/>
          <w:color w:val="44546A" w:themeColor="text2"/>
          <w:sz w:val="36"/>
          <w:szCs w:val="36"/>
          <w:lang w:eastAsia="en-GB"/>
        </w:rPr>
        <w:t>Fostering good relations</w:t>
      </w:r>
    </w:p>
    <w:p w14:paraId="29505F76" w14:textId="77777777" w:rsidR="00A341D8" w:rsidRPr="003B1C50" w:rsidRDefault="00A341D8" w:rsidP="00B82D20">
      <w:pPr>
        <w:spacing w:after="0" w:line="240" w:lineRule="auto"/>
        <w:rPr>
          <w:rFonts w:ascii="Georgia" w:eastAsia="Times New Roman" w:hAnsi="Georgia" w:cs="Times New Roman"/>
          <w:color w:val="44546A" w:themeColor="text2"/>
          <w:sz w:val="24"/>
          <w:szCs w:val="24"/>
          <w:lang w:eastAsia="en-GB"/>
        </w:rPr>
      </w:pPr>
    </w:p>
    <w:p w14:paraId="62717701" w14:textId="77777777" w:rsidR="00B82D20" w:rsidRPr="003B1C50" w:rsidRDefault="00B82D20" w:rsidP="00B82D20">
      <w:pPr>
        <w:shd w:val="clear" w:color="auto" w:fill="FFFFFF"/>
        <w:spacing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The PSED requires schools to show they are fostering good relations between those who share a protected characteristic and those who do not share it.</w:t>
      </w:r>
    </w:p>
    <w:p w14:paraId="35EF4565" w14:textId="367C395F" w:rsidR="00B82D20" w:rsidRPr="003B1C50" w:rsidRDefault="00A341D8" w:rsidP="00B82D20">
      <w:pPr>
        <w:shd w:val="clear" w:color="auto" w:fill="FFFFFF"/>
        <w:spacing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We fulfil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this aspect by:</w:t>
      </w:r>
    </w:p>
    <w:p w14:paraId="3745F9FA" w14:textId="6E1F2FA1" w:rsidR="00B82D20" w:rsidRPr="003B1C50" w:rsidRDefault="00A04E35" w:rsidP="00B82D2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Using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the SCARF CORAM PSHE curriculum which leads children through a </w:t>
      </w:r>
      <w:r w:rsidR="00A341D8" w:rsidRPr="003B1C50">
        <w:rPr>
          <w:rFonts w:ascii="Georgia" w:hAnsi="Georgia" w:cs="Arial"/>
          <w:color w:val="44546A" w:themeColor="text2"/>
          <w:sz w:val="24"/>
          <w:szCs w:val="24"/>
          <w:shd w:val="clear" w:color="auto" w:fill="FFFFFF"/>
        </w:rPr>
        <w:t>curriculum that promote tolerance, friendship, and understanding of a range of religions and cultures</w:t>
      </w:r>
    </w:p>
    <w:p w14:paraId="1293ADD6" w14:textId="54A79248" w:rsidR="00B82D20" w:rsidRPr="003B1C50" w:rsidRDefault="00A04E35" w:rsidP="00B82D2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Delivering a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ssemblies</w:t>
      </w: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which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</w:t>
      </w:r>
      <w:r w:rsidR="00A341D8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follow the Rights Respecting and Values agenda and enables the success (and struggles endured) for people </w:t>
      </w:r>
      <w:r w:rsidR="005F7C9A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of the protected characteristics groups</w:t>
      </w:r>
    </w:p>
    <w:p w14:paraId="46809F31" w14:textId="13791FBE" w:rsidR="00B82D20" w:rsidRPr="003B1C50" w:rsidRDefault="00A04E35" w:rsidP="00B82D2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Seeking i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nvolvement with local communities</w:t>
      </w:r>
    </w:p>
    <w:p w14:paraId="4F67FA55" w14:textId="5344FDA3" w:rsidR="00B82D20" w:rsidRPr="003B1C50" w:rsidRDefault="00B82D20" w:rsidP="00B82D2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Twinning arrangements with other schools</w:t>
      </w:r>
      <w:r w:rsidR="009D4231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are being sought by the Equalities Champion</w:t>
      </w:r>
    </w:p>
    <w:p w14:paraId="62FB7F6B" w14:textId="6713EB48" w:rsidR="00B82D20" w:rsidRPr="003B1C50" w:rsidRDefault="00A04E35" w:rsidP="00B82D2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</w:pP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Developing i</w:t>
      </w:r>
      <w:r w:rsidR="00B82D20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nitiatives to deal with tensions between different groups of pupils within the school</w:t>
      </w: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 xml:space="preserve"> should they arise, (</w:t>
      </w:r>
      <w:r w:rsidR="009D4231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the responsibility of the Equalities Champion</w:t>
      </w:r>
      <w:r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)</w:t>
      </w:r>
      <w:r w:rsidR="009D4231" w:rsidRPr="003B1C50">
        <w:rPr>
          <w:rFonts w:ascii="Georgia" w:eastAsia="Times New Roman" w:hAnsi="Georgia" w:cs="Arial"/>
          <w:color w:val="44546A" w:themeColor="text2"/>
          <w:sz w:val="24"/>
          <w:szCs w:val="24"/>
          <w:lang w:eastAsia="en-GB"/>
        </w:rPr>
        <w:t>.</w:t>
      </w:r>
    </w:p>
    <w:p w14:paraId="6F45E919" w14:textId="77777777" w:rsidR="00730121" w:rsidRPr="003B1C50" w:rsidRDefault="00730121">
      <w:pPr>
        <w:rPr>
          <w:rFonts w:ascii="Georgia" w:hAnsi="Georgia"/>
          <w:color w:val="44546A" w:themeColor="text2"/>
          <w:sz w:val="24"/>
          <w:szCs w:val="24"/>
        </w:rPr>
      </w:pPr>
    </w:p>
    <w:sectPr w:rsidR="00730121" w:rsidRPr="003B1C50" w:rsidSect="0008356F"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F950B" w14:textId="77777777" w:rsidR="00CD0D8C" w:rsidRDefault="00CD0D8C" w:rsidP="00CD0D8C">
      <w:pPr>
        <w:spacing w:after="0" w:line="240" w:lineRule="auto"/>
      </w:pPr>
      <w:r>
        <w:separator/>
      </w:r>
    </w:p>
  </w:endnote>
  <w:endnote w:type="continuationSeparator" w:id="0">
    <w:p w14:paraId="72AE30D2" w14:textId="77777777" w:rsidR="00CD0D8C" w:rsidRDefault="00CD0D8C" w:rsidP="00CD0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00002FF" w:usb1="5000205B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361201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FD6AB6" w14:textId="6CD2DA1B" w:rsidR="00CD0D8C" w:rsidRDefault="00CD0D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647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B975397" w14:textId="77777777" w:rsidR="00CD0D8C" w:rsidRDefault="00CD0D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58F4B" w14:textId="77777777" w:rsidR="00CD0D8C" w:rsidRDefault="00CD0D8C" w:rsidP="00CD0D8C">
      <w:pPr>
        <w:spacing w:after="0" w:line="240" w:lineRule="auto"/>
      </w:pPr>
      <w:r>
        <w:separator/>
      </w:r>
    </w:p>
  </w:footnote>
  <w:footnote w:type="continuationSeparator" w:id="0">
    <w:p w14:paraId="5579C4D0" w14:textId="77777777" w:rsidR="00CD0D8C" w:rsidRDefault="00CD0D8C" w:rsidP="00CD0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80874"/>
    <w:multiLevelType w:val="hybridMultilevel"/>
    <w:tmpl w:val="131A2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30EB6"/>
    <w:multiLevelType w:val="hybridMultilevel"/>
    <w:tmpl w:val="35BE3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F103B"/>
    <w:multiLevelType w:val="hybridMultilevel"/>
    <w:tmpl w:val="8F8C9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CC36B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82B41B5"/>
    <w:multiLevelType w:val="hybridMultilevel"/>
    <w:tmpl w:val="1BBE9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123DA"/>
    <w:multiLevelType w:val="hybridMultilevel"/>
    <w:tmpl w:val="4C6EA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41B27"/>
    <w:multiLevelType w:val="hybridMultilevel"/>
    <w:tmpl w:val="EEF48B58"/>
    <w:lvl w:ilvl="0" w:tplc="D5D85AA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51A4E"/>
    <w:multiLevelType w:val="hybridMultilevel"/>
    <w:tmpl w:val="B74EB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B5097"/>
    <w:multiLevelType w:val="multilevel"/>
    <w:tmpl w:val="D4E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16680"/>
    <w:multiLevelType w:val="multilevel"/>
    <w:tmpl w:val="0CF8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0734F"/>
    <w:multiLevelType w:val="multilevel"/>
    <w:tmpl w:val="EE02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92558"/>
    <w:multiLevelType w:val="hybridMultilevel"/>
    <w:tmpl w:val="8FD43E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45657"/>
    <w:multiLevelType w:val="multilevel"/>
    <w:tmpl w:val="455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E7FF1"/>
    <w:multiLevelType w:val="hybridMultilevel"/>
    <w:tmpl w:val="2FF08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25C22"/>
    <w:multiLevelType w:val="hybridMultilevel"/>
    <w:tmpl w:val="41F84FE2"/>
    <w:lvl w:ilvl="0" w:tplc="AC56103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11"/>
  </w:num>
  <w:num w:numId="12">
    <w:abstractNumId w:val="13"/>
  </w:num>
  <w:num w:numId="13">
    <w:abstractNumId w:val="7"/>
  </w:num>
  <w:num w:numId="14">
    <w:abstractNumId w:val="2"/>
  </w:num>
  <w:num w:numId="15">
    <w:abstractNumId w:val="4"/>
  </w:num>
  <w:num w:numId="16">
    <w:abstractNumId w:val="6"/>
  </w:num>
  <w:num w:numId="17">
    <w:abstractNumId w:val="14"/>
  </w:num>
  <w:num w:numId="18">
    <w:abstractNumId w:val="0"/>
  </w:num>
  <w:num w:numId="19">
    <w:abstractNumId w:val="5"/>
  </w:num>
  <w:num w:numId="20">
    <w:abstractNumId w:val="8"/>
  </w:num>
  <w:num w:numId="21">
    <w:abstractNumId w:val="12"/>
  </w:num>
  <w:num w:numId="22">
    <w:abstractNumId w:val="10"/>
  </w:num>
  <w:num w:numId="23">
    <w:abstractNumId w:val="9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E13"/>
    <w:rsid w:val="000166A3"/>
    <w:rsid w:val="00024ECF"/>
    <w:rsid w:val="0004137C"/>
    <w:rsid w:val="0008356F"/>
    <w:rsid w:val="0009647C"/>
    <w:rsid w:val="000C06AE"/>
    <w:rsid w:val="000D2F84"/>
    <w:rsid w:val="0011508D"/>
    <w:rsid w:val="00204A88"/>
    <w:rsid w:val="00223E10"/>
    <w:rsid w:val="00226886"/>
    <w:rsid w:val="002E4D18"/>
    <w:rsid w:val="003117A3"/>
    <w:rsid w:val="00387774"/>
    <w:rsid w:val="003B1C50"/>
    <w:rsid w:val="003E627E"/>
    <w:rsid w:val="004A6E13"/>
    <w:rsid w:val="004C1599"/>
    <w:rsid w:val="00516488"/>
    <w:rsid w:val="00517CD3"/>
    <w:rsid w:val="00542FD8"/>
    <w:rsid w:val="005916F3"/>
    <w:rsid w:val="005A18B8"/>
    <w:rsid w:val="005F7C9A"/>
    <w:rsid w:val="006278DF"/>
    <w:rsid w:val="006573C0"/>
    <w:rsid w:val="0070548B"/>
    <w:rsid w:val="00730121"/>
    <w:rsid w:val="00732DE2"/>
    <w:rsid w:val="007972E8"/>
    <w:rsid w:val="007A39E3"/>
    <w:rsid w:val="007B05BE"/>
    <w:rsid w:val="007E23E1"/>
    <w:rsid w:val="007F489C"/>
    <w:rsid w:val="00826733"/>
    <w:rsid w:val="00856FE8"/>
    <w:rsid w:val="00882533"/>
    <w:rsid w:val="008C29E3"/>
    <w:rsid w:val="00916890"/>
    <w:rsid w:val="009312DF"/>
    <w:rsid w:val="00943DB5"/>
    <w:rsid w:val="00946F1C"/>
    <w:rsid w:val="0099084D"/>
    <w:rsid w:val="00992C98"/>
    <w:rsid w:val="009D4231"/>
    <w:rsid w:val="00A04E35"/>
    <w:rsid w:val="00A1624D"/>
    <w:rsid w:val="00A341D8"/>
    <w:rsid w:val="00A34B2E"/>
    <w:rsid w:val="00A56E83"/>
    <w:rsid w:val="00AC04E3"/>
    <w:rsid w:val="00B2590C"/>
    <w:rsid w:val="00B27570"/>
    <w:rsid w:val="00B82D20"/>
    <w:rsid w:val="00B87044"/>
    <w:rsid w:val="00BB7DF7"/>
    <w:rsid w:val="00C5555B"/>
    <w:rsid w:val="00C60FD9"/>
    <w:rsid w:val="00CD0D8C"/>
    <w:rsid w:val="00CD2CDA"/>
    <w:rsid w:val="00D272D0"/>
    <w:rsid w:val="00D54C61"/>
    <w:rsid w:val="00D825FD"/>
    <w:rsid w:val="00DA3876"/>
    <w:rsid w:val="00EB27E1"/>
    <w:rsid w:val="00F02177"/>
    <w:rsid w:val="00F10664"/>
    <w:rsid w:val="00F4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4E41"/>
  <w15:chartTrackingRefBased/>
  <w15:docId w15:val="{CAFB5BF3-0090-4504-A76D-26B6A3B1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6E13"/>
  </w:style>
  <w:style w:type="paragraph" w:styleId="Heading1">
    <w:name w:val="heading 1"/>
    <w:basedOn w:val="Normal"/>
    <w:next w:val="Normal"/>
    <w:link w:val="Heading1Char"/>
    <w:uiPriority w:val="9"/>
    <w:qFormat/>
    <w:rsid w:val="004A6E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6E1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6E1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A6E1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1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1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1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1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13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1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1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1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6E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A6E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1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1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A6E13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4A6E1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A6E13"/>
    <w:rPr>
      <w:i/>
      <w:iCs/>
      <w:color w:val="auto"/>
    </w:rPr>
  </w:style>
  <w:style w:type="paragraph" w:styleId="NoSpacing">
    <w:name w:val="No Spacing"/>
    <w:uiPriority w:val="1"/>
    <w:qFormat/>
    <w:rsid w:val="004A6E1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6E1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1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1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13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4A6E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6E1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6E1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A6E13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4A6E1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6E13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06A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6AE"/>
    <w:rPr>
      <w:rFonts w:ascii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82533"/>
    <w:pPr>
      <w:ind w:left="720"/>
      <w:contextualSpacing/>
    </w:pPr>
  </w:style>
  <w:style w:type="table" w:styleId="TableGrid">
    <w:name w:val="Table Grid"/>
    <w:basedOn w:val="TableNormal"/>
    <w:uiPriority w:val="59"/>
    <w:rsid w:val="00204A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0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D8C"/>
  </w:style>
  <w:style w:type="paragraph" w:styleId="Footer">
    <w:name w:val="footer"/>
    <w:basedOn w:val="Normal"/>
    <w:link w:val="FooterChar"/>
    <w:uiPriority w:val="99"/>
    <w:unhideWhenUsed/>
    <w:rsid w:val="00CD0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D8C"/>
  </w:style>
  <w:style w:type="character" w:customStyle="1" w:styleId="accordion-title">
    <w:name w:val="accordion-title"/>
    <w:basedOn w:val="DefaultParagraphFont"/>
    <w:rsid w:val="00730121"/>
  </w:style>
  <w:style w:type="paragraph" w:styleId="NormalWeb">
    <w:name w:val="Normal (Web)"/>
    <w:basedOn w:val="Normal"/>
    <w:uiPriority w:val="99"/>
    <w:semiHidden/>
    <w:unhideWhenUsed/>
    <w:rsid w:val="00730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99084D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customStyle="1" w:styleId="1bodycopy10pt">
    <w:name w:val="1 body copy 10pt"/>
    <w:basedOn w:val="Normal"/>
    <w:link w:val="1bodycopy10ptChar"/>
    <w:qFormat/>
    <w:rsid w:val="004C1599"/>
    <w:pPr>
      <w:spacing w:after="120" w:line="240" w:lineRule="auto"/>
    </w:pPr>
    <w:rPr>
      <w:rFonts w:ascii="Arial" w:eastAsia="MS Mincho" w:hAnsi="Arial" w:cs="Times New Roman"/>
      <w:sz w:val="20"/>
      <w:szCs w:val="24"/>
      <w:lang w:val="en-US"/>
    </w:rPr>
  </w:style>
  <w:style w:type="character" w:customStyle="1" w:styleId="1bodycopy10ptChar">
    <w:name w:val="1 body copy 10pt Char"/>
    <w:link w:val="1bodycopy10pt"/>
    <w:rsid w:val="004C1599"/>
    <w:rPr>
      <w:rFonts w:ascii="Arial" w:eastAsia="MS Mincho" w:hAnsi="Arial" w:cs="Times New Roman"/>
      <w:sz w:val="20"/>
      <w:szCs w:val="24"/>
      <w:lang w:val="en-US"/>
    </w:rPr>
  </w:style>
  <w:style w:type="paragraph" w:customStyle="1" w:styleId="1bodycopy11pt">
    <w:name w:val="1 body copy 11pt"/>
    <w:autoRedefine/>
    <w:rsid w:val="004C1599"/>
    <w:pPr>
      <w:spacing w:after="120" w:line="240" w:lineRule="auto"/>
      <w:ind w:right="850"/>
    </w:pPr>
    <w:rPr>
      <w:rFonts w:ascii="Arial" w:eastAsia="MS Mincho" w:hAnsi="Arial" w:cs="Arial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eatrixpotterschool.com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fo@beatrixpotter.wandsworth.sch.uk" TargetMode="External"/><Relationship Id="rId12" Type="http://schemas.openxmlformats.org/officeDocument/2006/relationships/hyperlink" Target="https://www.legislation.gov.uk/ukpga/2010/15/section/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beatrixpotterschoo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beatrixpotter.wandsworth.sch.uk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</dc:creator>
  <cp:keywords/>
  <dc:description/>
  <cp:lastModifiedBy>Amanda Robertson</cp:lastModifiedBy>
  <cp:revision>10</cp:revision>
  <cp:lastPrinted>2021-12-23T13:39:00Z</cp:lastPrinted>
  <dcterms:created xsi:type="dcterms:W3CDTF">2023-03-16T17:12:00Z</dcterms:created>
  <dcterms:modified xsi:type="dcterms:W3CDTF">2024-06-09T14:04:00Z</dcterms:modified>
</cp:coreProperties>
</file>