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CD0799" w14:textId="77777777" w:rsidR="00C56EEF" w:rsidRDefault="00C56EEF" w:rsidP="00694004">
      <w:pPr>
        <w:spacing w:after="0" w:line="100" w:lineRule="atLeast"/>
        <w:ind w:left="2124" w:hanging="2124"/>
        <w:jc w:val="center"/>
        <w:rPr>
          <w:rFonts w:ascii="Segoe UI Emoji" w:hAnsi="Segoe UI Emoji" w:cs="Arial"/>
          <w:b/>
          <w:bCs/>
          <w:color w:val="000000"/>
        </w:rPr>
      </w:pPr>
      <w:r>
        <w:rPr>
          <w:rFonts w:ascii="Segoe UI Emoji" w:hAnsi="Segoe UI Emoji" w:cs="Arial"/>
          <w:b/>
          <w:bCs/>
          <w:color w:val="000000"/>
        </w:rPr>
        <w:t>CO</w:t>
      </w:r>
      <w:r w:rsidR="00164F95">
        <w:rPr>
          <w:rFonts w:ascii="Segoe UI Emoji" w:hAnsi="Segoe UI Emoji" w:cs="Arial"/>
          <w:b/>
          <w:bCs/>
          <w:color w:val="000000"/>
        </w:rPr>
        <w:t>NDICIONES GENERALES DEL CRÉDITO</w:t>
      </w:r>
    </w:p>
    <w:p w14:paraId="36A965D4" w14:textId="77777777" w:rsidR="00164F95" w:rsidRDefault="00164F95" w:rsidP="00164F95">
      <w:pPr>
        <w:spacing w:after="0" w:line="100" w:lineRule="atLeast"/>
        <w:ind w:left="708" w:hanging="708"/>
        <w:jc w:val="center"/>
        <w:rPr>
          <w:rFonts w:ascii="Segoe UI Emoji" w:hAnsi="Segoe UI Emoji" w:cs="Arial"/>
          <w:b/>
          <w:bCs/>
          <w:color w:val="000000"/>
        </w:rPr>
      </w:pPr>
    </w:p>
    <w:p w14:paraId="1BB4496A" w14:textId="363CF155" w:rsidR="006970EA" w:rsidRPr="00F87348" w:rsidRDefault="003F4E12" w:rsidP="006970EA">
      <w:pPr>
        <w:pStyle w:val="Style1"/>
        <w:jc w:val="both"/>
        <w:rPr>
          <w:rFonts w:ascii="Segoe UI Emoji" w:hAnsi="Segoe UI Emoji" w:cs="Arial"/>
          <w:color w:val="000000"/>
          <w:sz w:val="19"/>
          <w:szCs w:val="19"/>
          <w:lang w:val="es-ES"/>
        </w:rPr>
      </w:pPr>
      <w:r w:rsidRPr="006970EA">
        <w:rPr>
          <w:rFonts w:ascii="Segoe UI Emoji" w:hAnsi="Segoe UI Emoji" w:cs="Arial"/>
          <w:bCs/>
          <w:color w:val="000000"/>
          <w:lang w:val="es-ES"/>
        </w:rPr>
        <w:t xml:space="preserve">El presente documento contiene las condiciones generales del crédito que </w:t>
      </w:r>
      <w:r w:rsidR="002076B4">
        <w:rPr>
          <w:rFonts w:ascii="Segoe UI Emoji" w:hAnsi="Segoe UI Emoji" w:cs="Arial"/>
          <w:b/>
          <w:color w:val="000000"/>
          <w:lang w:val="es-ES"/>
        </w:rPr>
        <w:t xml:space="preserve">SANTANDER </w:t>
      </w:r>
      <w:r w:rsidR="00831B63">
        <w:rPr>
          <w:rFonts w:ascii="Segoe UI Emoji" w:hAnsi="Segoe UI Emoji" w:cs="Arial"/>
          <w:b/>
          <w:color w:val="000000"/>
          <w:lang w:val="es-ES"/>
        </w:rPr>
        <w:t>FINANCING</w:t>
      </w:r>
      <w:r w:rsidR="002076B4">
        <w:rPr>
          <w:rFonts w:ascii="Segoe UI Emoji" w:hAnsi="Segoe UI Emoji" w:cs="Arial"/>
          <w:b/>
          <w:color w:val="000000"/>
          <w:lang w:val="es-ES"/>
        </w:rPr>
        <w:t xml:space="preserve"> S.A</w:t>
      </w:r>
      <w:r w:rsidR="00164F95">
        <w:rPr>
          <w:rFonts w:ascii="Segoe UI Emoji" w:hAnsi="Segoe UI Emoji" w:cs="Arial"/>
          <w:b/>
          <w:color w:val="000000"/>
          <w:lang w:val="es-ES"/>
        </w:rPr>
        <w:t>.</w:t>
      </w:r>
      <w:r w:rsidR="002076B4">
        <w:rPr>
          <w:rFonts w:ascii="Segoe UI Emoji" w:hAnsi="Segoe UI Emoji" w:cs="Arial"/>
          <w:b/>
          <w:color w:val="000000"/>
          <w:lang w:val="es-ES"/>
        </w:rPr>
        <w:t>S.</w:t>
      </w:r>
      <w:r w:rsidR="00164F95" w:rsidRPr="006970EA">
        <w:rPr>
          <w:rFonts w:ascii="Segoe UI Emoji" w:hAnsi="Segoe UI Emoji" w:cs="Arial"/>
          <w:bCs/>
          <w:color w:val="000000"/>
          <w:lang w:val="es-ES"/>
        </w:rPr>
        <w:t xml:space="preserve"> </w:t>
      </w:r>
      <w:r w:rsidRPr="006970EA">
        <w:rPr>
          <w:rFonts w:ascii="Segoe UI Emoji" w:hAnsi="Segoe UI Emoji" w:cs="Arial"/>
          <w:bCs/>
          <w:color w:val="000000"/>
          <w:lang w:val="es-ES"/>
        </w:rPr>
        <w:t>(el “</w:t>
      </w:r>
      <w:r w:rsidRPr="006970EA">
        <w:rPr>
          <w:rFonts w:ascii="Segoe UI Emoji" w:hAnsi="Segoe UI Emoji" w:cs="Arial"/>
          <w:b/>
          <w:color w:val="000000"/>
          <w:u w:val="single"/>
          <w:lang w:val="es-ES"/>
        </w:rPr>
        <w:t>A</w:t>
      </w:r>
      <w:r w:rsidR="00300274" w:rsidRPr="006970EA">
        <w:rPr>
          <w:rFonts w:ascii="Segoe UI Emoji" w:hAnsi="Segoe UI Emoji" w:cs="Arial"/>
          <w:b/>
          <w:color w:val="000000"/>
          <w:u w:val="single"/>
          <w:lang w:val="es-ES"/>
        </w:rPr>
        <w:t>CREEDOR</w:t>
      </w:r>
      <w:r w:rsidRPr="006970EA">
        <w:rPr>
          <w:rFonts w:ascii="Segoe UI Emoji" w:hAnsi="Segoe UI Emoji" w:cs="Arial"/>
          <w:bCs/>
          <w:color w:val="000000"/>
          <w:lang w:val="es-ES"/>
        </w:rPr>
        <w:t xml:space="preserve">”) ha entregado y puesto a disposición del deudor o </w:t>
      </w:r>
      <w:r w:rsidR="00300274" w:rsidRPr="006970EA">
        <w:rPr>
          <w:rFonts w:ascii="Segoe UI Emoji" w:hAnsi="Segoe UI Emoji" w:cs="Arial"/>
          <w:bCs/>
          <w:color w:val="000000"/>
          <w:lang w:val="es-ES"/>
        </w:rPr>
        <w:t>“</w:t>
      </w:r>
      <w:r w:rsidRPr="006970EA">
        <w:rPr>
          <w:rFonts w:ascii="Segoe UI Emoji" w:hAnsi="Segoe UI Emoji" w:cs="Arial"/>
          <w:b/>
          <w:color w:val="000000"/>
          <w:u w:val="single"/>
          <w:lang w:val="es-ES"/>
        </w:rPr>
        <w:t>TITULAR</w:t>
      </w:r>
      <w:r w:rsidR="00300274" w:rsidRPr="006970EA">
        <w:rPr>
          <w:rFonts w:ascii="Segoe UI Emoji" w:hAnsi="Segoe UI Emoji" w:cs="Arial"/>
          <w:bCs/>
          <w:color w:val="000000"/>
          <w:lang w:val="es-ES"/>
        </w:rPr>
        <w:t>”</w:t>
      </w:r>
      <w:r w:rsidRPr="006970EA">
        <w:rPr>
          <w:rFonts w:ascii="Segoe UI Emoji" w:hAnsi="Segoe UI Emoji" w:cs="Arial"/>
          <w:bCs/>
          <w:color w:val="000000"/>
          <w:lang w:val="es-ES"/>
        </w:rPr>
        <w:t xml:space="preserve"> del crédito de libre inversión</w:t>
      </w:r>
      <w:r w:rsidR="00075D07" w:rsidRPr="006970EA">
        <w:rPr>
          <w:rFonts w:ascii="Segoe UI Emoji" w:hAnsi="Segoe UI Emoji" w:cs="Arial"/>
          <w:bCs/>
          <w:color w:val="000000"/>
          <w:lang w:val="es-ES"/>
        </w:rPr>
        <w:t>.</w:t>
      </w:r>
      <w:r w:rsidR="006970EA">
        <w:rPr>
          <w:rFonts w:ascii="Segoe UI Emoji" w:hAnsi="Segoe UI Emoji" w:cs="Arial"/>
          <w:bCs/>
          <w:color w:val="000000"/>
          <w:lang w:val="es-ES"/>
        </w:rPr>
        <w:t xml:space="preserve"> </w:t>
      </w:r>
      <w:r w:rsidR="00300274" w:rsidRPr="006970EA">
        <w:rPr>
          <w:rFonts w:ascii="Segoe UI Emoji" w:hAnsi="Segoe UI Emoji" w:cs="Arial"/>
          <w:b/>
          <w:bCs/>
          <w:color w:val="000000"/>
          <w:sz w:val="19"/>
          <w:szCs w:val="19"/>
          <w:u w:val="single"/>
          <w:lang w:val="es-ES"/>
        </w:rPr>
        <w:t>P</w:t>
      </w:r>
      <w:r w:rsidRPr="006970EA">
        <w:rPr>
          <w:rFonts w:ascii="Segoe UI Emoji" w:hAnsi="Segoe UI Emoji" w:cs="Arial"/>
          <w:b/>
          <w:bCs/>
          <w:color w:val="000000"/>
          <w:sz w:val="19"/>
          <w:szCs w:val="19"/>
          <w:u w:val="single"/>
          <w:lang w:val="es-ES"/>
        </w:rPr>
        <w:t>RIMERA</w:t>
      </w:r>
      <w:r w:rsidR="00F66F30" w:rsidRPr="006970EA">
        <w:rPr>
          <w:rFonts w:ascii="Segoe UI Emoji" w:hAnsi="Segoe UI Emoji" w:cs="Arial"/>
          <w:b/>
          <w:bCs/>
          <w:color w:val="000000"/>
          <w:sz w:val="19"/>
          <w:szCs w:val="19"/>
          <w:u w:val="single"/>
          <w:lang w:val="es-ES"/>
        </w:rPr>
        <w:t xml:space="preserve"> – Desembolso:</w:t>
      </w:r>
      <w:r w:rsidR="00F66F30" w:rsidRPr="006970EA">
        <w:rPr>
          <w:rFonts w:ascii="Segoe UI Emoji" w:hAnsi="Segoe UI Emoji" w:cs="Arial"/>
          <w:b/>
          <w:bCs/>
          <w:color w:val="000000"/>
          <w:sz w:val="19"/>
          <w:szCs w:val="19"/>
          <w:lang w:val="es-ES"/>
        </w:rPr>
        <w:t xml:space="preserve"> </w:t>
      </w:r>
      <w:r w:rsidR="00F66F30" w:rsidRPr="006970EA">
        <w:rPr>
          <w:rFonts w:ascii="Segoe UI Emoji" w:hAnsi="Segoe UI Emoji" w:cs="Arial"/>
          <w:color w:val="000000"/>
          <w:sz w:val="19"/>
          <w:szCs w:val="19"/>
          <w:lang w:val="es-ES"/>
        </w:rPr>
        <w:t>L</w:t>
      </w:r>
      <w:r w:rsidR="00F66F30" w:rsidRPr="006970EA">
        <w:rPr>
          <w:rFonts w:ascii="Segoe UI Emoji" w:hAnsi="Segoe UI Emoji" w:cs="Arial"/>
          <w:sz w:val="19"/>
          <w:szCs w:val="19"/>
          <w:lang w:val="es-ES"/>
        </w:rPr>
        <w:t>a suscripción de</w:t>
      </w:r>
      <w:r w:rsidRPr="006970EA">
        <w:rPr>
          <w:rFonts w:ascii="Segoe UI Emoji" w:hAnsi="Segoe UI Emoji" w:cs="Arial"/>
          <w:sz w:val="19"/>
          <w:szCs w:val="19"/>
          <w:lang w:val="es-ES"/>
        </w:rPr>
        <w:t xml:space="preserve"> </w:t>
      </w:r>
      <w:r w:rsidR="00F66F30" w:rsidRPr="006970EA">
        <w:rPr>
          <w:rFonts w:ascii="Segoe UI Emoji" w:hAnsi="Segoe UI Emoji" w:cs="Arial"/>
          <w:sz w:val="19"/>
          <w:szCs w:val="19"/>
          <w:lang w:val="es-ES"/>
        </w:rPr>
        <w:t>l</w:t>
      </w:r>
      <w:r w:rsidRPr="006970EA">
        <w:rPr>
          <w:rFonts w:ascii="Segoe UI Emoji" w:hAnsi="Segoe UI Emoji" w:cs="Arial"/>
          <w:sz w:val="19"/>
          <w:szCs w:val="19"/>
          <w:lang w:val="es-ES"/>
        </w:rPr>
        <w:t>a carta de aceptación de condiciones</w:t>
      </w:r>
      <w:r w:rsidR="00F66F30" w:rsidRPr="006970EA">
        <w:rPr>
          <w:rFonts w:ascii="Segoe UI Emoji" w:hAnsi="Segoe UI Emoji" w:cs="Arial"/>
          <w:sz w:val="19"/>
          <w:szCs w:val="19"/>
          <w:lang w:val="es-ES"/>
        </w:rPr>
        <w:t xml:space="preserve"> o el otorgamiento del  pagaré en blanco con su respectivo  instructivo de diligenciamiento por parte de </w:t>
      </w:r>
      <w:r w:rsidRPr="006970EA">
        <w:rPr>
          <w:rFonts w:ascii="Segoe UI Emoji" w:hAnsi="Segoe UI Emoji" w:cs="Arial"/>
          <w:b/>
          <w:sz w:val="19"/>
          <w:szCs w:val="19"/>
          <w:lang w:val="es-ES"/>
        </w:rPr>
        <w:t xml:space="preserve">EL </w:t>
      </w:r>
      <w:r>
        <w:rPr>
          <w:rFonts w:ascii="Segoe UI Emoji" w:hAnsi="Segoe UI Emoji" w:cs="Arial"/>
          <w:b/>
          <w:sz w:val="19"/>
          <w:szCs w:val="19"/>
          <w:lang w:val="es-CO"/>
        </w:rPr>
        <w:t>TITULAR</w:t>
      </w:r>
      <w:r w:rsidR="00F66F30" w:rsidRPr="00260BC2">
        <w:rPr>
          <w:rFonts w:ascii="Segoe UI Emoji" w:hAnsi="Segoe UI Emoji" w:cs="Arial"/>
          <w:sz w:val="19"/>
          <w:szCs w:val="19"/>
          <w:lang w:val="es-CO"/>
        </w:rPr>
        <w:t xml:space="preserve"> no obliga a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al desembolso del crédito por cuanto el otorgamiento del crédito queda sujeto a cumplimiento de políticas de riesgo de crédito, de prevención de </w:t>
      </w:r>
      <w:r w:rsidR="003560F3">
        <w:rPr>
          <w:rFonts w:ascii="Segoe UI Emoji" w:hAnsi="Segoe UI Emoji" w:cs="Arial"/>
          <w:sz w:val="19"/>
          <w:szCs w:val="19"/>
          <w:lang w:val="es-CO"/>
        </w:rPr>
        <w:t>lavado de activos</w:t>
      </w:r>
      <w:r w:rsidR="00F66F30" w:rsidRPr="00260BC2">
        <w:rPr>
          <w:rFonts w:ascii="Segoe UI Emoji" w:hAnsi="Segoe UI Emoji" w:cs="Arial"/>
          <w:sz w:val="19"/>
          <w:szCs w:val="19"/>
          <w:lang w:val="es-CO"/>
        </w:rPr>
        <w:t xml:space="preserve"> y financiación del terrorismo, disponibilidad de tesorería y crediticias;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no estará obligado a efectuar desembolsos o aplicación de créditos, entre otros, por cambio de las normas sobre encajes</w:t>
      </w:r>
      <w:r w:rsidR="00A0029F">
        <w:rPr>
          <w:rFonts w:ascii="Segoe UI Emoji" w:hAnsi="Segoe UI Emoji" w:cs="Arial"/>
          <w:sz w:val="19"/>
          <w:szCs w:val="19"/>
          <w:lang w:val="es-CO"/>
        </w:rPr>
        <w:t xml:space="preserve"> al sector bancario</w:t>
      </w:r>
      <w:r w:rsidR="00F66F30" w:rsidRPr="00260BC2">
        <w:rPr>
          <w:rFonts w:ascii="Segoe UI Emoji" w:hAnsi="Segoe UI Emoji" w:cs="Arial"/>
          <w:sz w:val="19"/>
          <w:szCs w:val="19"/>
          <w:lang w:val="es-CO"/>
        </w:rPr>
        <w:t xml:space="preserve">, por normas restrictivas de crédito, por cambios en la situación financiera o en el reporte de endeudamiento de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por inclusión de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dentro de listas relacionadas con personas vinculadas con el </w:t>
      </w:r>
      <w:r w:rsidR="00126869">
        <w:rPr>
          <w:rFonts w:ascii="Segoe UI Emoji" w:hAnsi="Segoe UI Emoji" w:cs="Arial"/>
          <w:sz w:val="19"/>
          <w:szCs w:val="19"/>
          <w:lang w:val="es-CO"/>
        </w:rPr>
        <w:t>lavado de activos</w:t>
      </w:r>
      <w:r w:rsidR="00F66F30" w:rsidRPr="00260BC2">
        <w:rPr>
          <w:rFonts w:ascii="Segoe UI Emoji" w:hAnsi="Segoe UI Emoji" w:cs="Arial"/>
          <w:sz w:val="19"/>
          <w:szCs w:val="19"/>
          <w:lang w:val="es-CO"/>
        </w:rPr>
        <w:t xml:space="preserve"> o la financiación del terrorismo o por noticias públicas relacionadas con tales circunstancias.</w:t>
      </w:r>
      <w:r w:rsidR="00F66F30" w:rsidRPr="00260BC2">
        <w:rPr>
          <w:rFonts w:ascii="Segoe UI Emoji" w:hAnsi="Segoe UI Emoji" w:cs="Arial"/>
          <w:b/>
          <w:sz w:val="19"/>
          <w:szCs w:val="19"/>
          <w:lang w:val="es-CO"/>
        </w:rPr>
        <w:t xml:space="preserve"> </w:t>
      </w:r>
      <w:r>
        <w:rPr>
          <w:rFonts w:ascii="Segoe UI Emoji" w:hAnsi="Segoe UI Emoji" w:cs="Arial"/>
          <w:b/>
          <w:sz w:val="19"/>
          <w:szCs w:val="19"/>
          <w:lang w:val="es-CO"/>
        </w:rPr>
        <w:t>EL TITULAR</w:t>
      </w:r>
      <w:r w:rsidR="00F66F30" w:rsidRPr="00260BC2">
        <w:rPr>
          <w:rFonts w:ascii="Segoe UI Emoji" w:hAnsi="Segoe UI Emoji" w:cs="Arial"/>
          <w:b/>
          <w:sz w:val="19"/>
          <w:szCs w:val="19"/>
          <w:lang w:val="es-CO"/>
        </w:rPr>
        <w:t xml:space="preserve"> </w:t>
      </w:r>
      <w:r w:rsidR="00F66F30" w:rsidRPr="00260BC2">
        <w:rPr>
          <w:rFonts w:ascii="Segoe UI Emoji" w:hAnsi="Segoe UI Emoji" w:cs="Arial"/>
          <w:sz w:val="19"/>
          <w:szCs w:val="19"/>
          <w:lang w:val="es-CO"/>
        </w:rPr>
        <w:t xml:space="preserve">autoriza expresa e irrevocablemente a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para que el desembolso del crédito aprobado se realice</w:t>
      </w:r>
      <w:r>
        <w:rPr>
          <w:rFonts w:ascii="Segoe UI Emoji" w:hAnsi="Segoe UI Emoji" w:cs="Arial"/>
          <w:sz w:val="19"/>
          <w:szCs w:val="19"/>
          <w:lang w:val="es-CO"/>
        </w:rPr>
        <w:t xml:space="preserve"> directamente al ALIADO detallado en la carta de aceptación de condiciones.</w:t>
      </w:r>
      <w:r w:rsidR="006970EA">
        <w:rPr>
          <w:rFonts w:ascii="Segoe UI Emoji" w:hAnsi="Segoe UI Emoji" w:cs="Arial"/>
          <w:sz w:val="19"/>
          <w:szCs w:val="19"/>
          <w:lang w:val="es-CO"/>
        </w:rPr>
        <w:t xml:space="preserve"> </w:t>
      </w:r>
      <w:r>
        <w:rPr>
          <w:rFonts w:ascii="Segoe UI Emoji" w:hAnsi="Segoe UI Emoji" w:cs="Arial"/>
          <w:b/>
          <w:sz w:val="19"/>
          <w:szCs w:val="19"/>
          <w:u w:val="single"/>
          <w:lang w:val="es-CO"/>
        </w:rPr>
        <w:t>SEGUNDA</w:t>
      </w:r>
      <w:r w:rsidR="00F66F30" w:rsidRPr="00260BC2">
        <w:rPr>
          <w:rFonts w:ascii="Segoe UI Emoji" w:hAnsi="Segoe UI Emoji" w:cs="Arial"/>
          <w:b/>
          <w:sz w:val="19"/>
          <w:szCs w:val="19"/>
          <w:u w:val="single"/>
          <w:lang w:val="es-CO"/>
        </w:rPr>
        <w:t xml:space="preserve"> - Requisitos para el desembolso.</w:t>
      </w:r>
      <w:r w:rsidR="00F66F30" w:rsidRPr="00260BC2">
        <w:rPr>
          <w:rFonts w:ascii="Segoe UI Emoji" w:hAnsi="Segoe UI Emoji" w:cs="Arial"/>
          <w:b/>
          <w:sz w:val="19"/>
          <w:szCs w:val="19"/>
          <w:lang w:val="es-CO"/>
        </w:rPr>
        <w:t xml:space="preserve"> </w:t>
      </w:r>
      <w:r w:rsidR="00F66F30" w:rsidRPr="00260BC2">
        <w:rPr>
          <w:rFonts w:ascii="Segoe UI Emoji" w:hAnsi="Segoe UI Emoji" w:cs="Arial"/>
          <w:sz w:val="19"/>
          <w:szCs w:val="19"/>
          <w:lang w:val="es-CO"/>
        </w:rPr>
        <w:t xml:space="preserve">En caso en que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otorgue el crédito y como condición precedente para el desembolso del crédito,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se obliga a suscribir un instructivo para el diligenciamiento de un documento suscrito con espacios en blanco para ser convertido en pagaré, o pagaré en blanco a la orden de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Adicionalmente,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se obliga a </w:t>
      </w:r>
      <w:r w:rsidR="00F92E1F">
        <w:rPr>
          <w:rFonts w:ascii="Segoe UI Emoji" w:hAnsi="Segoe UI Emoji" w:cs="Arial"/>
          <w:sz w:val="19"/>
          <w:szCs w:val="19"/>
          <w:lang w:val="es-CO"/>
        </w:rPr>
        <w:t>tomar los seguros detallados en la</w:t>
      </w:r>
      <w:r>
        <w:rPr>
          <w:rFonts w:ascii="Segoe UI Emoji" w:hAnsi="Segoe UI Emoji" w:cs="Arial"/>
          <w:sz w:val="19"/>
          <w:szCs w:val="19"/>
          <w:lang w:val="es-CO"/>
        </w:rPr>
        <w:t xml:space="preserve"> carta de aceptación de condiciones.</w:t>
      </w:r>
      <w:r w:rsidR="006970EA">
        <w:rPr>
          <w:rFonts w:ascii="Segoe UI Emoji" w:hAnsi="Segoe UI Emoji" w:cs="Arial"/>
          <w:sz w:val="19"/>
          <w:szCs w:val="19"/>
          <w:lang w:val="es-CO"/>
        </w:rPr>
        <w:t xml:space="preserve"> </w:t>
      </w:r>
      <w:r>
        <w:rPr>
          <w:rFonts w:ascii="Segoe UI Emoji" w:hAnsi="Segoe UI Emoji" w:cs="Arial"/>
          <w:b/>
          <w:sz w:val="19"/>
          <w:szCs w:val="19"/>
          <w:u w:val="single"/>
          <w:lang w:val="es-CO"/>
        </w:rPr>
        <w:t>TERCERA</w:t>
      </w:r>
      <w:r w:rsidR="00F66F30" w:rsidRPr="00260BC2">
        <w:rPr>
          <w:rFonts w:ascii="Segoe UI Emoji" w:hAnsi="Segoe UI Emoji" w:cs="Arial"/>
          <w:b/>
          <w:sz w:val="19"/>
          <w:szCs w:val="19"/>
          <w:u w:val="single"/>
          <w:lang w:val="es-CO"/>
        </w:rPr>
        <w:t xml:space="preserve"> - Pagos</w:t>
      </w:r>
      <w:r w:rsidR="00F66F30" w:rsidRPr="00260BC2">
        <w:rPr>
          <w:rFonts w:ascii="Segoe UI Emoji" w:hAnsi="Segoe UI Emoji" w:cs="Arial"/>
          <w:sz w:val="19"/>
          <w:szCs w:val="19"/>
          <w:u w:val="single"/>
          <w:lang w:val="es-CO"/>
        </w:rPr>
        <w:t>:</w:t>
      </w:r>
      <w:r w:rsidR="00F66F30" w:rsidRPr="00260BC2">
        <w:rPr>
          <w:rFonts w:ascii="Segoe UI Emoji" w:hAnsi="Segoe UI Emoji" w:cs="Arial"/>
          <w:sz w:val="19"/>
          <w:szCs w:val="19"/>
          <w:lang w:val="es-CO"/>
        </w:rPr>
        <w:t xml:space="preserve">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deberá realizar los pagos de las obligaciones a más tardar en la fecha de vencimiento de cada una de las obligaciones. Los pagos que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realice mediante cheque, sólo se entenderán realizados una vez el respectivo título se haga efectivo por </w:t>
      </w:r>
      <w:r w:rsidRPr="005F5015">
        <w:rPr>
          <w:rFonts w:ascii="Segoe UI Emoji" w:hAnsi="Segoe UI Emoji" w:cs="Arial"/>
          <w:b/>
          <w:bCs/>
          <w:sz w:val="19"/>
          <w:szCs w:val="19"/>
          <w:lang w:val="es-CO"/>
        </w:rPr>
        <w:t>EL ACREEDOR</w:t>
      </w:r>
      <w:r w:rsidR="00F66F30" w:rsidRPr="00260BC2">
        <w:rPr>
          <w:rFonts w:ascii="Segoe UI Emoji" w:hAnsi="Segoe UI Emoji" w:cs="Arial"/>
          <w:sz w:val="19"/>
          <w:szCs w:val="19"/>
          <w:lang w:val="es-CO"/>
        </w:rPr>
        <w:t xml:space="preserve">, por lo que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no tendrá por realizado el pago hasta tanto el importe del cheque haya sido efectivamente recibido por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Todo pago efectivo que haga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se imputará, en su orden, a: honorarios por cobranza judicial o prejudicial, costas judiciales, seguros, interés de mora, interés corriente, capital y por último a sumas no vencidas. </w:t>
      </w:r>
      <w:r w:rsidR="00300274">
        <w:rPr>
          <w:rFonts w:ascii="Segoe UI Emoji" w:hAnsi="Segoe UI Emoji" w:cs="Arial"/>
          <w:sz w:val="19"/>
          <w:szCs w:val="19"/>
          <w:lang w:val="es-CO"/>
        </w:rPr>
        <w:t xml:space="preserve">Con relación a la primera cuota de pago de las obligaciones, </w:t>
      </w:r>
      <w:r w:rsidR="00300274" w:rsidRPr="005F5015">
        <w:rPr>
          <w:rFonts w:ascii="Segoe UI Emoji" w:hAnsi="Segoe UI Emoji" w:cs="Arial"/>
          <w:b/>
          <w:bCs/>
          <w:sz w:val="19"/>
          <w:szCs w:val="19"/>
          <w:lang w:val="es-CO"/>
        </w:rPr>
        <w:t>EL TITULAR</w:t>
      </w:r>
      <w:r w:rsidR="00300274">
        <w:rPr>
          <w:rFonts w:ascii="Segoe UI Emoji" w:hAnsi="Segoe UI Emoji" w:cs="Arial"/>
          <w:sz w:val="19"/>
          <w:szCs w:val="19"/>
          <w:lang w:val="es-CO"/>
        </w:rPr>
        <w:t xml:space="preserve"> reconoce y acepta que el valor de esa primera cuota puede corresponder a un período de tiempo mayor a un mes, evento en el cual se causan intereses remuneratorios sobre el período completo incrementando el valor de la primera cuota del crédito principal y eventualmente el valor de los capitales de los seguros.  </w:t>
      </w:r>
      <w:proofErr w:type="gramStart"/>
      <w:r w:rsidR="00300274">
        <w:rPr>
          <w:rFonts w:ascii="Segoe UI Emoji" w:hAnsi="Segoe UI Emoji" w:cs="Arial"/>
          <w:sz w:val="19"/>
          <w:szCs w:val="19"/>
          <w:lang w:val="es-CO"/>
        </w:rPr>
        <w:t>El valor a pagar</w:t>
      </w:r>
      <w:proofErr w:type="gramEnd"/>
      <w:r w:rsidR="00300274">
        <w:rPr>
          <w:rFonts w:ascii="Segoe UI Emoji" w:hAnsi="Segoe UI Emoji" w:cs="Arial"/>
          <w:sz w:val="19"/>
          <w:szCs w:val="19"/>
          <w:lang w:val="es-CO"/>
        </w:rPr>
        <w:t xml:space="preserve"> por tal primera cuota del crédito principal y el valor del capital por la financiación de seguros se verá reflejado en el plan de pagos entregado por </w:t>
      </w:r>
      <w:r w:rsidR="00300274">
        <w:rPr>
          <w:rFonts w:ascii="Segoe UI Emoji" w:hAnsi="Segoe UI Emoji" w:cs="Arial"/>
          <w:b/>
          <w:bCs/>
          <w:sz w:val="19"/>
          <w:szCs w:val="19"/>
          <w:lang w:val="es-CO"/>
        </w:rPr>
        <w:t xml:space="preserve">EL ACREEDOR </w:t>
      </w:r>
      <w:r w:rsidR="00300274">
        <w:rPr>
          <w:rFonts w:ascii="Segoe UI Emoji" w:hAnsi="Segoe UI Emoji" w:cs="Arial"/>
          <w:sz w:val="19"/>
          <w:szCs w:val="19"/>
          <w:lang w:val="es-CO"/>
        </w:rPr>
        <w:t xml:space="preserve">a </w:t>
      </w:r>
      <w:r w:rsidR="00300274">
        <w:rPr>
          <w:rFonts w:ascii="Segoe UI Emoji" w:hAnsi="Segoe UI Emoji" w:cs="Arial"/>
          <w:b/>
          <w:bCs/>
          <w:sz w:val="19"/>
          <w:szCs w:val="19"/>
          <w:lang w:val="es-CO"/>
        </w:rPr>
        <w:t xml:space="preserve">EL TITULAR. </w:t>
      </w:r>
      <w:r>
        <w:rPr>
          <w:rFonts w:ascii="Segoe UI Emoji" w:hAnsi="Segoe UI Emoji" w:cs="Arial"/>
          <w:b/>
          <w:sz w:val="19"/>
          <w:szCs w:val="19"/>
          <w:u w:val="single"/>
          <w:lang w:val="es-CO"/>
        </w:rPr>
        <w:t>CUARTA</w:t>
      </w:r>
      <w:r w:rsidR="00F66F30" w:rsidRPr="00260BC2">
        <w:rPr>
          <w:rFonts w:ascii="Segoe UI Emoji" w:hAnsi="Segoe UI Emoji" w:cs="Arial"/>
          <w:b/>
          <w:sz w:val="19"/>
          <w:szCs w:val="19"/>
          <w:u w:val="single"/>
          <w:lang w:val="es-CO"/>
        </w:rPr>
        <w:t xml:space="preserve"> </w:t>
      </w:r>
      <w:proofErr w:type="gramStart"/>
      <w:r w:rsidR="00F66F30" w:rsidRPr="00260BC2">
        <w:rPr>
          <w:rFonts w:ascii="Segoe UI Emoji" w:hAnsi="Segoe UI Emoji" w:cs="Arial"/>
          <w:b/>
          <w:sz w:val="19"/>
          <w:szCs w:val="19"/>
          <w:u w:val="single"/>
          <w:lang w:val="es-CO"/>
        </w:rPr>
        <w:t xml:space="preserve">- </w:t>
      </w:r>
      <w:r w:rsidR="00F66F30" w:rsidRPr="00260BC2">
        <w:rPr>
          <w:rFonts w:ascii="Segoe UI Emoji" w:hAnsi="Segoe UI Emoji" w:cs="Arial"/>
          <w:sz w:val="19"/>
          <w:szCs w:val="19"/>
          <w:u w:val="single"/>
          <w:lang w:val="es-CO"/>
        </w:rPr>
        <w:t xml:space="preserve"> </w:t>
      </w:r>
      <w:r w:rsidR="00F66F30" w:rsidRPr="00260BC2">
        <w:rPr>
          <w:rFonts w:ascii="Segoe UI Emoji" w:hAnsi="Segoe UI Emoji" w:cs="Arial"/>
          <w:b/>
          <w:sz w:val="19"/>
          <w:szCs w:val="19"/>
          <w:u w:val="single"/>
          <w:lang w:val="es-CO"/>
        </w:rPr>
        <w:t>Información</w:t>
      </w:r>
      <w:proofErr w:type="gramEnd"/>
      <w:r w:rsidR="00F66F30" w:rsidRPr="00260BC2">
        <w:rPr>
          <w:rFonts w:ascii="Segoe UI Emoji" w:hAnsi="Segoe UI Emoji" w:cs="Arial"/>
          <w:b/>
          <w:sz w:val="19"/>
          <w:szCs w:val="19"/>
          <w:u w:val="single"/>
          <w:lang w:val="es-CO"/>
        </w:rPr>
        <w:t xml:space="preserve"> de </w:t>
      </w:r>
      <w:r>
        <w:rPr>
          <w:rFonts w:ascii="Segoe UI Emoji" w:hAnsi="Segoe UI Emoji" w:cs="Arial"/>
          <w:b/>
          <w:sz w:val="19"/>
          <w:szCs w:val="19"/>
          <w:u w:val="single"/>
          <w:lang w:val="es-CO"/>
        </w:rPr>
        <w:t>EL TITULAR</w:t>
      </w:r>
      <w:r w:rsidR="00F66F30" w:rsidRPr="00260BC2">
        <w:rPr>
          <w:rFonts w:ascii="Segoe UI Emoji" w:hAnsi="Segoe UI Emoji" w:cs="Arial"/>
          <w:b/>
          <w:sz w:val="19"/>
          <w:szCs w:val="19"/>
          <w:lang w:val="es-CO"/>
        </w:rPr>
        <w:t xml:space="preserve">: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se obliga a registrar su dirección y domicilio en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y a notificar por escrito a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todo cambio de dirección a donde deben </w:t>
      </w:r>
      <w:r w:rsidR="00F66F30" w:rsidRPr="00F87348">
        <w:rPr>
          <w:rFonts w:ascii="Segoe UI Emoji" w:hAnsi="Segoe UI Emoji" w:cs="Arial"/>
          <w:sz w:val="19"/>
          <w:szCs w:val="19"/>
          <w:lang w:val="es-CO"/>
        </w:rPr>
        <w:t xml:space="preserve">remitirse los estados de cuenta para su pago. </w:t>
      </w:r>
      <w:r w:rsidRPr="00F87348">
        <w:rPr>
          <w:rFonts w:ascii="Segoe UI Emoji" w:hAnsi="Segoe UI Emoji" w:cs="Arial"/>
          <w:b/>
          <w:sz w:val="19"/>
          <w:szCs w:val="19"/>
          <w:lang w:val="es-CO"/>
        </w:rPr>
        <w:t>EL TITULAR</w:t>
      </w:r>
      <w:r w:rsidR="00F66F30" w:rsidRPr="00F87348">
        <w:rPr>
          <w:rFonts w:ascii="Segoe UI Emoji" w:hAnsi="Segoe UI Emoji" w:cs="Arial"/>
          <w:sz w:val="19"/>
          <w:szCs w:val="19"/>
          <w:lang w:val="es-CO"/>
        </w:rPr>
        <w:t xml:space="preserve"> se obliga a actualizar por lo menos una vez al año la información correspondiente a su actividad económica y fuente de ingresos en los términos de la Circular Externa No. 029 de 2014 de la Superintendencia Financiera de Colombia</w:t>
      </w:r>
      <w:r w:rsidRPr="00F87348">
        <w:rPr>
          <w:rFonts w:ascii="Segoe UI Emoji" w:hAnsi="Segoe UI Emoji" w:cs="Arial"/>
          <w:sz w:val="19"/>
          <w:szCs w:val="19"/>
          <w:lang w:val="es-CO"/>
        </w:rPr>
        <w:t xml:space="preserve"> y demás normas que la modifiquen, adicionen o sustituyan, norma</w:t>
      </w:r>
      <w:r w:rsidR="00A0029F" w:rsidRPr="00F87348">
        <w:rPr>
          <w:rFonts w:ascii="Segoe UI Emoji" w:hAnsi="Segoe UI Emoji" w:cs="Arial"/>
          <w:sz w:val="19"/>
          <w:szCs w:val="19"/>
          <w:lang w:val="es-CO"/>
        </w:rPr>
        <w:t xml:space="preserve"> que aplica a los establecimientos de crédito, l</w:t>
      </w:r>
      <w:r w:rsidRPr="00F87348">
        <w:rPr>
          <w:rFonts w:ascii="Segoe UI Emoji" w:hAnsi="Segoe UI Emoji" w:cs="Arial"/>
          <w:sz w:val="19"/>
          <w:szCs w:val="19"/>
          <w:lang w:val="es-CO"/>
        </w:rPr>
        <w:t>o</w:t>
      </w:r>
      <w:r w:rsidR="00A0029F" w:rsidRPr="00F87348">
        <w:rPr>
          <w:rFonts w:ascii="Segoe UI Emoji" w:hAnsi="Segoe UI Emoji" w:cs="Arial"/>
          <w:sz w:val="19"/>
          <w:szCs w:val="19"/>
          <w:lang w:val="es-CO"/>
        </w:rPr>
        <w:t xml:space="preserve"> cual es expresamente aceptad</w:t>
      </w:r>
      <w:r w:rsidRPr="00F87348">
        <w:rPr>
          <w:rFonts w:ascii="Segoe UI Emoji" w:hAnsi="Segoe UI Emoji" w:cs="Arial"/>
          <w:sz w:val="19"/>
          <w:szCs w:val="19"/>
          <w:lang w:val="es-CO"/>
        </w:rPr>
        <w:t>o</w:t>
      </w:r>
      <w:r w:rsidR="00A0029F" w:rsidRPr="00F87348">
        <w:rPr>
          <w:rFonts w:ascii="Segoe UI Emoji" w:hAnsi="Segoe UI Emoji" w:cs="Arial"/>
          <w:sz w:val="19"/>
          <w:szCs w:val="19"/>
          <w:lang w:val="es-CO"/>
        </w:rPr>
        <w:t xml:space="preserve"> y reconocid</w:t>
      </w:r>
      <w:r w:rsidRPr="00F87348">
        <w:rPr>
          <w:rFonts w:ascii="Segoe UI Emoji" w:hAnsi="Segoe UI Emoji" w:cs="Arial"/>
          <w:sz w:val="19"/>
          <w:szCs w:val="19"/>
          <w:lang w:val="es-CO"/>
        </w:rPr>
        <w:t>o</w:t>
      </w:r>
      <w:r w:rsidR="00A0029F" w:rsidRPr="00F87348">
        <w:rPr>
          <w:rFonts w:ascii="Segoe UI Emoji" w:hAnsi="Segoe UI Emoji" w:cs="Arial"/>
          <w:sz w:val="19"/>
          <w:szCs w:val="19"/>
          <w:lang w:val="es-CO"/>
        </w:rPr>
        <w:t xml:space="preserve"> por </w:t>
      </w:r>
      <w:r w:rsidRPr="00F87348">
        <w:rPr>
          <w:rFonts w:ascii="Segoe UI Emoji" w:hAnsi="Segoe UI Emoji" w:cs="Arial"/>
          <w:b/>
          <w:bCs/>
          <w:sz w:val="19"/>
          <w:szCs w:val="19"/>
          <w:lang w:val="es-CO"/>
        </w:rPr>
        <w:t>EL TITULAR</w:t>
      </w:r>
      <w:r w:rsidR="00F66F30" w:rsidRPr="00F87348">
        <w:rPr>
          <w:rFonts w:ascii="Segoe UI Emoji" w:hAnsi="Segoe UI Emoji" w:cs="Arial"/>
          <w:sz w:val="19"/>
          <w:szCs w:val="19"/>
          <w:lang w:val="es-CO"/>
        </w:rPr>
        <w:t xml:space="preserve">, sin necesidad de requerimiento alguno por parte de </w:t>
      </w:r>
      <w:r w:rsidRPr="00F87348">
        <w:rPr>
          <w:rFonts w:ascii="Segoe UI Emoji" w:hAnsi="Segoe UI Emoji" w:cs="Arial"/>
          <w:b/>
          <w:sz w:val="19"/>
          <w:szCs w:val="19"/>
          <w:lang w:val="es-CO"/>
        </w:rPr>
        <w:t>EL ACREEDOR</w:t>
      </w:r>
      <w:r w:rsidR="00F66F30" w:rsidRPr="00F87348">
        <w:rPr>
          <w:rFonts w:ascii="Segoe UI Emoji" w:hAnsi="Segoe UI Emoji" w:cs="Arial"/>
          <w:sz w:val="19"/>
          <w:szCs w:val="19"/>
          <w:lang w:val="es-CO"/>
        </w:rPr>
        <w:t xml:space="preserve">. </w:t>
      </w:r>
      <w:r w:rsidR="006970EA" w:rsidRPr="00F87348">
        <w:rPr>
          <w:rFonts w:ascii="Segoe UI Emoji" w:hAnsi="Segoe UI Emoji" w:cs="Arial"/>
          <w:b/>
          <w:bCs/>
          <w:sz w:val="19"/>
          <w:szCs w:val="19"/>
          <w:lang w:val="es-CO"/>
        </w:rPr>
        <w:t xml:space="preserve"> </w:t>
      </w:r>
      <w:r w:rsidR="00C83667" w:rsidRPr="00F87348">
        <w:rPr>
          <w:rFonts w:ascii="Segoe UI Emoji" w:hAnsi="Segoe UI Emoji" w:cs="Arial"/>
          <w:b/>
          <w:sz w:val="19"/>
          <w:szCs w:val="19"/>
          <w:u w:val="single"/>
          <w:lang w:val="es-CO"/>
        </w:rPr>
        <w:t>QUINTA</w:t>
      </w:r>
      <w:r w:rsidR="00F66F30" w:rsidRPr="00F87348">
        <w:rPr>
          <w:rFonts w:ascii="Segoe UI Emoji" w:hAnsi="Segoe UI Emoji" w:cs="Arial"/>
          <w:sz w:val="19"/>
          <w:szCs w:val="19"/>
          <w:u w:val="single"/>
          <w:lang w:val="es-CO"/>
        </w:rPr>
        <w:t xml:space="preserve"> –</w:t>
      </w:r>
      <w:r w:rsidRPr="00F87348">
        <w:rPr>
          <w:rFonts w:ascii="Segoe UI Emoji" w:hAnsi="Segoe UI Emoji" w:cs="Arial"/>
          <w:b/>
          <w:sz w:val="19"/>
          <w:szCs w:val="19"/>
          <w:lang w:val="es-CO"/>
        </w:rPr>
        <w:t>EL TITULAR</w:t>
      </w:r>
      <w:r w:rsidR="00F66F30" w:rsidRPr="00F87348">
        <w:rPr>
          <w:rFonts w:ascii="Segoe UI Emoji" w:hAnsi="Segoe UI Emoji" w:cs="Arial"/>
          <w:sz w:val="19"/>
          <w:szCs w:val="19"/>
          <w:lang w:val="es-CO"/>
        </w:rPr>
        <w:t xml:space="preserve"> </w:t>
      </w:r>
      <w:r w:rsidR="00E0138A" w:rsidRPr="00F87348">
        <w:rPr>
          <w:rFonts w:ascii="Segoe UI Emoji" w:hAnsi="Segoe UI Emoji" w:cs="Arial"/>
          <w:sz w:val="19"/>
          <w:szCs w:val="19"/>
          <w:lang w:val="es-CO"/>
        </w:rPr>
        <w:t xml:space="preserve"> </w:t>
      </w:r>
      <w:r w:rsidR="004D64B5" w:rsidRPr="00F87348">
        <w:rPr>
          <w:rFonts w:ascii="Segoe UI Emoji" w:hAnsi="Segoe UI Emoji" w:cs="Arial"/>
          <w:sz w:val="19"/>
          <w:szCs w:val="19"/>
          <w:lang w:val="es-CO"/>
        </w:rPr>
        <w:t>d</w:t>
      </w:r>
      <w:r w:rsidR="00E0138A" w:rsidRPr="00F87348">
        <w:rPr>
          <w:rFonts w:ascii="Segoe UI Emoji" w:hAnsi="Segoe UI Emoji" w:cs="Arial"/>
          <w:sz w:val="19"/>
          <w:szCs w:val="19"/>
          <w:lang w:val="es-CO"/>
        </w:rPr>
        <w:t>iligencia</w:t>
      </w:r>
      <w:r w:rsidR="00AC067E" w:rsidRPr="00F87348">
        <w:rPr>
          <w:rFonts w:ascii="Segoe UI Emoji" w:hAnsi="Segoe UI Emoji" w:cs="Arial"/>
          <w:sz w:val="19"/>
          <w:szCs w:val="19"/>
          <w:lang w:val="es-CO"/>
        </w:rPr>
        <w:t>rá</w:t>
      </w:r>
      <w:r w:rsidR="00E0138A" w:rsidRPr="00F87348">
        <w:rPr>
          <w:rFonts w:ascii="Segoe UI Emoji" w:hAnsi="Segoe UI Emoji" w:cs="Arial"/>
          <w:sz w:val="19"/>
          <w:szCs w:val="19"/>
          <w:lang w:val="es-CO"/>
        </w:rPr>
        <w:t xml:space="preserve"> todos los datos solicitados en el</w:t>
      </w:r>
      <w:r w:rsidR="00AC067E" w:rsidRPr="00F87348">
        <w:rPr>
          <w:rFonts w:ascii="Segoe UI Emoji" w:hAnsi="Segoe UI Emoji" w:cs="Arial"/>
          <w:sz w:val="19"/>
          <w:szCs w:val="19"/>
          <w:lang w:val="es-CO"/>
        </w:rPr>
        <w:t xml:space="preserve"> formulario de solicitud del crédito para el otorgamiento d</w:t>
      </w:r>
      <w:r w:rsidR="0083446B" w:rsidRPr="00F87348">
        <w:rPr>
          <w:rFonts w:ascii="Segoe UI Emoji" w:hAnsi="Segoe UI Emoji" w:cs="Arial"/>
          <w:sz w:val="19"/>
          <w:szCs w:val="19"/>
          <w:lang w:val="es-CO"/>
        </w:rPr>
        <w:t>el seguro de vida</w:t>
      </w:r>
      <w:r w:rsidR="006F6A1F">
        <w:rPr>
          <w:rFonts w:ascii="Segoe UI Emoji" w:hAnsi="Segoe UI Emoji" w:cs="Arial"/>
          <w:sz w:val="19"/>
          <w:szCs w:val="19"/>
          <w:lang w:val="es-CO"/>
        </w:rPr>
        <w:t xml:space="preserve"> que</w:t>
      </w:r>
      <w:r w:rsidR="0083446B" w:rsidRPr="00F87348">
        <w:rPr>
          <w:rFonts w:ascii="Segoe UI Emoji" w:hAnsi="Segoe UI Emoji" w:cs="Arial"/>
          <w:sz w:val="19"/>
          <w:szCs w:val="19"/>
          <w:lang w:val="es-CO"/>
        </w:rPr>
        <w:t xml:space="preserve"> cubre el pago del crédito al</w:t>
      </w:r>
      <w:r w:rsidR="00C83667" w:rsidRPr="00F87348">
        <w:rPr>
          <w:rFonts w:ascii="Segoe UI Emoji" w:hAnsi="Segoe UI Emoji" w:cs="Arial"/>
          <w:sz w:val="19"/>
          <w:szCs w:val="19"/>
          <w:lang w:val="es-CO"/>
        </w:rPr>
        <w:t xml:space="preserve"> </w:t>
      </w:r>
      <w:r w:rsidR="00C83667" w:rsidRPr="00F87348">
        <w:rPr>
          <w:rFonts w:ascii="Segoe UI Emoji" w:hAnsi="Segoe UI Emoji" w:cs="Arial"/>
          <w:b/>
          <w:bCs/>
          <w:sz w:val="19"/>
          <w:szCs w:val="19"/>
          <w:lang w:val="es-CO"/>
        </w:rPr>
        <w:t>ACREEDOR</w:t>
      </w:r>
      <w:r w:rsidR="0083446B" w:rsidRPr="00F87348">
        <w:rPr>
          <w:rFonts w:ascii="Segoe UI Emoji" w:hAnsi="Segoe UI Emoji" w:cs="Arial"/>
          <w:sz w:val="19"/>
          <w:szCs w:val="19"/>
          <w:lang w:val="es-CO"/>
        </w:rPr>
        <w:t xml:space="preserve"> en caso de muerte del </w:t>
      </w:r>
      <w:r w:rsidR="00C83667" w:rsidRPr="00F87348">
        <w:rPr>
          <w:rFonts w:ascii="Segoe UI Emoji" w:hAnsi="Segoe UI Emoji" w:cs="Arial"/>
          <w:sz w:val="19"/>
          <w:szCs w:val="19"/>
          <w:lang w:val="es-CO"/>
        </w:rPr>
        <w:t>TITULAR</w:t>
      </w:r>
      <w:r w:rsidR="00AC067E" w:rsidRPr="00F87348">
        <w:rPr>
          <w:rFonts w:ascii="Segoe UI Emoji" w:hAnsi="Segoe UI Emoji" w:cs="Arial"/>
          <w:sz w:val="19"/>
          <w:szCs w:val="19"/>
          <w:lang w:val="es-CO"/>
        </w:rPr>
        <w:t>;</w:t>
      </w:r>
      <w:r w:rsidR="0083446B" w:rsidRPr="00F87348">
        <w:rPr>
          <w:rFonts w:ascii="Segoe UI Emoji" w:hAnsi="Segoe UI Emoji" w:cs="Arial"/>
          <w:sz w:val="19"/>
          <w:szCs w:val="19"/>
          <w:lang w:val="es-CO"/>
        </w:rPr>
        <w:t xml:space="preserve"> </w:t>
      </w:r>
      <w:r w:rsidR="00EC7644">
        <w:rPr>
          <w:rFonts w:ascii="Segoe UI Emoji" w:hAnsi="Segoe UI Emoji" w:cs="Arial"/>
          <w:sz w:val="19"/>
          <w:szCs w:val="19"/>
          <w:lang w:val="es-CO"/>
        </w:rPr>
        <w:t xml:space="preserve">el </w:t>
      </w:r>
      <w:r w:rsidR="00824DF8" w:rsidRPr="00F87348">
        <w:rPr>
          <w:rFonts w:ascii="Segoe UI Emoji" w:hAnsi="Segoe UI Emoji" w:cs="Arial"/>
          <w:sz w:val="19"/>
          <w:szCs w:val="19"/>
          <w:lang w:val="es-CO"/>
        </w:rPr>
        <w:t xml:space="preserve"> seguro en todo caso cubrirán por un tiempo de </w:t>
      </w:r>
      <w:r w:rsidR="0038372C" w:rsidRPr="00F87348">
        <w:rPr>
          <w:rFonts w:ascii="Segoe UI Emoji" w:hAnsi="Segoe UI Emoji" w:cs="Arial"/>
          <w:sz w:val="19"/>
          <w:szCs w:val="19"/>
          <w:lang w:val="es-CO"/>
        </w:rPr>
        <w:t>al menos seis meses</w:t>
      </w:r>
      <w:r w:rsidR="00824DF8" w:rsidRPr="00F87348">
        <w:rPr>
          <w:rFonts w:ascii="Segoe UI Emoji" w:hAnsi="Segoe UI Emoji" w:cs="Arial"/>
          <w:sz w:val="19"/>
          <w:szCs w:val="19"/>
          <w:lang w:val="es-CO"/>
        </w:rPr>
        <w:t xml:space="preserve"> a partir de aceptado el siniestro</w:t>
      </w:r>
      <w:r w:rsidR="0038372C" w:rsidRPr="00F87348">
        <w:rPr>
          <w:rFonts w:ascii="Segoe UI Emoji" w:hAnsi="Segoe UI Emoji" w:cs="Arial"/>
          <w:sz w:val="19"/>
          <w:szCs w:val="19"/>
          <w:lang w:val="es-CO"/>
        </w:rPr>
        <w:t xml:space="preserve"> (para más información sobre el cubrimiento del seguro de vida visitar la página web </w:t>
      </w:r>
      <w:hyperlink r:id="rId6" w:history="1">
        <w:r w:rsidR="009F5C54" w:rsidRPr="00663059">
          <w:rPr>
            <w:rStyle w:val="Hipervnculo"/>
            <w:rFonts w:ascii="Segoe UI Emoji" w:hAnsi="Segoe UI Emoji" w:cs="Arial"/>
            <w:sz w:val="19"/>
            <w:szCs w:val="19"/>
            <w:lang w:val="es-CO"/>
          </w:rPr>
          <w:t>www.santanderconsumer.co</w:t>
        </w:r>
      </w:hyperlink>
      <w:r w:rsidR="0038372C" w:rsidRPr="00F87348">
        <w:rPr>
          <w:rFonts w:ascii="Segoe UI Emoji" w:hAnsi="Segoe UI Emoji" w:cs="Arial"/>
          <w:sz w:val="19"/>
          <w:szCs w:val="19"/>
          <w:lang w:val="es-CO"/>
        </w:rPr>
        <w:t>)</w:t>
      </w:r>
      <w:r w:rsidR="004D64B5" w:rsidRPr="00F87348">
        <w:rPr>
          <w:rFonts w:ascii="Segoe UI Emoji" w:hAnsi="Segoe UI Emoji" w:cs="Arial"/>
          <w:sz w:val="19"/>
          <w:szCs w:val="19"/>
          <w:lang w:val="es-CO"/>
        </w:rPr>
        <w:t>.</w:t>
      </w:r>
      <w:r w:rsidR="006970EA" w:rsidRPr="00F87348">
        <w:rPr>
          <w:rFonts w:ascii="Segoe UI Emoji" w:hAnsi="Segoe UI Emoji" w:cs="Arial"/>
          <w:sz w:val="19"/>
          <w:szCs w:val="19"/>
          <w:lang w:val="es-CO"/>
        </w:rPr>
        <w:t xml:space="preserve"> </w:t>
      </w:r>
      <w:r w:rsidR="00C83667" w:rsidRPr="00F87348">
        <w:rPr>
          <w:rFonts w:ascii="Segoe UI Emoji" w:hAnsi="Segoe UI Emoji" w:cs="Arial"/>
          <w:b/>
          <w:sz w:val="19"/>
          <w:szCs w:val="19"/>
          <w:u w:val="single"/>
          <w:lang w:val="es-CO"/>
        </w:rPr>
        <w:t>SEXTA</w:t>
      </w:r>
      <w:r w:rsidR="00F66F30" w:rsidRPr="00F87348">
        <w:rPr>
          <w:rFonts w:ascii="Segoe UI Emoji" w:hAnsi="Segoe UI Emoji" w:cs="Arial"/>
          <w:b/>
          <w:sz w:val="19"/>
          <w:szCs w:val="19"/>
          <w:u w:val="single"/>
          <w:lang w:val="es-CO"/>
        </w:rPr>
        <w:t xml:space="preserve"> – Mantenimiento y </w:t>
      </w:r>
      <w:r w:rsidR="006970EA" w:rsidRPr="00F87348">
        <w:rPr>
          <w:rFonts w:ascii="Segoe UI Emoji" w:hAnsi="Segoe UI Emoji" w:cs="Arial"/>
          <w:b/>
          <w:bCs/>
          <w:color w:val="000000"/>
          <w:sz w:val="19"/>
          <w:szCs w:val="19"/>
          <w:u w:val="single"/>
          <w:lang w:val="es-CO"/>
        </w:rPr>
        <w:t>f</w:t>
      </w:r>
      <w:r w:rsidR="00F66F30" w:rsidRPr="00F87348">
        <w:rPr>
          <w:rFonts w:ascii="Segoe UI Emoji" w:hAnsi="Segoe UI Emoji" w:cs="Arial"/>
          <w:b/>
          <w:bCs/>
          <w:color w:val="000000"/>
          <w:sz w:val="19"/>
          <w:szCs w:val="19"/>
          <w:u w:val="single"/>
          <w:lang w:val="es-CO"/>
        </w:rPr>
        <w:t xml:space="preserve">inanciación </w:t>
      </w:r>
      <w:proofErr w:type="gramStart"/>
      <w:r w:rsidR="00F66F30" w:rsidRPr="00F87348">
        <w:rPr>
          <w:rFonts w:ascii="Segoe UI Emoji" w:hAnsi="Segoe UI Emoji" w:cs="Arial"/>
          <w:b/>
          <w:bCs/>
          <w:color w:val="000000"/>
          <w:sz w:val="19"/>
          <w:szCs w:val="19"/>
          <w:u w:val="single"/>
          <w:lang w:val="es-CO"/>
        </w:rPr>
        <w:t>de</w:t>
      </w:r>
      <w:r w:rsidR="00EC7644">
        <w:rPr>
          <w:rFonts w:ascii="Segoe UI Emoji" w:hAnsi="Segoe UI Emoji" w:cs="Arial"/>
          <w:b/>
          <w:bCs/>
          <w:color w:val="000000"/>
          <w:sz w:val="19"/>
          <w:szCs w:val="19"/>
          <w:u w:val="single"/>
          <w:lang w:val="es-CO"/>
        </w:rPr>
        <w:t>l</w:t>
      </w:r>
      <w:r w:rsidR="00F66F30" w:rsidRPr="00F87348">
        <w:rPr>
          <w:rFonts w:ascii="Segoe UI Emoji" w:hAnsi="Segoe UI Emoji" w:cs="Arial"/>
          <w:b/>
          <w:bCs/>
          <w:color w:val="000000"/>
          <w:sz w:val="19"/>
          <w:szCs w:val="19"/>
          <w:u w:val="single"/>
          <w:lang w:val="es-CO"/>
        </w:rPr>
        <w:t xml:space="preserve"> seguros</w:t>
      </w:r>
      <w:proofErr w:type="gramEnd"/>
      <w:r w:rsidR="00F66F30" w:rsidRPr="00F87348">
        <w:rPr>
          <w:rFonts w:ascii="Segoe UI Emoji" w:hAnsi="Segoe UI Emoji" w:cs="Arial"/>
          <w:b/>
          <w:bCs/>
          <w:color w:val="000000"/>
          <w:sz w:val="19"/>
          <w:szCs w:val="19"/>
          <w:u w:val="single"/>
          <w:lang w:val="es-CO"/>
        </w:rPr>
        <w:t xml:space="preserve"> de vida: </w:t>
      </w:r>
      <w:r w:rsidRPr="00F87348">
        <w:rPr>
          <w:rFonts w:ascii="Segoe UI Emoji" w:hAnsi="Segoe UI Emoji" w:cs="Arial"/>
          <w:b/>
          <w:bCs/>
          <w:color w:val="000000"/>
          <w:sz w:val="19"/>
          <w:szCs w:val="19"/>
          <w:lang w:val="es-CO"/>
        </w:rPr>
        <w:t>EL TITULAR</w:t>
      </w:r>
      <w:r w:rsidR="00F66F30" w:rsidRPr="00F87348">
        <w:rPr>
          <w:rFonts w:ascii="Segoe UI Emoji" w:hAnsi="Segoe UI Emoji" w:cs="Arial"/>
          <w:bCs/>
          <w:color w:val="000000"/>
          <w:sz w:val="19"/>
          <w:szCs w:val="19"/>
          <w:lang w:val="es-CO"/>
        </w:rPr>
        <w:t xml:space="preserve"> está obligado a pagar oportunamente y a </w:t>
      </w:r>
      <w:r w:rsidR="00F66F30" w:rsidRPr="00F87348">
        <w:rPr>
          <w:rFonts w:ascii="Segoe UI Emoji" w:hAnsi="Segoe UI Emoji" w:cs="Arial"/>
          <w:sz w:val="19"/>
          <w:szCs w:val="19"/>
          <w:lang w:val="es-CO"/>
        </w:rPr>
        <w:t xml:space="preserve">mantener vigente </w:t>
      </w:r>
      <w:r w:rsidR="00EC7644">
        <w:rPr>
          <w:rFonts w:ascii="Segoe UI Emoji" w:hAnsi="Segoe UI Emoji" w:cs="Arial"/>
          <w:sz w:val="19"/>
          <w:szCs w:val="19"/>
          <w:lang w:val="es-CO"/>
        </w:rPr>
        <w:t>el</w:t>
      </w:r>
      <w:r w:rsidR="00F66F30" w:rsidRPr="00F87348">
        <w:rPr>
          <w:rFonts w:ascii="Segoe UI Emoji" w:hAnsi="Segoe UI Emoji" w:cs="Arial"/>
          <w:sz w:val="19"/>
          <w:szCs w:val="19"/>
          <w:lang w:val="es-CO"/>
        </w:rPr>
        <w:t xml:space="preserve"> seguros de vida durante toda la vigencia del crédito</w:t>
      </w:r>
      <w:r w:rsidR="004D64B5" w:rsidRPr="00F87348">
        <w:rPr>
          <w:rFonts w:ascii="Segoe UI Emoji" w:hAnsi="Segoe UI Emoji" w:cs="Arial"/>
          <w:sz w:val="19"/>
          <w:szCs w:val="19"/>
          <w:lang w:val="es-CO"/>
        </w:rPr>
        <w:t>.</w:t>
      </w:r>
      <w:r w:rsidR="006970EA" w:rsidRPr="00F87348">
        <w:rPr>
          <w:rFonts w:ascii="Segoe UI Emoji" w:hAnsi="Segoe UI Emoji" w:cs="Arial"/>
          <w:sz w:val="19"/>
          <w:szCs w:val="19"/>
          <w:lang w:val="es-CO"/>
        </w:rPr>
        <w:t xml:space="preserve"> Adicionalmente: </w:t>
      </w:r>
      <w:r w:rsidR="00C83667" w:rsidRPr="00F87348">
        <w:rPr>
          <w:rFonts w:ascii="Segoe UI Emoji" w:hAnsi="Segoe UI Emoji" w:cs="Arial"/>
          <w:sz w:val="19"/>
          <w:szCs w:val="19"/>
          <w:lang w:val="es-CO"/>
        </w:rPr>
        <w:t>6</w:t>
      </w:r>
      <w:r w:rsidR="00F66F30" w:rsidRPr="00F87348">
        <w:rPr>
          <w:rFonts w:ascii="Segoe UI Emoji" w:hAnsi="Segoe UI Emoji" w:cs="Arial"/>
          <w:sz w:val="19"/>
          <w:szCs w:val="19"/>
          <w:lang w:val="es-CO"/>
        </w:rPr>
        <w:t xml:space="preserve">.1. En caso de no cumplir con el pago oportuno </w:t>
      </w:r>
      <w:r w:rsidR="00EC7644">
        <w:rPr>
          <w:rFonts w:ascii="Segoe UI Emoji" w:hAnsi="Segoe UI Emoji" w:cs="Arial"/>
          <w:sz w:val="19"/>
          <w:szCs w:val="19"/>
          <w:lang w:val="es-CO"/>
        </w:rPr>
        <w:t xml:space="preserve">del </w:t>
      </w:r>
      <w:proofErr w:type="gramStart"/>
      <w:r w:rsidR="00F66F30" w:rsidRPr="00F87348">
        <w:rPr>
          <w:rFonts w:ascii="Segoe UI Emoji" w:hAnsi="Segoe UI Emoji" w:cs="Arial"/>
          <w:sz w:val="19"/>
          <w:szCs w:val="19"/>
          <w:lang w:val="es-CO"/>
        </w:rPr>
        <w:t>seguros mencionado</w:t>
      </w:r>
      <w:proofErr w:type="gramEnd"/>
      <w:r w:rsidR="00F66F30" w:rsidRPr="00F87348">
        <w:rPr>
          <w:rFonts w:ascii="Segoe UI Emoji" w:hAnsi="Segoe UI Emoji" w:cs="Arial"/>
          <w:sz w:val="19"/>
          <w:szCs w:val="19"/>
          <w:lang w:val="es-CO"/>
        </w:rPr>
        <w:t xml:space="preserve">, </w:t>
      </w:r>
      <w:r w:rsidRPr="00F87348">
        <w:rPr>
          <w:rFonts w:ascii="Segoe UI Emoji" w:hAnsi="Segoe UI Emoji" w:cs="Arial"/>
          <w:b/>
          <w:sz w:val="19"/>
          <w:szCs w:val="19"/>
          <w:lang w:val="es-CO"/>
        </w:rPr>
        <w:t>EL ACREEDOR</w:t>
      </w:r>
      <w:r w:rsidR="00F66F30" w:rsidRPr="00F87348">
        <w:rPr>
          <w:rFonts w:ascii="Segoe UI Emoji" w:hAnsi="Segoe UI Emoji" w:cs="Arial"/>
          <w:sz w:val="19"/>
          <w:szCs w:val="19"/>
          <w:lang w:val="es-CO"/>
        </w:rPr>
        <w:t xml:space="preserve"> podrá, a su elección, acelerar el plazo y hacer exigible la totalidad de la obligación, o hace</w:t>
      </w:r>
      <w:r w:rsidR="00F66F30" w:rsidRPr="00260BC2">
        <w:rPr>
          <w:rFonts w:ascii="Segoe UI Emoji" w:hAnsi="Segoe UI Emoji" w:cs="Arial"/>
          <w:sz w:val="19"/>
          <w:szCs w:val="19"/>
          <w:lang w:val="es-CO"/>
        </w:rPr>
        <w:t>r los pagos de la póliza directamente a la aseguradora</w:t>
      </w:r>
      <w:r w:rsidR="004D64B5">
        <w:rPr>
          <w:rFonts w:ascii="Segoe UI Emoji" w:hAnsi="Segoe UI Emoji" w:cs="Arial"/>
          <w:sz w:val="19"/>
          <w:szCs w:val="19"/>
          <w:lang w:val="es-CO"/>
        </w:rPr>
        <w:t>.</w:t>
      </w:r>
      <w:r w:rsidR="00F66F30" w:rsidRPr="00260BC2">
        <w:rPr>
          <w:rFonts w:ascii="Segoe UI Emoji" w:hAnsi="Segoe UI Emoji" w:cs="Arial"/>
          <w:sz w:val="19"/>
          <w:szCs w:val="19"/>
          <w:lang w:val="es-CO"/>
        </w:rPr>
        <w:t xml:space="preserve">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está autorizado a cargar el monto pagado incrementando el valor de la obligación a cargo de </w:t>
      </w:r>
      <w:r>
        <w:rPr>
          <w:rFonts w:ascii="Segoe UI Emoji" w:hAnsi="Segoe UI Emoji" w:cs="Arial"/>
          <w:b/>
          <w:sz w:val="19"/>
          <w:szCs w:val="19"/>
          <w:lang w:val="es-CO"/>
        </w:rPr>
        <w:t>EL TITULAR</w:t>
      </w:r>
      <w:r w:rsidR="004D64B5">
        <w:rPr>
          <w:rFonts w:ascii="Segoe UI Emoji" w:hAnsi="Segoe UI Emoji" w:cs="Arial"/>
          <w:b/>
          <w:sz w:val="19"/>
          <w:szCs w:val="19"/>
          <w:lang w:val="es-CO"/>
        </w:rPr>
        <w:t>.</w:t>
      </w:r>
      <w:r w:rsidR="00F66F30" w:rsidRPr="00260BC2">
        <w:rPr>
          <w:rFonts w:ascii="Segoe UI Emoji" w:hAnsi="Segoe UI Emoji" w:cs="Arial"/>
          <w:sz w:val="19"/>
          <w:szCs w:val="19"/>
          <w:lang w:val="es-CO"/>
        </w:rPr>
        <w:t xml:space="preserve"> </w:t>
      </w:r>
      <w:r w:rsidR="006970EA">
        <w:rPr>
          <w:rFonts w:ascii="Segoe UI Emoji" w:hAnsi="Segoe UI Emoji" w:cs="Arial"/>
          <w:sz w:val="19"/>
          <w:szCs w:val="19"/>
          <w:lang w:val="es-CO"/>
        </w:rPr>
        <w:t xml:space="preserve"> </w:t>
      </w:r>
      <w:r w:rsidR="00C83667">
        <w:rPr>
          <w:rFonts w:ascii="Segoe UI Emoji" w:hAnsi="Segoe UI Emoji" w:cs="Arial"/>
          <w:color w:val="000000"/>
          <w:sz w:val="19"/>
          <w:szCs w:val="19"/>
          <w:lang w:val="es-CO"/>
        </w:rPr>
        <w:t>6</w:t>
      </w:r>
      <w:r w:rsidR="00F66F30" w:rsidRPr="00260BC2">
        <w:rPr>
          <w:rFonts w:ascii="Segoe UI Emoji" w:hAnsi="Segoe UI Emoji" w:cs="Arial"/>
          <w:color w:val="000000"/>
          <w:sz w:val="19"/>
          <w:szCs w:val="19"/>
          <w:lang w:val="es-CO"/>
        </w:rPr>
        <w:t>.2.</w:t>
      </w:r>
      <w:r w:rsidR="006970EA">
        <w:rPr>
          <w:rFonts w:ascii="Segoe UI Emoji" w:hAnsi="Segoe UI Emoji" w:cs="Arial"/>
          <w:color w:val="000000"/>
          <w:sz w:val="19"/>
          <w:szCs w:val="19"/>
          <w:lang w:val="es-CO"/>
        </w:rPr>
        <w:t xml:space="preserve"> </w:t>
      </w:r>
      <w:r w:rsidR="00F66F30" w:rsidRPr="00260BC2">
        <w:rPr>
          <w:rFonts w:ascii="Segoe UI Emoji" w:hAnsi="Segoe UI Emoji" w:cs="Arial"/>
          <w:color w:val="000000"/>
          <w:sz w:val="19"/>
          <w:szCs w:val="19"/>
          <w:lang w:val="es-CO"/>
        </w:rPr>
        <w:t>La póliza del seguro de vida</w:t>
      </w:r>
      <w:r w:rsidR="004D64B5">
        <w:rPr>
          <w:rFonts w:ascii="Segoe UI Emoji" w:hAnsi="Segoe UI Emoji" w:cs="Arial"/>
          <w:color w:val="000000"/>
          <w:sz w:val="19"/>
          <w:szCs w:val="19"/>
          <w:lang w:val="es-CO"/>
        </w:rPr>
        <w:t>,</w:t>
      </w:r>
      <w:r w:rsidR="00F66F30" w:rsidRPr="00260BC2">
        <w:rPr>
          <w:rFonts w:ascii="Segoe UI Emoji" w:hAnsi="Segoe UI Emoji" w:cs="Arial"/>
          <w:color w:val="000000"/>
          <w:sz w:val="19"/>
          <w:szCs w:val="19"/>
          <w:lang w:val="es-CO"/>
        </w:rPr>
        <w:t xml:space="preserve"> de llegar a ser financiadas por </w:t>
      </w:r>
      <w:r>
        <w:rPr>
          <w:rFonts w:ascii="Segoe UI Emoji" w:hAnsi="Segoe UI Emoji" w:cs="Arial"/>
          <w:b/>
          <w:bCs/>
          <w:color w:val="000000"/>
          <w:sz w:val="19"/>
          <w:szCs w:val="19"/>
          <w:lang w:val="es-CO"/>
        </w:rPr>
        <w:t>EL ACREEDOR</w:t>
      </w:r>
      <w:r w:rsidR="004D64B5">
        <w:rPr>
          <w:rFonts w:ascii="Segoe UI Emoji" w:hAnsi="Segoe UI Emoji" w:cs="Arial"/>
          <w:b/>
          <w:bCs/>
          <w:color w:val="000000"/>
          <w:sz w:val="19"/>
          <w:szCs w:val="19"/>
          <w:lang w:val="es-CO"/>
        </w:rPr>
        <w:t>,</w:t>
      </w:r>
      <w:r w:rsidR="00F66F30" w:rsidRPr="00260BC2">
        <w:rPr>
          <w:rFonts w:ascii="Segoe UI Emoji" w:hAnsi="Segoe UI Emoji" w:cs="Arial"/>
          <w:color w:val="000000"/>
          <w:sz w:val="19"/>
          <w:szCs w:val="19"/>
          <w:lang w:val="es-CO"/>
        </w:rPr>
        <w:t xml:space="preserve"> serán parte integral del monto de crédito desembolsado. En caso de cancelación total anticipada de la obligación, la cuota parte pagada no causada de las pólizas serán devueltas a </w:t>
      </w:r>
      <w:r w:rsidR="00F66F30" w:rsidRPr="00260BC2">
        <w:rPr>
          <w:rFonts w:ascii="Segoe UI Emoji" w:hAnsi="Segoe UI Emoji" w:cs="Arial"/>
          <w:b/>
          <w:color w:val="000000"/>
          <w:sz w:val="19"/>
          <w:szCs w:val="19"/>
          <w:lang w:val="es-CO"/>
        </w:rPr>
        <w:t xml:space="preserve">EL </w:t>
      </w:r>
      <w:r w:rsidR="00AC067E">
        <w:rPr>
          <w:rFonts w:ascii="Segoe UI Emoji" w:hAnsi="Segoe UI Emoji" w:cs="Arial"/>
          <w:b/>
          <w:color w:val="000000"/>
          <w:sz w:val="19"/>
          <w:szCs w:val="19"/>
          <w:lang w:val="es-CO"/>
        </w:rPr>
        <w:t>TITULAR</w:t>
      </w:r>
      <w:r w:rsidR="00F66F30" w:rsidRPr="00260BC2">
        <w:rPr>
          <w:rFonts w:ascii="Segoe UI Emoji" w:hAnsi="Segoe UI Emoji" w:cs="Arial"/>
          <w:color w:val="000000"/>
          <w:sz w:val="19"/>
          <w:szCs w:val="19"/>
          <w:lang w:val="es-CO"/>
        </w:rPr>
        <w:t xml:space="preserve"> por las aseguradoras. </w:t>
      </w:r>
      <w:r>
        <w:rPr>
          <w:rFonts w:ascii="Segoe UI Emoji" w:hAnsi="Segoe UI Emoji" w:cs="Arial"/>
          <w:b/>
          <w:bCs/>
          <w:color w:val="000000"/>
          <w:sz w:val="19"/>
          <w:szCs w:val="19"/>
          <w:lang w:val="es-CO"/>
        </w:rPr>
        <w:t>EL TITULAR</w:t>
      </w:r>
      <w:r w:rsidR="00F66F30" w:rsidRPr="00260BC2">
        <w:rPr>
          <w:rFonts w:ascii="Segoe UI Emoji" w:hAnsi="Segoe UI Emoji" w:cs="Arial"/>
          <w:bCs/>
          <w:color w:val="000000"/>
          <w:sz w:val="19"/>
          <w:szCs w:val="19"/>
          <w:lang w:val="es-CO"/>
        </w:rPr>
        <w:t xml:space="preserve"> d</w:t>
      </w:r>
      <w:r w:rsidR="00F66F30" w:rsidRPr="00260BC2">
        <w:rPr>
          <w:rFonts w:ascii="Segoe UI Emoji" w:hAnsi="Segoe UI Emoji" w:cs="Arial"/>
          <w:color w:val="000000"/>
          <w:sz w:val="19"/>
          <w:szCs w:val="19"/>
          <w:lang w:val="es-CO"/>
        </w:rPr>
        <w:t>eberá, mientras el crédito subsista, contar con un seguro de vida deudores, que los ampare en caso de muerte por cualquier causa o incapacidad total o permanente. Para el efecto</w:t>
      </w:r>
      <w:r w:rsidR="005C7ABB">
        <w:rPr>
          <w:rFonts w:ascii="Segoe UI Emoji" w:hAnsi="Segoe UI Emoji" w:cs="Arial"/>
          <w:color w:val="000000"/>
          <w:sz w:val="19"/>
          <w:szCs w:val="19"/>
          <w:lang w:val="es-CO"/>
        </w:rPr>
        <w:t>,</w:t>
      </w:r>
      <w:r w:rsidR="00F66F30" w:rsidRPr="00260BC2">
        <w:rPr>
          <w:rFonts w:ascii="Segoe UI Emoji" w:hAnsi="Segoe UI Emoji" w:cs="Arial"/>
          <w:color w:val="000000"/>
          <w:sz w:val="19"/>
          <w:szCs w:val="19"/>
          <w:lang w:val="es-CO"/>
        </w:rPr>
        <w:t xml:space="preserve"> debe diligenciar la declaración de asegurabilidad, informando con total veracidad, acerca de cualquier enfermedad, condición, hecho o circunstancia conocida que afecte o haya afectado su salud, prexistente o anterior a la fecha de diligenciamiento de la declaración. En caso de reticencia o inexactitud en la declaración anterior y siempre y cuando la compañía aseguradora </w:t>
      </w:r>
      <w:r w:rsidR="00F66F30" w:rsidRPr="00260BC2">
        <w:rPr>
          <w:rFonts w:ascii="Segoe UI Emoji" w:hAnsi="Segoe UI Emoji" w:cs="Arial"/>
          <w:color w:val="000000"/>
          <w:sz w:val="19"/>
          <w:szCs w:val="19"/>
          <w:lang w:val="es-CO"/>
        </w:rPr>
        <w:lastRenderedPageBreak/>
        <w:t xml:space="preserve">no asuma el pago del siniestro, el saldo del crédito impagado será exigible en cabeza de quienes subsista esta obligación, según sea determinado por Ley. Para los seguros de vida, la cobertura existirá siempre y cuando existan saldos pendientes en el crédito, lo que indica que la cancelación total de la obligación produce la exclusión automática de la póliza de seguros de vida deudores, en su caso. </w:t>
      </w:r>
      <w:r w:rsidR="00C83667">
        <w:rPr>
          <w:rFonts w:ascii="Segoe UI Emoji" w:hAnsi="Segoe UI Emoji" w:cs="Arial"/>
          <w:b/>
          <w:color w:val="000000"/>
          <w:sz w:val="19"/>
          <w:szCs w:val="19"/>
          <w:u w:val="single"/>
          <w:lang w:val="es-CO"/>
        </w:rPr>
        <w:t>SÉPTIMA</w:t>
      </w:r>
      <w:r w:rsidR="00F66F30" w:rsidRPr="00260BC2">
        <w:rPr>
          <w:rFonts w:ascii="Segoe UI Emoji" w:hAnsi="Segoe UI Emoji" w:cs="Arial"/>
          <w:b/>
          <w:color w:val="000000"/>
          <w:sz w:val="19"/>
          <w:szCs w:val="19"/>
          <w:u w:val="single"/>
          <w:lang w:val="es-CO"/>
        </w:rPr>
        <w:t xml:space="preserve"> - Endoso de póliza de seguro de vida deudores</w:t>
      </w:r>
      <w:r w:rsidR="00757155" w:rsidRPr="00260BC2">
        <w:rPr>
          <w:rFonts w:ascii="Segoe UI Emoji" w:hAnsi="Segoe UI Emoji" w:cs="Arial"/>
          <w:b/>
          <w:color w:val="000000"/>
          <w:sz w:val="19"/>
          <w:szCs w:val="19"/>
          <w:u w:val="single"/>
          <w:lang w:val="es-CO"/>
        </w:rPr>
        <w:t>:</w:t>
      </w:r>
      <w:r w:rsidR="00757155" w:rsidRPr="00260BC2">
        <w:rPr>
          <w:rFonts w:ascii="Segoe UI Emoji" w:hAnsi="Segoe UI Emoji" w:cs="Arial"/>
          <w:b/>
          <w:color w:val="000000"/>
          <w:sz w:val="19"/>
          <w:szCs w:val="19"/>
          <w:lang w:val="es-CO"/>
        </w:rPr>
        <w:t xml:space="preserve"> </w:t>
      </w:r>
      <w:r w:rsidR="00757155" w:rsidRPr="00260BC2">
        <w:rPr>
          <w:rFonts w:ascii="Segoe UI Emoji" w:hAnsi="Segoe UI Emoji" w:cs="Arial"/>
          <w:color w:val="000000"/>
          <w:sz w:val="19"/>
          <w:szCs w:val="19"/>
          <w:lang w:val="es-CO"/>
        </w:rPr>
        <w:t>En</w:t>
      </w:r>
      <w:r w:rsidR="00690C77">
        <w:rPr>
          <w:rFonts w:ascii="Segoe UI Emoji" w:hAnsi="Segoe UI Emoji" w:cs="Arial"/>
          <w:color w:val="000000"/>
          <w:sz w:val="19"/>
          <w:szCs w:val="19"/>
          <w:lang w:val="es-CO"/>
        </w:rPr>
        <w:t xml:space="preserve"> cumplimiento de lo exigido por la Superintendencia de Industria y Comercio se advierte a </w:t>
      </w:r>
      <w:r>
        <w:rPr>
          <w:rFonts w:ascii="Segoe UI Emoji" w:hAnsi="Segoe UI Emoji" w:cs="Arial"/>
          <w:b/>
          <w:bCs/>
          <w:color w:val="000000"/>
          <w:sz w:val="19"/>
          <w:szCs w:val="19"/>
          <w:lang w:val="es-CO"/>
        </w:rPr>
        <w:t>EL TITULAR</w:t>
      </w:r>
      <w:r w:rsidR="00690C77">
        <w:rPr>
          <w:rFonts w:ascii="Segoe UI Emoji" w:hAnsi="Segoe UI Emoji" w:cs="Arial"/>
          <w:b/>
          <w:bCs/>
          <w:color w:val="000000"/>
          <w:sz w:val="19"/>
          <w:szCs w:val="19"/>
          <w:lang w:val="es-CO"/>
        </w:rPr>
        <w:t xml:space="preserve"> </w:t>
      </w:r>
      <w:r w:rsidR="00690C77">
        <w:rPr>
          <w:rFonts w:ascii="Segoe UI Emoji" w:hAnsi="Segoe UI Emoji" w:cs="Arial"/>
          <w:color w:val="000000"/>
          <w:sz w:val="19"/>
          <w:szCs w:val="19"/>
          <w:lang w:val="es-CO"/>
        </w:rPr>
        <w:t xml:space="preserve">que no tienen la obligación de adquirir las pólizas de seguro con las compañías aseguradoras con las cuales tiene convenio </w:t>
      </w:r>
      <w:r>
        <w:rPr>
          <w:rFonts w:ascii="Segoe UI Emoji" w:hAnsi="Segoe UI Emoji" w:cs="Arial"/>
          <w:b/>
          <w:bCs/>
          <w:color w:val="000000"/>
          <w:sz w:val="19"/>
          <w:szCs w:val="19"/>
          <w:lang w:val="es-CO"/>
        </w:rPr>
        <w:t>EL ACREEDOR</w:t>
      </w:r>
      <w:r w:rsidR="00690C77">
        <w:rPr>
          <w:rFonts w:ascii="Segoe UI Emoji" w:hAnsi="Segoe UI Emoji" w:cs="Arial"/>
          <w:b/>
          <w:bCs/>
          <w:color w:val="000000"/>
          <w:sz w:val="19"/>
          <w:szCs w:val="19"/>
          <w:lang w:val="es-CO"/>
        </w:rPr>
        <w:t xml:space="preserve">. </w:t>
      </w:r>
      <w:r w:rsidR="00690C77">
        <w:rPr>
          <w:rFonts w:ascii="Segoe UI Emoji" w:hAnsi="Segoe UI Emoji" w:cs="Arial"/>
          <w:color w:val="000000"/>
          <w:sz w:val="19"/>
          <w:szCs w:val="19"/>
          <w:lang w:val="es-CO"/>
        </w:rPr>
        <w:t>Por ello, s</w:t>
      </w:r>
      <w:r w:rsidR="00F66F30" w:rsidRPr="00260BC2">
        <w:rPr>
          <w:rFonts w:ascii="Segoe UI Emoji" w:hAnsi="Segoe UI Emoji" w:cs="Arial"/>
          <w:color w:val="000000"/>
          <w:sz w:val="19"/>
          <w:szCs w:val="19"/>
          <w:lang w:val="es-CO"/>
        </w:rPr>
        <w:t xml:space="preserve">i </w:t>
      </w:r>
      <w:r>
        <w:rPr>
          <w:rFonts w:ascii="Segoe UI Emoji" w:hAnsi="Segoe UI Emoji" w:cs="Arial"/>
          <w:b/>
          <w:color w:val="000000"/>
          <w:sz w:val="19"/>
          <w:szCs w:val="19"/>
          <w:lang w:val="es-CO"/>
        </w:rPr>
        <w:t>EL TITULAR</w:t>
      </w:r>
      <w:r w:rsidR="00F66F30" w:rsidRPr="00260BC2">
        <w:rPr>
          <w:rFonts w:ascii="Segoe UI Emoji" w:hAnsi="Segoe UI Emoji" w:cs="Arial"/>
          <w:b/>
          <w:color w:val="000000"/>
          <w:sz w:val="19"/>
          <w:szCs w:val="19"/>
          <w:lang w:val="es-CO"/>
        </w:rPr>
        <w:t xml:space="preserve"> </w:t>
      </w:r>
      <w:r w:rsidR="00F66F30" w:rsidRPr="00260BC2">
        <w:rPr>
          <w:rFonts w:ascii="Segoe UI Emoji" w:hAnsi="Segoe UI Emoji" w:cs="Arial"/>
          <w:color w:val="000000"/>
          <w:sz w:val="19"/>
          <w:szCs w:val="19"/>
          <w:lang w:val="es-CO"/>
        </w:rPr>
        <w:t xml:space="preserve">endosa una póliza de vida, el endoso debe cumplir con los siguientes requisitos: a) El endoso debe ser presentado en original, y estar expedido por una compañía de seguros legalmente establecida en Colombia; b) Como primer beneficiario, a título oneroso, debe figurar </w:t>
      </w:r>
      <w:r>
        <w:rPr>
          <w:rFonts w:ascii="Segoe UI Emoji" w:hAnsi="Segoe UI Emoji" w:cs="Arial"/>
          <w:b/>
          <w:bCs/>
          <w:color w:val="000000"/>
          <w:sz w:val="19"/>
          <w:szCs w:val="19"/>
          <w:lang w:val="es-CO"/>
        </w:rPr>
        <w:t>EL ACREEDOR</w:t>
      </w:r>
      <w:r w:rsidR="00F66F30" w:rsidRPr="00260BC2">
        <w:rPr>
          <w:rFonts w:ascii="Segoe UI Emoji" w:hAnsi="Segoe UI Emoji" w:cs="Arial"/>
          <w:color w:val="000000"/>
          <w:sz w:val="19"/>
          <w:szCs w:val="19"/>
          <w:lang w:val="es-CO"/>
        </w:rPr>
        <w:t xml:space="preserve">; c) Debe incluir las cláusulas de: (i) Aviso inmediato de la aseguradora a </w:t>
      </w:r>
      <w:r>
        <w:rPr>
          <w:rFonts w:ascii="Segoe UI Emoji" w:hAnsi="Segoe UI Emoji" w:cs="Arial"/>
          <w:b/>
          <w:color w:val="000000"/>
          <w:sz w:val="19"/>
          <w:szCs w:val="19"/>
          <w:lang w:val="es-CO"/>
        </w:rPr>
        <w:t>EL ACREEDOR</w:t>
      </w:r>
      <w:r w:rsidR="00F66F30" w:rsidRPr="00260BC2">
        <w:rPr>
          <w:rFonts w:ascii="Segoe UI Emoji" w:hAnsi="Segoe UI Emoji" w:cs="Arial"/>
          <w:b/>
          <w:color w:val="000000"/>
          <w:sz w:val="19"/>
          <w:szCs w:val="19"/>
          <w:lang w:val="es-CO"/>
        </w:rPr>
        <w:t>,</w:t>
      </w:r>
      <w:r w:rsidR="00F66F30" w:rsidRPr="00260BC2">
        <w:rPr>
          <w:rFonts w:ascii="Segoe UI Emoji" w:hAnsi="Segoe UI Emoji" w:cs="Arial"/>
          <w:color w:val="000000"/>
          <w:sz w:val="19"/>
          <w:szCs w:val="19"/>
          <w:lang w:val="es-CO"/>
        </w:rPr>
        <w:t xml:space="preserve"> en caso de revocación unilateral (por el asegurado) de la póliza, incluyendo la terminación automática por mora en el pago de la prima; (</w:t>
      </w:r>
      <w:proofErr w:type="spellStart"/>
      <w:r w:rsidR="00F66F30" w:rsidRPr="00260BC2">
        <w:rPr>
          <w:rFonts w:ascii="Segoe UI Emoji" w:hAnsi="Segoe UI Emoji" w:cs="Arial"/>
          <w:color w:val="000000"/>
          <w:sz w:val="19"/>
          <w:szCs w:val="19"/>
          <w:lang w:val="es-CO"/>
        </w:rPr>
        <w:t>ii</w:t>
      </w:r>
      <w:proofErr w:type="spellEnd"/>
      <w:r w:rsidR="00F66F30" w:rsidRPr="00260BC2">
        <w:rPr>
          <w:rFonts w:ascii="Segoe UI Emoji" w:hAnsi="Segoe UI Emoji" w:cs="Arial"/>
          <w:color w:val="000000"/>
          <w:sz w:val="19"/>
          <w:szCs w:val="19"/>
          <w:lang w:val="es-CO"/>
        </w:rPr>
        <w:t xml:space="preserve">) La cláusula de renovación automática del seguro, durante la vigencia del crédito y la cláusula de aviso inmediato a </w:t>
      </w:r>
      <w:r>
        <w:rPr>
          <w:rFonts w:ascii="Segoe UI Emoji" w:hAnsi="Segoe UI Emoji" w:cs="Arial"/>
          <w:b/>
          <w:color w:val="000000"/>
          <w:sz w:val="19"/>
          <w:szCs w:val="19"/>
          <w:lang w:val="es-CO"/>
        </w:rPr>
        <w:t>EL ACREEDOR</w:t>
      </w:r>
      <w:r w:rsidR="00F66F30" w:rsidRPr="00260BC2">
        <w:rPr>
          <w:rFonts w:ascii="Segoe UI Emoji" w:hAnsi="Segoe UI Emoji" w:cs="Arial"/>
          <w:color w:val="000000"/>
          <w:sz w:val="19"/>
          <w:szCs w:val="19"/>
          <w:lang w:val="es-CO"/>
        </w:rPr>
        <w:t xml:space="preserve">, en caso de que el asegurado deje de pertenecer al grupo asegurado (esto último solo cuando el seguro corresponda a una póliza colectiva); d) La póliza endosada deberá mantener como mínimo las coberturas de muerte por cualquier causa (desde el primer día de vigencia del seguro) e incapacidad total y permanente; (e) Dentro de los quince (15) días siguientes al vencimiento del seguro, </w:t>
      </w:r>
      <w:r>
        <w:rPr>
          <w:rFonts w:ascii="Segoe UI Emoji" w:hAnsi="Segoe UI Emoji" w:cs="Arial"/>
          <w:b/>
          <w:color w:val="000000"/>
          <w:sz w:val="19"/>
          <w:szCs w:val="19"/>
          <w:lang w:val="es-CO"/>
        </w:rPr>
        <w:t>EL TITULAR</w:t>
      </w:r>
      <w:r w:rsidR="00F66F30" w:rsidRPr="00260BC2">
        <w:rPr>
          <w:rFonts w:ascii="Segoe UI Emoji" w:hAnsi="Segoe UI Emoji" w:cs="Arial"/>
          <w:b/>
          <w:color w:val="000000"/>
          <w:sz w:val="19"/>
          <w:szCs w:val="19"/>
          <w:lang w:val="es-CO"/>
        </w:rPr>
        <w:t xml:space="preserve"> </w:t>
      </w:r>
      <w:r w:rsidR="00F66F30" w:rsidRPr="00260BC2">
        <w:rPr>
          <w:rFonts w:ascii="Segoe UI Emoji" w:hAnsi="Segoe UI Emoji" w:cs="Arial"/>
          <w:color w:val="000000"/>
          <w:sz w:val="19"/>
          <w:szCs w:val="19"/>
          <w:lang w:val="es-CO"/>
        </w:rPr>
        <w:t xml:space="preserve">deberá enviar a </w:t>
      </w:r>
      <w:r>
        <w:rPr>
          <w:rFonts w:ascii="Segoe UI Emoji" w:hAnsi="Segoe UI Emoji" w:cs="Arial"/>
          <w:b/>
          <w:bCs/>
          <w:color w:val="000000"/>
          <w:sz w:val="19"/>
          <w:szCs w:val="19"/>
          <w:lang w:val="es-CO"/>
        </w:rPr>
        <w:t>EL ACREEDOR</w:t>
      </w:r>
      <w:r w:rsidR="00F66F30" w:rsidRPr="00260BC2">
        <w:rPr>
          <w:rFonts w:ascii="Segoe UI Emoji" w:hAnsi="Segoe UI Emoji" w:cs="Arial"/>
          <w:color w:val="000000"/>
          <w:sz w:val="19"/>
          <w:szCs w:val="19"/>
          <w:lang w:val="es-CO"/>
        </w:rPr>
        <w:t>, la renovación de la póliza, cumpliendo la totalidad de los requisitos exigidos para la aprobación de pólizas de vida endosadas. S</w:t>
      </w:r>
      <w:r w:rsidR="00F66F30" w:rsidRPr="00260BC2">
        <w:rPr>
          <w:rFonts w:ascii="Segoe UI Emoji" w:hAnsi="Segoe UI Emoji" w:cs="Arial"/>
          <w:sz w:val="19"/>
          <w:szCs w:val="19"/>
          <w:lang w:val="es-CO"/>
        </w:rPr>
        <w:t xml:space="preserve">i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no recibiere la renovación de la póliza en el plazo establecido, podrá a su elección, aplicar las opciones establecidas en el numeral </w:t>
      </w:r>
      <w:r w:rsidR="002D1082">
        <w:rPr>
          <w:rFonts w:ascii="Segoe UI Emoji" w:hAnsi="Segoe UI Emoji" w:cs="Arial"/>
          <w:sz w:val="19"/>
          <w:szCs w:val="19"/>
          <w:lang w:val="es-CO"/>
        </w:rPr>
        <w:t>6</w:t>
      </w:r>
      <w:r w:rsidR="00F66F30" w:rsidRPr="00260BC2">
        <w:rPr>
          <w:rFonts w:ascii="Segoe UI Emoji" w:hAnsi="Segoe UI Emoji" w:cs="Arial"/>
          <w:sz w:val="19"/>
          <w:szCs w:val="19"/>
          <w:lang w:val="es-CO"/>
        </w:rPr>
        <w:t>.1. del presente documento.</w:t>
      </w:r>
      <w:r w:rsidR="006970EA">
        <w:rPr>
          <w:rFonts w:ascii="Segoe UI Emoji" w:hAnsi="Segoe UI Emoji" w:cs="Arial"/>
          <w:sz w:val="19"/>
          <w:szCs w:val="19"/>
          <w:lang w:val="es-CO"/>
        </w:rPr>
        <w:t xml:space="preserve"> </w:t>
      </w:r>
      <w:r w:rsidR="002D1082">
        <w:rPr>
          <w:rFonts w:ascii="Segoe UI Emoji" w:hAnsi="Segoe UI Emoji" w:cs="Arial"/>
          <w:b/>
          <w:color w:val="000000"/>
          <w:sz w:val="19"/>
          <w:szCs w:val="19"/>
          <w:u w:val="single"/>
          <w:lang w:val="es-CO"/>
        </w:rPr>
        <w:t>OCTAVA</w:t>
      </w:r>
      <w:r w:rsidR="00F66F30" w:rsidRPr="00260BC2">
        <w:rPr>
          <w:rFonts w:ascii="Segoe UI Emoji" w:hAnsi="Segoe UI Emoji" w:cs="Arial"/>
          <w:b/>
          <w:color w:val="000000"/>
          <w:sz w:val="19"/>
          <w:szCs w:val="19"/>
          <w:u w:val="single"/>
          <w:lang w:val="es-CO"/>
        </w:rPr>
        <w:t xml:space="preserve"> - </w:t>
      </w:r>
      <w:r w:rsidR="00F66F30" w:rsidRPr="00260BC2">
        <w:rPr>
          <w:rFonts w:ascii="Segoe UI Emoji" w:hAnsi="Segoe UI Emoji" w:cs="Arial"/>
          <w:b/>
          <w:bCs/>
          <w:color w:val="000000"/>
          <w:sz w:val="19"/>
          <w:szCs w:val="19"/>
          <w:u w:val="single"/>
          <w:lang w:val="es-CO"/>
        </w:rPr>
        <w:t>Políticas y mecanismos para la gestión de la cobranza preventiva y prejudicial:</w:t>
      </w:r>
      <w:r w:rsidR="00F66F30" w:rsidRPr="00260BC2">
        <w:rPr>
          <w:rFonts w:ascii="Segoe UI Emoji" w:hAnsi="Segoe UI Emoji" w:cs="Arial"/>
          <w:b/>
          <w:bCs/>
          <w:color w:val="000000"/>
          <w:sz w:val="19"/>
          <w:szCs w:val="19"/>
          <w:lang w:val="es-CO"/>
        </w:rPr>
        <w:t xml:space="preserve"> </w:t>
      </w:r>
      <w:r>
        <w:rPr>
          <w:rFonts w:ascii="Segoe UI Emoji" w:hAnsi="Segoe UI Emoji" w:cs="Arial"/>
          <w:b/>
          <w:bCs/>
          <w:color w:val="000000"/>
          <w:sz w:val="19"/>
          <w:szCs w:val="19"/>
          <w:lang w:val="es-CO"/>
        </w:rPr>
        <w:t>EL ACREEDOR</w:t>
      </w:r>
      <w:r w:rsidR="00F66F30" w:rsidRPr="00260BC2">
        <w:rPr>
          <w:rFonts w:ascii="Segoe UI Emoji" w:hAnsi="Segoe UI Emoji" w:cs="Arial"/>
          <w:color w:val="000000"/>
          <w:sz w:val="19"/>
          <w:szCs w:val="19"/>
          <w:lang w:val="es-CO"/>
        </w:rPr>
        <w:t xml:space="preserve"> o quien represente sus derechos adelantará las gestiones de cobranza preventiva y prejudicial de manera directa y a través de terceros atendiendo a las disposiciones legales y a las instrucciones que sobre la materia ha impartido la Superintendencia Financiera de Colombia. La política de cobranza de </w:t>
      </w:r>
      <w:r>
        <w:rPr>
          <w:rFonts w:ascii="Segoe UI Emoji" w:hAnsi="Segoe UI Emoji" w:cs="Arial"/>
          <w:b/>
          <w:bCs/>
          <w:color w:val="000000"/>
          <w:sz w:val="19"/>
          <w:szCs w:val="19"/>
          <w:lang w:val="es-CO"/>
        </w:rPr>
        <w:t>EL ACREEDOR</w:t>
      </w:r>
      <w:r w:rsidR="00F66F30" w:rsidRPr="00260BC2">
        <w:rPr>
          <w:rFonts w:ascii="Segoe UI Emoji" w:hAnsi="Segoe UI Emoji" w:cs="Arial"/>
          <w:color w:val="000000"/>
          <w:sz w:val="19"/>
          <w:szCs w:val="19"/>
          <w:lang w:val="es-CO"/>
        </w:rPr>
        <w:t xml:space="preserve"> tiene como objeto facilitar a </w:t>
      </w:r>
      <w:r w:rsidR="00F66F30" w:rsidRPr="00260BC2">
        <w:rPr>
          <w:rFonts w:ascii="Segoe UI Emoji" w:hAnsi="Segoe UI Emoji" w:cs="Arial"/>
          <w:b/>
          <w:color w:val="000000"/>
          <w:sz w:val="19"/>
          <w:szCs w:val="19"/>
          <w:lang w:val="es-CO"/>
        </w:rPr>
        <w:t xml:space="preserve">EL </w:t>
      </w:r>
      <w:r w:rsidR="002D1082">
        <w:rPr>
          <w:rFonts w:ascii="Segoe UI Emoji" w:hAnsi="Segoe UI Emoji" w:cs="Arial"/>
          <w:b/>
          <w:color w:val="000000"/>
          <w:sz w:val="19"/>
          <w:szCs w:val="19"/>
          <w:lang w:val="es-CO"/>
        </w:rPr>
        <w:t>TITULAR</w:t>
      </w:r>
      <w:r w:rsidR="00F66F30" w:rsidRPr="00260BC2">
        <w:rPr>
          <w:rFonts w:ascii="Segoe UI Emoji" w:hAnsi="Segoe UI Emoji" w:cs="Arial"/>
          <w:color w:val="000000"/>
          <w:sz w:val="19"/>
          <w:szCs w:val="19"/>
          <w:lang w:val="es-CO"/>
        </w:rPr>
        <w:t xml:space="preserve"> un medio de recordación que evite el incumplimiento de la obligación y construir opciones con </w:t>
      </w:r>
      <w:r>
        <w:rPr>
          <w:rFonts w:ascii="Segoe UI Emoji" w:hAnsi="Segoe UI Emoji" w:cs="Arial"/>
          <w:b/>
          <w:color w:val="000000"/>
          <w:sz w:val="19"/>
          <w:szCs w:val="19"/>
          <w:lang w:val="es-CO"/>
        </w:rPr>
        <w:t>EL TITULAR</w:t>
      </w:r>
      <w:r w:rsidR="00F66F30" w:rsidRPr="00260BC2">
        <w:rPr>
          <w:rFonts w:ascii="Segoe UI Emoji" w:hAnsi="Segoe UI Emoji" w:cs="Arial"/>
          <w:b/>
          <w:color w:val="000000"/>
          <w:sz w:val="19"/>
          <w:szCs w:val="19"/>
          <w:lang w:val="es-CO"/>
        </w:rPr>
        <w:t xml:space="preserve"> </w:t>
      </w:r>
      <w:r w:rsidR="00F66F30" w:rsidRPr="00260BC2">
        <w:rPr>
          <w:rFonts w:ascii="Segoe UI Emoji" w:hAnsi="Segoe UI Emoji" w:cs="Arial"/>
          <w:color w:val="000000"/>
          <w:sz w:val="19"/>
          <w:szCs w:val="19"/>
          <w:lang w:val="es-CO"/>
        </w:rPr>
        <w:t xml:space="preserve">que presentan dificultad para la atención de ésta(s) o estén en mora, con el fin de normalizar el pago de sus créditos y evitar acudir en lo posible al cobro judicial. Para este efecto, </w:t>
      </w:r>
      <w:r>
        <w:rPr>
          <w:rFonts w:ascii="Segoe UI Emoji" w:hAnsi="Segoe UI Emoji" w:cs="Arial"/>
          <w:b/>
          <w:bCs/>
          <w:color w:val="000000"/>
          <w:sz w:val="19"/>
          <w:szCs w:val="19"/>
          <w:lang w:val="es-CO"/>
        </w:rPr>
        <w:t>EL ACREEDOR</w:t>
      </w:r>
      <w:r w:rsidR="00F66F30" w:rsidRPr="00260BC2">
        <w:rPr>
          <w:rFonts w:ascii="Segoe UI Emoji" w:hAnsi="Segoe UI Emoji" w:cs="Arial"/>
          <w:color w:val="000000"/>
          <w:sz w:val="19"/>
          <w:szCs w:val="19"/>
          <w:lang w:val="es-CO"/>
        </w:rPr>
        <w:t xml:space="preserve"> suministra a </w:t>
      </w:r>
      <w:r>
        <w:rPr>
          <w:rFonts w:ascii="Segoe UI Emoji" w:hAnsi="Segoe UI Emoji" w:cs="Arial"/>
          <w:b/>
          <w:color w:val="000000"/>
          <w:sz w:val="19"/>
          <w:szCs w:val="19"/>
          <w:lang w:val="es-CO"/>
        </w:rPr>
        <w:t>EL TITULAR</w:t>
      </w:r>
      <w:r w:rsidR="00F66F30" w:rsidRPr="00260BC2">
        <w:rPr>
          <w:rFonts w:ascii="Segoe UI Emoji" w:hAnsi="Segoe UI Emoji" w:cs="Arial"/>
          <w:b/>
          <w:color w:val="000000"/>
          <w:sz w:val="19"/>
          <w:szCs w:val="19"/>
          <w:lang w:val="es-CO"/>
        </w:rPr>
        <w:t xml:space="preserve"> </w:t>
      </w:r>
      <w:r w:rsidR="00F66F30" w:rsidRPr="00260BC2">
        <w:rPr>
          <w:rFonts w:ascii="Segoe UI Emoji" w:hAnsi="Segoe UI Emoji" w:cs="Arial"/>
          <w:color w:val="000000"/>
          <w:sz w:val="19"/>
          <w:szCs w:val="19"/>
          <w:lang w:val="es-CO"/>
        </w:rPr>
        <w:t xml:space="preserve">la información necesaria, clara y precisa que requiera para analizar su situación frente a la deuda y construir con </w:t>
      </w:r>
      <w:r>
        <w:rPr>
          <w:rFonts w:ascii="Segoe UI Emoji" w:hAnsi="Segoe UI Emoji" w:cs="Arial"/>
          <w:b/>
          <w:bCs/>
          <w:color w:val="000000"/>
          <w:sz w:val="19"/>
          <w:szCs w:val="19"/>
          <w:lang w:val="es-CO"/>
        </w:rPr>
        <w:t>EL ACREEDOR</w:t>
      </w:r>
      <w:r w:rsidR="00F66F30" w:rsidRPr="00260BC2">
        <w:rPr>
          <w:rFonts w:ascii="Segoe UI Emoji" w:hAnsi="Segoe UI Emoji" w:cs="Arial"/>
          <w:color w:val="000000"/>
          <w:sz w:val="19"/>
          <w:szCs w:val="19"/>
          <w:lang w:val="es-CO"/>
        </w:rPr>
        <w:t xml:space="preserve"> alternativas de pago que </w:t>
      </w:r>
      <w:r w:rsidR="00F66F30" w:rsidRPr="00F87348">
        <w:rPr>
          <w:rFonts w:ascii="Segoe UI Emoji" w:hAnsi="Segoe UI Emoji" w:cs="Arial"/>
          <w:color w:val="000000"/>
          <w:sz w:val="19"/>
          <w:szCs w:val="19"/>
          <w:lang w:val="es-CO"/>
        </w:rPr>
        <w:t xml:space="preserve">conlleven a la normalización de </w:t>
      </w:r>
      <w:proofErr w:type="gramStart"/>
      <w:r w:rsidR="00F66F30" w:rsidRPr="00F87348">
        <w:rPr>
          <w:rFonts w:ascii="Segoe UI Emoji" w:hAnsi="Segoe UI Emoji" w:cs="Arial"/>
          <w:color w:val="000000"/>
          <w:sz w:val="19"/>
          <w:szCs w:val="19"/>
          <w:lang w:val="es-CO"/>
        </w:rPr>
        <w:t>la misma</w:t>
      </w:r>
      <w:proofErr w:type="gramEnd"/>
      <w:r w:rsidR="00F66F30" w:rsidRPr="00F87348">
        <w:rPr>
          <w:rFonts w:ascii="Segoe UI Emoji" w:hAnsi="Segoe UI Emoji" w:cs="Arial"/>
          <w:color w:val="000000"/>
          <w:sz w:val="19"/>
          <w:szCs w:val="19"/>
          <w:lang w:val="es-CO"/>
        </w:rPr>
        <w:t xml:space="preserve">. Con el fin de evitar que </w:t>
      </w:r>
      <w:r w:rsidRPr="00F87348">
        <w:rPr>
          <w:rFonts w:ascii="Segoe UI Emoji" w:hAnsi="Segoe UI Emoji" w:cs="Arial"/>
          <w:b/>
          <w:color w:val="000000"/>
          <w:sz w:val="19"/>
          <w:szCs w:val="19"/>
          <w:lang w:val="es-CO"/>
        </w:rPr>
        <w:t>EL TITULAR</w:t>
      </w:r>
      <w:r w:rsidR="00F66F30" w:rsidRPr="00F87348">
        <w:rPr>
          <w:rFonts w:ascii="Segoe UI Emoji" w:hAnsi="Segoe UI Emoji" w:cs="Arial"/>
          <w:color w:val="000000"/>
          <w:sz w:val="19"/>
          <w:szCs w:val="19"/>
          <w:lang w:val="es-CO"/>
        </w:rPr>
        <w:t xml:space="preserve"> incurra en mora o esta se incremente, </w:t>
      </w:r>
      <w:r w:rsidRPr="00F87348">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CO"/>
        </w:rPr>
        <w:t xml:space="preserve"> hace gestión preventiva o de cobro prejudicial. La gestión preventiva se lleva a cabo considerando el comportamiento histórico en el pago de sus obligaciones o el flujo de caja acreditado de </w:t>
      </w:r>
      <w:r w:rsidRPr="00F87348">
        <w:rPr>
          <w:rFonts w:ascii="Segoe UI Emoji" w:hAnsi="Segoe UI Emoji" w:cs="Arial"/>
          <w:b/>
          <w:color w:val="000000"/>
          <w:sz w:val="19"/>
          <w:szCs w:val="19"/>
          <w:lang w:val="es-CO"/>
        </w:rPr>
        <w:t>EL TITULAR</w:t>
      </w:r>
      <w:r w:rsidR="00F66F30" w:rsidRPr="00F87348">
        <w:rPr>
          <w:rFonts w:ascii="Segoe UI Emoji" w:hAnsi="Segoe UI Emoji" w:cs="Arial"/>
          <w:color w:val="000000"/>
          <w:sz w:val="19"/>
          <w:szCs w:val="19"/>
          <w:lang w:val="es-CO"/>
        </w:rPr>
        <w:t xml:space="preserve"> que evidencie riesgo para la atención oportuna de los créditos. Esta gestión se efectúa a través de recordatorios de pago. En caso de mora, </w:t>
      </w:r>
      <w:r w:rsidRPr="00F87348">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CO"/>
        </w:rPr>
        <w:t xml:space="preserve"> inicia la gestión de cobro prejudicial desde el mismo momento en que se incurre en la falta de pago. </w:t>
      </w:r>
      <w:r w:rsidRPr="00F87348">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CO"/>
        </w:rPr>
        <w:t xml:space="preserve"> podrá realizar la gestión preventiva o de cobro prejudicial directamente con su personal interno dedicado a estos fines o a través de empresas de cobranza o terceros (personas naturales o jurídicas) delegados para tal fin. </w:t>
      </w:r>
      <w:r w:rsidR="00F66F30" w:rsidRPr="00F87348">
        <w:rPr>
          <w:rFonts w:ascii="Segoe UI Emoji" w:hAnsi="Segoe UI Emoji" w:cs="Arial"/>
          <w:sz w:val="19"/>
          <w:szCs w:val="19"/>
          <w:lang w:val="es-CO"/>
        </w:rPr>
        <w:t xml:space="preserve">El directorio de las personas externas a </w:t>
      </w:r>
      <w:r w:rsidRPr="00F87348">
        <w:rPr>
          <w:rFonts w:ascii="Segoe UI Emoji" w:hAnsi="Segoe UI Emoji" w:cs="Arial"/>
          <w:b/>
          <w:sz w:val="19"/>
          <w:szCs w:val="19"/>
          <w:lang w:val="es-CO"/>
        </w:rPr>
        <w:t>EL ACREEDOR</w:t>
      </w:r>
      <w:r w:rsidR="00F66F30" w:rsidRPr="00F87348">
        <w:rPr>
          <w:rFonts w:ascii="Segoe UI Emoji" w:hAnsi="Segoe UI Emoji" w:cs="Arial"/>
          <w:sz w:val="19"/>
          <w:szCs w:val="19"/>
          <w:lang w:val="es-CO"/>
        </w:rPr>
        <w:t xml:space="preserve"> autorizadas para hacer gestión de cobro preventivo y prejudicial a los clientes se describe en su página web, </w:t>
      </w:r>
      <w:hyperlink r:id="rId7" w:history="1">
        <w:r w:rsidR="002A1101" w:rsidRPr="00663059">
          <w:rPr>
            <w:rStyle w:val="Hipervnculo"/>
            <w:rFonts w:ascii="Segoe UI Emoji" w:hAnsi="Segoe UI Emoji" w:cs="Arial"/>
            <w:sz w:val="19"/>
            <w:szCs w:val="19"/>
            <w:lang w:val="es-CO"/>
          </w:rPr>
          <w:t>www.santanderconsumer.co</w:t>
        </w:r>
      </w:hyperlink>
      <w:r w:rsidR="00F66F30" w:rsidRPr="00F87348">
        <w:rPr>
          <w:rFonts w:ascii="Segoe UI Emoji" w:hAnsi="Segoe UI Emoji" w:cs="Arial"/>
          <w:sz w:val="19"/>
          <w:szCs w:val="19"/>
          <w:lang w:val="es-CO"/>
        </w:rPr>
        <w:t>, a disposición</w:t>
      </w:r>
      <w:r w:rsidR="00F66F30" w:rsidRPr="00F87348">
        <w:rPr>
          <w:rFonts w:ascii="Segoe UI Emoji" w:hAnsi="Segoe UI Emoji" w:cs="Arial"/>
          <w:color w:val="000000"/>
          <w:sz w:val="19"/>
          <w:szCs w:val="19"/>
          <w:lang w:val="es-CO"/>
        </w:rPr>
        <w:t xml:space="preserve"> y consulta permanente para </w:t>
      </w:r>
      <w:r w:rsidRPr="00F87348">
        <w:rPr>
          <w:rFonts w:ascii="Segoe UI Emoji" w:hAnsi="Segoe UI Emoji" w:cs="Arial"/>
          <w:b/>
          <w:color w:val="000000"/>
          <w:sz w:val="19"/>
          <w:szCs w:val="19"/>
          <w:lang w:val="es-CO"/>
        </w:rPr>
        <w:t>EL TITULAR</w:t>
      </w:r>
      <w:r w:rsidR="00F66F30" w:rsidRPr="00F87348">
        <w:rPr>
          <w:rFonts w:ascii="Segoe UI Emoji" w:hAnsi="Segoe UI Emoji" w:cs="Arial"/>
          <w:color w:val="000000"/>
          <w:sz w:val="19"/>
          <w:szCs w:val="19"/>
          <w:lang w:val="es-CO"/>
        </w:rPr>
        <w:t xml:space="preserve">. Las personas que realizan la gestión de cobranza están facultadas para ofrecer, construir y aceptar acuerdos de pago con los clientes, acordes con los direccionamientos que les imparta </w:t>
      </w:r>
      <w:r w:rsidRPr="00F87348">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CO"/>
        </w:rPr>
        <w:t xml:space="preserve">. Ninguna persona natural ni jurídica autorizada por </w:t>
      </w:r>
      <w:r w:rsidRPr="00F87348">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CO"/>
        </w:rPr>
        <w:t xml:space="preserve"> para hacer las gestiones de cobranza,</w:t>
      </w:r>
      <w:r w:rsidR="00F66F30" w:rsidRPr="00260BC2">
        <w:rPr>
          <w:rFonts w:ascii="Segoe UI Emoji" w:hAnsi="Segoe UI Emoji" w:cs="Arial"/>
          <w:color w:val="000000"/>
          <w:sz w:val="19"/>
          <w:szCs w:val="19"/>
          <w:lang w:val="es-CO"/>
        </w:rPr>
        <w:t xml:space="preserve"> está autorizada para recibir dinero de los clientes, a ningún título. Cualquier pago que deba realizar </w:t>
      </w:r>
      <w:r>
        <w:rPr>
          <w:rFonts w:ascii="Segoe UI Emoji" w:hAnsi="Segoe UI Emoji" w:cs="Arial"/>
          <w:b/>
          <w:color w:val="000000"/>
          <w:sz w:val="19"/>
          <w:szCs w:val="19"/>
          <w:lang w:val="es-CO"/>
        </w:rPr>
        <w:t>EL TITULAR</w:t>
      </w:r>
      <w:r w:rsidR="00F66F30" w:rsidRPr="00260BC2">
        <w:rPr>
          <w:rFonts w:ascii="Segoe UI Emoji" w:hAnsi="Segoe UI Emoji" w:cs="Arial"/>
          <w:b/>
          <w:color w:val="000000"/>
          <w:sz w:val="19"/>
          <w:szCs w:val="19"/>
          <w:lang w:val="es-CO"/>
        </w:rPr>
        <w:t xml:space="preserve"> </w:t>
      </w:r>
      <w:r w:rsidR="00F66F30" w:rsidRPr="00260BC2">
        <w:rPr>
          <w:rFonts w:ascii="Segoe UI Emoji" w:hAnsi="Segoe UI Emoji" w:cs="Arial"/>
          <w:color w:val="000000"/>
          <w:sz w:val="19"/>
          <w:szCs w:val="19"/>
          <w:lang w:val="es-CO"/>
        </w:rPr>
        <w:t xml:space="preserve">a la(s) obligación(es) debe hacerlo únicamente a través de la caja de </w:t>
      </w:r>
      <w:r>
        <w:rPr>
          <w:rFonts w:ascii="Segoe UI Emoji" w:hAnsi="Segoe UI Emoji" w:cs="Arial"/>
          <w:b/>
          <w:color w:val="000000"/>
          <w:sz w:val="19"/>
          <w:szCs w:val="19"/>
          <w:lang w:val="es-CO"/>
        </w:rPr>
        <w:t>EL ACREEDOR</w:t>
      </w:r>
      <w:r w:rsidR="00F66F30" w:rsidRPr="00260BC2">
        <w:rPr>
          <w:rFonts w:ascii="Segoe UI Emoji" w:hAnsi="Segoe UI Emoji" w:cs="Arial"/>
          <w:color w:val="000000"/>
          <w:sz w:val="19"/>
          <w:szCs w:val="19"/>
          <w:lang w:val="es-CO"/>
        </w:rPr>
        <w:t xml:space="preserve"> </w:t>
      </w:r>
      <w:r w:rsidR="003C4181">
        <w:rPr>
          <w:rFonts w:ascii="Segoe UI Emoji" w:hAnsi="Segoe UI Emoji" w:cs="Arial"/>
          <w:color w:val="000000"/>
          <w:sz w:val="19"/>
          <w:szCs w:val="19"/>
          <w:lang w:val="es-CO"/>
        </w:rPr>
        <w:t xml:space="preserve">a las </w:t>
      </w:r>
      <w:r w:rsidR="00F66F30" w:rsidRPr="00260BC2">
        <w:rPr>
          <w:rFonts w:ascii="Segoe UI Emoji" w:hAnsi="Segoe UI Emoji" w:cs="Arial"/>
          <w:color w:val="000000"/>
          <w:sz w:val="19"/>
          <w:szCs w:val="19"/>
          <w:lang w:val="es-CO"/>
        </w:rPr>
        <w:t>oficinas de</w:t>
      </w:r>
      <w:r w:rsidR="002D1082">
        <w:rPr>
          <w:rFonts w:ascii="Segoe UI Emoji" w:hAnsi="Segoe UI Emoji" w:cs="Arial"/>
          <w:color w:val="000000"/>
          <w:sz w:val="19"/>
          <w:szCs w:val="19"/>
          <w:lang w:val="es-CO"/>
        </w:rPr>
        <w:t>l</w:t>
      </w:r>
      <w:r w:rsidR="00F66F30" w:rsidRPr="00260BC2">
        <w:rPr>
          <w:rFonts w:ascii="Segoe UI Emoji" w:hAnsi="Segoe UI Emoji" w:cs="Arial"/>
          <w:color w:val="000000"/>
          <w:sz w:val="19"/>
          <w:szCs w:val="19"/>
          <w:lang w:val="es-CO"/>
        </w:rPr>
        <w:t xml:space="preserve"> banco</w:t>
      </w:r>
      <w:r w:rsidR="002D1082">
        <w:rPr>
          <w:rFonts w:ascii="Segoe UI Emoji" w:hAnsi="Segoe UI Emoji" w:cs="Arial"/>
          <w:color w:val="000000"/>
          <w:sz w:val="19"/>
          <w:szCs w:val="19"/>
          <w:lang w:val="es-CO"/>
        </w:rPr>
        <w:t>, los corresponsales bancarios o compañías de giros y transferencias</w:t>
      </w:r>
      <w:r w:rsidR="00F66F30" w:rsidRPr="00260BC2">
        <w:rPr>
          <w:rFonts w:ascii="Segoe UI Emoji" w:hAnsi="Segoe UI Emoji" w:cs="Arial"/>
          <w:color w:val="000000"/>
          <w:sz w:val="19"/>
          <w:szCs w:val="19"/>
          <w:lang w:val="es-CO"/>
        </w:rPr>
        <w:t xml:space="preserve"> c</w:t>
      </w:r>
      <w:r w:rsidR="00F66F30" w:rsidRPr="002D1082">
        <w:rPr>
          <w:rFonts w:ascii="Segoe UI Emoji" w:hAnsi="Segoe UI Emoji" w:cs="Arial"/>
          <w:color w:val="000000"/>
          <w:sz w:val="19"/>
          <w:szCs w:val="19"/>
          <w:lang w:val="es-CO"/>
        </w:rPr>
        <w:t xml:space="preserve">on </w:t>
      </w:r>
      <w:r w:rsidR="002D1082" w:rsidRPr="002D1082">
        <w:rPr>
          <w:rFonts w:ascii="Segoe UI Emoji" w:hAnsi="Segoe UI Emoji" w:cs="Arial"/>
          <w:color w:val="000000"/>
          <w:sz w:val="19"/>
          <w:szCs w:val="19"/>
          <w:lang w:val="es-CO"/>
        </w:rPr>
        <w:t>las</w:t>
      </w:r>
      <w:r w:rsidR="00F66F30" w:rsidRPr="002D1082">
        <w:rPr>
          <w:rFonts w:ascii="Segoe UI Emoji" w:hAnsi="Segoe UI Emoji" w:cs="Arial"/>
          <w:color w:val="000000"/>
          <w:sz w:val="19"/>
          <w:szCs w:val="19"/>
          <w:lang w:val="es-CO"/>
        </w:rPr>
        <w:t xml:space="preserve"> cual</w:t>
      </w:r>
      <w:r w:rsidR="002D1082" w:rsidRPr="002D1082">
        <w:rPr>
          <w:rFonts w:ascii="Segoe UI Emoji" w:hAnsi="Segoe UI Emoji" w:cs="Arial"/>
          <w:color w:val="000000"/>
          <w:sz w:val="19"/>
          <w:szCs w:val="19"/>
          <w:lang w:val="es-CO"/>
        </w:rPr>
        <w:t>es</w:t>
      </w:r>
      <w:r w:rsidR="00F66F30" w:rsidRPr="002D1082">
        <w:rPr>
          <w:rFonts w:ascii="Segoe UI Emoji" w:hAnsi="Segoe UI Emoji" w:cs="Arial"/>
          <w:color w:val="000000"/>
          <w:sz w:val="19"/>
          <w:szCs w:val="19"/>
          <w:lang w:val="es-CO"/>
        </w:rPr>
        <w:t xml:space="preserve"> </w:t>
      </w:r>
      <w:r w:rsidRPr="002D1082">
        <w:rPr>
          <w:rFonts w:ascii="Segoe UI Emoji" w:hAnsi="Segoe UI Emoji" w:cs="Arial"/>
          <w:b/>
          <w:bCs/>
          <w:color w:val="000000"/>
          <w:sz w:val="19"/>
          <w:szCs w:val="19"/>
          <w:lang w:val="es-CO"/>
        </w:rPr>
        <w:t>EL ACREEDOR</w:t>
      </w:r>
      <w:r w:rsidR="00F66F30" w:rsidRPr="002D1082">
        <w:rPr>
          <w:rFonts w:ascii="Segoe UI Emoji" w:hAnsi="Segoe UI Emoji" w:cs="Arial"/>
          <w:color w:val="000000"/>
          <w:sz w:val="19"/>
          <w:szCs w:val="19"/>
          <w:lang w:val="es-CO"/>
        </w:rPr>
        <w:t xml:space="preserve"> ha celebrado un convenio de recaudo, lo cual será informado a </w:t>
      </w:r>
      <w:r w:rsidRPr="002D1082">
        <w:rPr>
          <w:rFonts w:ascii="Segoe UI Emoji" w:hAnsi="Segoe UI Emoji" w:cs="Arial"/>
          <w:b/>
          <w:color w:val="000000"/>
          <w:sz w:val="19"/>
          <w:szCs w:val="19"/>
          <w:lang w:val="es-CO"/>
        </w:rPr>
        <w:t>EL TITULAR</w:t>
      </w:r>
      <w:r w:rsidR="00F66F30" w:rsidRPr="002D1082">
        <w:rPr>
          <w:rFonts w:ascii="Segoe UI Emoji" w:hAnsi="Segoe UI Emoji" w:cs="Arial"/>
          <w:color w:val="000000"/>
          <w:sz w:val="19"/>
          <w:szCs w:val="19"/>
          <w:lang w:val="es-CO"/>
        </w:rPr>
        <w:t xml:space="preserve">. </w:t>
      </w:r>
      <w:r w:rsidR="002D1082" w:rsidRPr="005F5015">
        <w:rPr>
          <w:rFonts w:ascii="Segoe UI Emoji" w:hAnsi="Segoe UI Emoji" w:cs="Calibri"/>
          <w:sz w:val="19"/>
          <w:szCs w:val="19"/>
          <w:lang w:val="es-CO"/>
        </w:rPr>
        <w:t xml:space="preserve">Para efectos de la cobranza, se podrán utilizar contactos telefónicos, mensajes de texto, correo electrónico, </w:t>
      </w:r>
      <w:r w:rsidR="002D1082" w:rsidRPr="00F87348">
        <w:rPr>
          <w:rFonts w:ascii="Segoe UI Emoji" w:hAnsi="Segoe UI Emoji"/>
          <w:sz w:val="19"/>
          <w:szCs w:val="19"/>
          <w:lang w:val="es-ES"/>
        </w:rPr>
        <w:t>correo masivo o personalizado</w:t>
      </w:r>
      <w:r w:rsidR="00037080">
        <w:rPr>
          <w:rFonts w:ascii="Segoe UI Emoji" w:hAnsi="Segoe UI Emoji"/>
          <w:sz w:val="19"/>
          <w:szCs w:val="19"/>
          <w:lang w:val="es-ES"/>
        </w:rPr>
        <w:t xml:space="preserve"> y</w:t>
      </w:r>
      <w:r w:rsidR="00490192" w:rsidRPr="005F5015">
        <w:rPr>
          <w:rFonts w:ascii="Segoe UI Emoji" w:hAnsi="Segoe UI Emoji" w:cs="Calibri"/>
          <w:sz w:val="19"/>
          <w:szCs w:val="19"/>
          <w:lang w:val="es-CO"/>
        </w:rPr>
        <w:t xml:space="preserve"> </w:t>
      </w:r>
      <w:r w:rsidR="002D1082" w:rsidRPr="005F5015">
        <w:rPr>
          <w:rFonts w:ascii="Segoe UI Emoji" w:hAnsi="Segoe UI Emoji" w:cs="Calibri"/>
          <w:sz w:val="19"/>
          <w:szCs w:val="19"/>
          <w:lang w:val="es-CO"/>
        </w:rPr>
        <w:t>visitas</w:t>
      </w:r>
      <w:r w:rsidR="00164F95">
        <w:rPr>
          <w:rFonts w:ascii="Segoe UI Emoji" w:hAnsi="Segoe UI Emoji" w:cs="Calibri"/>
          <w:sz w:val="19"/>
          <w:szCs w:val="19"/>
          <w:lang w:val="es-CO"/>
        </w:rPr>
        <w:t>.</w:t>
      </w:r>
      <w:r w:rsidR="002D1082" w:rsidRPr="005F5015">
        <w:rPr>
          <w:rFonts w:ascii="Segoe UI Emoji" w:hAnsi="Segoe UI Emoji" w:cs="Calibri"/>
          <w:sz w:val="19"/>
          <w:szCs w:val="19"/>
          <w:lang w:val="es-CO"/>
        </w:rPr>
        <w:t xml:space="preserve"> Los contactos telefónicos, personales o de cualquier otra naturaleza </w:t>
      </w:r>
      <w:r w:rsidR="002D1082" w:rsidRPr="005F5015">
        <w:rPr>
          <w:rFonts w:ascii="Segoe UI Emoji" w:hAnsi="Segoe UI Emoji" w:cs="Calibri"/>
          <w:color w:val="000000"/>
          <w:sz w:val="19"/>
          <w:szCs w:val="19"/>
          <w:lang w:val="es-CO"/>
        </w:rPr>
        <w:t xml:space="preserve">se </w:t>
      </w:r>
      <w:proofErr w:type="gramStart"/>
      <w:r w:rsidR="00726FAE" w:rsidRPr="005F5015">
        <w:rPr>
          <w:rFonts w:ascii="Segoe UI Emoji" w:hAnsi="Segoe UI Emoji" w:cs="Calibri"/>
          <w:color w:val="000000"/>
          <w:sz w:val="19"/>
          <w:szCs w:val="19"/>
          <w:lang w:val="es-CO"/>
        </w:rPr>
        <w:t>efectua</w:t>
      </w:r>
      <w:r w:rsidR="00726FAE">
        <w:rPr>
          <w:rFonts w:ascii="Segoe UI Emoji" w:hAnsi="Segoe UI Emoji" w:cs="Calibri"/>
          <w:color w:val="000000"/>
          <w:sz w:val="19"/>
          <w:szCs w:val="19"/>
          <w:lang w:val="es-CO"/>
        </w:rPr>
        <w:t>ran</w:t>
      </w:r>
      <w:proofErr w:type="gramEnd"/>
      <w:r w:rsidR="00726FAE">
        <w:rPr>
          <w:rFonts w:ascii="Segoe UI Emoji" w:hAnsi="Segoe UI Emoji" w:cs="Calibri"/>
          <w:color w:val="000000"/>
          <w:sz w:val="19"/>
          <w:szCs w:val="19"/>
          <w:lang w:val="es-CO"/>
        </w:rPr>
        <w:t xml:space="preserve"> </w:t>
      </w:r>
      <w:r w:rsidR="00726FAE" w:rsidRPr="005F5015">
        <w:rPr>
          <w:rFonts w:ascii="Segoe UI Emoji" w:hAnsi="Segoe UI Emoji" w:cs="Calibri"/>
          <w:color w:val="000000"/>
          <w:sz w:val="19"/>
          <w:szCs w:val="19"/>
          <w:lang w:val="es-CO"/>
        </w:rPr>
        <w:t>bajo</w:t>
      </w:r>
      <w:r w:rsidR="003C4181">
        <w:rPr>
          <w:rFonts w:ascii="Segoe UI Emoji" w:hAnsi="Segoe UI Emoji" w:cs="Calibri"/>
          <w:color w:val="000000"/>
          <w:sz w:val="19"/>
          <w:szCs w:val="19"/>
          <w:lang w:val="es-CO"/>
        </w:rPr>
        <w:t xml:space="preserve"> los horarios legalmente establecidos</w:t>
      </w:r>
      <w:r w:rsidR="002D1082" w:rsidRPr="005F5015">
        <w:rPr>
          <w:rFonts w:ascii="Segoe UI Emoji" w:hAnsi="Segoe UI Emoji" w:cs="Calibri"/>
          <w:color w:val="000000"/>
          <w:sz w:val="19"/>
          <w:szCs w:val="19"/>
          <w:lang w:val="es-CO"/>
        </w:rPr>
        <w:t>.</w:t>
      </w:r>
      <w:r w:rsidR="002D1082" w:rsidRPr="00F87348">
        <w:rPr>
          <w:rFonts w:ascii="Segoe UI Emoji" w:hAnsi="Segoe UI Emoji"/>
          <w:color w:val="000000"/>
          <w:sz w:val="19"/>
          <w:szCs w:val="19"/>
          <w:lang w:val="es-ES"/>
        </w:rPr>
        <w:t xml:space="preserve"> </w:t>
      </w:r>
      <w:r w:rsidR="00F66F30" w:rsidRPr="00F87348">
        <w:rPr>
          <w:rFonts w:ascii="Segoe UI Emoji" w:hAnsi="Segoe UI Emoji" w:cs="Arial"/>
          <w:color w:val="000000"/>
          <w:sz w:val="19"/>
          <w:szCs w:val="19"/>
          <w:lang w:val="es-ES"/>
        </w:rPr>
        <w:t xml:space="preserve">De acuerdo con los contratos de mutuo, los costos y gastos que causa la cobranza prejudicial deben ser pagados por </w:t>
      </w:r>
      <w:r w:rsidRPr="005F5015">
        <w:rPr>
          <w:rFonts w:ascii="Segoe UI Emoji" w:hAnsi="Segoe UI Emoji" w:cs="Arial"/>
          <w:b/>
          <w:color w:val="000000"/>
          <w:sz w:val="19"/>
          <w:szCs w:val="19"/>
          <w:lang w:val="es-CO"/>
        </w:rPr>
        <w:t>EL TITULAR</w:t>
      </w:r>
      <w:r w:rsidR="00F66F30" w:rsidRPr="00F87348">
        <w:rPr>
          <w:rFonts w:ascii="Segoe UI Emoji" w:hAnsi="Segoe UI Emoji" w:cs="Arial"/>
          <w:b/>
          <w:color w:val="000000"/>
          <w:sz w:val="19"/>
          <w:szCs w:val="19"/>
          <w:lang w:val="es-ES"/>
        </w:rPr>
        <w:t>.</w:t>
      </w:r>
      <w:r w:rsidR="00F66F30" w:rsidRPr="00F87348">
        <w:rPr>
          <w:rFonts w:ascii="Segoe UI Emoji" w:hAnsi="Segoe UI Emoji" w:cs="Arial"/>
          <w:color w:val="000000"/>
          <w:sz w:val="19"/>
          <w:szCs w:val="19"/>
          <w:lang w:val="es-ES"/>
        </w:rPr>
        <w:t xml:space="preserve"> Sin perjuicio de la gestión de cobro prejudicial que se inicia desde el mismo momento de impago de la(s) obligación(es), actualmente </w:t>
      </w:r>
      <w:r w:rsidRPr="005F5015">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ES"/>
        </w:rPr>
        <w:t xml:space="preserve"> cobra, en créditos de consumo como este, los siguientes costos y gastos: (i) a partir de </w:t>
      </w:r>
      <w:r w:rsidR="00F66F30" w:rsidRPr="00F87348">
        <w:rPr>
          <w:rFonts w:ascii="Segoe UI Emoji" w:hAnsi="Segoe UI Emoji" w:cs="Arial"/>
          <w:sz w:val="19"/>
          <w:szCs w:val="19"/>
          <w:lang w:val="es-ES"/>
        </w:rPr>
        <w:t>31 días de mora</w:t>
      </w:r>
      <w:r w:rsidR="00F66F30" w:rsidRPr="00F87348">
        <w:rPr>
          <w:rFonts w:ascii="Segoe UI Emoji" w:hAnsi="Segoe UI Emoji" w:cs="Arial"/>
          <w:color w:val="000000"/>
          <w:sz w:val="19"/>
          <w:szCs w:val="19"/>
          <w:lang w:val="es-ES"/>
        </w:rPr>
        <w:t xml:space="preserve"> </w:t>
      </w:r>
      <w:r w:rsidRPr="005F5015">
        <w:rPr>
          <w:rFonts w:ascii="Segoe UI Emoji" w:hAnsi="Segoe UI Emoji" w:cs="Arial"/>
          <w:b/>
          <w:color w:val="000000"/>
          <w:sz w:val="19"/>
          <w:szCs w:val="19"/>
          <w:lang w:val="es-CO"/>
        </w:rPr>
        <w:t>EL ACREEDOR</w:t>
      </w:r>
      <w:r w:rsidR="00F66F30" w:rsidRPr="00F87348">
        <w:rPr>
          <w:rFonts w:ascii="Segoe UI Emoji" w:hAnsi="Segoe UI Emoji" w:cs="Arial"/>
          <w:color w:val="000000"/>
          <w:sz w:val="19"/>
          <w:szCs w:val="19"/>
          <w:lang w:val="es-ES"/>
        </w:rPr>
        <w:t xml:space="preserve"> cobrará sobre las sumas en mora el 5% de dichas sumas más el correspondiente IVA, y (</w:t>
      </w:r>
      <w:proofErr w:type="spellStart"/>
      <w:r w:rsidR="00F66F30" w:rsidRPr="00F87348">
        <w:rPr>
          <w:rFonts w:ascii="Segoe UI Emoji" w:hAnsi="Segoe UI Emoji" w:cs="Arial"/>
          <w:color w:val="000000"/>
          <w:sz w:val="19"/>
          <w:szCs w:val="19"/>
          <w:lang w:val="es-ES"/>
        </w:rPr>
        <w:t>ii</w:t>
      </w:r>
      <w:proofErr w:type="spellEnd"/>
      <w:r w:rsidR="00F66F30" w:rsidRPr="00F87348">
        <w:rPr>
          <w:rFonts w:ascii="Segoe UI Emoji" w:hAnsi="Segoe UI Emoji" w:cs="Arial"/>
          <w:color w:val="000000"/>
          <w:sz w:val="19"/>
          <w:szCs w:val="19"/>
          <w:lang w:val="es-ES"/>
        </w:rPr>
        <w:t xml:space="preserve">) a partir de 61 días de mora </w:t>
      </w:r>
      <w:r w:rsidRPr="005F5015">
        <w:rPr>
          <w:rFonts w:ascii="Segoe UI Emoji" w:hAnsi="Segoe UI Emoji" w:cs="Arial"/>
          <w:b/>
          <w:color w:val="000000"/>
          <w:sz w:val="19"/>
          <w:szCs w:val="19"/>
          <w:lang w:val="es-CO"/>
        </w:rPr>
        <w:t>EL ACREEDOR</w:t>
      </w:r>
      <w:r w:rsidR="00F66F30" w:rsidRPr="00F87348">
        <w:rPr>
          <w:rFonts w:ascii="Segoe UI Emoji" w:hAnsi="Segoe UI Emoji" w:cs="Arial"/>
          <w:color w:val="000000"/>
          <w:sz w:val="19"/>
          <w:szCs w:val="19"/>
          <w:lang w:val="es-ES"/>
        </w:rPr>
        <w:t xml:space="preserve"> cobrará sobre las sumas en mora el 15% de dichas sumas más el correspondiente IVA. Los costos y gastos por la gestión de cobro prejudicial que se cobran a los deudores se determinan por el costo generado sobre cada utilización de algún medio de comunicación y de la actividad desplegada por </w:t>
      </w:r>
      <w:r w:rsidRPr="005F5015">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ES"/>
        </w:rPr>
        <w:t xml:space="preserve">, </w:t>
      </w:r>
      <w:r w:rsidR="00F66F30" w:rsidRPr="00F87348">
        <w:rPr>
          <w:rFonts w:ascii="Segoe UI Emoji" w:hAnsi="Segoe UI Emoji" w:cs="Arial"/>
          <w:color w:val="000000"/>
          <w:sz w:val="19"/>
          <w:szCs w:val="19"/>
          <w:lang w:val="es-ES"/>
        </w:rPr>
        <w:lastRenderedPageBreak/>
        <w:t xml:space="preserve">incluyendo, los costos de operación y los de administración en la medida en que tales actividades implican un despliegue real de </w:t>
      </w:r>
      <w:r w:rsidRPr="005F5015">
        <w:rPr>
          <w:rFonts w:ascii="Segoe UI Emoji" w:hAnsi="Segoe UI Emoji" w:cs="Arial"/>
          <w:b/>
          <w:color w:val="000000"/>
          <w:sz w:val="19"/>
          <w:szCs w:val="19"/>
          <w:lang w:val="es-CO"/>
        </w:rPr>
        <w:t>EL ACREEDOR</w:t>
      </w:r>
      <w:r w:rsidR="00F66F30" w:rsidRPr="00F87348">
        <w:rPr>
          <w:rFonts w:ascii="Segoe UI Emoji" w:hAnsi="Segoe UI Emoji" w:cs="Arial"/>
          <w:color w:val="000000"/>
          <w:sz w:val="19"/>
          <w:szCs w:val="19"/>
          <w:lang w:val="es-ES"/>
        </w:rPr>
        <w:t xml:space="preserve"> encaminado efectivamente a la recuperación de cartera. </w:t>
      </w:r>
      <w:r w:rsidR="002D1082" w:rsidRPr="00F87348">
        <w:rPr>
          <w:rFonts w:ascii="Segoe UI Emoji" w:hAnsi="Segoe UI Emoji" w:cs="Arial"/>
          <w:b/>
          <w:color w:val="000000"/>
          <w:sz w:val="19"/>
          <w:szCs w:val="19"/>
          <w:lang w:val="es-ES"/>
        </w:rPr>
        <w:t xml:space="preserve">EL ACREEDOR </w:t>
      </w:r>
      <w:r w:rsidR="00F66F30" w:rsidRPr="00F87348">
        <w:rPr>
          <w:rFonts w:ascii="Segoe UI Emoji" w:hAnsi="Segoe UI Emoji" w:cs="Arial"/>
          <w:color w:val="000000"/>
          <w:sz w:val="19"/>
          <w:szCs w:val="19"/>
          <w:lang w:val="es-ES"/>
        </w:rPr>
        <w:t xml:space="preserve">informará las modificaciones a las políticas, procedimientos y mecanismos de </w:t>
      </w:r>
      <w:r w:rsidR="00726FAE" w:rsidRPr="00F87348">
        <w:rPr>
          <w:rFonts w:ascii="Segoe UI Emoji" w:hAnsi="Segoe UI Emoji" w:cs="Arial"/>
          <w:color w:val="000000"/>
          <w:sz w:val="19"/>
          <w:szCs w:val="19"/>
          <w:lang w:val="es-ES"/>
        </w:rPr>
        <w:t>cobranza prejudicial</w:t>
      </w:r>
      <w:r w:rsidR="00F66F30" w:rsidRPr="00F87348">
        <w:rPr>
          <w:rFonts w:ascii="Segoe UI Emoji" w:hAnsi="Segoe UI Emoji" w:cs="Arial"/>
          <w:color w:val="000000"/>
          <w:sz w:val="19"/>
          <w:szCs w:val="19"/>
          <w:lang w:val="es-ES"/>
        </w:rPr>
        <w:t xml:space="preserve"> </w:t>
      </w:r>
      <w:r w:rsidR="00694004" w:rsidRPr="00F87348">
        <w:rPr>
          <w:rFonts w:ascii="Segoe UI Emoji" w:hAnsi="Segoe UI Emoji" w:cs="Arial"/>
          <w:color w:val="000000"/>
          <w:sz w:val="19"/>
          <w:szCs w:val="19"/>
          <w:lang w:val="es-ES"/>
        </w:rPr>
        <w:t xml:space="preserve">en </w:t>
      </w:r>
      <w:proofErr w:type="gramStart"/>
      <w:r w:rsidR="00694004" w:rsidRPr="00F87348">
        <w:rPr>
          <w:rFonts w:ascii="Segoe UI Emoji" w:hAnsi="Segoe UI Emoji" w:cs="Arial"/>
          <w:color w:val="000000"/>
          <w:sz w:val="19"/>
          <w:szCs w:val="19"/>
          <w:lang w:val="es-ES"/>
        </w:rPr>
        <w:t>su</w:t>
      </w:r>
      <w:r w:rsidR="00F66F30" w:rsidRPr="00F87348">
        <w:rPr>
          <w:rFonts w:ascii="Segoe UI Emoji" w:hAnsi="Segoe UI Emoji" w:cs="Arial"/>
          <w:color w:val="000000"/>
          <w:sz w:val="19"/>
          <w:szCs w:val="19"/>
          <w:lang w:val="es-ES"/>
        </w:rPr>
        <w:t xml:space="preserve">  página</w:t>
      </w:r>
      <w:proofErr w:type="gramEnd"/>
      <w:r w:rsidR="00F66F30" w:rsidRPr="00F87348">
        <w:rPr>
          <w:rFonts w:ascii="Segoe UI Emoji" w:hAnsi="Segoe UI Emoji" w:cs="Arial"/>
          <w:color w:val="000000"/>
          <w:sz w:val="19"/>
          <w:szCs w:val="19"/>
          <w:lang w:val="es-ES"/>
        </w:rPr>
        <w:t xml:space="preserve"> web y en la forma establecida por el numeral 5º de la Parte I, Título III, Capítulo I de la Circular Básica Jurídica, Circular Externa No. 029 de 2014 de la Superintendencia Financiera de Colombia y en las disposiciones que la modifiquen o sustituyan. A partir del día 90 de mora las obligaciones en ese estado entrarán a gestión de cobro judicial, etapa que implica el cobro a cargo del cliente de gastos judiciales, aranceles y/o costas y de honorarios de abogado. </w:t>
      </w:r>
      <w:r w:rsidR="002D1082" w:rsidRPr="00F87348">
        <w:rPr>
          <w:rFonts w:ascii="Segoe UI Emoji" w:hAnsi="Segoe UI Emoji" w:cs="Arial"/>
          <w:b/>
          <w:color w:val="000000"/>
          <w:sz w:val="19"/>
          <w:szCs w:val="19"/>
          <w:u w:val="single"/>
          <w:lang w:val="es-ES"/>
        </w:rPr>
        <w:t>NOVENA</w:t>
      </w:r>
      <w:r w:rsidR="00F66F30" w:rsidRPr="00F87348">
        <w:rPr>
          <w:rFonts w:ascii="Segoe UI Emoji" w:hAnsi="Segoe UI Emoji" w:cs="Arial"/>
          <w:b/>
          <w:color w:val="000000"/>
          <w:sz w:val="19"/>
          <w:szCs w:val="19"/>
          <w:u w:val="single"/>
          <w:lang w:val="es-ES"/>
        </w:rPr>
        <w:t xml:space="preserve"> - Costas y gastos:</w:t>
      </w:r>
      <w:r w:rsidR="00F66F30" w:rsidRPr="00F87348">
        <w:rPr>
          <w:rFonts w:ascii="Segoe UI Emoji" w:hAnsi="Segoe UI Emoji" w:cs="Arial"/>
          <w:b/>
          <w:color w:val="000000"/>
          <w:sz w:val="19"/>
          <w:szCs w:val="19"/>
          <w:lang w:val="es-ES"/>
        </w:rPr>
        <w:t xml:space="preserve"> </w:t>
      </w:r>
      <w:r w:rsidR="00F66F30" w:rsidRPr="00F87348">
        <w:rPr>
          <w:rFonts w:ascii="Segoe UI Emoji" w:hAnsi="Segoe UI Emoji" w:cs="Arial"/>
          <w:color w:val="000000"/>
          <w:sz w:val="19"/>
          <w:szCs w:val="19"/>
          <w:lang w:val="es-ES"/>
        </w:rPr>
        <w:t xml:space="preserve">Todos los gastos, costos e impuestos que se causen con ocasión del otorgamiento y cancelación del crédito son asumidos por </w:t>
      </w:r>
      <w:r w:rsidRPr="00F87348">
        <w:rPr>
          <w:rFonts w:ascii="Segoe UI Emoji" w:hAnsi="Segoe UI Emoji" w:cs="Arial"/>
          <w:b/>
          <w:color w:val="000000"/>
          <w:sz w:val="19"/>
          <w:szCs w:val="19"/>
          <w:lang w:val="es-ES"/>
        </w:rPr>
        <w:t>EL TITULAR</w:t>
      </w:r>
      <w:r w:rsidR="00F66F30" w:rsidRPr="00F87348">
        <w:rPr>
          <w:rFonts w:ascii="Segoe UI Emoji" w:hAnsi="Segoe UI Emoji" w:cs="Arial"/>
          <w:b/>
          <w:color w:val="000000"/>
          <w:sz w:val="19"/>
          <w:szCs w:val="19"/>
          <w:lang w:val="es-ES"/>
        </w:rPr>
        <w:t>.</w:t>
      </w:r>
      <w:r w:rsidR="006970EA" w:rsidRPr="00F87348">
        <w:rPr>
          <w:rFonts w:ascii="Segoe UI Emoji" w:hAnsi="Segoe UI Emoji" w:cs="Arial"/>
          <w:b/>
          <w:color w:val="000000"/>
          <w:sz w:val="19"/>
          <w:szCs w:val="19"/>
          <w:lang w:val="es-ES"/>
        </w:rPr>
        <w:t xml:space="preserve"> </w:t>
      </w:r>
      <w:r w:rsidR="00CA4DA7" w:rsidRPr="00F87348">
        <w:rPr>
          <w:rFonts w:ascii="Segoe UI Emoji" w:hAnsi="Segoe UI Emoji" w:cs="Arial"/>
          <w:b/>
          <w:color w:val="000000"/>
          <w:sz w:val="19"/>
          <w:szCs w:val="19"/>
          <w:u w:val="single"/>
          <w:lang w:val="es-ES"/>
        </w:rPr>
        <w:t xml:space="preserve">DÉCIMA – Pagos anticipados: </w:t>
      </w:r>
      <w:r w:rsidRPr="00F87348">
        <w:rPr>
          <w:rFonts w:ascii="Segoe UI Emoji" w:hAnsi="Segoe UI Emoji" w:cs="Arial"/>
          <w:b/>
          <w:color w:val="000000"/>
          <w:sz w:val="19"/>
          <w:szCs w:val="19"/>
          <w:lang w:val="es-ES"/>
        </w:rPr>
        <w:t>EL TITULAR</w:t>
      </w:r>
      <w:r w:rsidR="00CA4DA7" w:rsidRPr="00F87348">
        <w:rPr>
          <w:rFonts w:ascii="Segoe UI Emoji" w:hAnsi="Segoe UI Emoji" w:cs="Arial"/>
          <w:b/>
          <w:color w:val="000000"/>
          <w:sz w:val="19"/>
          <w:szCs w:val="19"/>
          <w:lang w:val="es-ES"/>
        </w:rPr>
        <w:t xml:space="preserve"> </w:t>
      </w:r>
      <w:r w:rsidR="00CA4DA7" w:rsidRPr="00F87348">
        <w:rPr>
          <w:rFonts w:ascii="Segoe UI Emoji" w:hAnsi="Segoe UI Emoji" w:cs="Arial"/>
          <w:bCs/>
          <w:color w:val="000000"/>
          <w:sz w:val="19"/>
          <w:szCs w:val="19"/>
          <w:lang w:val="es-ES"/>
        </w:rPr>
        <w:t xml:space="preserve">tiene el derecho de efectuar pagos anticipados de las cuotas o saldos en forma total o parcial, con la correspondiente liquidación de intereses al día del pago anticipado, sin que proceda el cobro de intereses adicionales no causados, ni sanciones económicas. </w:t>
      </w:r>
      <w:r w:rsidR="00F66F30" w:rsidRPr="00F87348">
        <w:rPr>
          <w:rFonts w:ascii="Segoe UI Emoji" w:hAnsi="Segoe UI Emoji" w:cs="Arial"/>
          <w:b/>
          <w:color w:val="000000"/>
          <w:sz w:val="19"/>
          <w:szCs w:val="19"/>
          <w:u w:val="single"/>
          <w:lang w:val="es-ES"/>
        </w:rPr>
        <w:t xml:space="preserve">DÉCIMA </w:t>
      </w:r>
      <w:r w:rsidR="00075D07" w:rsidRPr="00F87348">
        <w:rPr>
          <w:rFonts w:ascii="Segoe UI Emoji" w:hAnsi="Segoe UI Emoji" w:cs="Arial"/>
          <w:b/>
          <w:color w:val="000000"/>
          <w:sz w:val="19"/>
          <w:szCs w:val="19"/>
          <w:u w:val="single"/>
          <w:lang w:val="es-ES"/>
        </w:rPr>
        <w:t>PRIMERA</w:t>
      </w:r>
      <w:r w:rsidR="00F66F30" w:rsidRPr="00F87348">
        <w:rPr>
          <w:rFonts w:ascii="Segoe UI Emoji" w:hAnsi="Segoe UI Emoji" w:cs="Arial"/>
          <w:b/>
          <w:color w:val="000000"/>
          <w:sz w:val="19"/>
          <w:szCs w:val="19"/>
          <w:u w:val="single"/>
          <w:lang w:val="es-ES"/>
        </w:rPr>
        <w:t xml:space="preserve"> - Notificaciones:</w:t>
      </w:r>
      <w:r w:rsidR="00F66F30" w:rsidRPr="00F87348">
        <w:rPr>
          <w:rFonts w:ascii="Segoe UI Emoji" w:hAnsi="Segoe UI Emoji" w:cs="Arial"/>
          <w:b/>
          <w:color w:val="000000"/>
          <w:sz w:val="19"/>
          <w:szCs w:val="19"/>
          <w:lang w:val="es-ES"/>
        </w:rPr>
        <w:t xml:space="preserve"> </w:t>
      </w:r>
      <w:r w:rsidRPr="00F87348">
        <w:rPr>
          <w:rFonts w:ascii="Segoe UI Emoji" w:hAnsi="Segoe UI Emoji" w:cs="Arial"/>
          <w:b/>
          <w:color w:val="000000"/>
          <w:sz w:val="19"/>
          <w:szCs w:val="19"/>
          <w:lang w:val="es-ES"/>
        </w:rPr>
        <w:t>EL TITULAR</w:t>
      </w:r>
      <w:r w:rsidR="00F66F30" w:rsidRPr="00F87348">
        <w:rPr>
          <w:rFonts w:ascii="Segoe UI Emoji" w:hAnsi="Segoe UI Emoji" w:cs="Arial"/>
          <w:color w:val="000000"/>
          <w:sz w:val="19"/>
          <w:szCs w:val="19"/>
          <w:lang w:val="es-ES"/>
        </w:rPr>
        <w:t xml:space="preserve"> autoriza a </w:t>
      </w:r>
      <w:r w:rsidRPr="00F87348">
        <w:rPr>
          <w:rFonts w:ascii="Segoe UI Emoji" w:hAnsi="Segoe UI Emoji" w:cs="Arial"/>
          <w:b/>
          <w:color w:val="000000"/>
          <w:sz w:val="19"/>
          <w:szCs w:val="19"/>
          <w:lang w:val="es-ES"/>
        </w:rPr>
        <w:t>EL ACREEDOR</w:t>
      </w:r>
      <w:r w:rsidR="00F66F30" w:rsidRPr="00F87348">
        <w:rPr>
          <w:rFonts w:ascii="Segoe UI Emoji" w:hAnsi="Segoe UI Emoji" w:cs="Arial"/>
          <w:color w:val="000000"/>
          <w:sz w:val="19"/>
          <w:szCs w:val="19"/>
          <w:lang w:val="es-ES"/>
        </w:rPr>
        <w:t xml:space="preserve"> o a quien este designe o faculte para efectuar los envíos de correspondencia pertinentes que se encuentra a nombre de </w:t>
      </w:r>
      <w:r w:rsidRPr="00F87348">
        <w:rPr>
          <w:rFonts w:ascii="Segoe UI Emoji" w:hAnsi="Segoe UI Emoji" w:cs="Arial"/>
          <w:b/>
          <w:color w:val="000000"/>
          <w:sz w:val="19"/>
          <w:szCs w:val="19"/>
          <w:lang w:val="es-ES"/>
        </w:rPr>
        <w:t xml:space="preserve">EL </w:t>
      </w:r>
      <w:proofErr w:type="gramStart"/>
      <w:r w:rsidRPr="00F87348">
        <w:rPr>
          <w:rFonts w:ascii="Segoe UI Emoji" w:hAnsi="Segoe UI Emoji" w:cs="Arial"/>
          <w:b/>
          <w:color w:val="000000"/>
          <w:sz w:val="19"/>
          <w:szCs w:val="19"/>
          <w:lang w:val="es-ES"/>
        </w:rPr>
        <w:t>TITULAR</w:t>
      </w:r>
      <w:r w:rsidR="00F66F30" w:rsidRPr="00F87348">
        <w:rPr>
          <w:rFonts w:ascii="Segoe UI Emoji" w:hAnsi="Segoe UI Emoji" w:cs="Arial"/>
          <w:color w:val="000000"/>
          <w:sz w:val="19"/>
          <w:szCs w:val="19"/>
          <w:lang w:val="es-ES"/>
        </w:rPr>
        <w:t xml:space="preserve">  a</w:t>
      </w:r>
      <w:proofErr w:type="gramEnd"/>
      <w:r w:rsidR="00F66F30" w:rsidRPr="00F87348">
        <w:rPr>
          <w:rFonts w:ascii="Segoe UI Emoji" w:hAnsi="Segoe UI Emoji" w:cs="Arial"/>
          <w:color w:val="000000"/>
          <w:sz w:val="19"/>
          <w:szCs w:val="19"/>
          <w:lang w:val="es-ES"/>
        </w:rPr>
        <w:t xml:space="preserve"> las </w:t>
      </w:r>
      <w:r w:rsidR="00075D07" w:rsidRPr="00F87348">
        <w:rPr>
          <w:rFonts w:ascii="Segoe UI Emoji" w:hAnsi="Segoe UI Emoji" w:cs="Arial"/>
          <w:color w:val="000000"/>
          <w:sz w:val="19"/>
          <w:szCs w:val="19"/>
          <w:lang w:val="es-ES"/>
        </w:rPr>
        <w:t>direcciones que registre en el formulario de solicitud de crédito.</w:t>
      </w:r>
    </w:p>
    <w:p w14:paraId="6E71215A" w14:textId="77777777" w:rsidR="00B366C7" w:rsidRPr="00260BC2" w:rsidRDefault="00075D07" w:rsidP="006970EA">
      <w:pPr>
        <w:pStyle w:val="Style1"/>
        <w:jc w:val="both"/>
        <w:rPr>
          <w:rFonts w:ascii="Segoe UI Emoji" w:hAnsi="Segoe UI Emoji"/>
        </w:rPr>
      </w:pPr>
      <w:r w:rsidRPr="00F87348">
        <w:rPr>
          <w:rFonts w:ascii="Segoe UI Emoji" w:hAnsi="Segoe UI Emoji" w:cs="Arial"/>
          <w:color w:val="000000"/>
          <w:sz w:val="19"/>
          <w:szCs w:val="19"/>
          <w:lang w:val="es-ES"/>
        </w:rPr>
        <w:t xml:space="preserve"> </w:t>
      </w:r>
      <w:r w:rsidR="00300274" w:rsidRPr="00F87348">
        <w:rPr>
          <w:rFonts w:ascii="Segoe UI Emoji" w:hAnsi="Segoe UI Emoji"/>
          <w:b/>
          <w:bCs/>
          <w:sz w:val="32"/>
          <w:szCs w:val="32"/>
          <w:u w:val="single"/>
          <w:lang w:val="es-ES"/>
        </w:rPr>
        <w:t>A</w:t>
      </w:r>
      <w:r w:rsidR="00487BD8" w:rsidRPr="00F87348">
        <w:rPr>
          <w:rFonts w:ascii="Segoe UI Emoji" w:hAnsi="Segoe UI Emoji"/>
          <w:b/>
          <w:bCs/>
          <w:sz w:val="32"/>
          <w:szCs w:val="32"/>
          <w:u w:val="single"/>
          <w:lang w:val="es-ES"/>
        </w:rPr>
        <w:t>DVERTENCIA EXIGIDA POR LA SUPERINTENDENCIA DE INDUSTRIA Y COMERCIO</w:t>
      </w:r>
      <w:r w:rsidR="00487BD8" w:rsidRPr="00F87348">
        <w:rPr>
          <w:rFonts w:ascii="Segoe UI Emoji" w:hAnsi="Segoe UI Emoji"/>
          <w:b/>
          <w:bCs/>
          <w:sz w:val="32"/>
          <w:szCs w:val="32"/>
          <w:lang w:val="es-ES"/>
        </w:rPr>
        <w:t xml:space="preserve">. Por expresa instrucción de la Superintendencia de Industria y Comercio se informa a </w:t>
      </w:r>
      <w:r w:rsidR="003F4E12" w:rsidRPr="00F87348">
        <w:rPr>
          <w:rFonts w:ascii="Segoe UI Emoji" w:hAnsi="Segoe UI Emoji"/>
          <w:b/>
          <w:bCs/>
          <w:sz w:val="32"/>
          <w:szCs w:val="32"/>
          <w:lang w:val="es-ES"/>
        </w:rPr>
        <w:t>EL TITULAR</w:t>
      </w:r>
      <w:r w:rsidR="00487BD8" w:rsidRPr="00F87348">
        <w:rPr>
          <w:rFonts w:ascii="Segoe UI Emoji" w:hAnsi="Segoe UI Emoji"/>
          <w:b/>
          <w:bCs/>
          <w:sz w:val="32"/>
          <w:szCs w:val="32"/>
          <w:lang w:val="es-ES"/>
        </w:rPr>
        <w:t xml:space="preserve"> que durante el período de financiación la tasa de interés no podrá ser superior a 1.5 veces el interés bancario corriente que certifica la Superintendencia Financiera de Colombia. Cuando el interés cobrado supere dicho límite, el acreedor perderá todos los intereses. En tales casos, el consumidor podrá solicitar la inmediata devolución de las sumas que haya cancelado por concepto de los respectivos intereses. Se reputarán también como intereses las sumas que el acreedor reciba del deudor sin contraprestación distinta al crédito otorgado, aun cuando las mismas se justifiquen por concepto de honorarios, comisiones u otros semejantes. También se incluirán dentro de los intereses las sumas que el deudor pague por concepto de servicios vinculados directamente con el crédito, tales como costos de administración, estudio del crédito, papelería, cuotas de afiliación, etc. </w:t>
      </w:r>
      <w:r w:rsidR="00487BD8" w:rsidRPr="005F5015">
        <w:rPr>
          <w:rFonts w:ascii="Segoe UI Emoji" w:hAnsi="Segoe UI Emoji"/>
          <w:b/>
          <w:bCs/>
          <w:sz w:val="32"/>
          <w:szCs w:val="32"/>
        </w:rPr>
        <w:t>(</w:t>
      </w:r>
      <w:proofErr w:type="spellStart"/>
      <w:r w:rsidR="00487BD8" w:rsidRPr="005F5015">
        <w:rPr>
          <w:rFonts w:ascii="Segoe UI Emoji" w:hAnsi="Segoe UI Emoji"/>
          <w:b/>
          <w:bCs/>
          <w:sz w:val="32"/>
          <w:szCs w:val="32"/>
        </w:rPr>
        <w:t>artículo</w:t>
      </w:r>
      <w:proofErr w:type="spellEnd"/>
      <w:r w:rsidR="00487BD8" w:rsidRPr="005F5015">
        <w:rPr>
          <w:rFonts w:ascii="Segoe UI Emoji" w:hAnsi="Segoe UI Emoji"/>
          <w:b/>
          <w:bCs/>
          <w:sz w:val="32"/>
          <w:szCs w:val="32"/>
        </w:rPr>
        <w:t xml:space="preserve"> 68 de la Ley 45 de 1990)</w:t>
      </w:r>
      <w:r>
        <w:rPr>
          <w:rFonts w:ascii="Segoe UI Emoji" w:hAnsi="Segoe UI Emoji" w:cs="Arial"/>
          <w:sz w:val="19"/>
          <w:szCs w:val="19"/>
        </w:rPr>
        <w:t>.</w:t>
      </w:r>
    </w:p>
    <w:sectPr w:rsidR="00B366C7" w:rsidRPr="00260BC2">
      <w:headerReference w:type="default" r:id="rId8"/>
      <w:footerReference w:type="default" r:id="rId9"/>
      <w:pgSz w:w="12240" w:h="15840"/>
      <w:pgMar w:top="1701" w:right="1134" w:bottom="1134" w:left="1134"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1BF28" w14:textId="77777777" w:rsidR="008870F2" w:rsidRDefault="008870F2">
      <w:pPr>
        <w:spacing w:after="0" w:line="240" w:lineRule="auto"/>
      </w:pPr>
      <w:r>
        <w:separator/>
      </w:r>
    </w:p>
  </w:endnote>
  <w:endnote w:type="continuationSeparator" w:id="0">
    <w:p w14:paraId="3DD0EC1D" w14:textId="77777777" w:rsidR="008870F2" w:rsidRDefault="00887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9B4B" w14:textId="7227231B" w:rsidR="002076B4" w:rsidRDefault="002076B4">
    <w:pPr>
      <w:pStyle w:val="Piedepgina"/>
      <w:tabs>
        <w:tab w:val="clear" w:pos="4419"/>
        <w:tab w:val="clear" w:pos="8838"/>
        <w:tab w:val="center" w:pos="4820"/>
        <w:tab w:val="right" w:pos="9923"/>
      </w:tabs>
    </w:pPr>
    <w:r>
      <w:rPr>
        <w:rFonts w:ascii="Arial" w:hAnsi="Arial" w:cs="Arial"/>
        <w:sz w:val="18"/>
        <w:szCs w:val="18"/>
      </w:rPr>
      <w:tab/>
      <w:t xml:space="preserve">Página </w:t>
    </w:r>
    <w:r>
      <w:fldChar w:fldCharType="begin"/>
    </w:r>
    <w:r>
      <w:instrText xml:space="preserve"> PAGE </w:instrText>
    </w:r>
    <w:r>
      <w:fldChar w:fldCharType="separate"/>
    </w:r>
    <w:r>
      <w:rPr>
        <w:noProof/>
      </w:rPr>
      <w:t>1</w:t>
    </w:r>
    <w:r>
      <w:fldChar w:fldCharType="end"/>
    </w:r>
    <w:r>
      <w:rPr>
        <w:rFonts w:ascii="Arial" w:hAnsi="Arial" w:cs="Arial"/>
        <w:sz w:val="18"/>
        <w:szCs w:val="18"/>
      </w:rPr>
      <w:t xml:space="preserve"> de </w:t>
    </w:r>
    <w:r>
      <w:rPr>
        <w:noProof/>
      </w:rPr>
      <w:fldChar w:fldCharType="begin"/>
    </w:r>
    <w:r>
      <w:rPr>
        <w:noProof/>
      </w:rPr>
      <w:instrText xml:space="preserve"> NUMPAGES \*Arabic </w:instrText>
    </w:r>
    <w:r>
      <w:rPr>
        <w:noProof/>
      </w:rPr>
      <w:fldChar w:fldCharType="separate"/>
    </w:r>
    <w:r>
      <w:rPr>
        <w:noProof/>
      </w:rPr>
      <w:t>1</w:t>
    </w:r>
    <w:r>
      <w:rPr>
        <w:noProof/>
      </w:rPr>
      <w:fldChar w:fldCharType="end"/>
    </w:r>
    <w:r>
      <w:rPr>
        <w:rFonts w:ascii="Arial" w:hAnsi="Arial" w:cs="Arial"/>
        <w:b/>
        <w:bCs/>
        <w:sz w:val="18"/>
        <w:szCs w:val="18"/>
      </w:rPr>
      <w:tab/>
    </w:r>
    <w:r>
      <w:rPr>
        <w:rFonts w:ascii="Arial" w:hAnsi="Arial" w:cs="Arial"/>
        <w:bCs/>
        <w:sz w:val="18"/>
        <w:szCs w:val="18"/>
      </w:rPr>
      <w:t>Versión:</w:t>
    </w:r>
    <w:r>
      <w:rPr>
        <w:rFonts w:ascii="Arial" w:hAnsi="Arial" w:cs="Arial"/>
        <w:b/>
        <w:bCs/>
        <w:sz w:val="18"/>
        <w:szCs w:val="18"/>
      </w:rPr>
      <w:t>FEB - 2020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7192A" w14:textId="77777777" w:rsidR="008870F2" w:rsidRDefault="008870F2">
      <w:pPr>
        <w:spacing w:after="0" w:line="240" w:lineRule="auto"/>
      </w:pPr>
      <w:r>
        <w:separator/>
      </w:r>
    </w:p>
  </w:footnote>
  <w:footnote w:type="continuationSeparator" w:id="0">
    <w:p w14:paraId="3492BB96" w14:textId="77777777" w:rsidR="008870F2" w:rsidRDefault="00887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8E78" w14:textId="5B031DCC" w:rsidR="002076B4" w:rsidRDefault="00831B63">
    <w:pPr>
      <w:pStyle w:val="Encabezado"/>
    </w:pPr>
    <w:r>
      <w:rPr>
        <w:noProof/>
      </w:rPr>
      <w:drawing>
        <wp:inline distT="0" distB="0" distL="0" distR="0" wp14:anchorId="34E0E886" wp14:editId="405D86DA">
          <wp:extent cx="1409897" cy="523948"/>
          <wp:effectExtent l="0" t="0" r="0" b="952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stretch>
                    <a:fillRect/>
                  </a:stretch>
                </pic:blipFill>
                <pic:spPr>
                  <a:xfrm>
                    <a:off x="0" y="0"/>
                    <a:ext cx="1409897" cy="523948"/>
                  </a:xfrm>
                  <a:prstGeom prst="rect">
                    <a:avLst/>
                  </a:prstGeom>
                </pic:spPr>
              </pic:pic>
            </a:graphicData>
          </a:graphic>
        </wp:inline>
      </w:drawing>
    </w:r>
  </w:p>
  <w:p w14:paraId="0F284C6A" w14:textId="245CDF9B" w:rsidR="002076B4" w:rsidRDefault="002076B4" w:rsidP="00260BC2">
    <w:pPr>
      <w:spacing w:after="0" w:line="100" w:lineRule="atLea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01"/>
    <w:rsid w:val="000033F2"/>
    <w:rsid w:val="00006CB6"/>
    <w:rsid w:val="00027549"/>
    <w:rsid w:val="00037080"/>
    <w:rsid w:val="00041B1E"/>
    <w:rsid w:val="00054F51"/>
    <w:rsid w:val="00075D07"/>
    <w:rsid w:val="0007656B"/>
    <w:rsid w:val="000974EA"/>
    <w:rsid w:val="000B4972"/>
    <w:rsid w:val="000F1DD5"/>
    <w:rsid w:val="000F2238"/>
    <w:rsid w:val="000F770B"/>
    <w:rsid w:val="00101271"/>
    <w:rsid w:val="00106A16"/>
    <w:rsid w:val="00123EBF"/>
    <w:rsid w:val="00126869"/>
    <w:rsid w:val="00164F95"/>
    <w:rsid w:val="00173039"/>
    <w:rsid w:val="001D73E4"/>
    <w:rsid w:val="001E1CA0"/>
    <w:rsid w:val="001E66C6"/>
    <w:rsid w:val="00206ADE"/>
    <w:rsid w:val="002076B4"/>
    <w:rsid w:val="002077CA"/>
    <w:rsid w:val="00217F72"/>
    <w:rsid w:val="002228B4"/>
    <w:rsid w:val="00242411"/>
    <w:rsid w:val="00260BC2"/>
    <w:rsid w:val="00283A7F"/>
    <w:rsid w:val="002A1101"/>
    <w:rsid w:val="002A5AC6"/>
    <w:rsid w:val="002B2F58"/>
    <w:rsid w:val="002C429A"/>
    <w:rsid w:val="002D1082"/>
    <w:rsid w:val="00300274"/>
    <w:rsid w:val="003062D6"/>
    <w:rsid w:val="003334EB"/>
    <w:rsid w:val="003560F3"/>
    <w:rsid w:val="00367CCC"/>
    <w:rsid w:val="00382CBD"/>
    <w:rsid w:val="0038372C"/>
    <w:rsid w:val="003B56FF"/>
    <w:rsid w:val="003B657D"/>
    <w:rsid w:val="003C4181"/>
    <w:rsid w:val="003F2A01"/>
    <w:rsid w:val="003F4E12"/>
    <w:rsid w:val="004201CE"/>
    <w:rsid w:val="00431F82"/>
    <w:rsid w:val="00434615"/>
    <w:rsid w:val="00487BD8"/>
    <w:rsid w:val="00490192"/>
    <w:rsid w:val="004D3E80"/>
    <w:rsid w:val="004D64B5"/>
    <w:rsid w:val="004F79D8"/>
    <w:rsid w:val="0050204A"/>
    <w:rsid w:val="00516CB0"/>
    <w:rsid w:val="00566910"/>
    <w:rsid w:val="00577E1A"/>
    <w:rsid w:val="005934E7"/>
    <w:rsid w:val="005C7ABB"/>
    <w:rsid w:val="005F3907"/>
    <w:rsid w:val="005F5015"/>
    <w:rsid w:val="006160C2"/>
    <w:rsid w:val="0062387F"/>
    <w:rsid w:val="00635911"/>
    <w:rsid w:val="00640CC9"/>
    <w:rsid w:val="00690C77"/>
    <w:rsid w:val="00693C24"/>
    <w:rsid w:val="00694004"/>
    <w:rsid w:val="006970EA"/>
    <w:rsid w:val="006D114D"/>
    <w:rsid w:val="006F159E"/>
    <w:rsid w:val="006F6A1F"/>
    <w:rsid w:val="00726FAE"/>
    <w:rsid w:val="00757155"/>
    <w:rsid w:val="007603E0"/>
    <w:rsid w:val="00780622"/>
    <w:rsid w:val="007B06BC"/>
    <w:rsid w:val="007D3060"/>
    <w:rsid w:val="007F60B7"/>
    <w:rsid w:val="008015C6"/>
    <w:rsid w:val="00813E13"/>
    <w:rsid w:val="00824DF8"/>
    <w:rsid w:val="00831B63"/>
    <w:rsid w:val="0083446B"/>
    <w:rsid w:val="00834910"/>
    <w:rsid w:val="008476FC"/>
    <w:rsid w:val="008870F2"/>
    <w:rsid w:val="008B588B"/>
    <w:rsid w:val="008D425F"/>
    <w:rsid w:val="008E22D1"/>
    <w:rsid w:val="008F551C"/>
    <w:rsid w:val="00904756"/>
    <w:rsid w:val="00904CDA"/>
    <w:rsid w:val="0097484D"/>
    <w:rsid w:val="00987B68"/>
    <w:rsid w:val="0099355B"/>
    <w:rsid w:val="009C37B3"/>
    <w:rsid w:val="009F06D9"/>
    <w:rsid w:val="009F5C54"/>
    <w:rsid w:val="009F6187"/>
    <w:rsid w:val="00A0029F"/>
    <w:rsid w:val="00A202EE"/>
    <w:rsid w:val="00A4331A"/>
    <w:rsid w:val="00A542A0"/>
    <w:rsid w:val="00A663E9"/>
    <w:rsid w:val="00A74C35"/>
    <w:rsid w:val="00A86346"/>
    <w:rsid w:val="00AA4060"/>
    <w:rsid w:val="00AB254E"/>
    <w:rsid w:val="00AC067E"/>
    <w:rsid w:val="00B24AAF"/>
    <w:rsid w:val="00B366C7"/>
    <w:rsid w:val="00B739A5"/>
    <w:rsid w:val="00B97B9B"/>
    <w:rsid w:val="00BC3F28"/>
    <w:rsid w:val="00BF16BB"/>
    <w:rsid w:val="00C264E4"/>
    <w:rsid w:val="00C54AB1"/>
    <w:rsid w:val="00C56EEF"/>
    <w:rsid w:val="00C73833"/>
    <w:rsid w:val="00C83667"/>
    <w:rsid w:val="00CA4DA7"/>
    <w:rsid w:val="00CB4445"/>
    <w:rsid w:val="00CC7283"/>
    <w:rsid w:val="00CD0AFB"/>
    <w:rsid w:val="00CE7638"/>
    <w:rsid w:val="00CF67E1"/>
    <w:rsid w:val="00D067AC"/>
    <w:rsid w:val="00D366D5"/>
    <w:rsid w:val="00D618AB"/>
    <w:rsid w:val="00DB7EDE"/>
    <w:rsid w:val="00DF20D7"/>
    <w:rsid w:val="00E0138A"/>
    <w:rsid w:val="00E02181"/>
    <w:rsid w:val="00E16646"/>
    <w:rsid w:val="00E50193"/>
    <w:rsid w:val="00E551A5"/>
    <w:rsid w:val="00E5796E"/>
    <w:rsid w:val="00E8264D"/>
    <w:rsid w:val="00E9291E"/>
    <w:rsid w:val="00EA588F"/>
    <w:rsid w:val="00EB4A36"/>
    <w:rsid w:val="00EB6BF0"/>
    <w:rsid w:val="00EC7644"/>
    <w:rsid w:val="00F14C2A"/>
    <w:rsid w:val="00F50358"/>
    <w:rsid w:val="00F529E7"/>
    <w:rsid w:val="00F57F67"/>
    <w:rsid w:val="00F62623"/>
    <w:rsid w:val="00F668A9"/>
    <w:rsid w:val="00F66F30"/>
    <w:rsid w:val="00F80DA0"/>
    <w:rsid w:val="00F87348"/>
    <w:rsid w:val="00F92E1F"/>
    <w:rsid w:val="00FC050D"/>
    <w:rsid w:val="00FC36BB"/>
    <w:rsid w:val="00FD2B7E"/>
    <w:rsid w:val="00FE6A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29D74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style>
  <w:style w:type="character" w:customStyle="1" w:styleId="PiedepginaCar">
    <w:name w:val="Pie de página Car"/>
  </w:style>
  <w:style w:type="character" w:styleId="Hipervnculo">
    <w:name w:val="Hyperlink"/>
    <w:basedOn w:val="Fuentedeprrafopredeter"/>
    <w:uiPriority w:val="99"/>
    <w:rPr>
      <w:rFonts w:cs="Times New Roman"/>
      <w:color w:val="0000FF"/>
      <w:u w:val="single"/>
    </w:rPr>
  </w:style>
  <w:style w:type="character" w:customStyle="1" w:styleId="Textoindependiente2Car">
    <w:name w:val="Texto independiente 2 Car"/>
    <w:rPr>
      <w:rFonts w:ascii="Univers" w:hAnsi="Univers"/>
      <w:lang w:val="es-MX" w:eastAsia="x-none"/>
    </w:rPr>
  </w:style>
  <w:style w:type="character" w:customStyle="1" w:styleId="TextodegloboCar">
    <w:name w:val="Texto de globo Car"/>
    <w:rPr>
      <w:rFonts w:ascii="Tahoma" w:hAnsi="Tahoma"/>
      <w:sz w:val="16"/>
    </w:rPr>
  </w:style>
  <w:style w:type="character" w:customStyle="1" w:styleId="TextonotapieCar">
    <w:name w:val="Texto nota pie Car"/>
  </w:style>
  <w:style w:type="character" w:styleId="Refdenotaalpie">
    <w:name w:val="footnote reference"/>
    <w:basedOn w:val="Fuentedeprrafopredeter"/>
    <w:uiPriority w:val="99"/>
    <w:rPr>
      <w:rFonts w:cs="Times New Roman"/>
      <w:vertAlign w:val="superscript"/>
    </w:rPr>
  </w:style>
  <w:style w:type="character" w:styleId="Refdecomentario">
    <w:name w:val="annotation reference"/>
    <w:basedOn w:val="Fuentedeprrafopredeter"/>
    <w:uiPriority w:val="99"/>
    <w:rPr>
      <w:rFonts w:cs="Times New Roman"/>
      <w:sz w:val="16"/>
    </w:rPr>
  </w:style>
  <w:style w:type="character" w:customStyle="1" w:styleId="TextocomentarioCar">
    <w:name w:val="Texto comentario Car"/>
  </w:style>
  <w:style w:type="character" w:customStyle="1" w:styleId="AsuntodelcomentarioCar">
    <w:name w:val="Asunto del comentario Car"/>
    <w:rPr>
      <w:b/>
    </w:rPr>
  </w:style>
  <w:style w:type="character" w:customStyle="1" w:styleId="TextoindependienteCar">
    <w:name w:val="Texto independiente Car"/>
    <w:rPr>
      <w:sz w:val="22"/>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1"/>
    <w:uiPriority w:val="99"/>
    <w:pPr>
      <w:spacing w:after="120"/>
    </w:pPr>
  </w:style>
  <w:style w:type="character" w:customStyle="1" w:styleId="TextoindependienteCar1">
    <w:name w:val="Texto independiente Car1"/>
    <w:basedOn w:val="Fuentedeprrafopredeter"/>
    <w:link w:val="Textoindependiente"/>
    <w:uiPriority w:val="99"/>
    <w:semiHidden/>
    <w:locked/>
    <w:rPr>
      <w:rFonts w:ascii="Calibri" w:hAnsi="Calibri" w:cs="Calibri"/>
      <w:sz w:val="22"/>
      <w:szCs w:val="22"/>
      <w:lang w:val="x-none" w:eastAsia="ar-SA" w:bidi="ar-SA"/>
    </w:rPr>
  </w:style>
  <w:style w:type="paragraph" w:customStyle="1" w:styleId="Etiqueta">
    <w:name w:val="Etiqueta"/>
    <w:basedOn w:val="Normal"/>
    <w:pPr>
      <w:suppressLineNumbers/>
      <w:spacing w:before="120" w:after="120"/>
    </w:pPr>
    <w:rPr>
      <w:rFonts w:cs="Mangal"/>
      <w:i/>
      <w:iCs/>
      <w:sz w:val="24"/>
      <w:szCs w:val="24"/>
    </w:rPr>
  </w:style>
  <w:style w:type="paragraph" w:styleId="Lista">
    <w:name w:val="List"/>
    <w:basedOn w:val="Textoindependiente"/>
    <w:uiPriority w:val="99"/>
    <w:rPr>
      <w:rFonts w:cs="Mangal"/>
    </w:rPr>
  </w:style>
  <w:style w:type="paragraph" w:customStyle="1" w:styleId="ndice">
    <w:name w:val="Índice"/>
    <w:basedOn w:val="Normal"/>
    <w:pPr>
      <w:suppressLineNumbers/>
    </w:pPr>
    <w:rPr>
      <w:rFonts w:cs="Mangal"/>
    </w:rPr>
  </w:style>
  <w:style w:type="paragraph" w:styleId="Prrafodelista">
    <w:name w:val="List Paragraph"/>
    <w:basedOn w:val="Normal"/>
    <w:uiPriority w:val="34"/>
    <w:pPr>
      <w:ind w:left="720"/>
    </w:pPr>
  </w:style>
  <w:style w:type="paragraph" w:styleId="Encabezado">
    <w:name w:val="header"/>
    <w:basedOn w:val="Normal"/>
    <w:link w:val="EncabezadoCar1"/>
    <w:uiPriority w:val="99"/>
    <w:pPr>
      <w:suppressLineNumbers/>
      <w:tabs>
        <w:tab w:val="center" w:pos="4419"/>
        <w:tab w:val="right" w:pos="8838"/>
      </w:tabs>
      <w:spacing w:after="0" w:line="100" w:lineRule="atLeast"/>
    </w:pPr>
  </w:style>
  <w:style w:type="character" w:customStyle="1" w:styleId="EncabezadoCar1">
    <w:name w:val="Encabezado Car1"/>
    <w:basedOn w:val="Fuentedeprrafopredeter"/>
    <w:link w:val="Encabezado"/>
    <w:uiPriority w:val="99"/>
    <w:semiHidden/>
    <w:locked/>
    <w:rPr>
      <w:rFonts w:ascii="Calibri" w:hAnsi="Calibri" w:cs="Calibri"/>
      <w:sz w:val="22"/>
      <w:szCs w:val="22"/>
      <w:lang w:val="x-none" w:eastAsia="ar-SA" w:bidi="ar-SA"/>
    </w:rPr>
  </w:style>
  <w:style w:type="paragraph" w:styleId="Textoindependiente2">
    <w:name w:val="Body Text 2"/>
    <w:basedOn w:val="Normal"/>
    <w:link w:val="Textoindependiente2Car1"/>
    <w:uiPriority w:val="99"/>
    <w:pPr>
      <w:spacing w:after="0" w:line="100" w:lineRule="atLeast"/>
      <w:jc w:val="both"/>
    </w:pPr>
    <w:rPr>
      <w:rFonts w:ascii="Univers" w:hAnsi="Univers" w:cs="Univers"/>
      <w:sz w:val="20"/>
      <w:szCs w:val="20"/>
      <w:lang w:val="es-MX"/>
    </w:rPr>
  </w:style>
  <w:style w:type="character" w:customStyle="1" w:styleId="Textoindependiente2Car1">
    <w:name w:val="Texto independiente 2 Car1"/>
    <w:basedOn w:val="Fuentedeprrafopredeter"/>
    <w:link w:val="Textoindependiente2"/>
    <w:uiPriority w:val="99"/>
    <w:semiHidden/>
    <w:locked/>
    <w:rPr>
      <w:rFonts w:ascii="Calibri" w:hAnsi="Calibri" w:cs="Calibri"/>
      <w:sz w:val="22"/>
      <w:szCs w:val="22"/>
      <w:lang w:val="x-none" w:eastAsia="ar-SA" w:bidi="ar-SA"/>
    </w:rPr>
  </w:style>
  <w:style w:type="paragraph" w:styleId="Piedepgina">
    <w:name w:val="footer"/>
    <w:basedOn w:val="Normal"/>
    <w:link w:val="PiedepginaCar1"/>
    <w:uiPriority w:val="99"/>
    <w:pPr>
      <w:suppressLineNumbers/>
      <w:tabs>
        <w:tab w:val="center" w:pos="4419"/>
        <w:tab w:val="right" w:pos="8838"/>
      </w:tabs>
      <w:spacing w:after="0" w:line="100" w:lineRule="atLeast"/>
    </w:pPr>
  </w:style>
  <w:style w:type="character" w:customStyle="1" w:styleId="PiedepginaCar1">
    <w:name w:val="Pie de página Car1"/>
    <w:basedOn w:val="Fuentedeprrafopredeter"/>
    <w:link w:val="Piedepgina"/>
    <w:uiPriority w:val="99"/>
    <w:semiHidden/>
    <w:locked/>
    <w:rPr>
      <w:rFonts w:ascii="Calibri" w:hAnsi="Calibri" w:cs="Calibri"/>
      <w:sz w:val="22"/>
      <w:szCs w:val="22"/>
      <w:lang w:val="x-none" w:eastAsia="ar-SA" w:bidi="ar-SA"/>
    </w:rPr>
  </w:style>
  <w:style w:type="paragraph" w:customStyle="1" w:styleId="Style1">
    <w:name w:val="Style 1"/>
    <w:basedOn w:val="Normal"/>
    <w:pPr>
      <w:widowControl w:val="0"/>
      <w:spacing w:after="0" w:line="100" w:lineRule="atLeast"/>
    </w:pPr>
    <w:rPr>
      <w:rFonts w:ascii="Times New Roman" w:hAnsi="Times New Roman" w:cs="Times New Roman"/>
      <w:sz w:val="20"/>
      <w:szCs w:val="20"/>
      <w:lang w:val="en-US"/>
    </w:rPr>
  </w:style>
  <w:style w:type="paragraph" w:styleId="Textodeglobo">
    <w:name w:val="Balloon Text"/>
    <w:basedOn w:val="Normal"/>
    <w:link w:val="TextodegloboCar1"/>
    <w:uiPriority w:val="99"/>
    <w:pPr>
      <w:spacing w:after="0" w:line="100" w:lineRule="atLeast"/>
    </w:pPr>
    <w:rPr>
      <w:rFonts w:ascii="Tahoma" w:hAnsi="Tahoma" w:cs="Tahoma"/>
      <w:sz w:val="16"/>
      <w:szCs w:val="16"/>
    </w:rPr>
  </w:style>
  <w:style w:type="character" w:customStyle="1" w:styleId="TextodegloboCar1">
    <w:name w:val="Texto de globo Car1"/>
    <w:basedOn w:val="Fuentedeprrafopredeter"/>
    <w:link w:val="Textodeglobo"/>
    <w:uiPriority w:val="99"/>
    <w:semiHidden/>
    <w:locked/>
    <w:rPr>
      <w:rFonts w:ascii="Tahoma" w:hAnsi="Tahoma" w:cs="Tahoma"/>
      <w:sz w:val="16"/>
      <w:szCs w:val="16"/>
      <w:lang w:val="x-none" w:eastAsia="ar-SA" w:bidi="ar-SA"/>
    </w:rPr>
  </w:style>
  <w:style w:type="paragraph" w:styleId="Textocomentario">
    <w:name w:val="annotation text"/>
    <w:basedOn w:val="Normal"/>
    <w:link w:val="TextocomentarioCar1"/>
    <w:uiPriority w:val="99"/>
    <w:pPr>
      <w:spacing w:line="100" w:lineRule="atLeast"/>
    </w:pPr>
    <w:rPr>
      <w:sz w:val="20"/>
      <w:szCs w:val="20"/>
    </w:rPr>
  </w:style>
  <w:style w:type="character" w:customStyle="1" w:styleId="TextocomentarioCar1">
    <w:name w:val="Texto comentario Car1"/>
    <w:basedOn w:val="Fuentedeprrafopredeter"/>
    <w:link w:val="Textocomentario"/>
    <w:uiPriority w:val="99"/>
    <w:semiHidden/>
    <w:locked/>
    <w:rPr>
      <w:rFonts w:ascii="Calibri" w:hAnsi="Calibri" w:cs="Calibri"/>
      <w:lang w:val="x-none" w:eastAsia="ar-SA" w:bidi="ar-SA"/>
    </w:rPr>
  </w:style>
  <w:style w:type="paragraph" w:styleId="Textonotapie">
    <w:name w:val="footnote text"/>
    <w:basedOn w:val="Normal"/>
    <w:link w:val="TextonotapieCar1"/>
    <w:uiPriority w:val="99"/>
    <w:pPr>
      <w:spacing w:after="0" w:line="100" w:lineRule="atLeast"/>
    </w:pPr>
    <w:rPr>
      <w:sz w:val="20"/>
      <w:szCs w:val="20"/>
    </w:rPr>
  </w:style>
  <w:style w:type="character" w:customStyle="1" w:styleId="TextonotapieCar1">
    <w:name w:val="Texto nota pie Car1"/>
    <w:basedOn w:val="Fuentedeprrafopredeter"/>
    <w:link w:val="Textonotapie"/>
    <w:uiPriority w:val="99"/>
    <w:semiHidden/>
    <w:locked/>
    <w:rPr>
      <w:rFonts w:ascii="Calibri" w:hAnsi="Calibri" w:cs="Calibri"/>
      <w:lang w:val="x-none" w:eastAsia="ar-SA" w:bidi="ar-SA"/>
    </w:rPr>
  </w:style>
  <w:style w:type="paragraph" w:styleId="Asuntodelcomentario">
    <w:name w:val="annotation subject"/>
    <w:basedOn w:val="Textocomentario"/>
    <w:link w:val="AsuntodelcomentarioCar1"/>
    <w:uiPriority w:val="99"/>
    <w:rPr>
      <w:b/>
      <w:bCs/>
    </w:rPr>
  </w:style>
  <w:style w:type="character" w:customStyle="1" w:styleId="AsuntodelcomentarioCar1">
    <w:name w:val="Asunto del comentario Car1"/>
    <w:basedOn w:val="TextocomentarioCar1"/>
    <w:link w:val="Asuntodelcomentario"/>
    <w:uiPriority w:val="99"/>
    <w:semiHidden/>
    <w:locked/>
    <w:rPr>
      <w:rFonts w:ascii="Calibri" w:hAnsi="Calibri" w:cs="Calibri"/>
      <w:b/>
      <w:bCs/>
      <w:lang w:val="x-none" w:eastAsia="ar-SA" w:bidi="ar-S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customStyle="1" w:styleId="Mencinsinresolver1">
    <w:name w:val="Mención sin resolver1"/>
    <w:basedOn w:val="Fuentedeprrafopredeter"/>
    <w:uiPriority w:val="99"/>
    <w:semiHidden/>
    <w:unhideWhenUsed/>
    <w:rsid w:val="006970EA"/>
    <w:rPr>
      <w:color w:val="605E5C"/>
      <w:shd w:val="clear" w:color="auto" w:fill="E1DFDD"/>
    </w:rPr>
  </w:style>
  <w:style w:type="paragraph" w:styleId="Revisin">
    <w:name w:val="Revision"/>
    <w:hidden/>
    <w:uiPriority w:val="99"/>
    <w:semiHidden/>
    <w:rsid w:val="002077CA"/>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85867">
      <w:marLeft w:val="0"/>
      <w:marRight w:val="0"/>
      <w:marTop w:val="0"/>
      <w:marBottom w:val="0"/>
      <w:divBdr>
        <w:top w:val="none" w:sz="0" w:space="0" w:color="auto"/>
        <w:left w:val="none" w:sz="0" w:space="0" w:color="auto"/>
        <w:bottom w:val="none" w:sz="0" w:space="0" w:color="auto"/>
        <w:right w:val="none" w:sz="0" w:space="0" w:color="auto"/>
      </w:divBdr>
    </w:div>
    <w:div w:id="86232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santanderconsum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ntanderconsumer.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2179</Words>
  <Characters>11985</Characters>
  <Application>Microsoft Office Word</Application>
  <DocSecurity>0</DocSecurity>
  <Lines>99</Lines>
  <Paragraphs>28</Paragraphs>
  <ScaleCrop>false</ScaleCrop>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2021-06-21T18:54:00Z</dcterms:created>
  <dcterms:modified xsi:type="dcterms:W3CDTF">2021-06-21T18:54:00Z</dcterms:modified>
</cp:coreProperties>
</file>