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pageBreakBefore w:val="0"/>
        <w:rPr>
          <w:rFonts w:ascii="Open Sans" w:cs="Open Sans" w:eastAsia="Open Sans" w:hAnsi="Open Sans"/>
          <w:sz w:val="16"/>
          <w:szCs w:val="16"/>
        </w:rPr>
      </w:pPr>
      <w:bookmarkStart w:colFirst="0" w:colLast="0" w:name="_jopvaodxtkbu" w:id="0"/>
      <w:bookmarkEnd w:id="0"/>
      <w:r w:rsidDel="00000000" w:rsidR="00000000" w:rsidRPr="00000000">
        <w:rPr>
          <w:rFonts w:ascii="Open Sans" w:cs="Open Sans" w:eastAsia="Open Sans" w:hAnsi="Open Sans"/>
          <w:sz w:val="16"/>
          <w:szCs w:val="16"/>
          <w:rtl w:val="0"/>
        </w:rPr>
        <w:tab/>
      </w:r>
    </w:p>
    <w:tbl>
      <w:tblPr>
        <w:tblStyle w:val="Table1"/>
        <w:tblW w:w="1086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55"/>
        <w:gridCol w:w="4605"/>
        <w:tblGridChange w:id="0">
          <w:tblGrid>
            <w:gridCol w:w="6255"/>
            <w:gridCol w:w="4605"/>
          </w:tblGrid>
        </w:tblGridChange>
      </w:tblGrid>
      <w:tr>
        <w:trPr>
          <w:cantSplit w:val="0"/>
          <w:trHeight w:val="1155" w:hRule="atLeast"/>
          <w:tblHeader w:val="0"/>
        </w:trPr>
        <w:tc>
          <w:tcPr>
            <w:tcBorders>
              <w:top w:color="ffffff" w:space="0" w:sz="8" w:val="single"/>
              <w:left w:color="000000" w:space="0" w:sz="0" w:val="nil"/>
              <w:bottom w:color="3a00e0" w:space="0" w:sz="1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2">
            <w:pPr>
              <w:pStyle w:val="Title"/>
              <w:keepNext w:val="0"/>
              <w:keepLines w:val="0"/>
              <w:widowControl w:val="0"/>
              <w:spacing w:after="0" w:lineRule="auto"/>
              <w:rPr>
                <w:rFonts w:ascii="Open Sans" w:cs="Open Sans" w:eastAsia="Open Sans" w:hAnsi="Open Sans"/>
                <w:sz w:val="20"/>
                <w:szCs w:val="20"/>
              </w:rPr>
            </w:pPr>
            <w:bookmarkStart w:colFirst="0" w:colLast="0" w:name="_uhqjkfyivtwf" w:id="1"/>
            <w:bookmarkEnd w:id="1"/>
            <w:r w:rsidDel="00000000" w:rsidR="00000000" w:rsidRPr="00000000">
              <w:rPr>
                <w:rFonts w:ascii="Open Sans" w:cs="Open Sans" w:eastAsia="Open Sans" w:hAnsi="Open Sans"/>
                <w:b w:val="1"/>
                <w:bCs w:val="1"/>
                <w:sz w:val="38"/>
                <w:szCs w:val="38"/>
                <w:rtl w:val="0"/>
              </w:rPr>
              <w:t xml:space="preserve">Jerson Martínez</w:t>
            </w:r>
            <w:r w:rsidDel="00000000" w:rsidR="00000000" w:rsidRPr="00000000">
              <w:rPr>
                <w:rtl w:val="0"/>
              </w:rPr>
            </w:r>
          </w:p>
          <w:p w:rsidR="00000000" w:rsidDel="00000000" w:rsidP="00000000" w:rsidRDefault="00000000" w:rsidRPr="00000000" w14:paraId="00000003">
            <w:pPr>
              <w:spacing w:line="240" w:lineRule="auto"/>
              <w:rPr>
                <w:rFonts w:ascii="Open Sans" w:cs="Open Sans" w:eastAsia="Open Sans" w:hAnsi="Open Sans"/>
              </w:rPr>
            </w:pPr>
            <w:r w:rsidDel="00000000" w:rsidR="00000000" w:rsidRPr="00000000">
              <w:rPr>
                <w:rFonts w:ascii="Open Sans" w:cs="Open Sans" w:eastAsia="Open Sans" w:hAnsi="Open Sans"/>
                <w:b w:val="1"/>
                <w:bCs w:val="1"/>
                <w:rtl w:val="0"/>
              </w:rPr>
              <w:t xml:space="preserve">Senior Infrastructure &amp; Cloud Engineer | DevOps |</w:t>
            </w:r>
            <w:r w:rsidDel="00000000" w:rsidR="00000000" w:rsidRPr="00000000">
              <w:rPr>
                <w:rFonts w:ascii="Open Sans" w:cs="Open Sans" w:eastAsia="Open Sans" w:hAnsi="Open Sans"/>
                <w:rtl w:val="0"/>
              </w:rPr>
              <w:t xml:space="preserve"> Cloud Architect</w:t>
            </w:r>
            <w:r w:rsidDel="00000000" w:rsidR="00000000" w:rsidRPr="00000000">
              <w:rPr>
                <w:rtl w:val="0"/>
              </w:rPr>
            </w:r>
          </w:p>
        </w:tc>
        <w:tc>
          <w:tcPr>
            <w:tcBorders>
              <w:top w:color="ffffff" w:space="0" w:sz="8" w:val="single"/>
              <w:left w:color="000000" w:space="0" w:sz="0" w:val="nil"/>
              <w:bottom w:color="3a00e0" w:space="0" w:sz="1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right"/>
              <w:rPr>
                <w:rFonts w:ascii="Open Sans" w:cs="Open Sans" w:eastAsia="Open Sans" w:hAnsi="Open Sans"/>
                <w:i w:val="1"/>
                <w:iCs w:val="1"/>
                <w:sz w:val="20"/>
                <w:szCs w:val="20"/>
              </w:rPr>
            </w:pPr>
            <w:hyperlink r:id="rId6">
              <w:r w:rsidDel="00000000" w:rsidR="00000000" w:rsidRPr="00000000">
                <w:rPr>
                  <w:rFonts w:ascii="Open Sans" w:cs="Open Sans" w:eastAsia="Open Sans" w:hAnsi="Open Sans"/>
                  <w:i w:val="1"/>
                  <w:iCs w:val="1"/>
                  <w:color w:val="1155cc"/>
                  <w:sz w:val="20"/>
                  <w:szCs w:val="20"/>
                  <w:u w:val="single"/>
                  <w:rtl w:val="0"/>
                </w:rPr>
                <w:t xml:space="preserve">+50589630866</w:t>
              </w:r>
            </w:hyperlink>
            <w:r w:rsidDel="00000000" w:rsidR="00000000" w:rsidRPr="00000000">
              <w:rPr>
                <w:rFonts w:ascii="Open Sans" w:cs="Open Sans" w:eastAsia="Open Sans" w:hAnsi="Open Sans"/>
                <w:i w:val="1"/>
                <w:iCs w:val="1"/>
                <w:sz w:val="20"/>
                <w:szCs w:val="20"/>
                <w:rtl w:val="0"/>
              </w:rPr>
              <w:t xml:space="preserve"> (GMT-6)</w:t>
            </w:r>
          </w:p>
          <w:p w:rsidR="00000000" w:rsidDel="00000000" w:rsidP="00000000" w:rsidRDefault="00000000" w:rsidRPr="00000000" w14:paraId="00000005">
            <w:pPr>
              <w:widowControl w:val="0"/>
              <w:spacing w:line="240" w:lineRule="auto"/>
              <w:jc w:val="right"/>
              <w:rPr>
                <w:rFonts w:ascii="Open Sans" w:cs="Open Sans" w:eastAsia="Open Sans" w:hAnsi="Open Sans"/>
                <w:i w:val="1"/>
                <w:iCs w:val="1"/>
                <w:sz w:val="20"/>
                <w:szCs w:val="20"/>
              </w:rPr>
            </w:pPr>
            <w:hyperlink r:id="rId7">
              <w:r w:rsidDel="00000000" w:rsidR="00000000" w:rsidRPr="00000000">
                <w:rPr>
                  <w:rFonts w:ascii="Open Sans" w:cs="Open Sans" w:eastAsia="Open Sans" w:hAnsi="Open Sans"/>
                  <w:i w:val="1"/>
                  <w:iCs w:val="1"/>
                  <w:color w:val="1155cc"/>
                  <w:sz w:val="20"/>
                  <w:szCs w:val="20"/>
                  <w:u w:val="single"/>
                  <w:rtl w:val="0"/>
                </w:rPr>
                <w:t xml:space="preserve">jersonmartinezsm@gmail.com</w:t>
              </w:r>
            </w:hyperlink>
            <w:r w:rsidDel="00000000" w:rsidR="00000000" w:rsidRPr="00000000">
              <w:rPr>
                <w:rFonts w:ascii="Open Sans" w:cs="Open Sans" w:eastAsia="Open Sans" w:hAnsi="Open Sans"/>
                <w:i w:val="1"/>
                <w:iCs w:val="1"/>
                <w:sz w:val="20"/>
                <w:szCs w:val="20"/>
                <w:rtl w:val="0"/>
              </w:rPr>
              <w:t xml:space="preserve"> </w:t>
            </w:r>
            <w:r w:rsidDel="00000000" w:rsidR="00000000" w:rsidRPr="00000000">
              <w:rPr>
                <w:rtl w:val="0"/>
              </w:rPr>
            </w:r>
          </w:p>
          <w:p w:rsidR="00000000" w:rsidDel="00000000" w:rsidP="00000000" w:rsidRDefault="00000000" w:rsidRPr="00000000" w14:paraId="00000006">
            <w:pPr>
              <w:widowControl w:val="0"/>
              <w:spacing w:line="240" w:lineRule="auto"/>
              <w:jc w:val="right"/>
              <w:rPr>
                <w:rFonts w:ascii="Open Sans" w:cs="Open Sans" w:eastAsia="Open Sans" w:hAnsi="Open Sans"/>
                <w:i w:val="1"/>
                <w:iCs w:val="1"/>
                <w:sz w:val="20"/>
                <w:szCs w:val="20"/>
              </w:rPr>
            </w:pPr>
            <w:hyperlink r:id="rId8">
              <w:r w:rsidDel="00000000" w:rsidR="00000000" w:rsidRPr="00000000">
                <w:rPr>
                  <w:rFonts w:ascii="Open Sans" w:cs="Open Sans" w:eastAsia="Open Sans" w:hAnsi="Open Sans"/>
                  <w:i w:val="1"/>
                  <w:iCs w:val="1"/>
                  <w:color w:val="1155cc"/>
                  <w:sz w:val="20"/>
                  <w:szCs w:val="20"/>
                  <w:u w:val="single"/>
                  <w:rtl w:val="0"/>
                </w:rPr>
                <w:t xml:space="preserve">https://www.linkedin.com/in/jersonmartinezsm/</w:t>
              </w:r>
            </w:hyperlink>
            <w:r w:rsidDel="00000000" w:rsidR="00000000" w:rsidRPr="00000000">
              <w:rPr>
                <w:rtl w:val="0"/>
              </w:rPr>
            </w:r>
          </w:p>
          <w:p w:rsidR="00000000" w:rsidDel="00000000" w:rsidP="00000000" w:rsidRDefault="00000000" w:rsidRPr="00000000" w14:paraId="00000007">
            <w:pPr>
              <w:widowControl w:val="0"/>
              <w:spacing w:line="240" w:lineRule="auto"/>
              <w:jc w:val="right"/>
              <w:rPr>
                <w:rFonts w:ascii="Open Sans" w:cs="Open Sans" w:eastAsia="Open Sans" w:hAnsi="Open Sans"/>
                <w:i w:val="1"/>
                <w:iCs w:val="1"/>
                <w:sz w:val="20"/>
                <w:szCs w:val="20"/>
              </w:rPr>
            </w:pPr>
            <w:hyperlink r:id="rId9">
              <w:r w:rsidDel="00000000" w:rsidR="00000000" w:rsidRPr="00000000">
                <w:rPr>
                  <w:rFonts w:ascii="Open Sans" w:cs="Open Sans" w:eastAsia="Open Sans" w:hAnsi="Open Sans"/>
                  <w:i w:val="1"/>
                  <w:iCs w:val="1"/>
                  <w:color w:val="1155cc"/>
                  <w:sz w:val="20"/>
                  <w:szCs w:val="20"/>
                  <w:u w:val="single"/>
                  <w:rtl w:val="0"/>
                </w:rPr>
                <w:t xml:space="preserve">jersonmartinez.com</w:t>
              </w:r>
            </w:hyperlink>
            <w:r w:rsidDel="00000000" w:rsidR="00000000" w:rsidRPr="00000000">
              <w:rPr>
                <w:rtl w:val="0"/>
              </w:rPr>
            </w:r>
          </w:p>
        </w:tc>
      </w:tr>
    </w:tbl>
    <w:p w:rsidR="00000000" w:rsidDel="00000000" w:rsidP="00000000" w:rsidRDefault="00000000" w:rsidRPr="00000000" w14:paraId="00000008">
      <w:pPr>
        <w:pageBreakBefore w:val="0"/>
        <w:widowControl w:val="0"/>
        <w:jc w:val="both"/>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9">
      <w:pPr>
        <w:widowControl w:val="0"/>
        <w:jc w:val="both"/>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Senior IT and Cloud Infrastructure Engineer with 9+ years of experience designing, implementing, and managing hybrid infrastructures (on-premises and cloud) on AWS, Azure, and GCP.</w:t>
      </w:r>
      <w:r w:rsidDel="00000000" w:rsidR="00000000" w:rsidRPr="00000000">
        <w:rPr>
          <w:rFonts w:ascii="Open Sans" w:cs="Open Sans" w:eastAsia="Open Sans" w:hAnsi="Open Sans"/>
          <w:sz w:val="18"/>
          <w:szCs w:val="18"/>
          <w:rtl w:val="0"/>
        </w:rPr>
        <w:t xml:space="preserve"> Specialized in the design and administration of enterprise platforms using Infrastructure as Code (Terraform and Ansible), administration of Linux and Windows Server platforms, virtualization, Kubernetes, Docker, and enterprise services such as Microsoft Entra ID, DNS, DHCP, and Active Directory. I have led projects involving technology modernization, Landing Zones, cloud migrations, high-availability strategies, disaster recovery, capacity optimization (right-sizing), and infrastructure governance in accordance with ITIL and ISO 27001 best practices. </w:t>
      </w:r>
      <w:r w:rsidDel="00000000" w:rsidR="00000000" w:rsidRPr="00000000">
        <w:rPr>
          <w:rFonts w:ascii="Open Sans" w:cs="Open Sans" w:eastAsia="Open Sans" w:hAnsi="Open Sans"/>
          <w:b w:val="1"/>
          <w:bCs w:val="1"/>
          <w:sz w:val="18"/>
          <w:szCs w:val="18"/>
          <w:rtl w:val="0"/>
        </w:rPr>
        <w:t xml:space="preserve">I hold 10 international certifications in AWS, Azure, DevOps, and Cloud Architecture, focused on the design, operation, and modernization of enterprise platforms. </w:t>
      </w:r>
    </w:p>
    <w:p w:rsidR="00000000" w:rsidDel="00000000" w:rsidP="00000000" w:rsidRDefault="00000000" w:rsidRPr="00000000" w14:paraId="0000000A">
      <w:pPr>
        <w:pageBreakBefore w:val="0"/>
        <w:widowControl w:val="0"/>
        <w:jc w:val="both"/>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0B">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spacing w:after="0" w:lineRule="auto"/>
        <w:rPr>
          <w:rFonts w:ascii="Open Sans" w:cs="Open Sans" w:eastAsia="Open Sans" w:hAnsi="Open Sans"/>
          <w:b w:val="1"/>
          <w:bCs w:val="1"/>
          <w:color w:val="000000"/>
          <w:sz w:val="18"/>
          <w:szCs w:val="18"/>
        </w:rPr>
      </w:pPr>
      <w:bookmarkStart w:colFirst="0" w:colLast="0" w:name="_lcjg3iug0ma6" w:id="2"/>
      <w:bookmarkEnd w:id="2"/>
      <w:r w:rsidDel="00000000" w:rsidR="00000000" w:rsidRPr="00000000">
        <w:rPr>
          <w:rFonts w:ascii="Open Sans" w:cs="Open Sans" w:eastAsia="Open Sans" w:hAnsi="Open Sans"/>
          <w:b w:val="1"/>
          <w:bCs w:val="1"/>
          <w:color w:val="000000"/>
          <w:sz w:val="20"/>
          <w:szCs w:val="20"/>
          <w:rtl w:val="0"/>
        </w:rPr>
        <w:t xml:space="preserve">EXPERIENCE</w:t>
      </w:r>
      <w:r w:rsidDel="00000000" w:rsidR="00000000" w:rsidRPr="00000000">
        <w:rPr>
          <w:rtl w:val="0"/>
        </w:rPr>
      </w:r>
    </w:p>
    <w:p w:rsidR="00000000" w:rsidDel="00000000" w:rsidP="00000000" w:rsidRDefault="00000000" w:rsidRPr="00000000" w14:paraId="0000000C">
      <w:pPr>
        <w:pStyle w:val="Heading1"/>
        <w:keepNext w:val="0"/>
        <w:keepLines w:val="0"/>
        <w:widowControl w:val="0"/>
        <w:spacing w:after="0" w:before="0" w:line="240" w:lineRule="auto"/>
        <w:rPr>
          <w:rFonts w:ascii="Open Sans" w:cs="Open Sans" w:eastAsia="Open Sans" w:hAnsi="Open Sans"/>
          <w:b w:val="1"/>
          <w:bCs w:val="1"/>
          <w:sz w:val="16"/>
          <w:szCs w:val="16"/>
        </w:rPr>
      </w:pPr>
      <w:bookmarkStart w:colFirst="0" w:colLast="0" w:name="_5h9r88wb1ml4" w:id="3"/>
      <w:bookmarkEnd w:id="3"/>
      <w:r w:rsidDel="00000000" w:rsidR="00000000" w:rsidRPr="00000000">
        <w:rPr>
          <w:rFonts w:ascii="Open Sans" w:cs="Open Sans" w:eastAsia="Open Sans" w:hAnsi="Open Sans"/>
          <w:b w:val="1"/>
          <w:bCs w:val="1"/>
          <w:sz w:val="18"/>
          <w:szCs w:val="18"/>
          <w:rtl w:val="0"/>
        </w:rPr>
        <w:t xml:space="preserve">DevOps Tech Lead</w:t>
      </w:r>
      <w:r w:rsidDel="00000000" w:rsidR="00000000" w:rsidRPr="00000000">
        <w:rPr>
          <w:rtl w:val="0"/>
        </w:rPr>
      </w:r>
    </w:p>
    <w:p w:rsidR="00000000" w:rsidDel="00000000" w:rsidP="00000000" w:rsidRDefault="00000000" w:rsidRPr="00000000" w14:paraId="0000000D">
      <w:pPr>
        <w:pStyle w:val="Heading1"/>
        <w:keepNext w:val="0"/>
        <w:keepLines w:val="0"/>
        <w:widowControl w:val="0"/>
        <w:spacing w:after="0" w:before="0" w:line="240" w:lineRule="auto"/>
        <w:ind w:left="566.9291338582675" w:hanging="283.46456692913375"/>
        <w:rPr>
          <w:rFonts w:ascii="Open Sans" w:cs="Open Sans" w:eastAsia="Open Sans" w:hAnsi="Open Sans"/>
          <w:sz w:val="18"/>
          <w:szCs w:val="18"/>
        </w:rPr>
      </w:pPr>
      <w:bookmarkStart w:colFirst="0" w:colLast="0" w:name="_7xhwyicz6inx" w:id="4"/>
      <w:bookmarkEnd w:id="4"/>
      <w:r w:rsidDel="00000000" w:rsidR="00000000" w:rsidRPr="00000000">
        <w:rPr>
          <w:rFonts w:ascii="Open Sans" w:cs="Open Sans" w:eastAsia="Open Sans" w:hAnsi="Open Sans"/>
          <w:b w:val="1"/>
          <w:bCs w:val="1"/>
          <w:sz w:val="18"/>
          <w:szCs w:val="18"/>
          <w:rtl w:val="0"/>
        </w:rPr>
        <w:t xml:space="preserve">MindTech - Nubity</w:t>
      </w:r>
      <w:r w:rsidDel="00000000" w:rsidR="00000000" w:rsidRPr="00000000">
        <w:rPr>
          <w:rFonts w:ascii="Open Sans" w:cs="Open Sans" w:eastAsia="Open Sans" w:hAnsi="Open Sans"/>
          <w:sz w:val="18"/>
          <w:szCs w:val="18"/>
          <w:rtl w:val="0"/>
        </w:rPr>
        <w:t xml:space="preserve"> </w:t>
      </w:r>
      <w:r w:rsidDel="00000000" w:rsidR="00000000" w:rsidRPr="00000000">
        <w:rPr>
          <w:rFonts w:ascii="Open Sans" w:cs="Open Sans" w:eastAsia="Open Sans" w:hAnsi="Open Sans"/>
          <w:i w:val="1"/>
          <w:iCs w:val="1"/>
          <w:sz w:val="18"/>
          <w:szCs w:val="18"/>
          <w:rtl w:val="0"/>
        </w:rPr>
        <w:t xml:space="preserve">— October, 2025 - Present</w:t>
      </w:r>
      <w:r w:rsidDel="00000000" w:rsidR="00000000" w:rsidRPr="00000000">
        <w:rPr>
          <w:rtl w:val="0"/>
        </w:rPr>
      </w:r>
    </w:p>
    <w:p w:rsidR="00000000" w:rsidDel="00000000" w:rsidP="00000000" w:rsidRDefault="00000000" w:rsidRPr="00000000" w14:paraId="0000000E">
      <w:pPr>
        <w:widowControl w:val="0"/>
        <w:numPr>
          <w:ilvl w:val="0"/>
          <w:numId w:val="1"/>
        </w:numPr>
        <w:ind w:left="720" w:hanging="360"/>
        <w:jc w:val="both"/>
        <w:rPr>
          <w:rFonts w:ascii="Open Sans" w:cs="Open Sans" w:eastAsia="Open Sans" w:hAnsi="Open Sans"/>
          <w:sz w:val="18"/>
          <w:szCs w:val="18"/>
          <w:u w:val="none"/>
        </w:rPr>
      </w:pPr>
      <w:r w:rsidDel="00000000" w:rsidR="00000000" w:rsidRPr="00000000">
        <w:rPr>
          <w:rFonts w:ascii="Open Sans" w:cs="Open Sans" w:eastAsia="Open Sans" w:hAnsi="Open Sans"/>
          <w:sz w:val="18"/>
          <w:szCs w:val="18"/>
          <w:rtl w:val="0"/>
        </w:rPr>
        <w:t xml:space="preserve">I lead projects involving the design, implementation, and modernization of hybrid infrastructure (on-premises and cloud) for high-profile clients in Latin America, managing AWS and Azure platforms using Infrastructure as Code (Terraform and Ansible). I lead Landing Zone initiatives, AWS MAP programs, ETL migrations, GenAI solutions, and strategies for high availability, disaster recovery, governance, and cost optimization (FinOps and right-sizing), strengthening the resilience, security, and scalability of enterprise platforms.</w:t>
      </w:r>
    </w:p>
    <w:p w:rsidR="00000000" w:rsidDel="00000000" w:rsidP="00000000" w:rsidRDefault="00000000" w:rsidRPr="00000000" w14:paraId="0000000F">
      <w:pPr>
        <w:widowControl w:val="0"/>
        <w:numPr>
          <w:ilvl w:val="0"/>
          <w:numId w:val="1"/>
        </w:numPr>
        <w:ind w:left="720" w:hanging="360"/>
        <w:jc w:val="both"/>
        <w:rPr>
          <w:rFonts w:ascii="Open Sans" w:cs="Open Sans" w:eastAsia="Open Sans" w:hAnsi="Open Sans"/>
          <w:sz w:val="18"/>
          <w:szCs w:val="18"/>
          <w:u w:val="none"/>
        </w:rPr>
      </w:pPr>
      <w:r w:rsidDel="00000000" w:rsidR="00000000" w:rsidRPr="00000000">
        <w:rPr>
          <w:rFonts w:ascii="Open Sans" w:cs="Open Sans" w:eastAsia="Open Sans" w:hAnsi="Open Sans"/>
          <w:sz w:val="18"/>
          <w:szCs w:val="18"/>
          <w:rtl w:val="0"/>
        </w:rPr>
        <w:t xml:space="preserve">I also lead the adoption of Generative AI tools and engineering workflows, integrating RAG solutions, multi-model platforms, and AI-assisted development practices across enterprise environments.</w:t>
      </w:r>
    </w:p>
    <w:p w:rsidR="00000000" w:rsidDel="00000000" w:rsidP="00000000" w:rsidRDefault="00000000" w:rsidRPr="00000000" w14:paraId="00000010">
      <w:pPr>
        <w:pStyle w:val="Heading1"/>
        <w:keepNext w:val="0"/>
        <w:keepLines w:val="0"/>
        <w:widowControl w:val="0"/>
        <w:spacing w:after="0" w:before="0" w:line="240" w:lineRule="auto"/>
        <w:rPr>
          <w:rFonts w:ascii="Open Sans" w:cs="Open Sans" w:eastAsia="Open Sans" w:hAnsi="Open Sans"/>
          <w:b w:val="1"/>
          <w:bCs w:val="1"/>
          <w:sz w:val="18"/>
          <w:szCs w:val="18"/>
        </w:rPr>
      </w:pPr>
      <w:bookmarkStart w:colFirst="0" w:colLast="0" w:name="_g7lgrrd9z74" w:id="5"/>
      <w:bookmarkEnd w:id="5"/>
      <w:r w:rsidDel="00000000" w:rsidR="00000000" w:rsidRPr="00000000">
        <w:rPr>
          <w:rtl w:val="0"/>
        </w:rPr>
      </w:r>
    </w:p>
    <w:p w:rsidR="00000000" w:rsidDel="00000000" w:rsidP="00000000" w:rsidRDefault="00000000" w:rsidRPr="00000000" w14:paraId="00000011">
      <w:pPr>
        <w:pStyle w:val="Heading1"/>
        <w:keepNext w:val="0"/>
        <w:keepLines w:val="0"/>
        <w:widowControl w:val="0"/>
        <w:spacing w:after="0" w:before="0" w:line="240" w:lineRule="auto"/>
        <w:rPr>
          <w:rFonts w:ascii="Open Sans" w:cs="Open Sans" w:eastAsia="Open Sans" w:hAnsi="Open Sans"/>
          <w:b w:val="1"/>
          <w:bCs w:val="1"/>
          <w:sz w:val="16"/>
          <w:szCs w:val="16"/>
        </w:rPr>
      </w:pPr>
      <w:bookmarkStart w:colFirst="0" w:colLast="0" w:name="_18qhc9aknjh4" w:id="6"/>
      <w:bookmarkEnd w:id="6"/>
      <w:r w:rsidDel="00000000" w:rsidR="00000000" w:rsidRPr="00000000">
        <w:rPr>
          <w:rFonts w:ascii="Open Sans" w:cs="Open Sans" w:eastAsia="Open Sans" w:hAnsi="Open Sans"/>
          <w:b w:val="1"/>
          <w:bCs w:val="1"/>
          <w:sz w:val="18"/>
          <w:szCs w:val="18"/>
          <w:rtl w:val="0"/>
        </w:rPr>
        <w:t xml:space="preserve">Sr. DevOps Engineer (Consultant)</w:t>
      </w:r>
      <w:r w:rsidDel="00000000" w:rsidR="00000000" w:rsidRPr="00000000">
        <w:rPr>
          <w:rtl w:val="0"/>
        </w:rPr>
      </w:r>
    </w:p>
    <w:p w:rsidR="00000000" w:rsidDel="00000000" w:rsidP="00000000" w:rsidRDefault="00000000" w:rsidRPr="00000000" w14:paraId="00000012">
      <w:pPr>
        <w:pStyle w:val="Heading1"/>
        <w:keepNext w:val="0"/>
        <w:keepLines w:val="0"/>
        <w:widowControl w:val="0"/>
        <w:spacing w:after="0" w:before="0" w:line="240" w:lineRule="auto"/>
        <w:ind w:left="566.9291338582675" w:hanging="283.46456692913375"/>
        <w:rPr>
          <w:rFonts w:ascii="Open Sans" w:cs="Open Sans" w:eastAsia="Open Sans" w:hAnsi="Open Sans"/>
          <w:sz w:val="18"/>
          <w:szCs w:val="18"/>
        </w:rPr>
      </w:pPr>
      <w:bookmarkStart w:colFirst="0" w:colLast="0" w:name="_jm7i1u3mgmni" w:id="7"/>
      <w:bookmarkEnd w:id="7"/>
      <w:r w:rsidDel="00000000" w:rsidR="00000000" w:rsidRPr="00000000">
        <w:rPr>
          <w:rFonts w:ascii="Open Sans" w:cs="Open Sans" w:eastAsia="Open Sans" w:hAnsi="Open Sans"/>
          <w:b w:val="1"/>
          <w:bCs w:val="1"/>
          <w:sz w:val="18"/>
          <w:szCs w:val="18"/>
          <w:rtl w:val="0"/>
        </w:rPr>
        <w:t xml:space="preserve">Pliret</w:t>
      </w:r>
      <w:r w:rsidDel="00000000" w:rsidR="00000000" w:rsidRPr="00000000">
        <w:rPr>
          <w:rFonts w:ascii="Open Sans" w:cs="Open Sans" w:eastAsia="Open Sans" w:hAnsi="Open Sans"/>
          <w:sz w:val="18"/>
          <w:szCs w:val="18"/>
          <w:rtl w:val="0"/>
        </w:rPr>
        <w:t xml:space="preserve"> </w:t>
      </w:r>
      <w:r w:rsidDel="00000000" w:rsidR="00000000" w:rsidRPr="00000000">
        <w:rPr>
          <w:rFonts w:ascii="Open Sans" w:cs="Open Sans" w:eastAsia="Open Sans" w:hAnsi="Open Sans"/>
          <w:b w:val="1"/>
          <w:bCs w:val="1"/>
          <w:sz w:val="18"/>
          <w:szCs w:val="18"/>
          <w:rtl w:val="0"/>
        </w:rPr>
        <w:t xml:space="preserve">- PRB</w:t>
      </w:r>
      <w:r w:rsidDel="00000000" w:rsidR="00000000" w:rsidRPr="00000000">
        <w:rPr>
          <w:rFonts w:ascii="Open Sans" w:cs="Open Sans" w:eastAsia="Open Sans" w:hAnsi="Open Sans"/>
          <w:sz w:val="18"/>
          <w:szCs w:val="18"/>
          <w:rtl w:val="0"/>
        </w:rPr>
        <w:t xml:space="preserve"> </w:t>
      </w:r>
      <w:r w:rsidDel="00000000" w:rsidR="00000000" w:rsidRPr="00000000">
        <w:rPr>
          <w:rFonts w:ascii="Open Sans" w:cs="Open Sans" w:eastAsia="Open Sans" w:hAnsi="Open Sans"/>
          <w:i w:val="1"/>
          <w:iCs w:val="1"/>
          <w:sz w:val="18"/>
          <w:szCs w:val="18"/>
          <w:rtl w:val="0"/>
        </w:rPr>
        <w:t xml:space="preserve">— August, 2025 - Present</w:t>
      </w:r>
      <w:r w:rsidDel="00000000" w:rsidR="00000000" w:rsidRPr="00000000">
        <w:rPr>
          <w:rtl w:val="0"/>
        </w:rPr>
      </w:r>
    </w:p>
    <w:p w:rsidR="00000000" w:rsidDel="00000000" w:rsidP="00000000" w:rsidRDefault="00000000" w:rsidRPr="00000000" w14:paraId="00000013">
      <w:pPr>
        <w:widowControl w:val="0"/>
        <w:numPr>
          <w:ilvl w:val="0"/>
          <w:numId w:val="1"/>
        </w:numPr>
        <w:ind w:left="720" w:hanging="360"/>
        <w:jc w:val="both"/>
        <w:rPr>
          <w:rFonts w:ascii="Open Sans" w:cs="Open Sans" w:eastAsia="Open Sans" w:hAnsi="Open Sans"/>
          <w:sz w:val="18"/>
          <w:szCs w:val="18"/>
          <w:u w:val="none"/>
        </w:rPr>
      </w:pPr>
      <w:r w:rsidDel="00000000" w:rsidR="00000000" w:rsidRPr="00000000">
        <w:rPr>
          <w:rFonts w:ascii="Open Sans" w:cs="Open Sans" w:eastAsia="Open Sans" w:hAnsi="Open Sans"/>
          <w:sz w:val="18"/>
          <w:szCs w:val="18"/>
          <w:rtl w:val="0"/>
        </w:rPr>
        <w:t xml:space="preserve">I work directly with </w:t>
      </w:r>
      <w:r w:rsidDel="00000000" w:rsidR="00000000" w:rsidRPr="00000000">
        <w:rPr>
          <w:rFonts w:ascii="Open Sans" w:cs="Open Sans" w:eastAsia="Open Sans" w:hAnsi="Open Sans"/>
          <w:b w:val="1"/>
          <w:bCs w:val="1"/>
          <w:sz w:val="18"/>
          <w:szCs w:val="18"/>
          <w:rtl w:val="0"/>
        </w:rPr>
        <w:t xml:space="preserve">Premium Restaurant Brands (PRB)</w:t>
      </w:r>
      <w:r w:rsidDel="00000000" w:rsidR="00000000" w:rsidRPr="00000000">
        <w:rPr>
          <w:rFonts w:ascii="Open Sans" w:cs="Open Sans" w:eastAsia="Open Sans" w:hAnsi="Open Sans"/>
          <w:sz w:val="18"/>
          <w:szCs w:val="18"/>
          <w:rtl w:val="0"/>
        </w:rPr>
        <w:t xml:space="preserve">, managing infrastructure and technology platforms on the Google Cloud Platform for brands such as KFC and McDonald's. I designed and implemented infrastructure governance using Terraform, Ansible, and GitHub Actions, enhancing automation, security, traceability, and operational continuity. I collaborate closely with development, infrastructure, and security teams to manage Kubernetes platforms and critical services.</w:t>
      </w:r>
    </w:p>
    <w:p w:rsidR="00000000" w:rsidDel="00000000" w:rsidP="00000000" w:rsidRDefault="00000000" w:rsidRPr="00000000" w14:paraId="00000014">
      <w:pPr>
        <w:pStyle w:val="Heading1"/>
        <w:keepNext w:val="0"/>
        <w:keepLines w:val="0"/>
        <w:widowControl w:val="0"/>
        <w:spacing w:after="0" w:before="0" w:line="240" w:lineRule="auto"/>
        <w:rPr>
          <w:rFonts w:ascii="Open Sans" w:cs="Open Sans" w:eastAsia="Open Sans" w:hAnsi="Open Sans"/>
          <w:b w:val="1"/>
          <w:bCs w:val="1"/>
          <w:sz w:val="18"/>
          <w:szCs w:val="18"/>
        </w:rPr>
      </w:pPr>
      <w:bookmarkStart w:colFirst="0" w:colLast="0" w:name="_kyxcajz4iht0" w:id="8"/>
      <w:bookmarkEnd w:id="8"/>
      <w:r w:rsidDel="00000000" w:rsidR="00000000" w:rsidRPr="00000000">
        <w:rPr>
          <w:rtl w:val="0"/>
        </w:rPr>
      </w:r>
    </w:p>
    <w:p w:rsidR="00000000" w:rsidDel="00000000" w:rsidP="00000000" w:rsidRDefault="00000000" w:rsidRPr="00000000" w14:paraId="00000015">
      <w:pPr>
        <w:pStyle w:val="Heading1"/>
        <w:keepNext w:val="0"/>
        <w:keepLines w:val="0"/>
        <w:widowControl w:val="0"/>
        <w:spacing w:after="0" w:before="0" w:line="240" w:lineRule="auto"/>
        <w:rPr>
          <w:rFonts w:ascii="Open Sans" w:cs="Open Sans" w:eastAsia="Open Sans" w:hAnsi="Open Sans"/>
          <w:b w:val="1"/>
          <w:bCs w:val="1"/>
          <w:sz w:val="16"/>
          <w:szCs w:val="16"/>
        </w:rPr>
      </w:pPr>
      <w:bookmarkStart w:colFirst="0" w:colLast="0" w:name="_92u4i8scycg4" w:id="9"/>
      <w:bookmarkEnd w:id="9"/>
      <w:r w:rsidDel="00000000" w:rsidR="00000000" w:rsidRPr="00000000">
        <w:rPr>
          <w:rFonts w:ascii="Open Sans" w:cs="Open Sans" w:eastAsia="Open Sans" w:hAnsi="Open Sans"/>
          <w:b w:val="1"/>
          <w:bCs w:val="1"/>
          <w:sz w:val="18"/>
          <w:szCs w:val="18"/>
          <w:rtl w:val="0"/>
        </w:rPr>
        <w:t xml:space="preserve">DevOps Specialist</w:t>
      </w:r>
      <w:r w:rsidDel="00000000" w:rsidR="00000000" w:rsidRPr="00000000">
        <w:rPr>
          <w:rtl w:val="0"/>
        </w:rPr>
      </w:r>
    </w:p>
    <w:p w:rsidR="00000000" w:rsidDel="00000000" w:rsidP="00000000" w:rsidRDefault="00000000" w:rsidRPr="00000000" w14:paraId="00000016">
      <w:pPr>
        <w:pStyle w:val="Heading1"/>
        <w:keepNext w:val="0"/>
        <w:keepLines w:val="0"/>
        <w:widowControl w:val="0"/>
        <w:spacing w:after="0" w:before="0" w:line="240" w:lineRule="auto"/>
        <w:ind w:left="566.9291338582675" w:hanging="283.46456692913375"/>
        <w:rPr>
          <w:rFonts w:ascii="Open Sans" w:cs="Open Sans" w:eastAsia="Open Sans" w:hAnsi="Open Sans"/>
          <w:sz w:val="18"/>
          <w:szCs w:val="18"/>
        </w:rPr>
      </w:pPr>
      <w:bookmarkStart w:colFirst="0" w:colLast="0" w:name="_3irswje6ll98" w:id="10"/>
      <w:bookmarkEnd w:id="10"/>
      <w:r w:rsidDel="00000000" w:rsidR="00000000" w:rsidRPr="00000000">
        <w:rPr>
          <w:rFonts w:ascii="Open Sans" w:cs="Open Sans" w:eastAsia="Open Sans" w:hAnsi="Open Sans"/>
          <w:b w:val="1"/>
          <w:bCs w:val="1"/>
          <w:sz w:val="18"/>
          <w:szCs w:val="18"/>
          <w:rtl w:val="0"/>
        </w:rPr>
        <w:t xml:space="preserve">CodersLab</w:t>
      </w:r>
      <w:r w:rsidDel="00000000" w:rsidR="00000000" w:rsidRPr="00000000">
        <w:rPr>
          <w:rFonts w:ascii="Open Sans" w:cs="Open Sans" w:eastAsia="Open Sans" w:hAnsi="Open Sans"/>
          <w:sz w:val="18"/>
          <w:szCs w:val="18"/>
          <w:rtl w:val="0"/>
        </w:rPr>
        <w:t xml:space="preserve"> </w:t>
      </w:r>
      <w:r w:rsidDel="00000000" w:rsidR="00000000" w:rsidRPr="00000000">
        <w:rPr>
          <w:rFonts w:ascii="Open Sans" w:cs="Open Sans" w:eastAsia="Open Sans" w:hAnsi="Open Sans"/>
          <w:i w:val="1"/>
          <w:iCs w:val="1"/>
          <w:sz w:val="18"/>
          <w:szCs w:val="18"/>
          <w:rtl w:val="0"/>
        </w:rPr>
        <w:t xml:space="preserve">— February, 2025 - July, 2025</w:t>
      </w:r>
      <w:r w:rsidDel="00000000" w:rsidR="00000000" w:rsidRPr="00000000">
        <w:rPr>
          <w:rtl w:val="0"/>
        </w:rPr>
      </w:r>
    </w:p>
    <w:p w:rsidR="00000000" w:rsidDel="00000000" w:rsidP="00000000" w:rsidRDefault="00000000" w:rsidRPr="00000000" w14:paraId="00000017">
      <w:pPr>
        <w:widowControl w:val="0"/>
        <w:numPr>
          <w:ilvl w:val="0"/>
          <w:numId w:val="1"/>
        </w:numPr>
        <w:ind w:left="720" w:hanging="360"/>
        <w:jc w:val="both"/>
        <w:rPr>
          <w:rFonts w:ascii="Open Sans" w:cs="Open Sans" w:eastAsia="Open Sans" w:hAnsi="Open Sans"/>
          <w:sz w:val="18"/>
          <w:szCs w:val="18"/>
          <w:u w:val="none"/>
        </w:rPr>
      </w:pPr>
      <w:r w:rsidDel="00000000" w:rsidR="00000000" w:rsidRPr="00000000">
        <w:rPr>
          <w:rFonts w:ascii="Open Sans" w:cs="Open Sans" w:eastAsia="Open Sans" w:hAnsi="Open Sans"/>
          <w:sz w:val="18"/>
          <w:szCs w:val="18"/>
          <w:rtl w:val="0"/>
        </w:rPr>
        <w:t xml:space="preserve">I participated in infrastructure modernization projects for Coca-Cola Andina, automating cloud platforms on AWS using Terraform and GitHub Actions. I implemented solutions using serverless services, optimized CI/CD processes, strengthened infrastructure governance, and helped improve the availability, scalability, and operational efficiency of critical applications.</w:t>
      </w:r>
    </w:p>
    <w:p w:rsidR="00000000" w:rsidDel="00000000" w:rsidP="00000000" w:rsidRDefault="00000000" w:rsidRPr="00000000" w14:paraId="00000018">
      <w:pPr>
        <w:pStyle w:val="Heading1"/>
        <w:keepNext w:val="0"/>
        <w:keepLines w:val="0"/>
        <w:widowControl w:val="0"/>
        <w:spacing w:after="0" w:before="0" w:line="240" w:lineRule="auto"/>
        <w:rPr>
          <w:rFonts w:ascii="Open Sans" w:cs="Open Sans" w:eastAsia="Open Sans" w:hAnsi="Open Sans"/>
          <w:b w:val="1"/>
          <w:bCs w:val="1"/>
          <w:sz w:val="18"/>
          <w:szCs w:val="18"/>
        </w:rPr>
      </w:pPr>
      <w:bookmarkStart w:colFirst="0" w:colLast="0" w:name="_7kz5p27aneep" w:id="11"/>
      <w:bookmarkEnd w:id="11"/>
      <w:r w:rsidDel="00000000" w:rsidR="00000000" w:rsidRPr="00000000">
        <w:rPr>
          <w:rtl w:val="0"/>
        </w:rPr>
      </w:r>
    </w:p>
    <w:p w:rsidR="00000000" w:rsidDel="00000000" w:rsidP="00000000" w:rsidRDefault="00000000" w:rsidRPr="00000000" w14:paraId="00000019">
      <w:pPr>
        <w:pStyle w:val="Heading1"/>
        <w:keepNext w:val="0"/>
        <w:keepLines w:val="0"/>
        <w:widowControl w:val="0"/>
        <w:spacing w:after="0" w:before="0" w:line="240" w:lineRule="auto"/>
        <w:rPr/>
      </w:pPr>
      <w:bookmarkStart w:colFirst="0" w:colLast="0" w:name="_9gu9q751bxww" w:id="12"/>
      <w:bookmarkEnd w:id="12"/>
      <w:r w:rsidDel="00000000" w:rsidR="00000000" w:rsidRPr="00000000">
        <w:rPr>
          <w:rFonts w:ascii="Open Sans" w:cs="Open Sans" w:eastAsia="Open Sans" w:hAnsi="Open Sans"/>
          <w:b w:val="1"/>
          <w:bCs w:val="1"/>
          <w:sz w:val="18"/>
          <w:szCs w:val="18"/>
          <w:rtl w:val="0"/>
        </w:rPr>
        <w:t xml:space="preserve">DevOps Technical Leader</w:t>
      </w:r>
      <w:r w:rsidDel="00000000" w:rsidR="00000000" w:rsidRPr="00000000">
        <w:rPr>
          <w:rtl w:val="0"/>
        </w:rPr>
      </w:r>
    </w:p>
    <w:p w:rsidR="00000000" w:rsidDel="00000000" w:rsidP="00000000" w:rsidRDefault="00000000" w:rsidRPr="00000000" w14:paraId="0000001A">
      <w:pPr>
        <w:pStyle w:val="Heading1"/>
        <w:keepNext w:val="0"/>
        <w:keepLines w:val="0"/>
        <w:widowControl w:val="0"/>
        <w:spacing w:after="0" w:before="0" w:line="240" w:lineRule="auto"/>
        <w:ind w:left="566.9291338582675" w:hanging="283.46456692913375"/>
        <w:rPr>
          <w:rFonts w:ascii="Open Sans" w:cs="Open Sans" w:eastAsia="Open Sans" w:hAnsi="Open Sans"/>
          <w:sz w:val="18"/>
          <w:szCs w:val="18"/>
        </w:rPr>
      </w:pPr>
      <w:bookmarkStart w:colFirst="0" w:colLast="0" w:name="_hwjbgen3erma" w:id="13"/>
      <w:bookmarkEnd w:id="13"/>
      <w:r w:rsidDel="00000000" w:rsidR="00000000" w:rsidRPr="00000000">
        <w:rPr>
          <w:rFonts w:ascii="Open Sans" w:cs="Open Sans" w:eastAsia="Open Sans" w:hAnsi="Open Sans"/>
          <w:b w:val="1"/>
          <w:bCs w:val="1"/>
          <w:sz w:val="18"/>
          <w:szCs w:val="18"/>
          <w:rtl w:val="0"/>
        </w:rPr>
        <w:t xml:space="preserve">Hotaka iKhodi</w:t>
      </w:r>
      <w:r w:rsidDel="00000000" w:rsidR="00000000" w:rsidRPr="00000000">
        <w:rPr>
          <w:rFonts w:ascii="Open Sans" w:cs="Open Sans" w:eastAsia="Open Sans" w:hAnsi="Open Sans"/>
          <w:sz w:val="18"/>
          <w:szCs w:val="18"/>
          <w:rtl w:val="0"/>
        </w:rPr>
        <w:t xml:space="preserve"> </w:t>
      </w:r>
      <w:r w:rsidDel="00000000" w:rsidR="00000000" w:rsidRPr="00000000">
        <w:rPr>
          <w:rFonts w:ascii="Open Sans" w:cs="Open Sans" w:eastAsia="Open Sans" w:hAnsi="Open Sans"/>
          <w:i w:val="1"/>
          <w:iCs w:val="1"/>
          <w:sz w:val="18"/>
          <w:szCs w:val="18"/>
          <w:rtl w:val="0"/>
        </w:rPr>
        <w:t xml:space="preserve">— February, 2023 - February, 2025</w:t>
      </w:r>
      <w:r w:rsidDel="00000000" w:rsidR="00000000" w:rsidRPr="00000000">
        <w:rPr>
          <w:rtl w:val="0"/>
        </w:rPr>
      </w:r>
    </w:p>
    <w:p w:rsidR="00000000" w:rsidDel="00000000" w:rsidP="00000000" w:rsidRDefault="00000000" w:rsidRPr="00000000" w14:paraId="0000001B">
      <w:pPr>
        <w:widowControl w:val="0"/>
        <w:numPr>
          <w:ilvl w:val="0"/>
          <w:numId w:val="1"/>
        </w:numPr>
        <w:ind w:left="720" w:hanging="360"/>
        <w:jc w:val="both"/>
        <w:rPr>
          <w:rFonts w:ascii="Open Sans" w:cs="Open Sans" w:eastAsia="Open Sans" w:hAnsi="Open Sans"/>
          <w:sz w:val="18"/>
          <w:szCs w:val="18"/>
          <w:u w:val="none"/>
        </w:rPr>
      </w:pPr>
      <w:r w:rsidDel="00000000" w:rsidR="00000000" w:rsidRPr="00000000">
        <w:rPr>
          <w:rFonts w:ascii="Open Sans" w:cs="Open Sans" w:eastAsia="Open Sans" w:hAnsi="Open Sans"/>
          <w:sz w:val="18"/>
          <w:szCs w:val="18"/>
          <w:rtl w:val="0"/>
        </w:rPr>
        <w:t xml:space="preserve">I led teams responsible for the design, implementation, and management of cloud infrastructure for international clients such as Avianca, Flyr, SunExpress, and Cyprus Airways. I defined automation standards using Infrastructure as Code, managed Linux, Kubernetes, and Docker platforms, drove high-availability and disaster recovery strategies, and promoted best practices for security, governance, and infrastructure optimization on AWS and Azure.</w:t>
      </w:r>
    </w:p>
    <w:p w:rsidR="00000000" w:rsidDel="00000000" w:rsidP="00000000" w:rsidRDefault="00000000" w:rsidRPr="00000000" w14:paraId="0000001C">
      <w:pPr>
        <w:pStyle w:val="Heading1"/>
        <w:keepNext w:val="0"/>
        <w:keepLines w:val="0"/>
        <w:widowControl w:val="0"/>
        <w:spacing w:after="0" w:before="0" w:line="240" w:lineRule="auto"/>
        <w:rPr>
          <w:rFonts w:ascii="Open Sans" w:cs="Open Sans" w:eastAsia="Open Sans" w:hAnsi="Open Sans"/>
          <w:b w:val="1"/>
          <w:bCs w:val="1"/>
          <w:sz w:val="18"/>
          <w:szCs w:val="18"/>
        </w:rPr>
      </w:pPr>
      <w:bookmarkStart w:colFirst="0" w:colLast="0" w:name="_re5veroztsed" w:id="14"/>
      <w:bookmarkEnd w:id="14"/>
      <w:r w:rsidDel="00000000" w:rsidR="00000000" w:rsidRPr="00000000">
        <w:rPr>
          <w:rtl w:val="0"/>
        </w:rPr>
      </w:r>
    </w:p>
    <w:p w:rsidR="00000000" w:rsidDel="00000000" w:rsidP="00000000" w:rsidRDefault="00000000" w:rsidRPr="00000000" w14:paraId="0000001D">
      <w:pPr>
        <w:pStyle w:val="Heading1"/>
        <w:keepNext w:val="0"/>
        <w:keepLines w:val="0"/>
        <w:widowControl w:val="0"/>
        <w:spacing w:after="0" w:before="0" w:line="240" w:lineRule="auto"/>
        <w:rPr>
          <w:rFonts w:ascii="Open Sans" w:cs="Open Sans" w:eastAsia="Open Sans" w:hAnsi="Open Sans"/>
          <w:b w:val="1"/>
          <w:bCs w:val="1"/>
          <w:sz w:val="16"/>
          <w:szCs w:val="16"/>
        </w:rPr>
      </w:pPr>
      <w:bookmarkStart w:colFirst="0" w:colLast="0" w:name="_5ufuevdfcoyb" w:id="15"/>
      <w:bookmarkEnd w:id="15"/>
      <w:r w:rsidDel="00000000" w:rsidR="00000000" w:rsidRPr="00000000">
        <w:rPr>
          <w:rFonts w:ascii="Open Sans" w:cs="Open Sans" w:eastAsia="Open Sans" w:hAnsi="Open Sans"/>
          <w:b w:val="1"/>
          <w:bCs w:val="1"/>
          <w:sz w:val="18"/>
          <w:szCs w:val="18"/>
          <w:rtl w:val="0"/>
        </w:rPr>
        <w:t xml:space="preserve">DevOps Engineer</w:t>
      </w:r>
      <w:r w:rsidDel="00000000" w:rsidR="00000000" w:rsidRPr="00000000">
        <w:rPr>
          <w:rtl w:val="0"/>
        </w:rPr>
      </w:r>
    </w:p>
    <w:p w:rsidR="00000000" w:rsidDel="00000000" w:rsidP="00000000" w:rsidRDefault="00000000" w:rsidRPr="00000000" w14:paraId="0000001E">
      <w:pPr>
        <w:pStyle w:val="Heading1"/>
        <w:keepNext w:val="0"/>
        <w:keepLines w:val="0"/>
        <w:widowControl w:val="0"/>
        <w:spacing w:after="0" w:before="0" w:line="240" w:lineRule="auto"/>
        <w:ind w:left="566.9291338582675" w:hanging="283.46456692913375"/>
        <w:rPr>
          <w:rFonts w:ascii="Open Sans" w:cs="Open Sans" w:eastAsia="Open Sans" w:hAnsi="Open Sans"/>
          <w:sz w:val="18"/>
          <w:szCs w:val="18"/>
        </w:rPr>
      </w:pPr>
      <w:bookmarkStart w:colFirst="0" w:colLast="0" w:name="_iw0xp9ia24pg" w:id="16"/>
      <w:bookmarkEnd w:id="16"/>
      <w:r w:rsidDel="00000000" w:rsidR="00000000" w:rsidRPr="00000000">
        <w:rPr>
          <w:rFonts w:ascii="Open Sans" w:cs="Open Sans" w:eastAsia="Open Sans" w:hAnsi="Open Sans"/>
          <w:b w:val="1"/>
          <w:bCs w:val="1"/>
          <w:sz w:val="18"/>
          <w:szCs w:val="18"/>
          <w:rtl w:val="0"/>
        </w:rPr>
        <w:t xml:space="preserve">Hotaka iKhodi</w:t>
      </w:r>
      <w:r w:rsidDel="00000000" w:rsidR="00000000" w:rsidRPr="00000000">
        <w:rPr>
          <w:rFonts w:ascii="Open Sans" w:cs="Open Sans" w:eastAsia="Open Sans" w:hAnsi="Open Sans"/>
          <w:sz w:val="18"/>
          <w:szCs w:val="18"/>
          <w:rtl w:val="0"/>
        </w:rPr>
        <w:t xml:space="preserve"> </w:t>
      </w:r>
      <w:r w:rsidDel="00000000" w:rsidR="00000000" w:rsidRPr="00000000">
        <w:rPr>
          <w:rFonts w:ascii="Open Sans" w:cs="Open Sans" w:eastAsia="Open Sans" w:hAnsi="Open Sans"/>
          <w:i w:val="1"/>
          <w:iCs w:val="1"/>
          <w:sz w:val="18"/>
          <w:szCs w:val="18"/>
          <w:rtl w:val="0"/>
        </w:rPr>
        <w:t xml:space="preserve">— September, 2020 - February, 2023</w:t>
      </w:r>
      <w:r w:rsidDel="00000000" w:rsidR="00000000" w:rsidRPr="00000000">
        <w:rPr>
          <w:rtl w:val="0"/>
        </w:rPr>
      </w:r>
    </w:p>
    <w:p w:rsidR="00000000" w:rsidDel="00000000" w:rsidP="00000000" w:rsidRDefault="00000000" w:rsidRPr="00000000" w14:paraId="0000001F">
      <w:pPr>
        <w:widowControl w:val="0"/>
        <w:numPr>
          <w:ilvl w:val="0"/>
          <w:numId w:val="1"/>
        </w:numPr>
        <w:ind w:left="720" w:hanging="360"/>
        <w:jc w:val="both"/>
        <w:rPr>
          <w:rFonts w:ascii="Open Sans" w:cs="Open Sans" w:eastAsia="Open Sans" w:hAnsi="Open Sans"/>
          <w:sz w:val="18"/>
          <w:szCs w:val="18"/>
          <w:u w:val="none"/>
        </w:rPr>
      </w:pPr>
      <w:r w:rsidDel="00000000" w:rsidR="00000000" w:rsidRPr="00000000">
        <w:rPr>
          <w:rFonts w:ascii="Open Sans" w:cs="Open Sans" w:eastAsia="Open Sans" w:hAnsi="Open Sans"/>
          <w:sz w:val="18"/>
          <w:szCs w:val="18"/>
          <w:rtl w:val="0"/>
        </w:rPr>
        <w:t xml:space="preserve">I managed and optimized technology infrastructure for multiple clients, achieving a reduction of more than 60% in operating costs through automation, right-sizing, and cloud modernization strategies. I developed </w:t>
      </w:r>
      <w:r w:rsidDel="00000000" w:rsidR="00000000" w:rsidRPr="00000000">
        <w:rPr>
          <w:rFonts w:ascii="Open Sans" w:cs="Open Sans" w:eastAsia="Open Sans" w:hAnsi="Open Sans"/>
          <w:b w:val="1"/>
          <w:bCs w:val="1"/>
          <w:sz w:val="18"/>
          <w:szCs w:val="18"/>
          <w:rtl w:val="0"/>
        </w:rPr>
        <w:t xml:space="preserve">Infralytics</w:t>
      </w:r>
      <w:r w:rsidDel="00000000" w:rsidR="00000000" w:rsidRPr="00000000">
        <w:rPr>
          <w:rFonts w:ascii="Open Sans" w:cs="Open Sans" w:eastAsia="Open Sans" w:hAnsi="Open Sans"/>
          <w:sz w:val="18"/>
          <w:szCs w:val="18"/>
          <w:rtl w:val="0"/>
        </w:rPr>
        <w:t xml:space="preserve">, a platform for server management and monitoring that significantly improved operational efficiency and infrastructure management capabilities.</w:t>
      </w:r>
    </w:p>
    <w:p w:rsidR="00000000" w:rsidDel="00000000" w:rsidP="00000000" w:rsidRDefault="00000000" w:rsidRPr="00000000" w14:paraId="00000020">
      <w:pPr>
        <w:pStyle w:val="Heading1"/>
        <w:keepNext w:val="0"/>
        <w:keepLines w:val="0"/>
        <w:widowControl w:val="0"/>
        <w:spacing w:after="0" w:before="0" w:line="240" w:lineRule="auto"/>
        <w:rPr>
          <w:rFonts w:ascii="Open Sans" w:cs="Open Sans" w:eastAsia="Open Sans" w:hAnsi="Open Sans"/>
          <w:b w:val="1"/>
          <w:bCs w:val="1"/>
          <w:sz w:val="18"/>
          <w:szCs w:val="18"/>
        </w:rPr>
      </w:pPr>
      <w:bookmarkStart w:colFirst="0" w:colLast="0" w:name="_ohw5sanumcsr" w:id="17"/>
      <w:bookmarkEnd w:id="17"/>
      <w:r w:rsidDel="00000000" w:rsidR="00000000" w:rsidRPr="00000000">
        <w:rPr>
          <w:rtl w:val="0"/>
        </w:rPr>
      </w:r>
    </w:p>
    <w:p w:rsidR="00000000" w:rsidDel="00000000" w:rsidP="00000000" w:rsidRDefault="00000000" w:rsidRPr="00000000" w14:paraId="00000021">
      <w:pPr>
        <w:pStyle w:val="Heading1"/>
        <w:keepNext w:val="0"/>
        <w:keepLines w:val="0"/>
        <w:widowControl w:val="0"/>
        <w:spacing w:after="0" w:before="0" w:line="240" w:lineRule="auto"/>
        <w:rPr>
          <w:rFonts w:ascii="Open Sans" w:cs="Open Sans" w:eastAsia="Open Sans" w:hAnsi="Open Sans"/>
          <w:b w:val="1"/>
          <w:bCs w:val="1"/>
          <w:sz w:val="16"/>
          <w:szCs w:val="16"/>
        </w:rPr>
      </w:pPr>
      <w:bookmarkStart w:colFirst="0" w:colLast="0" w:name="_uzms7g6p0w09" w:id="18"/>
      <w:bookmarkEnd w:id="18"/>
      <w:r w:rsidDel="00000000" w:rsidR="00000000" w:rsidRPr="00000000">
        <w:rPr>
          <w:rFonts w:ascii="Open Sans" w:cs="Open Sans" w:eastAsia="Open Sans" w:hAnsi="Open Sans"/>
          <w:b w:val="1"/>
          <w:bCs w:val="1"/>
          <w:sz w:val="18"/>
          <w:szCs w:val="18"/>
          <w:rtl w:val="0"/>
        </w:rPr>
        <w:t xml:space="preserve">DevOps and DevSecOps Trainer</w:t>
      </w:r>
      <w:r w:rsidDel="00000000" w:rsidR="00000000" w:rsidRPr="00000000">
        <w:rPr>
          <w:rtl w:val="0"/>
        </w:rPr>
      </w:r>
    </w:p>
    <w:p w:rsidR="00000000" w:rsidDel="00000000" w:rsidP="00000000" w:rsidRDefault="00000000" w:rsidRPr="00000000" w14:paraId="00000022">
      <w:pPr>
        <w:pStyle w:val="Heading1"/>
        <w:keepNext w:val="0"/>
        <w:keepLines w:val="0"/>
        <w:widowControl w:val="0"/>
        <w:spacing w:after="0" w:before="0" w:line="240" w:lineRule="auto"/>
        <w:ind w:left="566.9291338582675" w:hanging="283.46456692913375"/>
        <w:rPr>
          <w:rFonts w:ascii="Open Sans" w:cs="Open Sans" w:eastAsia="Open Sans" w:hAnsi="Open Sans"/>
          <w:sz w:val="18"/>
          <w:szCs w:val="18"/>
        </w:rPr>
      </w:pPr>
      <w:bookmarkStart w:colFirst="0" w:colLast="0" w:name="_wanxtqo974zz" w:id="19"/>
      <w:bookmarkEnd w:id="19"/>
      <w:r w:rsidDel="00000000" w:rsidR="00000000" w:rsidRPr="00000000">
        <w:rPr>
          <w:rFonts w:ascii="Open Sans" w:cs="Open Sans" w:eastAsia="Open Sans" w:hAnsi="Open Sans"/>
          <w:b w:val="1"/>
          <w:bCs w:val="1"/>
          <w:sz w:val="18"/>
          <w:szCs w:val="18"/>
          <w:rtl w:val="0"/>
        </w:rPr>
        <w:t xml:space="preserve">OpenWebinars &amp; Udemy</w:t>
      </w:r>
      <w:r w:rsidDel="00000000" w:rsidR="00000000" w:rsidRPr="00000000">
        <w:rPr>
          <w:rFonts w:ascii="Open Sans" w:cs="Open Sans" w:eastAsia="Open Sans" w:hAnsi="Open Sans"/>
          <w:sz w:val="18"/>
          <w:szCs w:val="18"/>
          <w:rtl w:val="0"/>
        </w:rPr>
        <w:t xml:space="preserve"> </w:t>
      </w:r>
      <w:r w:rsidDel="00000000" w:rsidR="00000000" w:rsidRPr="00000000">
        <w:rPr>
          <w:rFonts w:ascii="Open Sans" w:cs="Open Sans" w:eastAsia="Open Sans" w:hAnsi="Open Sans"/>
          <w:i w:val="1"/>
          <w:iCs w:val="1"/>
          <w:sz w:val="18"/>
          <w:szCs w:val="18"/>
          <w:rtl w:val="0"/>
        </w:rPr>
        <w:t xml:space="preserve">— February, 2022 - Present</w:t>
      </w:r>
      <w:r w:rsidDel="00000000" w:rsidR="00000000" w:rsidRPr="00000000">
        <w:rPr>
          <w:rtl w:val="0"/>
        </w:rPr>
      </w:r>
    </w:p>
    <w:p w:rsidR="00000000" w:rsidDel="00000000" w:rsidP="00000000" w:rsidRDefault="00000000" w:rsidRPr="00000000" w14:paraId="00000023">
      <w:pPr>
        <w:widowControl w:val="0"/>
        <w:numPr>
          <w:ilvl w:val="0"/>
          <w:numId w:val="1"/>
        </w:numPr>
        <w:ind w:left="720" w:hanging="360"/>
        <w:jc w:val="both"/>
        <w:rPr>
          <w:rFonts w:ascii="Open Sans" w:cs="Open Sans" w:eastAsia="Open Sans" w:hAnsi="Open Sans"/>
          <w:sz w:val="18"/>
          <w:szCs w:val="18"/>
          <w:u w:val="none"/>
        </w:rPr>
      </w:pPr>
      <w:r w:rsidDel="00000000" w:rsidR="00000000" w:rsidRPr="00000000">
        <w:rPr>
          <w:rFonts w:ascii="Open Sans" w:cs="Open Sans" w:eastAsia="Open Sans" w:hAnsi="Open Sans"/>
          <w:sz w:val="18"/>
          <w:szCs w:val="18"/>
          <w:rtl w:val="0"/>
        </w:rPr>
        <w:t xml:space="preserve">I design and teach specialized training programs in DevOps, cloud computing, Infrastructure as Code, Kubernetes, Docker, GitHub Actions, Python, and Go, training thousands of professionals in Latin America and Spain. My approach combines enterprise infrastructure management with modern practices in automation, observability, and cloud architecture. </w:t>
      </w:r>
    </w:p>
    <w:p w:rsidR="00000000" w:rsidDel="00000000" w:rsidP="00000000" w:rsidRDefault="00000000" w:rsidRPr="00000000" w14:paraId="00000024">
      <w:pPr>
        <w:pStyle w:val="Heading1"/>
        <w:keepNext w:val="0"/>
        <w:keepLines w:val="0"/>
        <w:widowControl w:val="0"/>
        <w:spacing w:after="0" w:before="0" w:line="240" w:lineRule="auto"/>
        <w:rPr>
          <w:rFonts w:ascii="Open Sans" w:cs="Open Sans" w:eastAsia="Open Sans" w:hAnsi="Open Sans"/>
          <w:b w:val="1"/>
          <w:bCs w:val="1"/>
          <w:sz w:val="18"/>
          <w:szCs w:val="18"/>
        </w:rPr>
      </w:pPr>
      <w:bookmarkStart w:colFirst="0" w:colLast="0" w:name="_h11v2kv5xyro" w:id="20"/>
      <w:bookmarkEnd w:id="20"/>
      <w:r w:rsidDel="00000000" w:rsidR="00000000" w:rsidRPr="00000000">
        <w:rPr>
          <w:rtl w:val="0"/>
        </w:rPr>
      </w:r>
    </w:p>
    <w:p w:rsidR="00000000" w:rsidDel="00000000" w:rsidP="00000000" w:rsidRDefault="00000000" w:rsidRPr="00000000" w14:paraId="00000025">
      <w:pPr>
        <w:pStyle w:val="Heading1"/>
        <w:keepNext w:val="0"/>
        <w:keepLines w:val="0"/>
        <w:widowControl w:val="0"/>
        <w:spacing w:after="0" w:before="0" w:line="240" w:lineRule="auto"/>
        <w:rPr>
          <w:rFonts w:ascii="Open Sans" w:cs="Open Sans" w:eastAsia="Open Sans" w:hAnsi="Open Sans"/>
          <w:b w:val="1"/>
          <w:bCs w:val="1"/>
          <w:sz w:val="18"/>
          <w:szCs w:val="18"/>
        </w:rPr>
      </w:pPr>
      <w:bookmarkStart w:colFirst="0" w:colLast="0" w:name="_prdrfsjlnnry" w:id="21"/>
      <w:bookmarkEnd w:id="21"/>
      <w:r w:rsidDel="00000000" w:rsidR="00000000" w:rsidRPr="00000000">
        <w:rPr>
          <w:rtl w:val="0"/>
        </w:rPr>
      </w:r>
    </w:p>
    <w:p w:rsidR="00000000" w:rsidDel="00000000" w:rsidP="00000000" w:rsidRDefault="00000000" w:rsidRPr="00000000" w14:paraId="00000026">
      <w:pPr>
        <w:pStyle w:val="Heading1"/>
        <w:keepNext w:val="0"/>
        <w:keepLines w:val="0"/>
        <w:widowControl w:val="0"/>
        <w:spacing w:after="0" w:before="0" w:line="240" w:lineRule="auto"/>
        <w:rPr>
          <w:rFonts w:ascii="Open Sans" w:cs="Open Sans" w:eastAsia="Open Sans" w:hAnsi="Open Sans"/>
          <w:b w:val="1"/>
          <w:bCs w:val="1"/>
          <w:sz w:val="16"/>
          <w:szCs w:val="16"/>
        </w:rPr>
      </w:pPr>
      <w:bookmarkStart w:colFirst="0" w:colLast="0" w:name="_sns5mpdsjcvg" w:id="22"/>
      <w:bookmarkEnd w:id="22"/>
      <w:r w:rsidDel="00000000" w:rsidR="00000000" w:rsidRPr="00000000">
        <w:rPr>
          <w:rFonts w:ascii="Open Sans" w:cs="Open Sans" w:eastAsia="Open Sans" w:hAnsi="Open Sans"/>
          <w:b w:val="1"/>
          <w:bCs w:val="1"/>
          <w:sz w:val="18"/>
          <w:szCs w:val="18"/>
          <w:rtl w:val="0"/>
        </w:rPr>
        <w:br w:type="textWrapping"/>
        <w:t xml:space="preserve">Full-Stack Developer</w:t>
      </w:r>
      <w:r w:rsidDel="00000000" w:rsidR="00000000" w:rsidRPr="00000000">
        <w:rPr>
          <w:rtl w:val="0"/>
        </w:rPr>
      </w:r>
    </w:p>
    <w:p w:rsidR="00000000" w:rsidDel="00000000" w:rsidP="00000000" w:rsidRDefault="00000000" w:rsidRPr="00000000" w14:paraId="00000027">
      <w:pPr>
        <w:pStyle w:val="Heading1"/>
        <w:keepNext w:val="0"/>
        <w:keepLines w:val="0"/>
        <w:widowControl w:val="0"/>
        <w:spacing w:after="0" w:before="0" w:line="240" w:lineRule="auto"/>
        <w:ind w:left="566.9291338582675" w:hanging="283.46456692913375"/>
        <w:rPr>
          <w:rFonts w:ascii="Open Sans" w:cs="Open Sans" w:eastAsia="Open Sans" w:hAnsi="Open Sans"/>
          <w:sz w:val="18"/>
          <w:szCs w:val="18"/>
        </w:rPr>
      </w:pPr>
      <w:bookmarkStart w:colFirst="0" w:colLast="0" w:name="_rkuiyxerar5j" w:id="23"/>
      <w:bookmarkEnd w:id="23"/>
      <w:r w:rsidDel="00000000" w:rsidR="00000000" w:rsidRPr="00000000">
        <w:rPr>
          <w:rFonts w:ascii="Open Sans" w:cs="Open Sans" w:eastAsia="Open Sans" w:hAnsi="Open Sans"/>
          <w:b w:val="1"/>
          <w:bCs w:val="1"/>
          <w:sz w:val="18"/>
          <w:szCs w:val="18"/>
          <w:rtl w:val="0"/>
        </w:rPr>
        <w:t xml:space="preserve">Elite Online Media</w:t>
      </w:r>
      <w:r w:rsidDel="00000000" w:rsidR="00000000" w:rsidRPr="00000000">
        <w:rPr>
          <w:rFonts w:ascii="Open Sans" w:cs="Open Sans" w:eastAsia="Open Sans" w:hAnsi="Open Sans"/>
          <w:sz w:val="18"/>
          <w:szCs w:val="18"/>
          <w:rtl w:val="0"/>
        </w:rPr>
        <w:t xml:space="preserve"> </w:t>
      </w:r>
      <w:r w:rsidDel="00000000" w:rsidR="00000000" w:rsidRPr="00000000">
        <w:rPr>
          <w:rFonts w:ascii="Open Sans" w:cs="Open Sans" w:eastAsia="Open Sans" w:hAnsi="Open Sans"/>
          <w:i w:val="1"/>
          <w:iCs w:val="1"/>
          <w:sz w:val="18"/>
          <w:szCs w:val="18"/>
          <w:rtl w:val="0"/>
        </w:rPr>
        <w:t xml:space="preserve">—  January, 2019 - September, 2020</w:t>
      </w:r>
      <w:r w:rsidDel="00000000" w:rsidR="00000000" w:rsidRPr="00000000">
        <w:rPr>
          <w:rtl w:val="0"/>
        </w:rPr>
      </w:r>
    </w:p>
    <w:p w:rsidR="00000000" w:rsidDel="00000000" w:rsidP="00000000" w:rsidRDefault="00000000" w:rsidRPr="00000000" w14:paraId="00000028">
      <w:pPr>
        <w:widowControl w:val="0"/>
        <w:numPr>
          <w:ilvl w:val="0"/>
          <w:numId w:val="3"/>
        </w:numPr>
        <w:ind w:left="708.6614173228347" w:hanging="360"/>
        <w:jc w:val="both"/>
        <w:rPr>
          <w:rFonts w:ascii="Open Sans" w:cs="Open Sans" w:eastAsia="Open Sans" w:hAnsi="Open Sans"/>
          <w:sz w:val="18"/>
          <w:szCs w:val="18"/>
          <w:u w:val="none"/>
        </w:rPr>
      </w:pPr>
      <w:r w:rsidDel="00000000" w:rsidR="00000000" w:rsidRPr="00000000">
        <w:rPr>
          <w:rFonts w:ascii="Open Sans" w:cs="Open Sans" w:eastAsia="Open Sans" w:hAnsi="Open Sans"/>
          <w:sz w:val="18"/>
          <w:szCs w:val="18"/>
          <w:rtl w:val="0"/>
        </w:rPr>
        <w:t xml:space="preserve">I developed enterprise web solutions and helped manage GNU/Linux and Windows servers, automating deployments, strengthening application security, and improving backend performance by more than 80%. I implemented remote work methodologies and continuous integration processes that increased the team’s productivity during the transition to distributed work arrangements.</w:t>
      </w:r>
      <w:r w:rsidDel="00000000" w:rsidR="00000000" w:rsidRPr="00000000">
        <w:rPr>
          <w:rtl w:val="0"/>
        </w:rPr>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ind w:left="0" w:firstLine="0"/>
        <w:rPr>
          <w:rFonts w:ascii="Open Sans" w:cs="Open Sans" w:eastAsia="Open Sans" w:hAnsi="Open Sans"/>
          <w:b w:val="1"/>
          <w:bCs w:val="1"/>
          <w:sz w:val="18"/>
          <w:szCs w:val="18"/>
        </w:rPr>
      </w:pPr>
      <w:r w:rsidDel="00000000" w:rsidR="00000000" w:rsidRPr="00000000">
        <w:rPr>
          <w:rtl w:val="0"/>
        </w:rPr>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2B">
      <w:pPr>
        <w:pStyle w:val="Subtitle"/>
        <w:keepNext w:val="0"/>
        <w:keepLines w:val="0"/>
        <w:widowControl w:val="0"/>
        <w:spacing w:after="0" w:lineRule="auto"/>
        <w:rPr>
          <w:rFonts w:ascii="Open Sans" w:cs="Open Sans" w:eastAsia="Open Sans" w:hAnsi="Open Sans"/>
          <w:color w:val="000000"/>
          <w:sz w:val="20"/>
          <w:szCs w:val="20"/>
        </w:rPr>
      </w:pPr>
      <w:bookmarkStart w:colFirst="0" w:colLast="0" w:name="_9hd6hovmxayd" w:id="24"/>
      <w:bookmarkEnd w:id="24"/>
      <w:r w:rsidDel="00000000" w:rsidR="00000000" w:rsidRPr="00000000">
        <w:rPr>
          <w:rFonts w:ascii="Open Sans" w:cs="Open Sans" w:eastAsia="Open Sans" w:hAnsi="Open Sans"/>
          <w:b w:val="1"/>
          <w:bCs w:val="1"/>
          <w:color w:val="000000"/>
          <w:sz w:val="20"/>
          <w:szCs w:val="20"/>
          <w:rtl w:val="0"/>
        </w:rPr>
        <w:t xml:space="preserve">SKILLS</w:t>
      </w:r>
      <w:r w:rsidDel="00000000" w:rsidR="00000000" w:rsidRPr="00000000">
        <w:rPr>
          <w:rtl w:val="0"/>
        </w:rPr>
      </w:r>
    </w:p>
    <w:p w:rsidR="00000000" w:rsidDel="00000000" w:rsidP="00000000" w:rsidRDefault="00000000" w:rsidRPr="00000000" w14:paraId="0000002C">
      <w:pPr>
        <w:pStyle w:val="Subtitle"/>
        <w:keepNext w:val="0"/>
        <w:keepLines w:val="0"/>
        <w:widowControl w:val="0"/>
        <w:numPr>
          <w:ilvl w:val="0"/>
          <w:numId w:val="4"/>
        </w:numPr>
        <w:spacing w:after="0" w:lineRule="auto"/>
        <w:ind w:left="720" w:hanging="360"/>
        <w:rPr>
          <w:rFonts w:ascii="Open Sans" w:cs="Open Sans" w:eastAsia="Open Sans" w:hAnsi="Open Sans"/>
          <w:color w:val="000000"/>
          <w:sz w:val="18"/>
          <w:szCs w:val="18"/>
          <w:u w:val="none"/>
        </w:rPr>
      </w:pPr>
      <w:bookmarkStart w:colFirst="0" w:colLast="0" w:name="_8guy2iuzuwh0" w:id="25"/>
      <w:bookmarkEnd w:id="25"/>
      <w:r w:rsidDel="00000000" w:rsidR="00000000" w:rsidRPr="00000000">
        <w:rPr>
          <w:rFonts w:ascii="Open Sans" w:cs="Open Sans" w:eastAsia="Open Sans" w:hAnsi="Open Sans"/>
          <w:b w:val="1"/>
          <w:bCs w:val="1"/>
          <w:color w:val="000000"/>
          <w:sz w:val="18"/>
          <w:szCs w:val="18"/>
          <w:rtl w:val="0"/>
        </w:rPr>
        <w:t xml:space="preserve">Infrastructure:</w:t>
      </w:r>
      <w:r w:rsidDel="00000000" w:rsidR="00000000" w:rsidRPr="00000000">
        <w:rPr>
          <w:rFonts w:ascii="Open Sans" w:cs="Open Sans" w:eastAsia="Open Sans" w:hAnsi="Open Sans"/>
          <w:color w:val="000000"/>
          <w:sz w:val="18"/>
          <w:szCs w:val="18"/>
          <w:rtl w:val="0"/>
        </w:rPr>
        <w:t xml:space="preserve"> Hybrid infrastructure management (on-premises + cloud), Windows Server, Linux, Microsoft Entra ID (Azure Active Directory), Active Directory, IIS, DNS, DHCP, LDAP, NTP, capacity planning, right-sizing, business continuity (BCP), disaster recovery (DRP), high availability, failover, multi-AZ, multi-region.</w:t>
      </w:r>
    </w:p>
    <w:p w:rsidR="00000000" w:rsidDel="00000000" w:rsidP="00000000" w:rsidRDefault="00000000" w:rsidRPr="00000000" w14:paraId="0000002D">
      <w:pPr>
        <w:pStyle w:val="Subtitle"/>
        <w:keepNext w:val="0"/>
        <w:keepLines w:val="0"/>
        <w:widowControl w:val="0"/>
        <w:numPr>
          <w:ilvl w:val="0"/>
          <w:numId w:val="4"/>
        </w:numPr>
        <w:spacing w:after="0" w:lineRule="auto"/>
        <w:ind w:left="720" w:hanging="360"/>
        <w:rPr>
          <w:rFonts w:ascii="Open Sans" w:cs="Open Sans" w:eastAsia="Open Sans" w:hAnsi="Open Sans"/>
          <w:color w:val="000000"/>
          <w:sz w:val="18"/>
          <w:szCs w:val="18"/>
          <w:u w:val="none"/>
        </w:rPr>
      </w:pPr>
      <w:bookmarkStart w:colFirst="0" w:colLast="0" w:name="_f3lr6pd0dr2a" w:id="26"/>
      <w:bookmarkEnd w:id="26"/>
      <w:r w:rsidDel="00000000" w:rsidR="00000000" w:rsidRPr="00000000">
        <w:rPr>
          <w:rFonts w:ascii="Open Sans" w:cs="Open Sans" w:eastAsia="Open Sans" w:hAnsi="Open Sans"/>
          <w:b w:val="1"/>
          <w:bCs w:val="1"/>
          <w:color w:val="000000"/>
          <w:sz w:val="18"/>
          <w:szCs w:val="18"/>
          <w:rtl w:val="0"/>
        </w:rPr>
        <w:t xml:space="preserve">Cloud:</w:t>
      </w:r>
      <w:r w:rsidDel="00000000" w:rsidR="00000000" w:rsidRPr="00000000">
        <w:rPr>
          <w:rFonts w:ascii="Open Sans" w:cs="Open Sans" w:eastAsia="Open Sans" w:hAnsi="Open Sans"/>
          <w:color w:val="000000"/>
          <w:sz w:val="18"/>
          <w:szCs w:val="18"/>
          <w:rtl w:val="0"/>
        </w:rPr>
        <w:t xml:space="preserve"> Amazon Web Services (AWS), Microsoft Azure, Google Cloud Platform (GCP), AWS MAP, Landing Zones, Cloud Governance, Infrastructure Modernization.</w:t>
      </w:r>
    </w:p>
    <w:p w:rsidR="00000000" w:rsidDel="00000000" w:rsidP="00000000" w:rsidRDefault="00000000" w:rsidRPr="00000000" w14:paraId="0000002E">
      <w:pPr>
        <w:pStyle w:val="Subtitle"/>
        <w:keepNext w:val="0"/>
        <w:keepLines w:val="0"/>
        <w:widowControl w:val="0"/>
        <w:numPr>
          <w:ilvl w:val="0"/>
          <w:numId w:val="4"/>
        </w:numPr>
        <w:spacing w:after="0" w:lineRule="auto"/>
        <w:ind w:left="720" w:hanging="360"/>
        <w:rPr>
          <w:rFonts w:ascii="Open Sans" w:cs="Open Sans" w:eastAsia="Open Sans" w:hAnsi="Open Sans"/>
          <w:color w:val="000000"/>
          <w:sz w:val="18"/>
          <w:szCs w:val="18"/>
          <w:u w:val="none"/>
        </w:rPr>
      </w:pPr>
      <w:bookmarkStart w:colFirst="0" w:colLast="0" w:name="_rpdfyog3ai1l" w:id="27"/>
      <w:bookmarkEnd w:id="27"/>
      <w:r w:rsidDel="00000000" w:rsidR="00000000" w:rsidRPr="00000000">
        <w:rPr>
          <w:rFonts w:ascii="Open Sans" w:cs="Open Sans" w:eastAsia="Open Sans" w:hAnsi="Open Sans"/>
          <w:b w:val="1"/>
          <w:bCs w:val="1"/>
          <w:color w:val="000000"/>
          <w:sz w:val="18"/>
          <w:szCs w:val="18"/>
          <w:rtl w:val="0"/>
        </w:rPr>
        <w:t xml:space="preserve">Virtualization:</w:t>
      </w:r>
      <w:r w:rsidDel="00000000" w:rsidR="00000000" w:rsidRPr="00000000">
        <w:rPr>
          <w:rFonts w:ascii="Open Sans" w:cs="Open Sans" w:eastAsia="Open Sans" w:hAnsi="Open Sans"/>
          <w:color w:val="000000"/>
          <w:sz w:val="18"/>
          <w:szCs w:val="18"/>
          <w:rtl w:val="0"/>
        </w:rPr>
        <w:t xml:space="preserve"> VMware vSphere, Hyper-V, KVM, VirtualBox, Vagrant.</w:t>
      </w:r>
    </w:p>
    <w:p w:rsidR="00000000" w:rsidDel="00000000" w:rsidP="00000000" w:rsidRDefault="00000000" w:rsidRPr="00000000" w14:paraId="0000002F">
      <w:pPr>
        <w:pStyle w:val="Subtitle"/>
        <w:keepNext w:val="0"/>
        <w:keepLines w:val="0"/>
        <w:widowControl w:val="0"/>
        <w:numPr>
          <w:ilvl w:val="0"/>
          <w:numId w:val="4"/>
        </w:numPr>
        <w:spacing w:after="0" w:lineRule="auto"/>
        <w:ind w:left="720" w:hanging="360"/>
        <w:rPr>
          <w:rFonts w:ascii="Open Sans" w:cs="Open Sans" w:eastAsia="Open Sans" w:hAnsi="Open Sans"/>
          <w:color w:val="000000"/>
          <w:sz w:val="18"/>
          <w:szCs w:val="18"/>
          <w:u w:val="none"/>
        </w:rPr>
      </w:pPr>
      <w:bookmarkStart w:colFirst="0" w:colLast="0" w:name="_8ran4v4sdyp5" w:id="28"/>
      <w:bookmarkEnd w:id="28"/>
      <w:r w:rsidDel="00000000" w:rsidR="00000000" w:rsidRPr="00000000">
        <w:rPr>
          <w:rFonts w:ascii="Open Sans" w:cs="Open Sans" w:eastAsia="Open Sans" w:hAnsi="Open Sans"/>
          <w:b w:val="1"/>
          <w:bCs w:val="1"/>
          <w:color w:val="000000"/>
          <w:sz w:val="18"/>
          <w:szCs w:val="18"/>
          <w:rtl w:val="0"/>
        </w:rPr>
        <w:t xml:space="preserve">Containers and Orchestration:</w:t>
      </w:r>
      <w:r w:rsidDel="00000000" w:rsidR="00000000" w:rsidRPr="00000000">
        <w:rPr>
          <w:rFonts w:ascii="Open Sans" w:cs="Open Sans" w:eastAsia="Open Sans" w:hAnsi="Open Sans"/>
          <w:color w:val="000000"/>
          <w:sz w:val="18"/>
          <w:szCs w:val="18"/>
          <w:rtl w:val="0"/>
        </w:rPr>
        <w:t xml:space="preserve"> Docker, Podman, WSLC, Kubernetes.</w:t>
      </w:r>
    </w:p>
    <w:p w:rsidR="00000000" w:rsidDel="00000000" w:rsidP="00000000" w:rsidRDefault="00000000" w:rsidRPr="00000000" w14:paraId="00000030">
      <w:pPr>
        <w:pStyle w:val="Subtitle"/>
        <w:keepNext w:val="0"/>
        <w:keepLines w:val="0"/>
        <w:widowControl w:val="0"/>
        <w:numPr>
          <w:ilvl w:val="0"/>
          <w:numId w:val="4"/>
        </w:numPr>
        <w:spacing w:after="0" w:lineRule="auto"/>
        <w:ind w:left="720" w:hanging="360"/>
        <w:rPr>
          <w:rFonts w:ascii="Open Sans" w:cs="Open Sans" w:eastAsia="Open Sans" w:hAnsi="Open Sans"/>
          <w:color w:val="000000"/>
          <w:sz w:val="18"/>
          <w:szCs w:val="18"/>
          <w:u w:val="none"/>
        </w:rPr>
      </w:pPr>
      <w:bookmarkStart w:colFirst="0" w:colLast="0" w:name="_ab405fq0t3ny" w:id="29"/>
      <w:bookmarkEnd w:id="29"/>
      <w:r w:rsidDel="00000000" w:rsidR="00000000" w:rsidRPr="00000000">
        <w:rPr>
          <w:rFonts w:ascii="Open Sans" w:cs="Open Sans" w:eastAsia="Open Sans" w:hAnsi="Open Sans"/>
          <w:b w:val="1"/>
          <w:bCs w:val="1"/>
          <w:color w:val="000000"/>
          <w:sz w:val="18"/>
          <w:szCs w:val="18"/>
          <w:rtl w:val="0"/>
        </w:rPr>
        <w:t xml:space="preserve">Infrastructure as Code (IaC):</w:t>
      </w:r>
      <w:r w:rsidDel="00000000" w:rsidR="00000000" w:rsidRPr="00000000">
        <w:rPr>
          <w:rFonts w:ascii="Open Sans" w:cs="Open Sans" w:eastAsia="Open Sans" w:hAnsi="Open Sans"/>
          <w:color w:val="000000"/>
          <w:sz w:val="18"/>
          <w:szCs w:val="18"/>
          <w:rtl w:val="0"/>
        </w:rPr>
        <w:t xml:space="preserve"> Terraform, Ansible, Pulumi, CloudFormation, AWS SAM.</w:t>
      </w:r>
    </w:p>
    <w:p w:rsidR="00000000" w:rsidDel="00000000" w:rsidP="00000000" w:rsidRDefault="00000000" w:rsidRPr="00000000" w14:paraId="00000031">
      <w:pPr>
        <w:pStyle w:val="Subtitle"/>
        <w:keepNext w:val="0"/>
        <w:keepLines w:val="0"/>
        <w:widowControl w:val="0"/>
        <w:numPr>
          <w:ilvl w:val="0"/>
          <w:numId w:val="4"/>
        </w:numPr>
        <w:spacing w:after="0" w:lineRule="auto"/>
        <w:ind w:left="720" w:hanging="360"/>
        <w:rPr>
          <w:rFonts w:ascii="Open Sans" w:cs="Open Sans" w:eastAsia="Open Sans" w:hAnsi="Open Sans"/>
          <w:color w:val="000000"/>
          <w:sz w:val="18"/>
          <w:szCs w:val="18"/>
          <w:u w:val="none"/>
        </w:rPr>
      </w:pPr>
      <w:bookmarkStart w:colFirst="0" w:colLast="0" w:name="_mmb9fag2d0k4" w:id="30"/>
      <w:bookmarkEnd w:id="30"/>
      <w:r w:rsidDel="00000000" w:rsidR="00000000" w:rsidRPr="00000000">
        <w:rPr>
          <w:rFonts w:ascii="Open Sans" w:cs="Open Sans" w:eastAsia="Open Sans" w:hAnsi="Open Sans"/>
          <w:b w:val="1"/>
          <w:bCs w:val="1"/>
          <w:color w:val="000000"/>
          <w:sz w:val="18"/>
          <w:szCs w:val="18"/>
          <w:rtl w:val="0"/>
        </w:rPr>
        <w:t xml:space="preserve">DevOps &amp; CI/CD:</w:t>
      </w:r>
      <w:r w:rsidDel="00000000" w:rsidR="00000000" w:rsidRPr="00000000">
        <w:rPr>
          <w:rFonts w:ascii="Open Sans" w:cs="Open Sans" w:eastAsia="Open Sans" w:hAnsi="Open Sans"/>
          <w:color w:val="000000"/>
          <w:sz w:val="18"/>
          <w:szCs w:val="18"/>
          <w:rtl w:val="0"/>
        </w:rPr>
        <w:t xml:space="preserve"> Git, GitHub Actions, Azure DevOps (Repos, Pipelines, Boards, Artifacts, and Environments), Rundeck.</w:t>
      </w:r>
    </w:p>
    <w:p w:rsidR="00000000" w:rsidDel="00000000" w:rsidP="00000000" w:rsidRDefault="00000000" w:rsidRPr="00000000" w14:paraId="00000032">
      <w:pPr>
        <w:pStyle w:val="Subtitle"/>
        <w:keepNext w:val="0"/>
        <w:keepLines w:val="0"/>
        <w:widowControl w:val="0"/>
        <w:numPr>
          <w:ilvl w:val="0"/>
          <w:numId w:val="4"/>
        </w:numPr>
        <w:spacing w:after="0" w:lineRule="auto"/>
        <w:ind w:left="720" w:hanging="360"/>
        <w:rPr>
          <w:rFonts w:ascii="Open Sans" w:cs="Open Sans" w:eastAsia="Open Sans" w:hAnsi="Open Sans"/>
          <w:color w:val="000000"/>
          <w:sz w:val="18"/>
          <w:szCs w:val="18"/>
          <w:u w:val="none"/>
        </w:rPr>
      </w:pPr>
      <w:bookmarkStart w:colFirst="0" w:colLast="0" w:name="_uh7dlviebe3h" w:id="31"/>
      <w:bookmarkEnd w:id="31"/>
      <w:r w:rsidDel="00000000" w:rsidR="00000000" w:rsidRPr="00000000">
        <w:rPr>
          <w:rFonts w:ascii="Open Sans" w:cs="Open Sans" w:eastAsia="Open Sans" w:hAnsi="Open Sans"/>
          <w:b w:val="1"/>
          <w:bCs w:val="1"/>
          <w:color w:val="000000"/>
          <w:sz w:val="18"/>
          <w:szCs w:val="18"/>
          <w:rtl w:val="0"/>
        </w:rPr>
        <w:t xml:space="preserve">Monitoring and Observability:</w:t>
      </w:r>
      <w:r w:rsidDel="00000000" w:rsidR="00000000" w:rsidRPr="00000000">
        <w:rPr>
          <w:rFonts w:ascii="Open Sans" w:cs="Open Sans" w:eastAsia="Open Sans" w:hAnsi="Open Sans"/>
          <w:color w:val="000000"/>
          <w:sz w:val="18"/>
          <w:szCs w:val="18"/>
          <w:rtl w:val="0"/>
        </w:rPr>
        <w:t xml:space="preserve"> Grafana, Prometheus, ELK Stack, Filebeat, Telegraf, Datadog, Zabbix, SolarWinds, Nagios.</w:t>
      </w:r>
    </w:p>
    <w:p w:rsidR="00000000" w:rsidDel="00000000" w:rsidP="00000000" w:rsidRDefault="00000000" w:rsidRPr="00000000" w14:paraId="00000033">
      <w:pPr>
        <w:pStyle w:val="Subtitle"/>
        <w:keepNext w:val="0"/>
        <w:keepLines w:val="0"/>
        <w:widowControl w:val="0"/>
        <w:numPr>
          <w:ilvl w:val="0"/>
          <w:numId w:val="4"/>
        </w:numPr>
        <w:spacing w:after="0" w:lineRule="auto"/>
        <w:ind w:left="720" w:hanging="360"/>
        <w:rPr>
          <w:rFonts w:ascii="Open Sans" w:cs="Open Sans" w:eastAsia="Open Sans" w:hAnsi="Open Sans"/>
          <w:color w:val="000000"/>
          <w:sz w:val="18"/>
          <w:szCs w:val="18"/>
          <w:u w:val="none"/>
        </w:rPr>
      </w:pPr>
      <w:bookmarkStart w:colFirst="0" w:colLast="0" w:name="_impy4ta5xcsa" w:id="32"/>
      <w:bookmarkEnd w:id="32"/>
      <w:r w:rsidDel="00000000" w:rsidR="00000000" w:rsidRPr="00000000">
        <w:rPr>
          <w:rFonts w:ascii="Open Sans" w:cs="Open Sans" w:eastAsia="Open Sans" w:hAnsi="Open Sans"/>
          <w:b w:val="1"/>
          <w:bCs w:val="1"/>
          <w:color w:val="000000"/>
          <w:sz w:val="18"/>
          <w:szCs w:val="18"/>
          <w:rtl w:val="0"/>
        </w:rPr>
        <w:t xml:space="preserve">Storage &amp; Backup:</w:t>
      </w:r>
      <w:r w:rsidDel="00000000" w:rsidR="00000000" w:rsidRPr="00000000">
        <w:rPr>
          <w:rFonts w:ascii="Open Sans" w:cs="Open Sans" w:eastAsia="Open Sans" w:hAnsi="Open Sans"/>
          <w:color w:val="000000"/>
          <w:sz w:val="18"/>
          <w:szCs w:val="18"/>
          <w:rtl w:val="0"/>
        </w:rPr>
        <w:t xml:space="preserve"> AWS EBS, AWS FSx, Azure Files, AWS Backup, Azure Backup, Snapshots, Amazon Machine Images (AMI).</w:t>
      </w:r>
    </w:p>
    <w:p w:rsidR="00000000" w:rsidDel="00000000" w:rsidP="00000000" w:rsidRDefault="00000000" w:rsidRPr="00000000" w14:paraId="00000034">
      <w:pPr>
        <w:pStyle w:val="Subtitle"/>
        <w:keepNext w:val="0"/>
        <w:keepLines w:val="0"/>
        <w:widowControl w:val="0"/>
        <w:numPr>
          <w:ilvl w:val="0"/>
          <w:numId w:val="4"/>
        </w:numPr>
        <w:spacing w:after="0" w:lineRule="auto"/>
        <w:ind w:left="720" w:hanging="360"/>
        <w:rPr>
          <w:rFonts w:ascii="Open Sans" w:cs="Open Sans" w:eastAsia="Open Sans" w:hAnsi="Open Sans"/>
          <w:color w:val="000000"/>
          <w:sz w:val="18"/>
          <w:szCs w:val="18"/>
          <w:u w:val="none"/>
        </w:rPr>
      </w:pPr>
      <w:bookmarkStart w:colFirst="0" w:colLast="0" w:name="_a63qrbqmqt08" w:id="33"/>
      <w:bookmarkEnd w:id="33"/>
      <w:r w:rsidDel="00000000" w:rsidR="00000000" w:rsidRPr="00000000">
        <w:rPr>
          <w:rFonts w:ascii="Open Sans" w:cs="Open Sans" w:eastAsia="Open Sans" w:hAnsi="Open Sans"/>
          <w:b w:val="1"/>
          <w:bCs w:val="1"/>
          <w:color w:val="000000"/>
          <w:sz w:val="18"/>
          <w:szCs w:val="18"/>
          <w:rtl w:val="0"/>
        </w:rPr>
        <w:t xml:space="preserve">Security and Governance:</w:t>
      </w:r>
      <w:r w:rsidDel="00000000" w:rsidR="00000000" w:rsidRPr="00000000">
        <w:rPr>
          <w:rFonts w:ascii="Open Sans" w:cs="Open Sans" w:eastAsia="Open Sans" w:hAnsi="Open Sans"/>
          <w:color w:val="000000"/>
          <w:sz w:val="18"/>
          <w:szCs w:val="18"/>
          <w:rtl w:val="0"/>
        </w:rPr>
        <w:t xml:space="preserve"> ITIL, ISO 27001, DevSecOps, FinOps, IAM, AWS Security Hub, GuardDuty, Inspector, Secrets Manager.</w:t>
      </w:r>
    </w:p>
    <w:p w:rsidR="00000000" w:rsidDel="00000000" w:rsidP="00000000" w:rsidRDefault="00000000" w:rsidRPr="00000000" w14:paraId="00000035">
      <w:pPr>
        <w:pStyle w:val="Subtitle"/>
        <w:keepNext w:val="0"/>
        <w:keepLines w:val="0"/>
        <w:widowControl w:val="0"/>
        <w:numPr>
          <w:ilvl w:val="0"/>
          <w:numId w:val="4"/>
        </w:numPr>
        <w:spacing w:after="0" w:lineRule="auto"/>
        <w:ind w:left="720" w:hanging="360"/>
        <w:rPr>
          <w:rFonts w:ascii="Open Sans" w:cs="Open Sans" w:eastAsia="Open Sans" w:hAnsi="Open Sans"/>
          <w:color w:val="000000"/>
          <w:sz w:val="18"/>
          <w:szCs w:val="18"/>
          <w:u w:val="none"/>
        </w:rPr>
      </w:pPr>
      <w:bookmarkStart w:colFirst="0" w:colLast="0" w:name="_9hdj2i3ctoc" w:id="34"/>
      <w:bookmarkEnd w:id="34"/>
      <w:r w:rsidDel="00000000" w:rsidR="00000000" w:rsidRPr="00000000">
        <w:rPr>
          <w:rFonts w:ascii="Open Sans" w:cs="Open Sans" w:eastAsia="Open Sans" w:hAnsi="Open Sans"/>
          <w:b w:val="1"/>
          <w:bCs w:val="1"/>
          <w:color w:val="000000"/>
          <w:sz w:val="18"/>
          <w:szCs w:val="18"/>
          <w:rtl w:val="0"/>
        </w:rPr>
        <w:t xml:space="preserve">Generative AI &amp; AI Engineering:</w:t>
      </w:r>
      <w:r w:rsidDel="00000000" w:rsidR="00000000" w:rsidRPr="00000000">
        <w:rPr>
          <w:rFonts w:ascii="Open Sans" w:cs="Open Sans" w:eastAsia="Open Sans" w:hAnsi="Open Sans"/>
          <w:color w:val="000000"/>
          <w:sz w:val="18"/>
          <w:szCs w:val="18"/>
          <w:rtl w:val="0"/>
        </w:rPr>
        <w:t xml:space="preserve"> RAG, LLM orchestration, model evaluation, AWS Bedrock, Gemini, LibreChat, AI-assisted software engineering, prompt and context management. Kiro, Devin, Claude Code, Cursor.</w:t>
      </w:r>
      <w:r w:rsidDel="00000000" w:rsidR="00000000" w:rsidRPr="00000000">
        <w:rPr>
          <w:rtl w:val="0"/>
        </w:rPr>
      </w:r>
    </w:p>
    <w:p w:rsidR="00000000" w:rsidDel="00000000" w:rsidP="00000000" w:rsidRDefault="00000000" w:rsidRPr="00000000" w14:paraId="00000036">
      <w:pPr>
        <w:pStyle w:val="Subtitle"/>
        <w:keepNext w:val="0"/>
        <w:keepLines w:val="0"/>
        <w:widowControl w:val="0"/>
        <w:numPr>
          <w:ilvl w:val="0"/>
          <w:numId w:val="4"/>
        </w:numPr>
        <w:spacing w:after="0" w:lineRule="auto"/>
        <w:ind w:left="720" w:hanging="360"/>
        <w:rPr>
          <w:rFonts w:ascii="Open Sans" w:cs="Open Sans" w:eastAsia="Open Sans" w:hAnsi="Open Sans"/>
          <w:color w:val="000000"/>
          <w:sz w:val="18"/>
          <w:szCs w:val="18"/>
          <w:u w:val="none"/>
        </w:rPr>
      </w:pPr>
      <w:bookmarkStart w:colFirst="0" w:colLast="0" w:name="_mheyntonmhj" w:id="35"/>
      <w:bookmarkEnd w:id="35"/>
      <w:r w:rsidDel="00000000" w:rsidR="00000000" w:rsidRPr="00000000">
        <w:rPr>
          <w:rFonts w:ascii="Open Sans" w:cs="Open Sans" w:eastAsia="Open Sans" w:hAnsi="Open Sans"/>
          <w:b w:val="1"/>
          <w:bCs w:val="1"/>
          <w:color w:val="000000"/>
          <w:sz w:val="18"/>
          <w:szCs w:val="18"/>
          <w:rtl w:val="0"/>
        </w:rPr>
        <w:t xml:space="preserve">Development:</w:t>
      </w:r>
      <w:r w:rsidDel="00000000" w:rsidR="00000000" w:rsidRPr="00000000">
        <w:rPr>
          <w:rFonts w:ascii="Open Sans" w:cs="Open Sans" w:eastAsia="Open Sans" w:hAnsi="Open Sans"/>
          <w:color w:val="000000"/>
          <w:sz w:val="18"/>
          <w:szCs w:val="18"/>
          <w:rtl w:val="0"/>
        </w:rPr>
        <w:t xml:space="preserve"> Python, PowerShell, Bash, Go, JavaScript, PHP, HTML, CSS, SQL.</w:t>
      </w:r>
    </w:p>
    <w:p w:rsidR="00000000" w:rsidDel="00000000" w:rsidP="00000000" w:rsidRDefault="00000000" w:rsidRPr="00000000" w14:paraId="00000037">
      <w:pPr>
        <w:pStyle w:val="Subtitle"/>
        <w:keepNext w:val="0"/>
        <w:keepLines w:val="0"/>
        <w:widowControl w:val="0"/>
        <w:numPr>
          <w:ilvl w:val="0"/>
          <w:numId w:val="4"/>
        </w:numPr>
        <w:spacing w:after="0" w:lineRule="auto"/>
        <w:ind w:left="720" w:hanging="360"/>
        <w:rPr>
          <w:rFonts w:ascii="Open Sans" w:cs="Open Sans" w:eastAsia="Open Sans" w:hAnsi="Open Sans"/>
          <w:color w:val="000000"/>
          <w:sz w:val="18"/>
          <w:szCs w:val="18"/>
          <w:u w:val="none"/>
        </w:rPr>
      </w:pPr>
      <w:bookmarkStart w:colFirst="0" w:colLast="0" w:name="_y3t4293kwkvz" w:id="36"/>
      <w:bookmarkEnd w:id="36"/>
      <w:r w:rsidDel="00000000" w:rsidR="00000000" w:rsidRPr="00000000">
        <w:rPr>
          <w:rFonts w:ascii="Open Sans" w:cs="Open Sans" w:eastAsia="Open Sans" w:hAnsi="Open Sans"/>
          <w:b w:val="1"/>
          <w:bCs w:val="1"/>
          <w:color w:val="000000"/>
          <w:sz w:val="18"/>
          <w:szCs w:val="18"/>
          <w:rtl w:val="0"/>
        </w:rPr>
        <w:t xml:space="preserve">Databases:</w:t>
      </w:r>
      <w:r w:rsidDel="00000000" w:rsidR="00000000" w:rsidRPr="00000000">
        <w:rPr>
          <w:rFonts w:ascii="Open Sans" w:cs="Open Sans" w:eastAsia="Open Sans" w:hAnsi="Open Sans"/>
          <w:color w:val="000000"/>
          <w:sz w:val="18"/>
          <w:szCs w:val="18"/>
          <w:rtl w:val="0"/>
        </w:rPr>
        <w:t xml:space="preserve"> PostgreSQL, MySQL, SQL Server, MongoDB, Redis, DynamoDB.</w:t>
      </w:r>
    </w:p>
    <w:p w:rsidR="00000000" w:rsidDel="00000000" w:rsidP="00000000" w:rsidRDefault="00000000" w:rsidRPr="00000000" w14:paraId="00000038">
      <w:pPr>
        <w:pStyle w:val="Subtitle"/>
        <w:keepNext w:val="0"/>
        <w:keepLines w:val="0"/>
        <w:widowControl w:val="0"/>
        <w:numPr>
          <w:ilvl w:val="0"/>
          <w:numId w:val="4"/>
        </w:numPr>
        <w:spacing w:after="0" w:lineRule="auto"/>
        <w:ind w:left="720" w:hanging="360"/>
        <w:rPr>
          <w:rFonts w:ascii="Open Sans" w:cs="Open Sans" w:eastAsia="Open Sans" w:hAnsi="Open Sans"/>
          <w:color w:val="000000"/>
          <w:sz w:val="18"/>
          <w:szCs w:val="18"/>
          <w:u w:val="none"/>
        </w:rPr>
      </w:pPr>
      <w:bookmarkStart w:colFirst="0" w:colLast="0" w:name="_hjjtq983mt8w" w:id="37"/>
      <w:bookmarkEnd w:id="37"/>
      <w:r w:rsidDel="00000000" w:rsidR="00000000" w:rsidRPr="00000000">
        <w:rPr>
          <w:rFonts w:ascii="Open Sans" w:cs="Open Sans" w:eastAsia="Open Sans" w:hAnsi="Open Sans"/>
          <w:b w:val="1"/>
          <w:bCs w:val="1"/>
          <w:color w:val="000000"/>
          <w:sz w:val="18"/>
          <w:szCs w:val="18"/>
          <w:rtl w:val="0"/>
        </w:rPr>
        <w:t xml:space="preserve">Languages:</w:t>
      </w:r>
      <w:r w:rsidDel="00000000" w:rsidR="00000000" w:rsidRPr="00000000">
        <w:rPr>
          <w:rFonts w:ascii="Open Sans" w:cs="Open Sans" w:eastAsia="Open Sans" w:hAnsi="Open Sans"/>
          <w:color w:val="000000"/>
          <w:sz w:val="18"/>
          <w:szCs w:val="18"/>
          <w:rtl w:val="0"/>
        </w:rPr>
        <w:t xml:space="preserve"> Spanish (Native) • English (B1+ – Professional Working Proficiency)</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Subtitle"/>
        <w:keepNext w:val="0"/>
        <w:keepLines w:val="0"/>
        <w:widowControl w:val="0"/>
        <w:spacing w:after="0" w:lineRule="auto"/>
        <w:rPr>
          <w:rFonts w:ascii="Open Sans" w:cs="Open Sans" w:eastAsia="Open Sans" w:hAnsi="Open Sans"/>
          <w:b w:val="1"/>
          <w:bCs w:val="1"/>
          <w:color w:val="000000"/>
          <w:sz w:val="20"/>
          <w:szCs w:val="20"/>
        </w:rPr>
      </w:pPr>
      <w:bookmarkStart w:colFirst="0" w:colLast="0" w:name="_k8b26qf60nr8" w:id="38"/>
      <w:bookmarkEnd w:id="38"/>
      <w:r w:rsidDel="00000000" w:rsidR="00000000" w:rsidRPr="00000000">
        <w:rPr>
          <w:rFonts w:ascii="Open Sans" w:cs="Open Sans" w:eastAsia="Open Sans" w:hAnsi="Open Sans"/>
          <w:b w:val="1"/>
          <w:bCs w:val="1"/>
          <w:color w:val="000000"/>
          <w:sz w:val="20"/>
          <w:szCs w:val="20"/>
          <w:rtl w:val="0"/>
        </w:rPr>
        <w:t xml:space="preserve">EDUCATION</w:t>
      </w:r>
      <w:r w:rsidDel="00000000" w:rsidR="00000000" w:rsidRPr="00000000">
        <w:rPr>
          <w:rtl w:val="0"/>
        </w:rPr>
      </w:r>
    </w:p>
    <w:p w:rsidR="00000000" w:rsidDel="00000000" w:rsidP="00000000" w:rsidRDefault="00000000" w:rsidRPr="00000000" w14:paraId="0000003B">
      <w:pPr>
        <w:pStyle w:val="Heading1"/>
        <w:keepNext w:val="0"/>
        <w:keepLines w:val="0"/>
        <w:widowControl w:val="0"/>
        <w:spacing w:after="0" w:before="0" w:line="240" w:lineRule="auto"/>
        <w:rPr>
          <w:rFonts w:ascii="Open Sans" w:cs="Open Sans" w:eastAsia="Open Sans" w:hAnsi="Open Sans"/>
          <w:b w:val="1"/>
          <w:bCs w:val="1"/>
          <w:sz w:val="16"/>
          <w:szCs w:val="16"/>
        </w:rPr>
      </w:pPr>
      <w:bookmarkStart w:colFirst="0" w:colLast="0" w:name="_53sw9exax5h8" w:id="39"/>
      <w:bookmarkEnd w:id="39"/>
      <w:r w:rsidDel="00000000" w:rsidR="00000000" w:rsidRPr="00000000">
        <w:rPr>
          <w:rFonts w:ascii="Open Sans" w:cs="Open Sans" w:eastAsia="Open Sans" w:hAnsi="Open Sans"/>
          <w:b w:val="1"/>
          <w:bCs w:val="1"/>
          <w:sz w:val="18"/>
          <w:szCs w:val="18"/>
          <w:rtl w:val="0"/>
        </w:rPr>
        <w:t xml:space="preserve">Certifications &amp; Courses</w:t>
      </w:r>
      <w:r w:rsidDel="00000000" w:rsidR="00000000" w:rsidRPr="00000000">
        <w:rPr>
          <w:rtl w:val="0"/>
        </w:rPr>
      </w:r>
    </w:p>
    <w:p w:rsidR="00000000" w:rsidDel="00000000" w:rsidP="00000000" w:rsidRDefault="00000000" w:rsidRPr="00000000" w14:paraId="0000003C">
      <w:pPr>
        <w:pStyle w:val="Heading1"/>
        <w:keepNext w:val="0"/>
        <w:keepLines w:val="0"/>
        <w:widowControl w:val="0"/>
        <w:spacing w:after="0" w:before="0" w:line="240" w:lineRule="auto"/>
        <w:ind w:left="566.9291338582675" w:hanging="283.46456692913375"/>
        <w:rPr>
          <w:rFonts w:ascii="Open Sans" w:cs="Open Sans" w:eastAsia="Open Sans" w:hAnsi="Open Sans"/>
          <w:sz w:val="18"/>
          <w:szCs w:val="18"/>
        </w:rPr>
      </w:pPr>
      <w:bookmarkStart w:colFirst="0" w:colLast="0" w:name="_1g0ygsio2ldj" w:id="40"/>
      <w:bookmarkEnd w:id="40"/>
      <w:r w:rsidDel="00000000" w:rsidR="00000000" w:rsidRPr="00000000">
        <w:rPr>
          <w:rFonts w:ascii="Open Sans" w:cs="Open Sans" w:eastAsia="Open Sans" w:hAnsi="Open Sans"/>
          <w:b w:val="1"/>
          <w:bCs w:val="1"/>
          <w:sz w:val="18"/>
          <w:szCs w:val="18"/>
          <w:rtl w:val="0"/>
        </w:rPr>
        <w:t xml:space="preserve">A Cloud Guru, OpenWebinars, Udemy, PluralSight, LinkedIn, Crashell </w:t>
      </w:r>
      <w:r w:rsidDel="00000000" w:rsidR="00000000" w:rsidRPr="00000000">
        <w:rPr>
          <w:rFonts w:ascii="Open Sans" w:cs="Open Sans" w:eastAsia="Open Sans" w:hAnsi="Open Sans"/>
          <w:i w:val="1"/>
          <w:iCs w:val="1"/>
          <w:sz w:val="18"/>
          <w:szCs w:val="18"/>
          <w:rtl w:val="0"/>
        </w:rPr>
        <w:t xml:space="preserve">—  Ongoing since Dec 2017</w:t>
      </w:r>
      <w:r w:rsidDel="00000000" w:rsidR="00000000" w:rsidRPr="00000000">
        <w:rPr>
          <w:rtl w:val="0"/>
        </w:rPr>
      </w:r>
    </w:p>
    <w:p w:rsidR="00000000" w:rsidDel="00000000" w:rsidP="00000000" w:rsidRDefault="00000000" w:rsidRPr="00000000" w14:paraId="0000003D">
      <w:pPr>
        <w:widowControl w:val="0"/>
        <w:numPr>
          <w:ilvl w:val="0"/>
          <w:numId w:val="1"/>
        </w:numPr>
        <w:ind w:left="720" w:hanging="360"/>
        <w:jc w:val="both"/>
        <w:rPr>
          <w:rFonts w:ascii="Open Sans" w:cs="Open Sans" w:eastAsia="Open Sans" w:hAnsi="Open Sans"/>
          <w:sz w:val="18"/>
          <w:szCs w:val="18"/>
          <w:u w:val="none"/>
        </w:rPr>
      </w:pPr>
      <w:r w:rsidDel="00000000" w:rsidR="00000000" w:rsidRPr="00000000">
        <w:rPr>
          <w:rFonts w:ascii="Open Sans" w:cs="Open Sans" w:eastAsia="Open Sans" w:hAnsi="Open Sans"/>
          <w:b w:val="1"/>
          <w:bCs w:val="1"/>
          <w:sz w:val="18"/>
          <w:szCs w:val="18"/>
          <w:rtl w:val="0"/>
        </w:rPr>
        <w:t xml:space="preserve">I have completed 100+ certifications</w:t>
      </w:r>
      <w:r w:rsidDel="00000000" w:rsidR="00000000" w:rsidRPr="00000000">
        <w:rPr>
          <w:rFonts w:ascii="Open Sans" w:cs="Open Sans" w:eastAsia="Open Sans" w:hAnsi="Open Sans"/>
          <w:sz w:val="18"/>
          <w:szCs w:val="18"/>
          <w:rtl w:val="0"/>
        </w:rPr>
        <w:t xml:space="preserve"> in cloud computing, infrastructure, DevOps, software architecture, cybersecurity, and development.</w:t>
      </w:r>
    </w:p>
    <w:p w:rsidR="00000000" w:rsidDel="00000000" w:rsidP="00000000" w:rsidRDefault="00000000" w:rsidRPr="00000000" w14:paraId="0000003E">
      <w:pPr>
        <w:widowControl w:val="0"/>
        <w:numPr>
          <w:ilvl w:val="0"/>
          <w:numId w:val="1"/>
        </w:numPr>
        <w:ind w:left="720" w:hanging="360"/>
        <w:jc w:val="both"/>
        <w:rPr>
          <w:rFonts w:ascii="Open Sans" w:cs="Open Sans" w:eastAsia="Open Sans" w:hAnsi="Open Sans"/>
          <w:sz w:val="18"/>
          <w:szCs w:val="18"/>
          <w:u w:val="none"/>
        </w:rPr>
      </w:pPr>
      <w:r w:rsidDel="00000000" w:rsidR="00000000" w:rsidRPr="00000000">
        <w:rPr>
          <w:rFonts w:ascii="Open Sans" w:cs="Open Sans" w:eastAsia="Open Sans" w:hAnsi="Open Sans"/>
          <w:b w:val="1"/>
          <w:bCs w:val="1"/>
          <w:sz w:val="18"/>
          <w:szCs w:val="18"/>
          <w:rtl w:val="0"/>
        </w:rPr>
        <w:t xml:space="preserve">I am the author of more than 60 published </w:t>
      </w:r>
      <w:r w:rsidDel="00000000" w:rsidR="00000000" w:rsidRPr="00000000">
        <w:rPr>
          <w:rFonts w:ascii="Open Sans" w:cs="Open Sans" w:eastAsia="Open Sans" w:hAnsi="Open Sans"/>
          <w:sz w:val="18"/>
          <w:szCs w:val="18"/>
          <w:rtl w:val="0"/>
        </w:rPr>
        <w:t xml:space="preserve">technical articles on DevOps, cloud computing, and automation.</w:t>
      </w:r>
    </w:p>
    <w:p w:rsidR="00000000" w:rsidDel="00000000" w:rsidP="00000000" w:rsidRDefault="00000000" w:rsidRPr="00000000" w14:paraId="0000003F">
      <w:pPr>
        <w:widowControl w:val="0"/>
        <w:jc w:val="both"/>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40">
      <w:pPr>
        <w:pStyle w:val="Heading1"/>
        <w:keepNext w:val="0"/>
        <w:keepLines w:val="0"/>
        <w:widowControl w:val="0"/>
        <w:spacing w:after="0" w:before="0" w:line="240" w:lineRule="auto"/>
        <w:rPr>
          <w:rFonts w:ascii="Open Sans" w:cs="Open Sans" w:eastAsia="Open Sans" w:hAnsi="Open Sans"/>
          <w:b w:val="1"/>
          <w:bCs w:val="1"/>
          <w:sz w:val="16"/>
          <w:szCs w:val="16"/>
        </w:rPr>
      </w:pPr>
      <w:bookmarkStart w:colFirst="0" w:colLast="0" w:name="_uvxd4r9ji7p" w:id="41"/>
      <w:bookmarkEnd w:id="41"/>
      <w:r w:rsidDel="00000000" w:rsidR="00000000" w:rsidRPr="00000000">
        <w:rPr>
          <w:rFonts w:ascii="Open Sans" w:cs="Open Sans" w:eastAsia="Open Sans" w:hAnsi="Open Sans"/>
          <w:b w:val="1"/>
          <w:bCs w:val="1"/>
          <w:sz w:val="18"/>
          <w:szCs w:val="18"/>
          <w:rtl w:val="0"/>
        </w:rPr>
        <w:t xml:space="preserve">Telematics Engineer</w:t>
      </w:r>
      <w:r w:rsidDel="00000000" w:rsidR="00000000" w:rsidRPr="00000000">
        <w:rPr>
          <w:rtl w:val="0"/>
        </w:rPr>
      </w:r>
    </w:p>
    <w:p w:rsidR="00000000" w:rsidDel="00000000" w:rsidP="00000000" w:rsidRDefault="00000000" w:rsidRPr="00000000" w14:paraId="00000041">
      <w:pPr>
        <w:pStyle w:val="Heading1"/>
        <w:keepNext w:val="0"/>
        <w:keepLines w:val="0"/>
        <w:widowControl w:val="0"/>
        <w:spacing w:after="0" w:before="0" w:line="240" w:lineRule="auto"/>
        <w:ind w:left="566.9291338582675" w:hanging="283.46456692913375"/>
        <w:rPr>
          <w:rFonts w:ascii="Open Sans" w:cs="Open Sans" w:eastAsia="Open Sans" w:hAnsi="Open Sans"/>
          <w:sz w:val="18"/>
          <w:szCs w:val="18"/>
        </w:rPr>
      </w:pPr>
      <w:bookmarkStart w:colFirst="0" w:colLast="0" w:name="_ptafa271asyb" w:id="42"/>
      <w:bookmarkEnd w:id="42"/>
      <w:r w:rsidDel="00000000" w:rsidR="00000000" w:rsidRPr="00000000">
        <w:rPr>
          <w:rFonts w:ascii="Open Sans" w:cs="Open Sans" w:eastAsia="Open Sans" w:hAnsi="Open Sans"/>
          <w:b w:val="1"/>
          <w:bCs w:val="1"/>
          <w:sz w:val="18"/>
          <w:szCs w:val="18"/>
          <w:rtl w:val="0"/>
        </w:rPr>
        <w:t xml:space="preserve">UNAN - León </w:t>
      </w:r>
      <w:r w:rsidDel="00000000" w:rsidR="00000000" w:rsidRPr="00000000">
        <w:rPr>
          <w:rFonts w:ascii="Open Sans" w:cs="Open Sans" w:eastAsia="Open Sans" w:hAnsi="Open Sans"/>
          <w:i w:val="1"/>
          <w:iCs w:val="1"/>
          <w:sz w:val="18"/>
          <w:szCs w:val="18"/>
          <w:rtl w:val="0"/>
        </w:rPr>
        <w:t xml:space="preserve">—  Jan 2013 - Dec 2017</w:t>
      </w:r>
      <w:r w:rsidDel="00000000" w:rsidR="00000000" w:rsidRPr="00000000">
        <w:rPr>
          <w:rtl w:val="0"/>
        </w:rPr>
      </w:r>
    </w:p>
    <w:p w:rsidR="00000000" w:rsidDel="00000000" w:rsidP="00000000" w:rsidRDefault="00000000" w:rsidRPr="00000000" w14:paraId="00000042">
      <w:pPr>
        <w:widowControl w:val="0"/>
        <w:numPr>
          <w:ilvl w:val="0"/>
          <w:numId w:val="1"/>
        </w:numPr>
        <w:ind w:left="720" w:hanging="36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Graduated with honors, defending the thesis titled "</w:t>
      </w:r>
      <w:hyperlink r:id="rId10">
        <w:r w:rsidDel="00000000" w:rsidR="00000000" w:rsidRPr="00000000">
          <w:rPr>
            <w:rFonts w:ascii="Open Sans" w:cs="Open Sans" w:eastAsia="Open Sans" w:hAnsi="Open Sans"/>
            <w:color w:val="1155cc"/>
            <w:sz w:val="18"/>
            <w:szCs w:val="18"/>
            <w:u w:val="single"/>
            <w:rtl w:val="0"/>
          </w:rPr>
          <w:t xml:space="preserve">GNet, Computer Network Management Web System</w:t>
        </w:r>
      </w:hyperlink>
      <w:r w:rsidDel="00000000" w:rsidR="00000000" w:rsidRPr="00000000">
        <w:rPr>
          <w:rFonts w:ascii="Open Sans" w:cs="Open Sans" w:eastAsia="Open Sans" w:hAnsi="Open Sans"/>
          <w:sz w:val="18"/>
          <w:szCs w:val="18"/>
          <w:rtl w:val="0"/>
        </w:rPr>
        <w:t xml:space="preserve">", earning an excellent score of 100 points.</w:t>
      </w:r>
    </w:p>
    <w:p w:rsidR="00000000" w:rsidDel="00000000" w:rsidP="00000000" w:rsidRDefault="00000000" w:rsidRPr="00000000" w14:paraId="00000043">
      <w:pPr>
        <w:pStyle w:val="Subtitle"/>
        <w:keepNext w:val="0"/>
        <w:keepLines w:val="0"/>
        <w:widowControl w:val="0"/>
        <w:spacing w:after="0" w:lineRule="auto"/>
        <w:rPr>
          <w:rFonts w:ascii="Open Sans" w:cs="Open Sans" w:eastAsia="Open Sans" w:hAnsi="Open Sans"/>
          <w:b w:val="1"/>
          <w:bCs w:val="1"/>
          <w:color w:val="000000"/>
          <w:sz w:val="20"/>
          <w:szCs w:val="20"/>
        </w:rPr>
      </w:pPr>
      <w:bookmarkStart w:colFirst="0" w:colLast="0" w:name="_ot5qls9167x6" w:id="43"/>
      <w:bookmarkEnd w:id="43"/>
      <w:r w:rsidDel="00000000" w:rsidR="00000000" w:rsidRPr="00000000">
        <w:rPr>
          <w:rtl w:val="0"/>
        </w:rPr>
      </w:r>
    </w:p>
    <w:p w:rsidR="00000000" w:rsidDel="00000000" w:rsidP="00000000" w:rsidRDefault="00000000" w:rsidRPr="00000000" w14:paraId="00000044">
      <w:pPr>
        <w:pStyle w:val="Subtitle"/>
        <w:keepNext w:val="0"/>
        <w:keepLines w:val="0"/>
        <w:widowControl w:val="0"/>
        <w:spacing w:after="0" w:lineRule="auto"/>
        <w:rPr/>
      </w:pPr>
      <w:bookmarkStart w:colFirst="0" w:colLast="0" w:name="_66yistfewtw8" w:id="44"/>
      <w:bookmarkEnd w:id="44"/>
      <w:r w:rsidDel="00000000" w:rsidR="00000000" w:rsidRPr="00000000">
        <w:rPr>
          <w:rFonts w:ascii="Open Sans" w:cs="Open Sans" w:eastAsia="Open Sans" w:hAnsi="Open Sans"/>
          <w:b w:val="1"/>
          <w:bCs w:val="1"/>
          <w:color w:val="000000"/>
          <w:sz w:val="20"/>
          <w:szCs w:val="20"/>
          <w:rtl w:val="0"/>
        </w:rPr>
        <w:t xml:space="preserve">CERTIFICATIONS</w:t>
      </w:r>
      <w:r w:rsidDel="00000000" w:rsidR="00000000" w:rsidRPr="00000000">
        <w:rPr>
          <w:rtl w:val="0"/>
        </w:rPr>
      </w:r>
    </w:p>
    <w:p w:rsidR="00000000" w:rsidDel="00000000" w:rsidP="00000000" w:rsidRDefault="00000000" w:rsidRPr="00000000" w14:paraId="00000045">
      <w:pPr>
        <w:numPr>
          <w:ilvl w:val="0"/>
          <w:numId w:val="2"/>
        </w:numPr>
        <w:ind w:left="720" w:hanging="360"/>
        <w:rPr>
          <w:rFonts w:ascii="Open Sans" w:cs="Open Sans" w:eastAsia="Open Sans" w:hAnsi="Open Sans"/>
          <w:b w:val="1"/>
          <w:bCs w:val="1"/>
          <w:sz w:val="18"/>
          <w:szCs w:val="18"/>
          <w:u w:val="none"/>
        </w:rPr>
      </w:pPr>
      <w:r w:rsidDel="00000000" w:rsidR="00000000" w:rsidRPr="00000000">
        <w:rPr>
          <w:rFonts w:ascii="Open Sans" w:cs="Open Sans" w:eastAsia="Open Sans" w:hAnsi="Open Sans"/>
          <w:b w:val="1"/>
          <w:bCs w:val="1"/>
          <w:sz w:val="18"/>
          <w:szCs w:val="18"/>
          <w:rtl w:val="0"/>
        </w:rPr>
        <w:t xml:space="preserve">Amazon Web Services (AWS):</w:t>
      </w:r>
      <w:r w:rsidDel="00000000" w:rsidR="00000000" w:rsidRPr="00000000">
        <w:rPr>
          <w:rFonts w:ascii="Open Sans" w:cs="Open Sans" w:eastAsia="Open Sans" w:hAnsi="Open Sans"/>
          <w:sz w:val="18"/>
          <w:szCs w:val="18"/>
          <w:rtl w:val="0"/>
        </w:rPr>
        <w:t xml:space="preserve"> </w:t>
      </w:r>
    </w:p>
    <w:p w:rsidR="00000000" w:rsidDel="00000000" w:rsidP="00000000" w:rsidRDefault="00000000" w:rsidRPr="00000000" w14:paraId="00000046">
      <w:pPr>
        <w:numPr>
          <w:ilvl w:val="1"/>
          <w:numId w:val="2"/>
        </w:numPr>
        <w:ind w:left="1440" w:hanging="360"/>
        <w:rPr>
          <w:rFonts w:ascii="Open Sans" w:cs="Open Sans" w:eastAsia="Open Sans" w:hAnsi="Open Sans"/>
          <w:b w:val="1"/>
          <w:bCs w:val="1"/>
          <w:sz w:val="18"/>
          <w:szCs w:val="18"/>
        </w:rPr>
      </w:pPr>
      <w:r w:rsidDel="00000000" w:rsidR="00000000" w:rsidRPr="00000000">
        <w:rPr>
          <w:rFonts w:ascii="Open Sans" w:cs="Open Sans" w:eastAsia="Open Sans" w:hAnsi="Open Sans"/>
          <w:sz w:val="18"/>
          <w:szCs w:val="18"/>
          <w:rtl w:val="0"/>
        </w:rPr>
        <w:t xml:space="preserve">AWS Certified DevOps Engineer – Professional  (</w:t>
      </w:r>
      <w:hyperlink r:id="rId11">
        <w:r w:rsidDel="00000000" w:rsidR="00000000" w:rsidRPr="00000000">
          <w:rPr>
            <w:rFonts w:ascii="Open Sans" w:cs="Open Sans" w:eastAsia="Open Sans" w:hAnsi="Open Sans"/>
            <w:color w:val="1155cc"/>
            <w:sz w:val="18"/>
            <w:szCs w:val="18"/>
            <w:u w:val="single"/>
            <w:rtl w:val="0"/>
          </w:rPr>
          <w:t xml:space="preserve">DOP-C02</w:t>
        </w:r>
      </w:hyperlink>
      <w:r w:rsidDel="00000000" w:rsidR="00000000" w:rsidRPr="00000000">
        <w:rPr>
          <w:rFonts w:ascii="Open Sans" w:cs="Open Sans" w:eastAsia="Open Sans" w:hAnsi="Open Sans"/>
          <w:sz w:val="18"/>
          <w:szCs w:val="18"/>
          <w:rtl w:val="0"/>
        </w:rPr>
        <w:t xml:space="preserve">)</w:t>
      </w:r>
    </w:p>
    <w:p w:rsidR="00000000" w:rsidDel="00000000" w:rsidP="00000000" w:rsidRDefault="00000000" w:rsidRPr="00000000" w14:paraId="00000047">
      <w:pPr>
        <w:numPr>
          <w:ilvl w:val="1"/>
          <w:numId w:val="2"/>
        </w:numPr>
        <w:ind w:left="1440" w:hanging="360"/>
        <w:rPr>
          <w:rFonts w:ascii="Open Sans" w:cs="Open Sans" w:eastAsia="Open Sans" w:hAnsi="Open Sans"/>
          <w:b w:val="1"/>
          <w:bCs w:val="1"/>
          <w:sz w:val="18"/>
          <w:szCs w:val="18"/>
        </w:rPr>
      </w:pPr>
      <w:r w:rsidDel="00000000" w:rsidR="00000000" w:rsidRPr="00000000">
        <w:rPr>
          <w:rFonts w:ascii="Open Sans" w:cs="Open Sans" w:eastAsia="Open Sans" w:hAnsi="Open Sans"/>
          <w:sz w:val="18"/>
          <w:szCs w:val="18"/>
          <w:rtl w:val="0"/>
        </w:rPr>
        <w:t xml:space="preserve">AWS Certified Solutions Architect – Associate  (</w:t>
      </w:r>
      <w:hyperlink r:id="rId12">
        <w:r w:rsidDel="00000000" w:rsidR="00000000" w:rsidRPr="00000000">
          <w:rPr>
            <w:rFonts w:ascii="Open Sans" w:cs="Open Sans" w:eastAsia="Open Sans" w:hAnsi="Open Sans"/>
            <w:color w:val="1155cc"/>
            <w:sz w:val="18"/>
            <w:szCs w:val="18"/>
            <w:u w:val="single"/>
            <w:rtl w:val="0"/>
          </w:rPr>
          <w:t xml:space="preserve">SAA-C03</w:t>
        </w:r>
      </w:hyperlink>
      <w:r w:rsidDel="00000000" w:rsidR="00000000" w:rsidRPr="00000000">
        <w:rPr>
          <w:rFonts w:ascii="Open Sans" w:cs="Open Sans" w:eastAsia="Open Sans" w:hAnsi="Open Sans"/>
          <w:sz w:val="18"/>
          <w:szCs w:val="18"/>
          <w:rtl w:val="0"/>
        </w:rPr>
        <w:t xml:space="preserve">)</w:t>
      </w:r>
    </w:p>
    <w:p w:rsidR="00000000" w:rsidDel="00000000" w:rsidP="00000000" w:rsidRDefault="00000000" w:rsidRPr="00000000" w14:paraId="00000048">
      <w:pPr>
        <w:numPr>
          <w:ilvl w:val="1"/>
          <w:numId w:val="2"/>
        </w:numPr>
        <w:ind w:left="1440" w:hanging="360"/>
        <w:rPr>
          <w:rFonts w:ascii="Open Sans" w:cs="Open Sans" w:eastAsia="Open Sans" w:hAnsi="Open Sans"/>
          <w:b w:val="1"/>
          <w:bCs w:val="1"/>
          <w:sz w:val="18"/>
          <w:szCs w:val="18"/>
          <w:u w:val="none"/>
        </w:rPr>
      </w:pPr>
      <w:r w:rsidDel="00000000" w:rsidR="00000000" w:rsidRPr="00000000">
        <w:rPr>
          <w:rFonts w:ascii="Open Sans" w:cs="Open Sans" w:eastAsia="Open Sans" w:hAnsi="Open Sans"/>
          <w:sz w:val="18"/>
          <w:szCs w:val="18"/>
          <w:rtl w:val="0"/>
        </w:rPr>
        <w:t xml:space="preserve">AWS Certified Cloud Practitioner</w:t>
      </w:r>
      <w:r w:rsidDel="00000000" w:rsidR="00000000" w:rsidRPr="00000000">
        <w:rPr>
          <w:rFonts w:ascii="Open Sans" w:cs="Open Sans" w:eastAsia="Open Sans" w:hAnsi="Open Sans"/>
          <w:sz w:val="18"/>
          <w:szCs w:val="18"/>
          <w:rtl w:val="0"/>
        </w:rPr>
        <w:t xml:space="preserve"> (</w:t>
      </w:r>
      <w:hyperlink r:id="rId13">
        <w:r w:rsidDel="00000000" w:rsidR="00000000" w:rsidRPr="00000000">
          <w:rPr>
            <w:rFonts w:ascii="Open Sans" w:cs="Open Sans" w:eastAsia="Open Sans" w:hAnsi="Open Sans"/>
            <w:color w:val="1155cc"/>
            <w:sz w:val="18"/>
            <w:szCs w:val="18"/>
            <w:u w:val="single"/>
            <w:rtl w:val="0"/>
          </w:rPr>
          <w:t xml:space="preserve">CCP</w:t>
        </w:r>
      </w:hyperlink>
      <w:r w:rsidDel="00000000" w:rsidR="00000000" w:rsidRPr="00000000">
        <w:rPr>
          <w:rFonts w:ascii="Open Sans" w:cs="Open Sans" w:eastAsia="Open Sans" w:hAnsi="Open Sans"/>
          <w:sz w:val="18"/>
          <w:szCs w:val="18"/>
          <w:rtl w:val="0"/>
        </w:rPr>
        <w:t xml:space="preserve">)</w:t>
      </w:r>
    </w:p>
    <w:p w:rsidR="00000000" w:rsidDel="00000000" w:rsidP="00000000" w:rsidRDefault="00000000" w:rsidRPr="00000000" w14:paraId="00000049">
      <w:pPr>
        <w:ind w:left="1440" w:firstLine="0"/>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4A">
      <w:pPr>
        <w:numPr>
          <w:ilvl w:val="0"/>
          <w:numId w:val="2"/>
        </w:numPr>
        <w:ind w:left="720" w:hanging="360"/>
        <w:rPr>
          <w:rFonts w:ascii="Open Sans" w:cs="Open Sans" w:eastAsia="Open Sans" w:hAnsi="Open Sans"/>
          <w:b w:val="1"/>
          <w:bCs w:val="1"/>
          <w:sz w:val="18"/>
          <w:szCs w:val="18"/>
          <w:u w:val="none"/>
        </w:rPr>
      </w:pPr>
      <w:r w:rsidDel="00000000" w:rsidR="00000000" w:rsidRPr="00000000">
        <w:rPr>
          <w:rFonts w:ascii="Open Sans" w:cs="Open Sans" w:eastAsia="Open Sans" w:hAnsi="Open Sans"/>
          <w:b w:val="1"/>
          <w:bCs w:val="1"/>
          <w:sz w:val="18"/>
          <w:szCs w:val="18"/>
          <w:rtl w:val="0"/>
        </w:rPr>
        <w:t xml:space="preserve">Microsoft Azure:</w:t>
      </w:r>
      <w:r w:rsidDel="00000000" w:rsidR="00000000" w:rsidRPr="00000000">
        <w:rPr>
          <w:rFonts w:ascii="Open Sans" w:cs="Open Sans" w:eastAsia="Open Sans" w:hAnsi="Open Sans"/>
          <w:sz w:val="18"/>
          <w:szCs w:val="18"/>
          <w:rtl w:val="0"/>
        </w:rPr>
        <w:t xml:space="preserve"> </w:t>
      </w:r>
    </w:p>
    <w:p w:rsidR="00000000" w:rsidDel="00000000" w:rsidP="00000000" w:rsidRDefault="00000000" w:rsidRPr="00000000" w14:paraId="0000004B">
      <w:pPr>
        <w:numPr>
          <w:ilvl w:val="1"/>
          <w:numId w:val="2"/>
        </w:numPr>
        <w:ind w:left="1440" w:hanging="360"/>
        <w:rPr>
          <w:rFonts w:ascii="Open Sans" w:cs="Open Sans" w:eastAsia="Open Sans" w:hAnsi="Open Sans"/>
          <w:b w:val="1"/>
          <w:bCs w:val="1"/>
          <w:sz w:val="18"/>
          <w:szCs w:val="18"/>
        </w:rPr>
      </w:pPr>
      <w:r w:rsidDel="00000000" w:rsidR="00000000" w:rsidRPr="00000000">
        <w:rPr>
          <w:rFonts w:ascii="Open Sans" w:cs="Open Sans" w:eastAsia="Open Sans" w:hAnsi="Open Sans"/>
          <w:sz w:val="18"/>
          <w:szCs w:val="18"/>
          <w:rtl w:val="0"/>
        </w:rPr>
        <w:t xml:space="preserve">Azure Solutions Architect Expert</w:t>
      </w:r>
      <w:r w:rsidDel="00000000" w:rsidR="00000000" w:rsidRPr="00000000">
        <w:rPr>
          <w:rFonts w:ascii="Open Sans" w:cs="Open Sans" w:eastAsia="Open Sans" w:hAnsi="Open Sans"/>
          <w:b w:val="1"/>
          <w:bCs w:val="1"/>
          <w:sz w:val="18"/>
          <w:szCs w:val="18"/>
          <w:rtl w:val="0"/>
        </w:rPr>
        <w:t xml:space="preserve"> </w:t>
      </w:r>
      <w:r w:rsidDel="00000000" w:rsidR="00000000" w:rsidRPr="00000000">
        <w:rPr>
          <w:rFonts w:ascii="Open Sans" w:cs="Open Sans" w:eastAsia="Open Sans" w:hAnsi="Open Sans"/>
          <w:sz w:val="18"/>
          <w:szCs w:val="18"/>
          <w:rtl w:val="0"/>
        </w:rPr>
        <w:t xml:space="preserve">(</w:t>
      </w:r>
      <w:hyperlink r:id="rId14">
        <w:r w:rsidDel="00000000" w:rsidR="00000000" w:rsidRPr="00000000">
          <w:rPr>
            <w:rFonts w:ascii="Open Sans" w:cs="Open Sans" w:eastAsia="Open Sans" w:hAnsi="Open Sans"/>
            <w:color w:val="1155cc"/>
            <w:sz w:val="18"/>
            <w:szCs w:val="18"/>
            <w:u w:val="single"/>
            <w:rtl w:val="0"/>
          </w:rPr>
          <w:t xml:space="preserve">AZ-305</w:t>
        </w:r>
      </w:hyperlink>
      <w:r w:rsidDel="00000000" w:rsidR="00000000" w:rsidRPr="00000000">
        <w:rPr>
          <w:rFonts w:ascii="Open Sans" w:cs="Open Sans" w:eastAsia="Open Sans" w:hAnsi="Open Sans"/>
          <w:sz w:val="18"/>
          <w:szCs w:val="18"/>
          <w:rtl w:val="0"/>
        </w:rPr>
        <w:t xml:space="preserve">)</w:t>
      </w:r>
    </w:p>
    <w:p w:rsidR="00000000" w:rsidDel="00000000" w:rsidP="00000000" w:rsidRDefault="00000000" w:rsidRPr="00000000" w14:paraId="0000004C">
      <w:pPr>
        <w:numPr>
          <w:ilvl w:val="1"/>
          <w:numId w:val="2"/>
        </w:numPr>
        <w:ind w:left="1440" w:hanging="36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Azure DevOps Engineer Expert</w:t>
      </w:r>
      <w:r w:rsidDel="00000000" w:rsidR="00000000" w:rsidRPr="00000000">
        <w:rPr>
          <w:rFonts w:ascii="Open Sans" w:cs="Open Sans" w:eastAsia="Open Sans" w:hAnsi="Open Sans"/>
          <w:b w:val="1"/>
          <w:bCs w:val="1"/>
          <w:sz w:val="18"/>
          <w:szCs w:val="18"/>
          <w:rtl w:val="0"/>
        </w:rPr>
        <w:t xml:space="preserve"> </w:t>
      </w:r>
      <w:r w:rsidDel="00000000" w:rsidR="00000000" w:rsidRPr="00000000">
        <w:rPr>
          <w:rFonts w:ascii="Open Sans" w:cs="Open Sans" w:eastAsia="Open Sans" w:hAnsi="Open Sans"/>
          <w:sz w:val="18"/>
          <w:szCs w:val="18"/>
          <w:rtl w:val="0"/>
        </w:rPr>
        <w:t xml:space="preserve">(</w:t>
      </w:r>
      <w:hyperlink r:id="rId15">
        <w:r w:rsidDel="00000000" w:rsidR="00000000" w:rsidRPr="00000000">
          <w:rPr>
            <w:rFonts w:ascii="Open Sans" w:cs="Open Sans" w:eastAsia="Open Sans" w:hAnsi="Open Sans"/>
            <w:color w:val="1155cc"/>
            <w:sz w:val="18"/>
            <w:szCs w:val="18"/>
            <w:u w:val="single"/>
            <w:rtl w:val="0"/>
          </w:rPr>
          <w:t xml:space="preserve">AZ-400</w:t>
        </w:r>
      </w:hyperlink>
      <w:r w:rsidDel="00000000" w:rsidR="00000000" w:rsidRPr="00000000">
        <w:rPr>
          <w:rFonts w:ascii="Open Sans" w:cs="Open Sans" w:eastAsia="Open Sans" w:hAnsi="Open Sans"/>
          <w:sz w:val="18"/>
          <w:szCs w:val="18"/>
          <w:rtl w:val="0"/>
        </w:rPr>
        <w:t xml:space="preserve">)</w:t>
      </w:r>
    </w:p>
    <w:p w:rsidR="00000000" w:rsidDel="00000000" w:rsidP="00000000" w:rsidRDefault="00000000" w:rsidRPr="00000000" w14:paraId="0000004D">
      <w:pPr>
        <w:numPr>
          <w:ilvl w:val="1"/>
          <w:numId w:val="2"/>
        </w:numPr>
        <w:ind w:left="1440" w:hanging="360"/>
        <w:rPr>
          <w:rFonts w:ascii="Open Sans" w:cs="Open Sans" w:eastAsia="Open Sans" w:hAnsi="Open Sans"/>
          <w:b w:val="1"/>
          <w:bCs w:val="1"/>
          <w:sz w:val="18"/>
          <w:szCs w:val="18"/>
        </w:rPr>
      </w:pPr>
      <w:r w:rsidDel="00000000" w:rsidR="00000000" w:rsidRPr="00000000">
        <w:rPr>
          <w:rFonts w:ascii="Open Sans" w:cs="Open Sans" w:eastAsia="Open Sans" w:hAnsi="Open Sans"/>
          <w:sz w:val="18"/>
          <w:szCs w:val="18"/>
          <w:rtl w:val="0"/>
        </w:rPr>
        <w:t xml:space="preserve">Azure Administrator Associate</w:t>
      </w:r>
      <w:r w:rsidDel="00000000" w:rsidR="00000000" w:rsidRPr="00000000">
        <w:rPr>
          <w:rFonts w:ascii="Open Sans" w:cs="Open Sans" w:eastAsia="Open Sans" w:hAnsi="Open Sans"/>
          <w:b w:val="1"/>
          <w:bCs w:val="1"/>
          <w:sz w:val="18"/>
          <w:szCs w:val="18"/>
          <w:rtl w:val="0"/>
        </w:rPr>
        <w:t xml:space="preserve"> </w:t>
      </w:r>
      <w:r w:rsidDel="00000000" w:rsidR="00000000" w:rsidRPr="00000000">
        <w:rPr>
          <w:rFonts w:ascii="Open Sans" w:cs="Open Sans" w:eastAsia="Open Sans" w:hAnsi="Open Sans"/>
          <w:sz w:val="18"/>
          <w:szCs w:val="18"/>
          <w:rtl w:val="0"/>
        </w:rPr>
        <w:t xml:space="preserve">(</w:t>
      </w:r>
      <w:hyperlink r:id="rId16">
        <w:r w:rsidDel="00000000" w:rsidR="00000000" w:rsidRPr="00000000">
          <w:rPr>
            <w:rFonts w:ascii="Open Sans" w:cs="Open Sans" w:eastAsia="Open Sans" w:hAnsi="Open Sans"/>
            <w:color w:val="1155cc"/>
            <w:sz w:val="18"/>
            <w:szCs w:val="18"/>
            <w:u w:val="single"/>
            <w:rtl w:val="0"/>
          </w:rPr>
          <w:t xml:space="preserve">AZ-104</w:t>
        </w:r>
      </w:hyperlink>
      <w:r w:rsidDel="00000000" w:rsidR="00000000" w:rsidRPr="00000000">
        <w:rPr>
          <w:rFonts w:ascii="Open Sans" w:cs="Open Sans" w:eastAsia="Open Sans" w:hAnsi="Open Sans"/>
          <w:sz w:val="18"/>
          <w:szCs w:val="18"/>
          <w:rtl w:val="0"/>
        </w:rPr>
        <w:t xml:space="preserve">)</w:t>
      </w:r>
    </w:p>
    <w:p w:rsidR="00000000" w:rsidDel="00000000" w:rsidP="00000000" w:rsidRDefault="00000000" w:rsidRPr="00000000" w14:paraId="0000004E">
      <w:pPr>
        <w:numPr>
          <w:ilvl w:val="1"/>
          <w:numId w:val="2"/>
        </w:numPr>
        <w:ind w:left="1440" w:hanging="36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Azure Security Engineer Associate</w:t>
      </w:r>
      <w:r w:rsidDel="00000000" w:rsidR="00000000" w:rsidRPr="00000000">
        <w:rPr>
          <w:rFonts w:ascii="Open Sans" w:cs="Open Sans" w:eastAsia="Open Sans" w:hAnsi="Open Sans"/>
          <w:b w:val="1"/>
          <w:bCs w:val="1"/>
          <w:sz w:val="18"/>
          <w:szCs w:val="18"/>
          <w:rtl w:val="0"/>
        </w:rPr>
        <w:t xml:space="preserve"> </w:t>
      </w:r>
      <w:r w:rsidDel="00000000" w:rsidR="00000000" w:rsidRPr="00000000">
        <w:rPr>
          <w:rFonts w:ascii="Open Sans" w:cs="Open Sans" w:eastAsia="Open Sans" w:hAnsi="Open Sans"/>
          <w:sz w:val="18"/>
          <w:szCs w:val="18"/>
          <w:rtl w:val="0"/>
        </w:rPr>
        <w:t xml:space="preserve">(</w:t>
      </w:r>
      <w:hyperlink r:id="rId17">
        <w:r w:rsidDel="00000000" w:rsidR="00000000" w:rsidRPr="00000000">
          <w:rPr>
            <w:rFonts w:ascii="Open Sans" w:cs="Open Sans" w:eastAsia="Open Sans" w:hAnsi="Open Sans"/>
            <w:color w:val="1155cc"/>
            <w:sz w:val="18"/>
            <w:szCs w:val="18"/>
            <w:u w:val="single"/>
            <w:rtl w:val="0"/>
          </w:rPr>
          <w:t xml:space="preserve">AZ-500</w:t>
        </w:r>
      </w:hyperlink>
      <w:r w:rsidDel="00000000" w:rsidR="00000000" w:rsidRPr="00000000">
        <w:rPr>
          <w:rFonts w:ascii="Open Sans" w:cs="Open Sans" w:eastAsia="Open Sans" w:hAnsi="Open Sans"/>
          <w:sz w:val="18"/>
          <w:szCs w:val="18"/>
          <w:rtl w:val="0"/>
        </w:rPr>
        <w:t xml:space="preserve">)</w:t>
      </w:r>
    </w:p>
    <w:p w:rsidR="00000000" w:rsidDel="00000000" w:rsidP="00000000" w:rsidRDefault="00000000" w:rsidRPr="00000000" w14:paraId="0000004F">
      <w:pPr>
        <w:numPr>
          <w:ilvl w:val="1"/>
          <w:numId w:val="2"/>
        </w:numPr>
        <w:ind w:left="1440" w:hanging="360"/>
        <w:rPr>
          <w:rFonts w:ascii="Open Sans" w:cs="Open Sans" w:eastAsia="Open Sans" w:hAnsi="Open Sans"/>
          <w:b w:val="1"/>
          <w:bCs w:val="1"/>
          <w:sz w:val="18"/>
          <w:szCs w:val="18"/>
          <w:u w:val="none"/>
        </w:rPr>
      </w:pPr>
      <w:r w:rsidDel="00000000" w:rsidR="00000000" w:rsidRPr="00000000">
        <w:rPr>
          <w:rFonts w:ascii="Open Sans" w:cs="Open Sans" w:eastAsia="Open Sans" w:hAnsi="Open Sans"/>
          <w:sz w:val="18"/>
          <w:szCs w:val="18"/>
          <w:rtl w:val="0"/>
        </w:rPr>
        <w:t xml:space="preserve">Azure </w:t>
      </w:r>
      <w:r w:rsidDel="00000000" w:rsidR="00000000" w:rsidRPr="00000000">
        <w:rPr>
          <w:rFonts w:ascii="Open Sans" w:cs="Open Sans" w:eastAsia="Open Sans" w:hAnsi="Open Sans"/>
          <w:sz w:val="18"/>
          <w:szCs w:val="18"/>
          <w:rtl w:val="0"/>
        </w:rPr>
        <w:t xml:space="preserve">Fundamentals</w:t>
      </w:r>
      <w:r w:rsidDel="00000000" w:rsidR="00000000" w:rsidRPr="00000000">
        <w:rPr>
          <w:rFonts w:ascii="Open Sans" w:cs="Open Sans" w:eastAsia="Open Sans" w:hAnsi="Open Sans"/>
          <w:b w:val="1"/>
          <w:bCs w:val="1"/>
          <w:sz w:val="18"/>
          <w:szCs w:val="18"/>
          <w:rtl w:val="0"/>
        </w:rPr>
        <w:t xml:space="preserve"> </w:t>
      </w:r>
      <w:r w:rsidDel="00000000" w:rsidR="00000000" w:rsidRPr="00000000">
        <w:rPr>
          <w:rFonts w:ascii="Open Sans" w:cs="Open Sans" w:eastAsia="Open Sans" w:hAnsi="Open Sans"/>
          <w:sz w:val="18"/>
          <w:szCs w:val="18"/>
          <w:rtl w:val="0"/>
        </w:rPr>
        <w:t xml:space="preserve">(</w:t>
      </w:r>
      <w:hyperlink r:id="rId18">
        <w:r w:rsidDel="00000000" w:rsidR="00000000" w:rsidRPr="00000000">
          <w:rPr>
            <w:rFonts w:ascii="Open Sans" w:cs="Open Sans" w:eastAsia="Open Sans" w:hAnsi="Open Sans"/>
            <w:color w:val="1155cc"/>
            <w:sz w:val="18"/>
            <w:szCs w:val="18"/>
            <w:u w:val="single"/>
            <w:rtl w:val="0"/>
          </w:rPr>
          <w:t xml:space="preserve">AZ-900</w:t>
        </w:r>
      </w:hyperlink>
      <w:r w:rsidDel="00000000" w:rsidR="00000000" w:rsidRPr="00000000">
        <w:rPr>
          <w:rFonts w:ascii="Open Sans" w:cs="Open Sans" w:eastAsia="Open Sans" w:hAnsi="Open Sans"/>
          <w:sz w:val="18"/>
          <w:szCs w:val="18"/>
          <w:rtl w:val="0"/>
        </w:rPr>
        <w:t xml:space="preserve">)</w:t>
      </w:r>
    </w:p>
    <w:p w:rsidR="00000000" w:rsidDel="00000000" w:rsidP="00000000" w:rsidRDefault="00000000" w:rsidRPr="00000000" w14:paraId="00000050">
      <w:pPr>
        <w:numPr>
          <w:ilvl w:val="1"/>
          <w:numId w:val="2"/>
        </w:numPr>
        <w:ind w:left="1440" w:hanging="360"/>
        <w:rPr>
          <w:rFonts w:ascii="Open Sans" w:cs="Open Sans" w:eastAsia="Open Sans" w:hAnsi="Open Sans"/>
          <w:b w:val="1"/>
          <w:bCs w:val="1"/>
          <w:sz w:val="18"/>
          <w:szCs w:val="18"/>
          <w:u w:val="none"/>
        </w:rPr>
      </w:pPr>
      <w:r w:rsidDel="00000000" w:rsidR="00000000" w:rsidRPr="00000000">
        <w:rPr>
          <w:rFonts w:ascii="Open Sans" w:cs="Open Sans" w:eastAsia="Open Sans" w:hAnsi="Open Sans"/>
          <w:sz w:val="18"/>
          <w:szCs w:val="18"/>
          <w:rtl w:val="0"/>
        </w:rPr>
        <w:t xml:space="preserve">Azure </w:t>
      </w:r>
      <w:r w:rsidDel="00000000" w:rsidR="00000000" w:rsidRPr="00000000">
        <w:rPr>
          <w:rFonts w:ascii="Open Sans" w:cs="Open Sans" w:eastAsia="Open Sans" w:hAnsi="Open Sans"/>
          <w:sz w:val="18"/>
          <w:szCs w:val="18"/>
          <w:rtl w:val="0"/>
        </w:rPr>
        <w:t xml:space="preserve">Data Fundamentals</w:t>
      </w:r>
      <w:r w:rsidDel="00000000" w:rsidR="00000000" w:rsidRPr="00000000">
        <w:rPr>
          <w:rFonts w:ascii="Open Sans" w:cs="Open Sans" w:eastAsia="Open Sans" w:hAnsi="Open Sans"/>
          <w:b w:val="1"/>
          <w:bCs w:val="1"/>
          <w:sz w:val="18"/>
          <w:szCs w:val="18"/>
          <w:rtl w:val="0"/>
        </w:rPr>
        <w:t xml:space="preserve"> </w:t>
      </w:r>
      <w:r w:rsidDel="00000000" w:rsidR="00000000" w:rsidRPr="00000000">
        <w:rPr>
          <w:rFonts w:ascii="Open Sans" w:cs="Open Sans" w:eastAsia="Open Sans" w:hAnsi="Open Sans"/>
          <w:sz w:val="18"/>
          <w:szCs w:val="18"/>
          <w:rtl w:val="0"/>
        </w:rPr>
        <w:t xml:space="preserve">(</w:t>
      </w:r>
      <w:hyperlink r:id="rId19">
        <w:r w:rsidDel="00000000" w:rsidR="00000000" w:rsidRPr="00000000">
          <w:rPr>
            <w:rFonts w:ascii="Open Sans" w:cs="Open Sans" w:eastAsia="Open Sans" w:hAnsi="Open Sans"/>
            <w:color w:val="1155cc"/>
            <w:sz w:val="18"/>
            <w:szCs w:val="18"/>
            <w:u w:val="single"/>
            <w:rtl w:val="0"/>
          </w:rPr>
          <w:t xml:space="preserve">DP-900</w:t>
        </w:r>
      </w:hyperlink>
      <w:r w:rsidDel="00000000" w:rsidR="00000000" w:rsidRPr="00000000">
        <w:rPr>
          <w:rFonts w:ascii="Open Sans" w:cs="Open Sans" w:eastAsia="Open Sans" w:hAnsi="Open Sans"/>
          <w:sz w:val="18"/>
          <w:szCs w:val="18"/>
          <w:rtl w:val="0"/>
        </w:rPr>
        <w:t xml:space="preserve">)</w:t>
      </w:r>
    </w:p>
    <w:p w:rsidR="00000000" w:rsidDel="00000000" w:rsidP="00000000" w:rsidRDefault="00000000" w:rsidRPr="00000000" w14:paraId="00000051">
      <w:pPr>
        <w:rPr>
          <w:rFonts w:ascii="Open Sans" w:cs="Open Sans" w:eastAsia="Open Sans" w:hAnsi="Open Sans"/>
          <w:b w:val="1"/>
          <w:bCs w:val="1"/>
          <w:sz w:val="18"/>
          <w:szCs w:val="18"/>
        </w:rPr>
      </w:pPr>
      <w:r w:rsidDel="00000000" w:rsidR="00000000" w:rsidRPr="00000000">
        <w:rPr>
          <w:rtl w:val="0"/>
        </w:rPr>
      </w:r>
    </w:p>
    <w:p w:rsidR="00000000" w:rsidDel="00000000" w:rsidP="00000000" w:rsidRDefault="00000000" w:rsidRPr="00000000" w14:paraId="00000052">
      <w:pPr>
        <w:numPr>
          <w:ilvl w:val="0"/>
          <w:numId w:val="2"/>
        </w:numPr>
        <w:ind w:left="720" w:hanging="360"/>
        <w:rPr>
          <w:rFonts w:ascii="Open Sans" w:cs="Open Sans" w:eastAsia="Open Sans" w:hAnsi="Open Sans"/>
          <w:sz w:val="18"/>
          <w:szCs w:val="18"/>
        </w:rPr>
      </w:pPr>
      <w:r w:rsidDel="00000000" w:rsidR="00000000" w:rsidRPr="00000000">
        <w:rPr>
          <w:rFonts w:ascii="Open Sans" w:cs="Open Sans" w:eastAsia="Open Sans" w:hAnsi="Open Sans"/>
          <w:b w:val="1"/>
          <w:bCs w:val="1"/>
          <w:sz w:val="18"/>
          <w:szCs w:val="18"/>
          <w:rtl w:val="0"/>
        </w:rPr>
        <w:t xml:space="preserve">GitHub:</w:t>
      </w:r>
      <w:r w:rsidDel="00000000" w:rsidR="00000000" w:rsidRPr="00000000">
        <w:rPr>
          <w:rFonts w:ascii="Open Sans" w:cs="Open Sans" w:eastAsia="Open Sans" w:hAnsi="Open Sans"/>
          <w:sz w:val="18"/>
          <w:szCs w:val="18"/>
          <w:rtl w:val="0"/>
        </w:rPr>
        <w:t xml:space="preserve"> </w:t>
      </w:r>
    </w:p>
    <w:p w:rsidR="00000000" w:rsidDel="00000000" w:rsidP="00000000" w:rsidRDefault="00000000" w:rsidRPr="00000000" w14:paraId="00000053">
      <w:pPr>
        <w:numPr>
          <w:ilvl w:val="1"/>
          <w:numId w:val="2"/>
        </w:numPr>
        <w:ind w:left="1440" w:hanging="360"/>
        <w:rPr>
          <w:rFonts w:ascii="Open Sans" w:cs="Open Sans" w:eastAsia="Open Sans" w:hAnsi="Open Sans"/>
          <w:sz w:val="18"/>
          <w:szCs w:val="18"/>
        </w:rPr>
      </w:pPr>
      <w:hyperlink r:id="rId20">
        <w:r w:rsidDel="00000000" w:rsidR="00000000" w:rsidRPr="00000000">
          <w:rPr>
            <w:rFonts w:ascii="Open Sans" w:cs="Open Sans" w:eastAsia="Open Sans" w:hAnsi="Open Sans"/>
            <w:color w:val="1155cc"/>
            <w:sz w:val="18"/>
            <w:szCs w:val="18"/>
            <w:u w:val="single"/>
            <w:rtl w:val="0"/>
          </w:rPr>
          <w:t xml:space="preserve">Foundations</w:t>
        </w:r>
      </w:hyperlink>
      <w:r w:rsidDel="00000000" w:rsidR="00000000" w:rsidRPr="00000000">
        <w:rPr>
          <w:rtl w:val="0"/>
        </w:rPr>
      </w:r>
    </w:p>
    <w:sectPr>
      <w:footerReference r:id="rId21" w:type="default"/>
      <w:pgSz w:h="16838" w:w="11906" w:orient="portrait"/>
      <w:pgMar w:bottom="720.0000000000001" w:top="357.1653543307087" w:left="720.0000000000001" w:right="720.0000000000001"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jc w:val="right"/>
      <w:rPr>
        <w:rFonts w:ascii="Proxima Nova" w:cs="Proxima Nova" w:eastAsia="Proxima Nova" w:hAnsi="Proxima Nova"/>
        <w:b w:val="1"/>
        <w:bCs w:val="1"/>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rFonts w:ascii="Arial" w:cs="Arial" w:eastAsia="Arial" w:hAnsi="Arial"/>
        <w:b w:val="0"/>
        <w:bCs w:val="0"/>
        <w:i w:val="0"/>
        <w:iCs w:val="0"/>
        <w:smallCaps w:val="0"/>
        <w:strike w:val="0"/>
        <w:color w:val="666666"/>
        <w:sz w:val="16"/>
        <w:szCs w:val="16"/>
        <w:u w:val="none"/>
        <w:shd w:fill="auto" w:val="clear"/>
        <w:vertAlign w:val="baseline"/>
      </w:rPr>
    </w:lvl>
    <w:lvl w:ilvl="1">
      <w:start w:val="1"/>
      <w:numFmt w:val="bullet"/>
      <w:lvlText w:val="○"/>
      <w:lvlJc w:val="left"/>
      <w:pPr>
        <w:ind w:left="2160" w:hanging="360"/>
      </w:pPr>
      <w:rPr>
        <w:rFonts w:ascii="Arial" w:cs="Arial" w:eastAsia="Arial" w:hAnsi="Arial"/>
        <w:b w:val="0"/>
        <w:bCs w:val="0"/>
        <w:i w:val="0"/>
        <w:iCs w:val="0"/>
        <w:smallCaps w:val="0"/>
        <w:strike w:val="0"/>
        <w:color w:val="666666"/>
        <w:sz w:val="18"/>
        <w:szCs w:val="18"/>
        <w:u w:val="none"/>
        <w:shd w:fill="auto" w:val="clear"/>
        <w:vertAlign w:val="baseline"/>
      </w:rPr>
    </w:lvl>
    <w:lvl w:ilvl="2">
      <w:start w:val="1"/>
      <w:numFmt w:val="bullet"/>
      <w:lvlText w:val="■"/>
      <w:lvlJc w:val="left"/>
      <w:pPr>
        <w:ind w:left="2880" w:hanging="360"/>
      </w:pPr>
      <w:rPr>
        <w:rFonts w:ascii="Arial" w:cs="Arial" w:eastAsia="Arial" w:hAnsi="Arial"/>
        <w:b w:val="0"/>
        <w:bCs w:val="0"/>
        <w:i w:val="0"/>
        <w:iCs w:val="0"/>
        <w:smallCaps w:val="0"/>
        <w:strike w:val="0"/>
        <w:color w:val="666666"/>
        <w:sz w:val="18"/>
        <w:szCs w:val="18"/>
        <w:u w:val="none"/>
        <w:shd w:fill="auto" w:val="clear"/>
        <w:vertAlign w:val="baseline"/>
      </w:rPr>
    </w:lvl>
    <w:lvl w:ilvl="3">
      <w:start w:val="1"/>
      <w:numFmt w:val="bullet"/>
      <w:lvlText w:val="●"/>
      <w:lvlJc w:val="left"/>
      <w:pPr>
        <w:ind w:left="3600" w:hanging="360"/>
      </w:pPr>
      <w:rPr>
        <w:rFonts w:ascii="Arial" w:cs="Arial" w:eastAsia="Arial" w:hAnsi="Arial"/>
        <w:b w:val="0"/>
        <w:bCs w:val="0"/>
        <w:i w:val="0"/>
        <w:iCs w:val="0"/>
        <w:smallCaps w:val="0"/>
        <w:strike w:val="0"/>
        <w:color w:val="666666"/>
        <w:sz w:val="18"/>
        <w:szCs w:val="18"/>
        <w:u w:val="none"/>
        <w:shd w:fill="auto" w:val="clear"/>
        <w:vertAlign w:val="baseline"/>
      </w:rPr>
    </w:lvl>
    <w:lvl w:ilvl="4">
      <w:start w:val="1"/>
      <w:numFmt w:val="bullet"/>
      <w:lvlText w:val="○"/>
      <w:lvlJc w:val="left"/>
      <w:pPr>
        <w:ind w:left="4320" w:hanging="360"/>
      </w:pPr>
      <w:rPr>
        <w:rFonts w:ascii="Arial" w:cs="Arial" w:eastAsia="Arial" w:hAnsi="Arial"/>
        <w:b w:val="0"/>
        <w:bCs w:val="0"/>
        <w:i w:val="0"/>
        <w:iCs w:val="0"/>
        <w:smallCaps w:val="0"/>
        <w:strike w:val="0"/>
        <w:color w:val="666666"/>
        <w:sz w:val="18"/>
        <w:szCs w:val="18"/>
        <w:u w:val="none"/>
        <w:shd w:fill="auto" w:val="clear"/>
        <w:vertAlign w:val="baseline"/>
      </w:rPr>
    </w:lvl>
    <w:lvl w:ilvl="5">
      <w:start w:val="1"/>
      <w:numFmt w:val="bullet"/>
      <w:lvlText w:val="■"/>
      <w:lvlJc w:val="left"/>
      <w:pPr>
        <w:ind w:left="5040" w:hanging="360"/>
      </w:pPr>
      <w:rPr>
        <w:rFonts w:ascii="Arial" w:cs="Arial" w:eastAsia="Arial" w:hAnsi="Arial"/>
        <w:b w:val="0"/>
        <w:bCs w:val="0"/>
        <w:i w:val="0"/>
        <w:iCs w:val="0"/>
        <w:smallCaps w:val="0"/>
        <w:strike w:val="0"/>
        <w:color w:val="666666"/>
        <w:sz w:val="18"/>
        <w:szCs w:val="18"/>
        <w:u w:val="none"/>
        <w:shd w:fill="auto" w:val="clear"/>
        <w:vertAlign w:val="baseline"/>
      </w:rPr>
    </w:lvl>
    <w:lvl w:ilvl="6">
      <w:start w:val="1"/>
      <w:numFmt w:val="bullet"/>
      <w:lvlText w:val="●"/>
      <w:lvlJc w:val="left"/>
      <w:pPr>
        <w:ind w:left="5760" w:hanging="360"/>
      </w:pPr>
      <w:rPr>
        <w:rFonts w:ascii="Arial" w:cs="Arial" w:eastAsia="Arial" w:hAnsi="Arial"/>
        <w:b w:val="0"/>
        <w:bCs w:val="0"/>
        <w:i w:val="0"/>
        <w:iCs w:val="0"/>
        <w:smallCaps w:val="0"/>
        <w:strike w:val="0"/>
        <w:color w:val="666666"/>
        <w:sz w:val="18"/>
        <w:szCs w:val="18"/>
        <w:u w:val="none"/>
        <w:shd w:fill="auto" w:val="clear"/>
        <w:vertAlign w:val="baseline"/>
      </w:rPr>
    </w:lvl>
    <w:lvl w:ilvl="7">
      <w:start w:val="1"/>
      <w:numFmt w:val="bullet"/>
      <w:lvlText w:val="○"/>
      <w:lvlJc w:val="left"/>
      <w:pPr>
        <w:ind w:left="6480" w:hanging="360"/>
      </w:pPr>
      <w:rPr>
        <w:rFonts w:ascii="Arial" w:cs="Arial" w:eastAsia="Arial" w:hAnsi="Arial"/>
        <w:b w:val="0"/>
        <w:bCs w:val="0"/>
        <w:i w:val="0"/>
        <w:iCs w:val="0"/>
        <w:smallCaps w:val="0"/>
        <w:strike w:val="0"/>
        <w:color w:val="666666"/>
        <w:sz w:val="18"/>
        <w:szCs w:val="18"/>
        <w:u w:val="none"/>
        <w:shd w:fill="auto" w:val="clear"/>
        <w:vertAlign w:val="baseline"/>
      </w:rPr>
    </w:lvl>
    <w:lvl w:ilvl="8">
      <w:start w:val="1"/>
      <w:numFmt w:val="bullet"/>
      <w:lvlText w:val="■"/>
      <w:lvlJc w:val="left"/>
      <w:pPr>
        <w:ind w:left="7200" w:hanging="360"/>
      </w:pPr>
      <w:rPr>
        <w:rFonts w:ascii="Arial" w:cs="Arial" w:eastAsia="Arial" w:hAnsi="Arial"/>
        <w:b w:val="0"/>
        <w:bCs w:val="0"/>
        <w:i w:val="0"/>
        <w:iCs w:val="0"/>
        <w:smallCaps w:val="0"/>
        <w:strike w:val="0"/>
        <w:color w:val="666666"/>
        <w:sz w:val="18"/>
        <w:szCs w:val="18"/>
        <w:u w:val="none"/>
        <w:shd w:fill="auto" w:val="clear"/>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redly.com/badges/3e8cf8d4-00d5-4390-a338-d3a43a6f001e/linked_in?t=sjzzbr" TargetMode="External"/><Relationship Id="rId11" Type="http://schemas.openxmlformats.org/officeDocument/2006/relationships/hyperlink" Target="https://cp.certmetrics.com/amazon/en/public/verify/credential/bad6589844784db59d2b7da6385549ee" TargetMode="External"/><Relationship Id="rId10" Type="http://schemas.openxmlformats.org/officeDocument/2006/relationships/hyperlink" Target="https://crashell.com/gnet" TargetMode="External"/><Relationship Id="rId21" Type="http://schemas.openxmlformats.org/officeDocument/2006/relationships/footer" Target="footer1.xml"/><Relationship Id="rId13" Type="http://schemas.openxmlformats.org/officeDocument/2006/relationships/hyperlink" Target="https://cp.certmetrics.com/amazon/en/public/verify/credential/2HHK4HSBFFF118SH" TargetMode="External"/><Relationship Id="rId12" Type="http://schemas.openxmlformats.org/officeDocument/2006/relationships/hyperlink" Target="https://cp.certmetrics.com/amazon/en/public/verify/credential/9d4c32d819004186b71dd30d50cf81f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jersonmartinez.com" TargetMode="External"/><Relationship Id="rId15" Type="http://schemas.openxmlformats.org/officeDocument/2006/relationships/hyperlink" Target="https://learn.microsoft.com/api/credentials/share/en-us/jersonmartinezsm/28475D4E83BAE32B?sharingId=DD110D69941D2F8B" TargetMode="External"/><Relationship Id="rId14" Type="http://schemas.openxmlformats.org/officeDocument/2006/relationships/hyperlink" Target="https://learn.microsoft.com/api/credentials/share/en-us/jersonmartinezsm/E5C0D4227B7B6F37?sharingId=DD110D69941D2F8B" TargetMode="External"/><Relationship Id="rId17" Type="http://schemas.openxmlformats.org/officeDocument/2006/relationships/hyperlink" Target="https://learn.microsoft.com/api/credentials/share/en-us/jersonmartinezsm/7A377C3F6C178E4F?sharingId=DD110D69941D2F8B" TargetMode="External"/><Relationship Id="rId16" Type="http://schemas.openxmlformats.org/officeDocument/2006/relationships/hyperlink" Target="https://learn.microsoft.com/api/credentials/share/en-us/jersonmartinezsm/19489B0720DDF744?sharingId=DD110D69941D2F8B" TargetMode="External"/><Relationship Id="rId5" Type="http://schemas.openxmlformats.org/officeDocument/2006/relationships/styles" Target="styles.xml"/><Relationship Id="rId19" Type="http://schemas.openxmlformats.org/officeDocument/2006/relationships/hyperlink" Target="https://learn.microsoft.com/api/credentials/share/en-us/jersonmartinezsm/8093C64EDF8D16D1?sharingId=DD110D69941D2F8B" TargetMode="External"/><Relationship Id="rId6" Type="http://schemas.openxmlformats.org/officeDocument/2006/relationships/hyperlink" Target="https://wa.me/50589630866?text=Hola%2C%20un%20gusto%20saludarte.%20Te%20escribimos%20porque%20nos%20gustar%C3%ADa%20conocerte%20mejor%20y%20explorar%20una%20posible%20colaboraci%C3%B3n.%20%C2%BFEst%C3%A1s%20disponible%20para%20conversar%3F" TargetMode="External"/><Relationship Id="rId18" Type="http://schemas.openxmlformats.org/officeDocument/2006/relationships/hyperlink" Target="https://learn.microsoft.com/api/credentials/share/en-us/jersonmartinezsm/44AAF997D4FC41F1?sharingId=DD110D69941D2F8B" TargetMode="External"/><Relationship Id="rId7" Type="http://schemas.openxmlformats.org/officeDocument/2006/relationships/hyperlink" Target="mailto:jersonmartinezsm@gmail.com" TargetMode="External"/><Relationship Id="rId8" Type="http://schemas.openxmlformats.org/officeDocument/2006/relationships/hyperlink" Target="https://www.linkedin.com/in/jersonmartinezs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