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63F95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75E7F314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6C4212E0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1822C0EF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70ECC38A" w14:textId="77777777" w:rsidR="009349B5" w:rsidRPr="00813CE1" w:rsidRDefault="009349B5" w:rsidP="009349B5">
      <w:pPr>
        <w:pStyle w:val="Title"/>
        <w:spacing w:line="276" w:lineRule="auto"/>
        <w:rPr>
          <w:lang w:val="es-ES"/>
        </w:rPr>
      </w:pPr>
    </w:p>
    <w:p w14:paraId="07A7E4F2" w14:textId="77777777" w:rsidR="00D04E1D" w:rsidRPr="00813CE1" w:rsidRDefault="00D04E1D" w:rsidP="00D04E1D">
      <w:pPr>
        <w:pStyle w:val="Title"/>
        <w:rPr>
          <w:lang w:val="es-ES"/>
        </w:rPr>
      </w:pPr>
    </w:p>
    <w:p w14:paraId="235D06C7" w14:textId="7E546B5E" w:rsidR="00D93727" w:rsidRPr="00813CE1" w:rsidRDefault="00195ACB" w:rsidP="00D04E1D">
      <w:pPr>
        <w:pStyle w:val="Title"/>
        <w:rPr>
          <w:lang w:val="es-ES"/>
        </w:rPr>
      </w:pPr>
      <w:r w:rsidRPr="00813CE1">
        <w:rPr>
          <w:lang w:val="es-ES"/>
        </w:rPr>
        <w:t>VISUALIZACIÓN &amp; STORYTELLING</w:t>
      </w:r>
    </w:p>
    <w:p w14:paraId="39E76E99" w14:textId="1007F3B9" w:rsidR="00195ACB" w:rsidRPr="00813CE1" w:rsidRDefault="00195ACB" w:rsidP="00D04E1D">
      <w:pPr>
        <w:pStyle w:val="Subtitle"/>
        <w:rPr>
          <w:lang w:val="es-ES"/>
        </w:rPr>
      </w:pPr>
      <w:r w:rsidRPr="00813CE1">
        <w:rPr>
          <w:lang w:val="es-ES"/>
        </w:rPr>
        <w:t>MIAD | 2023-11</w:t>
      </w:r>
    </w:p>
    <w:p w14:paraId="39667F0D" w14:textId="45757075" w:rsidR="00195ACB" w:rsidRPr="00813CE1" w:rsidRDefault="00451BA3" w:rsidP="009349B5">
      <w:pPr>
        <w:pStyle w:val="Subtitle"/>
        <w:spacing w:line="276" w:lineRule="auto"/>
        <w:rPr>
          <w:lang w:val="es-ES"/>
        </w:rPr>
      </w:pPr>
      <w:r>
        <w:rPr>
          <w:lang w:val="es-ES"/>
        </w:rPr>
        <w:t xml:space="preserve"> </w:t>
      </w:r>
    </w:p>
    <w:p w14:paraId="52AD0FD2" w14:textId="77777777" w:rsidR="009349B5" w:rsidRPr="00813CE1" w:rsidRDefault="009349B5" w:rsidP="009349B5">
      <w:pPr>
        <w:rPr>
          <w:lang w:val="es-ES"/>
        </w:rPr>
      </w:pPr>
    </w:p>
    <w:p w14:paraId="6D14B71D" w14:textId="77777777" w:rsidR="009349B5" w:rsidRPr="00813CE1" w:rsidRDefault="009349B5" w:rsidP="009349B5">
      <w:pPr>
        <w:rPr>
          <w:lang w:val="es-ES"/>
        </w:rPr>
      </w:pPr>
    </w:p>
    <w:p w14:paraId="7D0FE964" w14:textId="77777777" w:rsidR="009349B5" w:rsidRPr="00813CE1" w:rsidRDefault="009349B5" w:rsidP="009349B5">
      <w:pPr>
        <w:rPr>
          <w:lang w:val="es-ES"/>
        </w:rPr>
      </w:pPr>
    </w:p>
    <w:p w14:paraId="5FA1B955" w14:textId="77777777" w:rsidR="009349B5" w:rsidRPr="00813CE1" w:rsidRDefault="009349B5" w:rsidP="009349B5">
      <w:pPr>
        <w:rPr>
          <w:lang w:val="es-ES"/>
        </w:rPr>
      </w:pPr>
    </w:p>
    <w:p w14:paraId="43BFB293" w14:textId="77777777" w:rsidR="009349B5" w:rsidRPr="00813CE1" w:rsidRDefault="009349B5" w:rsidP="009349B5">
      <w:pPr>
        <w:rPr>
          <w:lang w:val="es-ES"/>
        </w:rPr>
      </w:pPr>
    </w:p>
    <w:p w14:paraId="299900C2" w14:textId="77777777" w:rsidR="009349B5" w:rsidRPr="00813CE1" w:rsidRDefault="009349B5" w:rsidP="009349B5">
      <w:pPr>
        <w:rPr>
          <w:lang w:val="es-ES"/>
        </w:rPr>
      </w:pPr>
    </w:p>
    <w:p w14:paraId="1DDC71F2" w14:textId="45681198" w:rsidR="00195ACB" w:rsidRPr="00451BA3" w:rsidRDefault="00195ACB" w:rsidP="00D04E1D">
      <w:pPr>
        <w:pStyle w:val="Title"/>
        <w:rPr>
          <w:b/>
          <w:bCs/>
          <w:lang w:val="es-ES"/>
        </w:rPr>
      </w:pPr>
      <w:r w:rsidRPr="00451BA3">
        <w:rPr>
          <w:b/>
          <w:bCs/>
          <w:lang w:val="es-ES"/>
        </w:rPr>
        <w:t>DASHBOARD</w:t>
      </w:r>
      <w:r w:rsidR="00451BA3">
        <w:rPr>
          <w:b/>
          <w:bCs/>
          <w:lang w:val="es-ES"/>
        </w:rPr>
        <w:t xml:space="preserve"> </w:t>
      </w:r>
      <w:r w:rsidRPr="00451BA3">
        <w:rPr>
          <w:b/>
          <w:bCs/>
          <w:lang w:val="es-ES"/>
        </w:rPr>
        <w:t>2</w:t>
      </w:r>
    </w:p>
    <w:p w14:paraId="03B9C871" w14:textId="77777777" w:rsidR="00195ACB" w:rsidRPr="00813CE1" w:rsidRDefault="00195ACB" w:rsidP="009349B5">
      <w:pPr>
        <w:pStyle w:val="Subtitle"/>
        <w:spacing w:line="276" w:lineRule="auto"/>
        <w:rPr>
          <w:lang w:val="es-ES"/>
        </w:rPr>
      </w:pPr>
    </w:p>
    <w:p w14:paraId="57DCF182" w14:textId="77777777" w:rsidR="009349B5" w:rsidRPr="00813CE1" w:rsidRDefault="009349B5" w:rsidP="009349B5">
      <w:pPr>
        <w:pStyle w:val="Subtitle"/>
        <w:spacing w:line="276" w:lineRule="auto"/>
        <w:rPr>
          <w:lang w:val="es-ES"/>
        </w:rPr>
      </w:pPr>
    </w:p>
    <w:p w14:paraId="4E3AEB17" w14:textId="77777777" w:rsidR="009349B5" w:rsidRPr="00813CE1" w:rsidRDefault="009349B5" w:rsidP="009349B5">
      <w:pPr>
        <w:rPr>
          <w:lang w:val="es-ES"/>
        </w:rPr>
      </w:pPr>
    </w:p>
    <w:p w14:paraId="1F62084D" w14:textId="77777777" w:rsidR="009349B5" w:rsidRPr="00813CE1" w:rsidRDefault="009349B5" w:rsidP="009349B5">
      <w:pPr>
        <w:rPr>
          <w:lang w:val="es-ES"/>
        </w:rPr>
      </w:pPr>
    </w:p>
    <w:p w14:paraId="07B80001" w14:textId="77777777" w:rsidR="009349B5" w:rsidRPr="00813CE1" w:rsidRDefault="009349B5" w:rsidP="009349B5">
      <w:pPr>
        <w:rPr>
          <w:lang w:val="es-ES"/>
        </w:rPr>
      </w:pPr>
    </w:p>
    <w:p w14:paraId="401E0C6A" w14:textId="77777777" w:rsidR="009349B5" w:rsidRPr="00813CE1" w:rsidRDefault="009349B5" w:rsidP="009349B5">
      <w:pPr>
        <w:rPr>
          <w:lang w:val="es-ES"/>
        </w:rPr>
      </w:pPr>
    </w:p>
    <w:p w14:paraId="315EF198" w14:textId="77777777" w:rsidR="009349B5" w:rsidRPr="00813CE1" w:rsidRDefault="009349B5" w:rsidP="009349B5">
      <w:pPr>
        <w:rPr>
          <w:lang w:val="es-ES"/>
        </w:rPr>
      </w:pPr>
    </w:p>
    <w:p w14:paraId="68EE3667" w14:textId="77777777" w:rsidR="00D04E1D" w:rsidRPr="00813CE1" w:rsidRDefault="00D04E1D" w:rsidP="00D04E1D">
      <w:pPr>
        <w:pStyle w:val="Title"/>
        <w:rPr>
          <w:sz w:val="28"/>
          <w:szCs w:val="52"/>
          <w:lang w:val="es-ES"/>
        </w:rPr>
      </w:pPr>
    </w:p>
    <w:p w14:paraId="2876EEB7" w14:textId="1024A582" w:rsidR="00195ACB" w:rsidRPr="00813CE1" w:rsidRDefault="00195ACB" w:rsidP="00D04E1D">
      <w:pPr>
        <w:pStyle w:val="Title"/>
        <w:rPr>
          <w:sz w:val="28"/>
          <w:szCs w:val="52"/>
          <w:lang w:val="es-ES"/>
        </w:rPr>
      </w:pPr>
      <w:r w:rsidRPr="00813CE1">
        <w:rPr>
          <w:sz w:val="28"/>
          <w:szCs w:val="52"/>
          <w:lang w:val="es-ES"/>
        </w:rPr>
        <w:t>JERSSON MORALES</w:t>
      </w:r>
    </w:p>
    <w:p w14:paraId="4C39297F" w14:textId="0019F5CE" w:rsidR="00195ACB" w:rsidRPr="00813CE1" w:rsidRDefault="00D04E1D" w:rsidP="00D04E1D">
      <w:pPr>
        <w:pStyle w:val="Subtitle"/>
        <w:rPr>
          <w:lang w:val="es-ES"/>
        </w:rPr>
      </w:pPr>
      <w:r w:rsidRPr="00813CE1">
        <w:rPr>
          <w:lang w:val="es-ES"/>
        </w:rPr>
        <w:t>2023-</w:t>
      </w:r>
      <w:r w:rsidR="00195ACB" w:rsidRPr="00813CE1">
        <w:rPr>
          <w:lang w:val="es-ES"/>
        </w:rPr>
        <w:t xml:space="preserve">22808 </w:t>
      </w:r>
    </w:p>
    <w:p w14:paraId="5C22A199" w14:textId="77777777" w:rsidR="00195ACB" w:rsidRPr="00813CE1" w:rsidRDefault="00195ACB" w:rsidP="009349B5">
      <w:pPr>
        <w:pStyle w:val="Subtitle"/>
        <w:spacing w:line="276" w:lineRule="auto"/>
        <w:rPr>
          <w:lang w:val="es-ES"/>
        </w:rPr>
      </w:pPr>
    </w:p>
    <w:p w14:paraId="71F2FB87" w14:textId="77777777" w:rsidR="009349B5" w:rsidRPr="00813CE1" w:rsidRDefault="009349B5" w:rsidP="009349B5">
      <w:pPr>
        <w:rPr>
          <w:lang w:val="es-ES"/>
        </w:rPr>
      </w:pPr>
    </w:p>
    <w:p w14:paraId="42587853" w14:textId="77777777" w:rsidR="009349B5" w:rsidRPr="00813CE1" w:rsidRDefault="009349B5" w:rsidP="009349B5">
      <w:pPr>
        <w:rPr>
          <w:lang w:val="es-ES"/>
        </w:rPr>
      </w:pPr>
    </w:p>
    <w:p w14:paraId="235DC96C" w14:textId="77777777" w:rsidR="009349B5" w:rsidRPr="00813CE1" w:rsidRDefault="009349B5" w:rsidP="009349B5">
      <w:pPr>
        <w:rPr>
          <w:lang w:val="es-ES"/>
        </w:rPr>
      </w:pPr>
    </w:p>
    <w:p w14:paraId="3B30B523" w14:textId="77777777" w:rsidR="009349B5" w:rsidRPr="00813CE1" w:rsidRDefault="009349B5" w:rsidP="009349B5">
      <w:pPr>
        <w:rPr>
          <w:lang w:val="es-ES"/>
        </w:rPr>
      </w:pPr>
    </w:p>
    <w:p w14:paraId="55231956" w14:textId="77777777" w:rsidR="00D04E1D" w:rsidRPr="00813CE1" w:rsidRDefault="00D04E1D" w:rsidP="009349B5">
      <w:pPr>
        <w:rPr>
          <w:lang w:val="es-ES"/>
        </w:rPr>
      </w:pPr>
    </w:p>
    <w:p w14:paraId="52C10C7B" w14:textId="77777777" w:rsidR="00D04E1D" w:rsidRPr="00813CE1" w:rsidRDefault="00D04E1D" w:rsidP="009349B5">
      <w:pPr>
        <w:rPr>
          <w:lang w:val="es-ES"/>
        </w:rPr>
      </w:pPr>
    </w:p>
    <w:p w14:paraId="10D2955E" w14:textId="77777777" w:rsidR="00D04E1D" w:rsidRPr="00813CE1" w:rsidRDefault="00D04E1D" w:rsidP="009349B5">
      <w:pPr>
        <w:rPr>
          <w:lang w:val="es-ES"/>
        </w:rPr>
      </w:pPr>
    </w:p>
    <w:p w14:paraId="4794BC35" w14:textId="77777777" w:rsidR="00D04E1D" w:rsidRPr="00813CE1" w:rsidRDefault="00D04E1D" w:rsidP="009349B5">
      <w:pPr>
        <w:rPr>
          <w:lang w:val="es-ES"/>
        </w:rPr>
      </w:pPr>
    </w:p>
    <w:p w14:paraId="30A32879" w14:textId="77777777" w:rsidR="00D04E1D" w:rsidRPr="00813CE1" w:rsidRDefault="00D04E1D" w:rsidP="009349B5">
      <w:pPr>
        <w:rPr>
          <w:lang w:val="es-ES"/>
        </w:rPr>
      </w:pPr>
    </w:p>
    <w:p w14:paraId="1A8889BC" w14:textId="77777777" w:rsidR="009349B5" w:rsidRPr="00813CE1" w:rsidRDefault="009349B5" w:rsidP="009349B5">
      <w:pPr>
        <w:rPr>
          <w:lang w:val="es-ES"/>
        </w:rPr>
      </w:pPr>
    </w:p>
    <w:p w14:paraId="64C66278" w14:textId="77777777" w:rsidR="009349B5" w:rsidRPr="00813CE1" w:rsidRDefault="009349B5" w:rsidP="009349B5">
      <w:pPr>
        <w:rPr>
          <w:lang w:val="es-ES"/>
        </w:rPr>
      </w:pPr>
    </w:p>
    <w:p w14:paraId="3F75E232" w14:textId="77777777" w:rsidR="009349B5" w:rsidRPr="00813CE1" w:rsidRDefault="009349B5" w:rsidP="009349B5">
      <w:pPr>
        <w:rPr>
          <w:lang w:val="es-ES"/>
        </w:rPr>
      </w:pPr>
    </w:p>
    <w:p w14:paraId="6DEF78CB" w14:textId="77777777" w:rsidR="009349B5" w:rsidRPr="00813CE1" w:rsidRDefault="009349B5" w:rsidP="009349B5">
      <w:pPr>
        <w:rPr>
          <w:lang w:val="es-ES"/>
        </w:rPr>
      </w:pPr>
    </w:p>
    <w:p w14:paraId="0FDB1A03" w14:textId="77777777" w:rsidR="009349B5" w:rsidRPr="00813CE1" w:rsidRDefault="009349B5" w:rsidP="009349B5">
      <w:pPr>
        <w:rPr>
          <w:lang w:val="es-ES"/>
        </w:rPr>
      </w:pPr>
    </w:p>
    <w:p w14:paraId="60F0CB64" w14:textId="77777777" w:rsidR="009349B5" w:rsidRPr="00813CE1" w:rsidRDefault="009349B5" w:rsidP="009349B5">
      <w:pPr>
        <w:rPr>
          <w:lang w:val="es-ES"/>
        </w:rPr>
      </w:pPr>
    </w:p>
    <w:p w14:paraId="3C17B521" w14:textId="42AFE815" w:rsidR="00913E56" w:rsidRPr="00813CE1" w:rsidRDefault="00913E56" w:rsidP="00D04E1D">
      <w:pPr>
        <w:pStyle w:val="Subtitle"/>
        <w:rPr>
          <w:lang w:val="es-ES"/>
        </w:rPr>
      </w:pPr>
      <w:r w:rsidRPr="00813CE1">
        <w:rPr>
          <w:lang w:val="es-ES"/>
        </w:rPr>
        <w:t>AL KHOBAR, SAUDI ARABIA</w:t>
      </w:r>
    </w:p>
    <w:p w14:paraId="52795DF1" w14:textId="38BCBFD2" w:rsidR="00195ACB" w:rsidRPr="00813CE1" w:rsidRDefault="00EA24AF" w:rsidP="00D04E1D">
      <w:pPr>
        <w:pStyle w:val="Subtitle"/>
        <w:rPr>
          <w:lang w:val="es-ES"/>
        </w:rPr>
      </w:pPr>
      <w:r w:rsidRPr="00813CE1">
        <w:rPr>
          <w:lang w:val="es-ES"/>
        </w:rPr>
        <w:t xml:space="preserve">12 DE </w:t>
      </w:r>
      <w:r w:rsidR="004D236E" w:rsidRPr="00813CE1">
        <w:rPr>
          <w:lang w:val="es-ES"/>
        </w:rPr>
        <w:t>FEBRERO DE 2021</w:t>
      </w:r>
    </w:p>
    <w:p w14:paraId="3BC80B31" w14:textId="32DB4F9C" w:rsidR="004D236E" w:rsidRPr="00813CE1" w:rsidRDefault="00840E16" w:rsidP="009349B5">
      <w:pPr>
        <w:pStyle w:val="Heading1"/>
        <w:rPr>
          <w:lang w:val="es-ES"/>
        </w:rPr>
      </w:pPr>
      <w:r w:rsidRPr="00813CE1">
        <w:rPr>
          <w:lang w:val="es-ES"/>
        </w:rPr>
        <w:lastRenderedPageBreak/>
        <w:t>CARACTERÍSTICAS BASE DE DATOS ORIGINAL</w:t>
      </w:r>
    </w:p>
    <w:p w14:paraId="6EADB2CB" w14:textId="2F4E6B2C" w:rsidR="00D04E1D" w:rsidRPr="00813CE1" w:rsidRDefault="00840E16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>La base de datos usada para la elaboración del tablero (DASHBOARD</w:t>
      </w:r>
      <w:r w:rsidR="001E29E5" w:rsidRPr="00813CE1">
        <w:rPr>
          <w:lang w:val="es-ES"/>
        </w:rPr>
        <w:t xml:space="preserve"> </w:t>
      </w:r>
      <w:r w:rsidRPr="00813CE1">
        <w:rPr>
          <w:lang w:val="es-ES"/>
        </w:rPr>
        <w:t>2</w:t>
      </w:r>
      <w:r w:rsidR="001E29E5" w:rsidRPr="00813CE1">
        <w:rPr>
          <w:lang w:val="es-ES"/>
        </w:rPr>
        <w:t xml:space="preserve">) </w:t>
      </w:r>
      <w:r w:rsidRPr="00813CE1">
        <w:rPr>
          <w:lang w:val="es-ES"/>
        </w:rPr>
        <w:t xml:space="preserve">como entregable de la Semana 3 del curso Visualización &amp; </w:t>
      </w:r>
      <w:proofErr w:type="spellStart"/>
      <w:r w:rsidRPr="00813CE1">
        <w:rPr>
          <w:lang w:val="es-ES"/>
        </w:rPr>
        <w:t>Storytelling</w:t>
      </w:r>
      <w:proofErr w:type="spellEnd"/>
      <w:r w:rsidRPr="00813CE1">
        <w:rPr>
          <w:lang w:val="es-ES"/>
        </w:rPr>
        <w:t xml:space="preserve"> </w:t>
      </w:r>
      <w:r w:rsidR="003851D5" w:rsidRPr="00813CE1">
        <w:rPr>
          <w:lang w:val="es-ES"/>
        </w:rPr>
        <w:t xml:space="preserve">resume los resultados de una encuesta realizada a través de </w:t>
      </w:r>
      <w:r w:rsidR="0033036E" w:rsidRPr="00813CE1">
        <w:rPr>
          <w:lang w:val="es-ES"/>
        </w:rPr>
        <w:t>la</w:t>
      </w:r>
      <w:r w:rsidR="003851D5" w:rsidRPr="00813CE1">
        <w:rPr>
          <w:lang w:val="es-ES"/>
        </w:rPr>
        <w:t xml:space="preserve"> página WEB</w:t>
      </w:r>
      <w:r w:rsidR="0038254E" w:rsidRPr="00813CE1">
        <w:rPr>
          <w:lang w:val="es-ES"/>
        </w:rPr>
        <w:t>:</w:t>
      </w:r>
    </w:p>
    <w:p w14:paraId="406FD425" w14:textId="40809298" w:rsidR="00D04E1D" w:rsidRPr="00813CE1" w:rsidRDefault="00D04E1D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 xml:space="preserve"> </w:t>
      </w:r>
      <w:hyperlink r:id="rId7" w:history="1">
        <w:r w:rsidRPr="00813CE1">
          <w:rPr>
            <w:rStyle w:val="Hyperlink"/>
            <w:lang w:val="es-ES"/>
          </w:rPr>
          <w:t>https://www.askamanager.org/2021/04/how-much-money-do-you-make-4.html</w:t>
        </w:r>
      </w:hyperlink>
    </w:p>
    <w:p w14:paraId="7C5F8CC3" w14:textId="77777777" w:rsidR="00D04E1D" w:rsidRPr="00813CE1" w:rsidRDefault="00D04E1D" w:rsidP="009349B5">
      <w:pPr>
        <w:spacing w:line="276" w:lineRule="auto"/>
        <w:rPr>
          <w:lang w:val="es-ES"/>
        </w:rPr>
      </w:pPr>
    </w:p>
    <w:p w14:paraId="3146C191" w14:textId="5294FCCF" w:rsidR="00840E16" w:rsidRPr="00813CE1" w:rsidRDefault="00D04E1D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>La encuesta</w:t>
      </w:r>
      <w:r w:rsidR="0038254E" w:rsidRPr="00813CE1">
        <w:rPr>
          <w:lang w:val="es-ES"/>
        </w:rPr>
        <w:t xml:space="preserve"> </w:t>
      </w:r>
      <w:r w:rsidR="0038254E" w:rsidRPr="00813CE1">
        <w:rPr>
          <w:i/>
          <w:iCs/>
          <w:lang w:val="es-ES"/>
        </w:rPr>
        <w:t xml:space="preserve">“Ask A Manager </w:t>
      </w:r>
      <w:proofErr w:type="spellStart"/>
      <w:r w:rsidR="0038254E" w:rsidRPr="00813CE1">
        <w:rPr>
          <w:i/>
          <w:iCs/>
          <w:lang w:val="es-ES"/>
        </w:rPr>
        <w:t>Salary</w:t>
      </w:r>
      <w:proofErr w:type="spellEnd"/>
      <w:r w:rsidR="0038254E" w:rsidRPr="00813CE1">
        <w:rPr>
          <w:i/>
          <w:iCs/>
          <w:lang w:val="es-ES"/>
        </w:rPr>
        <w:t xml:space="preserve"> </w:t>
      </w:r>
      <w:proofErr w:type="spellStart"/>
      <w:r w:rsidR="0038254E" w:rsidRPr="00813CE1">
        <w:rPr>
          <w:i/>
          <w:iCs/>
          <w:lang w:val="es-ES"/>
        </w:rPr>
        <w:t>Survey</w:t>
      </w:r>
      <w:proofErr w:type="spellEnd"/>
      <w:r w:rsidR="0038254E" w:rsidRPr="00813CE1">
        <w:rPr>
          <w:i/>
          <w:iCs/>
          <w:lang w:val="es-ES"/>
        </w:rPr>
        <w:t xml:space="preserve"> 2021”</w:t>
      </w:r>
      <w:r w:rsidR="0038254E" w:rsidRPr="00813CE1">
        <w:rPr>
          <w:lang w:val="es-ES"/>
        </w:rPr>
        <w:t xml:space="preserve"> </w:t>
      </w:r>
      <w:r w:rsidR="00362E9E" w:rsidRPr="00813CE1">
        <w:rPr>
          <w:lang w:val="es-ES"/>
        </w:rPr>
        <w:t xml:space="preserve">pretende tener información anónima </w:t>
      </w:r>
      <w:r w:rsidR="0033036E" w:rsidRPr="00813CE1">
        <w:rPr>
          <w:lang w:val="es-ES"/>
        </w:rPr>
        <w:t xml:space="preserve">relacionada con el salario </w:t>
      </w:r>
      <w:r w:rsidR="00362E9E" w:rsidRPr="00813CE1">
        <w:rPr>
          <w:lang w:val="es-ES"/>
        </w:rPr>
        <w:t xml:space="preserve">y compensación anual para </w:t>
      </w:r>
      <w:r w:rsidR="00164508" w:rsidRPr="00813CE1">
        <w:rPr>
          <w:lang w:val="es-ES"/>
        </w:rPr>
        <w:t xml:space="preserve">personas </w:t>
      </w:r>
      <w:r w:rsidR="00362E9E" w:rsidRPr="00813CE1">
        <w:rPr>
          <w:lang w:val="es-ES"/>
        </w:rPr>
        <w:t>de diferentes industrias</w:t>
      </w:r>
      <w:r w:rsidR="00164508" w:rsidRPr="00813CE1">
        <w:rPr>
          <w:lang w:val="es-ES"/>
        </w:rPr>
        <w:t xml:space="preserve"> y </w:t>
      </w:r>
      <w:r w:rsidR="00652A7A" w:rsidRPr="00813CE1">
        <w:rPr>
          <w:lang w:val="es-ES"/>
        </w:rPr>
        <w:t>cargo laborales</w:t>
      </w:r>
      <w:r w:rsidR="00362E9E" w:rsidRPr="00813CE1">
        <w:rPr>
          <w:lang w:val="es-ES"/>
        </w:rPr>
        <w:t xml:space="preserve"> en el mundo. La encuesta también incluye</w:t>
      </w:r>
      <w:r w:rsidR="00807E14" w:rsidRPr="00813CE1">
        <w:rPr>
          <w:lang w:val="es-ES"/>
        </w:rPr>
        <w:t xml:space="preserve"> </w:t>
      </w:r>
      <w:r w:rsidR="00503DCE" w:rsidRPr="00813CE1">
        <w:rPr>
          <w:lang w:val="es-ES"/>
        </w:rPr>
        <w:t>preguntas de</w:t>
      </w:r>
      <w:r w:rsidR="00362E9E" w:rsidRPr="00813CE1">
        <w:rPr>
          <w:lang w:val="es-ES"/>
        </w:rPr>
        <w:t xml:space="preserve"> información </w:t>
      </w:r>
      <w:r w:rsidR="00434203" w:rsidRPr="00813CE1">
        <w:rPr>
          <w:lang w:val="es-ES"/>
        </w:rPr>
        <w:t xml:space="preserve">personal como edad, genero, raza y nivel educativo. </w:t>
      </w:r>
      <w:r w:rsidR="00503DCE" w:rsidRPr="00813CE1">
        <w:rPr>
          <w:lang w:val="es-ES"/>
        </w:rPr>
        <w:t>Como la encuesta es realizada para tod</w:t>
      </w:r>
      <w:r w:rsidR="00652A7A" w:rsidRPr="00813CE1">
        <w:rPr>
          <w:lang w:val="es-ES"/>
        </w:rPr>
        <w:t>as</w:t>
      </w:r>
      <w:r w:rsidR="00E130D8" w:rsidRPr="00813CE1">
        <w:rPr>
          <w:lang w:val="es-ES"/>
        </w:rPr>
        <w:t xml:space="preserve"> las</w:t>
      </w:r>
      <w:r w:rsidR="00652A7A" w:rsidRPr="00813CE1">
        <w:rPr>
          <w:lang w:val="es-ES"/>
        </w:rPr>
        <w:t xml:space="preserve"> persona</w:t>
      </w:r>
      <w:r w:rsidR="00E130D8" w:rsidRPr="00813CE1">
        <w:rPr>
          <w:lang w:val="es-ES"/>
        </w:rPr>
        <w:t>s</w:t>
      </w:r>
      <w:r w:rsidR="00652A7A" w:rsidRPr="00813CE1">
        <w:rPr>
          <w:lang w:val="es-ES"/>
        </w:rPr>
        <w:t xml:space="preserve"> a nivel mundial, </w:t>
      </w:r>
      <w:r w:rsidR="00685CE9" w:rsidRPr="00813CE1">
        <w:rPr>
          <w:lang w:val="es-ES"/>
        </w:rPr>
        <w:t xml:space="preserve">esta </w:t>
      </w:r>
      <w:r w:rsidR="00652A7A" w:rsidRPr="00813CE1">
        <w:rPr>
          <w:lang w:val="es-ES"/>
        </w:rPr>
        <w:t>permite de manera libre</w:t>
      </w:r>
      <w:r w:rsidR="00FF1B8C" w:rsidRPr="00813CE1">
        <w:rPr>
          <w:lang w:val="es-ES"/>
        </w:rPr>
        <w:t>,</w:t>
      </w:r>
      <w:r w:rsidR="00652A7A" w:rsidRPr="00813CE1">
        <w:rPr>
          <w:lang w:val="es-ES"/>
        </w:rPr>
        <w:t xml:space="preserve"> escribir algunas </w:t>
      </w:r>
      <w:r w:rsidR="00D202D9" w:rsidRPr="00813CE1">
        <w:rPr>
          <w:lang w:val="es-ES"/>
        </w:rPr>
        <w:t>respuestas</w:t>
      </w:r>
      <w:r w:rsidR="00685CE9" w:rsidRPr="00813CE1">
        <w:rPr>
          <w:lang w:val="es-ES"/>
        </w:rPr>
        <w:t>, inclusive no responder</w:t>
      </w:r>
      <w:r w:rsidR="00D202D9" w:rsidRPr="00813CE1">
        <w:rPr>
          <w:lang w:val="es-ES"/>
        </w:rPr>
        <w:t>, y en otros casos, seleccionar una de las respuestas definidas</w:t>
      </w:r>
      <w:r w:rsidR="00FF1B8C" w:rsidRPr="00813CE1">
        <w:rPr>
          <w:lang w:val="es-ES"/>
        </w:rPr>
        <w:t xml:space="preserve"> para una </w:t>
      </w:r>
      <w:r w:rsidR="00F872F0" w:rsidRPr="00813CE1">
        <w:rPr>
          <w:lang w:val="es-ES"/>
        </w:rPr>
        <w:t>pregunta especifica</w:t>
      </w:r>
      <w:r w:rsidR="00D202D9" w:rsidRPr="00813CE1">
        <w:rPr>
          <w:lang w:val="es-ES"/>
        </w:rPr>
        <w:t>.</w:t>
      </w:r>
    </w:p>
    <w:p w14:paraId="2F505B48" w14:textId="77777777" w:rsidR="009758A3" w:rsidRPr="00813CE1" w:rsidRDefault="009758A3" w:rsidP="009349B5">
      <w:pPr>
        <w:spacing w:line="276" w:lineRule="auto"/>
        <w:rPr>
          <w:lang w:val="es-ES"/>
        </w:rPr>
      </w:pPr>
    </w:p>
    <w:p w14:paraId="246BD24C" w14:textId="402B7054" w:rsidR="0038254E" w:rsidRPr="00813CE1" w:rsidRDefault="0038254E" w:rsidP="0038254E">
      <w:pPr>
        <w:spacing w:line="276" w:lineRule="auto"/>
        <w:rPr>
          <w:lang w:val="es-ES"/>
        </w:rPr>
      </w:pPr>
      <w:r w:rsidRPr="00813CE1">
        <w:rPr>
          <w:lang w:val="es-ES"/>
        </w:rPr>
        <w:t xml:space="preserve">Las preguntas de la encuesta definen las columnas de la base de datos, 17 campos en total y sus filas, las encuestas respondidas que, al momento de la preparación de este documento, </w:t>
      </w:r>
      <w:r w:rsidR="006C206B" w:rsidRPr="00813CE1">
        <w:rPr>
          <w:lang w:val="es-ES"/>
        </w:rPr>
        <w:t>con</w:t>
      </w:r>
      <w:r w:rsidRPr="00813CE1">
        <w:rPr>
          <w:lang w:val="es-ES"/>
        </w:rPr>
        <w:t>taba</w:t>
      </w:r>
      <w:r w:rsidR="006C206B" w:rsidRPr="00813CE1">
        <w:rPr>
          <w:lang w:val="es-ES"/>
        </w:rPr>
        <w:t xml:space="preserve"> 28.01</w:t>
      </w:r>
      <w:r w:rsidR="00D04E1D" w:rsidRPr="00813CE1">
        <w:rPr>
          <w:lang w:val="es-ES"/>
        </w:rPr>
        <w:t>2</w:t>
      </w:r>
      <w:r w:rsidRPr="00813CE1">
        <w:rPr>
          <w:lang w:val="es-ES"/>
        </w:rPr>
        <w:t xml:space="preserve">. La base datos está disponible en un archivo sin restricciones de Google </w:t>
      </w:r>
      <w:proofErr w:type="spellStart"/>
      <w:r w:rsidRPr="00813CE1">
        <w:rPr>
          <w:lang w:val="es-ES"/>
        </w:rPr>
        <w:t>Sheets</w:t>
      </w:r>
      <w:proofErr w:type="spellEnd"/>
      <w:r w:rsidRPr="00813CE1">
        <w:rPr>
          <w:lang w:val="es-ES"/>
        </w:rPr>
        <w:t>®, en el siguiente hipervínculo:</w:t>
      </w:r>
    </w:p>
    <w:p w14:paraId="521A9D66" w14:textId="7EAF3718" w:rsidR="0038254E" w:rsidRPr="00813CE1" w:rsidRDefault="00000000" w:rsidP="0038254E">
      <w:pPr>
        <w:rPr>
          <w:lang w:val="es-ES"/>
        </w:rPr>
      </w:pPr>
      <w:hyperlink r:id="rId8" w:anchor="gid=1625408792" w:history="1">
        <w:r w:rsidR="0038254E" w:rsidRPr="00813CE1">
          <w:rPr>
            <w:rStyle w:val="Hyperlink"/>
            <w:lang w:val="es-ES"/>
          </w:rPr>
          <w:t>https://docs.google.com/spreadsheets/d/1IPS5dBSGtwYVbjsfbaMCYIWnOuRmJcbequohNxCyGVw/edit?resourcekey#gid=1625408792</w:t>
        </w:r>
      </w:hyperlink>
      <w:r w:rsidR="0038254E" w:rsidRPr="00813CE1">
        <w:rPr>
          <w:lang w:val="es-ES"/>
        </w:rPr>
        <w:t xml:space="preserve"> </w:t>
      </w:r>
    </w:p>
    <w:p w14:paraId="58D7318E" w14:textId="77777777" w:rsidR="0038254E" w:rsidRPr="00813CE1" w:rsidRDefault="0038254E" w:rsidP="0038254E">
      <w:pPr>
        <w:spacing w:line="276" w:lineRule="auto"/>
        <w:rPr>
          <w:lang w:val="es-ES"/>
        </w:rPr>
      </w:pPr>
    </w:p>
    <w:p w14:paraId="4E67EA2D" w14:textId="008E2A5F" w:rsidR="009758A3" w:rsidRPr="00813CE1" w:rsidRDefault="00A4568D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 xml:space="preserve"> </w:t>
      </w:r>
      <w:r w:rsidR="0038254E" w:rsidRPr="00813CE1">
        <w:rPr>
          <w:lang w:val="es-ES"/>
        </w:rPr>
        <w:t>Tod</w:t>
      </w:r>
      <w:r w:rsidR="00440277" w:rsidRPr="00813CE1">
        <w:rPr>
          <w:lang w:val="es-ES"/>
        </w:rPr>
        <w:t xml:space="preserve">as las columnas de la base datos (las mismas </w:t>
      </w:r>
      <w:r w:rsidR="0038254E" w:rsidRPr="00813CE1">
        <w:rPr>
          <w:lang w:val="es-ES"/>
        </w:rPr>
        <w:t>preguntas</w:t>
      </w:r>
      <w:r w:rsidRPr="00813CE1">
        <w:rPr>
          <w:lang w:val="es-ES"/>
        </w:rPr>
        <w:t xml:space="preserve"> de la encuesta</w:t>
      </w:r>
      <w:r w:rsidR="00440277" w:rsidRPr="00813CE1">
        <w:rPr>
          <w:lang w:val="es-ES"/>
        </w:rPr>
        <w:t>)</w:t>
      </w:r>
      <w:r w:rsidRPr="00813CE1">
        <w:rPr>
          <w:lang w:val="es-ES"/>
        </w:rPr>
        <w:t xml:space="preserve"> se describen a continuación</w:t>
      </w:r>
      <w:r w:rsidR="0038254E" w:rsidRPr="00813CE1">
        <w:rPr>
          <w:lang w:val="es-ES"/>
        </w:rPr>
        <w:t>:</w:t>
      </w:r>
    </w:p>
    <w:p w14:paraId="2584BFF7" w14:textId="77777777" w:rsidR="00897A9A" w:rsidRPr="00813CE1" w:rsidRDefault="00897A9A" w:rsidP="009349B5">
      <w:pPr>
        <w:spacing w:line="276" w:lineRule="auto"/>
        <w:rPr>
          <w:lang w:val="es-ES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54"/>
        <w:gridCol w:w="3979"/>
        <w:gridCol w:w="1134"/>
        <w:gridCol w:w="3483"/>
      </w:tblGrid>
      <w:tr w:rsidR="00440277" w:rsidRPr="00813CE1" w14:paraId="3031AFFC" w14:textId="77777777" w:rsidTr="00897A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0A79B5" w14:textId="15B70D88" w:rsidR="00897A9A" w:rsidRPr="00813CE1" w:rsidRDefault="00897A9A" w:rsidP="00897A9A">
            <w:pPr>
              <w:jc w:val="center"/>
              <w:rPr>
                <w:rFonts w:eastAsia="Times New Roman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>ÍTEM</w:t>
            </w:r>
          </w:p>
        </w:tc>
        <w:tc>
          <w:tcPr>
            <w:tcW w:w="3979" w:type="dxa"/>
            <w:noWrap/>
            <w:vAlign w:val="center"/>
            <w:hideMark/>
          </w:tcPr>
          <w:p w14:paraId="1B3E8FC7" w14:textId="64CAD689" w:rsidR="00897A9A" w:rsidRPr="00813CE1" w:rsidRDefault="00897A9A" w:rsidP="003825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 xml:space="preserve">NOMBRE </w:t>
            </w:r>
            <w:r w:rsidR="00440277" w:rsidRPr="00813CE1">
              <w:rPr>
                <w:rFonts w:eastAsia="Times New Roman"/>
                <w:sz w:val="18"/>
                <w:szCs w:val="18"/>
                <w:lang w:val="es-ES" w:eastAsia="es-ES"/>
              </w:rPr>
              <w:t>DEL COLUMNA</w:t>
            </w:r>
          </w:p>
        </w:tc>
        <w:tc>
          <w:tcPr>
            <w:tcW w:w="1134" w:type="dxa"/>
            <w:noWrap/>
            <w:vAlign w:val="center"/>
            <w:hideMark/>
          </w:tcPr>
          <w:p w14:paraId="4A1E73AC" w14:textId="49A729D7" w:rsidR="00897A9A" w:rsidRPr="00813CE1" w:rsidRDefault="00897A9A" w:rsidP="003825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 xml:space="preserve">TIPO </w:t>
            </w:r>
          </w:p>
        </w:tc>
        <w:tc>
          <w:tcPr>
            <w:tcW w:w="3543" w:type="dxa"/>
            <w:vAlign w:val="center"/>
            <w:hideMark/>
          </w:tcPr>
          <w:p w14:paraId="0D487809" w14:textId="775892E5" w:rsidR="00897A9A" w:rsidRPr="00813CE1" w:rsidRDefault="00897A9A" w:rsidP="003825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>DESCRIPCIÓN DE</w:t>
            </w:r>
            <w:r w:rsidR="00440277" w:rsidRPr="00813CE1">
              <w:rPr>
                <w:rFonts w:eastAsia="Times New Roman"/>
                <w:sz w:val="18"/>
                <w:szCs w:val="18"/>
                <w:lang w:val="es-ES" w:eastAsia="es-ES"/>
              </w:rPr>
              <w:t xml:space="preserve"> LA COLUMNA</w:t>
            </w:r>
          </w:p>
        </w:tc>
      </w:tr>
      <w:tr w:rsidR="00440277" w:rsidRPr="000D77AE" w14:paraId="33C5B8DA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2A0383" w14:textId="78FEE0D7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3979" w:type="dxa"/>
            <w:vAlign w:val="center"/>
            <w:hideMark/>
          </w:tcPr>
          <w:p w14:paraId="7D3931A8" w14:textId="23EBF530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How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old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are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?</w:t>
            </w:r>
          </w:p>
        </w:tc>
        <w:tc>
          <w:tcPr>
            <w:tcW w:w="1134" w:type="dxa"/>
            <w:noWrap/>
            <w:vAlign w:val="center"/>
            <w:hideMark/>
          </w:tcPr>
          <w:p w14:paraId="1632F571" w14:textId="179E58CE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3BFEA9D2" w14:textId="16C2E542" w:rsidR="00897A9A" w:rsidRPr="00813CE1" w:rsidRDefault="00440277" w:rsidP="004402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el rango de edad en 7 categorías: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under</w:t>
            </w:r>
            <w:proofErr w:type="spellEnd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18, 18-24, 25-34, 35-44, 45-54, 55-64, &amp; 65 </w:t>
            </w:r>
            <w:proofErr w:type="spellStart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or</w:t>
            </w:r>
            <w:proofErr w:type="spellEnd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over</w:t>
            </w:r>
            <w:proofErr w:type="spellEnd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0D77AE" w14:paraId="16807121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5B3366A" w14:textId="65048B1E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3979" w:type="dxa"/>
            <w:vAlign w:val="center"/>
            <w:hideMark/>
          </w:tcPr>
          <w:p w14:paraId="43515BB0" w14:textId="1CD58099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What industry do you work in?</w:t>
            </w:r>
          </w:p>
        </w:tc>
        <w:tc>
          <w:tcPr>
            <w:tcW w:w="1134" w:type="dxa"/>
            <w:noWrap/>
            <w:vAlign w:val="center"/>
            <w:hideMark/>
          </w:tcPr>
          <w:p w14:paraId="23373645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1829CBE9" w14:textId="471A153A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la industria en la cual trabaja. Aunque define 26 categorías, permite </w:t>
            </w:r>
            <w:r w:rsidR="000D77AE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la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libre escritura al escoger la opción: </w:t>
            </w:r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“</w:t>
            </w:r>
            <w:proofErr w:type="spellStart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="00897A9A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”.</w:t>
            </w:r>
          </w:p>
        </w:tc>
      </w:tr>
      <w:tr w:rsidR="00440277" w:rsidRPr="000D77AE" w14:paraId="29B86D88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876777E" w14:textId="7A59F734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3979" w:type="dxa"/>
            <w:vAlign w:val="center"/>
            <w:hideMark/>
          </w:tcPr>
          <w:p w14:paraId="5880BD67" w14:textId="073B4944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Job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title</w:t>
            </w:r>
            <w:proofErr w:type="spellEnd"/>
          </w:p>
        </w:tc>
        <w:tc>
          <w:tcPr>
            <w:tcW w:w="1134" w:type="dxa"/>
            <w:noWrap/>
            <w:vAlign w:val="center"/>
            <w:hideMark/>
          </w:tcPr>
          <w:p w14:paraId="5DEEFE05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3493EB58" w14:textId="58EC289C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0D77AE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información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sobre el cargo que desempeña. Es de libre escritura.</w:t>
            </w:r>
          </w:p>
        </w:tc>
      </w:tr>
      <w:tr w:rsidR="00440277" w:rsidRPr="000D77AE" w14:paraId="6D0228F0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C4F191C" w14:textId="686D8903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3979" w:type="dxa"/>
            <w:vAlign w:val="center"/>
            <w:hideMark/>
          </w:tcPr>
          <w:p w14:paraId="234EB6BA" w14:textId="43D2E2AE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If your job title needs additional context, please clarify here:</w:t>
            </w:r>
          </w:p>
        </w:tc>
        <w:tc>
          <w:tcPr>
            <w:tcW w:w="1134" w:type="dxa"/>
            <w:noWrap/>
            <w:vAlign w:val="center"/>
            <w:hideMark/>
          </w:tcPr>
          <w:p w14:paraId="1DC4B984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1F0DBC6B" w14:textId="20A0904C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Permite escribir libremente el contexto del cargo que se desempeña, si se considera necesario.</w:t>
            </w:r>
          </w:p>
        </w:tc>
      </w:tr>
      <w:tr w:rsidR="00440277" w:rsidRPr="000D77AE" w14:paraId="318D4DC3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125EBB" w14:textId="4D2E3359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3979" w:type="dxa"/>
            <w:vAlign w:val="center"/>
            <w:hideMark/>
          </w:tcPr>
          <w:p w14:paraId="06E977C0" w14:textId="5183103A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What is your annual salary? (You'll indicate the currency in a later question. If you are part-time or hourly, please enter an annualized equivalent -- what you would earn if you worked the job 40 hours a week, 52 weeks a year.)</w:t>
            </w:r>
          </w:p>
        </w:tc>
        <w:tc>
          <w:tcPr>
            <w:tcW w:w="1134" w:type="dxa"/>
            <w:noWrap/>
            <w:vAlign w:val="center"/>
            <w:hideMark/>
          </w:tcPr>
          <w:p w14:paraId="45A3BE44" w14:textId="18B30DAA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Numérica</w:t>
            </w:r>
          </w:p>
        </w:tc>
        <w:tc>
          <w:tcPr>
            <w:tcW w:w="3543" w:type="dxa"/>
            <w:vAlign w:val="center"/>
            <w:hideMark/>
          </w:tcPr>
          <w:p w14:paraId="35C7156A" w14:textId="6C73998E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el valor del s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alario anual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devengado, y clarifica que debe ser prorrateado a una cifra equivalente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a 40 horas por semana y 52 semanas al año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0D77AE" w14:paraId="423D569B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63A0B3D" w14:textId="0074AF75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3979" w:type="dxa"/>
            <w:vAlign w:val="center"/>
            <w:hideMark/>
          </w:tcPr>
          <w:p w14:paraId="14ED0BE8" w14:textId="57C907B8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How much additional monetary compensation do you get, if any (for example, bonuses or overtime in an average year)? Please only include monetary compensation here, not the value of benefits.</w:t>
            </w:r>
          </w:p>
        </w:tc>
        <w:tc>
          <w:tcPr>
            <w:tcW w:w="1134" w:type="dxa"/>
            <w:noWrap/>
            <w:vAlign w:val="center"/>
            <w:hideMark/>
          </w:tcPr>
          <w:p w14:paraId="64EE837E" w14:textId="6B084019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Numérica</w:t>
            </w:r>
          </w:p>
        </w:tc>
        <w:tc>
          <w:tcPr>
            <w:tcW w:w="3543" w:type="dxa"/>
            <w:vAlign w:val="center"/>
            <w:hideMark/>
          </w:tcPr>
          <w:p w14:paraId="2D376C2A" w14:textId="26374534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el valor de las c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ompensaciones 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anuales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adicionales recibidas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="000D77AE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y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pueden incluir bonos o pago de horas extras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0D77AE" w14:paraId="4E2BDB73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98F2DBC" w14:textId="177BD1FB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lastRenderedPageBreak/>
              <w:t>7</w:t>
            </w:r>
          </w:p>
        </w:tc>
        <w:tc>
          <w:tcPr>
            <w:tcW w:w="3979" w:type="dxa"/>
            <w:vAlign w:val="center"/>
            <w:hideMark/>
          </w:tcPr>
          <w:p w14:paraId="46305FDC" w14:textId="0BCE047F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Please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indicate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the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currency</w:t>
            </w:r>
            <w:proofErr w:type="spellEnd"/>
          </w:p>
        </w:tc>
        <w:tc>
          <w:tcPr>
            <w:tcW w:w="1134" w:type="dxa"/>
            <w:noWrap/>
            <w:vAlign w:val="center"/>
            <w:hideMark/>
          </w:tcPr>
          <w:p w14:paraId="48DA55CF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7B1ACCB3" w14:textId="07158581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Permite indicar la moneda usada en el valor del salario y la compensación anuales.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Aunque define 10 categorías, permite libre escritura al escoger la opción: </w:t>
            </w:r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“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”.</w:t>
            </w:r>
          </w:p>
        </w:tc>
      </w:tr>
      <w:tr w:rsidR="00440277" w:rsidRPr="000D77AE" w14:paraId="59C191A7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FAA80F3" w14:textId="04333FB0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8</w:t>
            </w:r>
          </w:p>
        </w:tc>
        <w:tc>
          <w:tcPr>
            <w:tcW w:w="3979" w:type="dxa"/>
            <w:vAlign w:val="center"/>
            <w:hideMark/>
          </w:tcPr>
          <w:p w14:paraId="038E9E54" w14:textId="04DA8EF2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If "Other," please indicate the currency here: </w:t>
            </w:r>
          </w:p>
        </w:tc>
        <w:tc>
          <w:tcPr>
            <w:tcW w:w="1134" w:type="dxa"/>
            <w:noWrap/>
            <w:vAlign w:val="center"/>
            <w:hideMark/>
          </w:tcPr>
          <w:p w14:paraId="115C9DF0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2923B41D" w14:textId="35F88307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Permite indicar la moneda usada si se escoge la opción </w:t>
            </w:r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“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”.</w:t>
            </w:r>
          </w:p>
        </w:tc>
      </w:tr>
      <w:tr w:rsidR="00440277" w:rsidRPr="000D77AE" w14:paraId="254BB2D4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D13BA8A" w14:textId="3D1EF614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9</w:t>
            </w:r>
          </w:p>
        </w:tc>
        <w:tc>
          <w:tcPr>
            <w:tcW w:w="3979" w:type="dxa"/>
            <w:vAlign w:val="center"/>
            <w:hideMark/>
          </w:tcPr>
          <w:p w14:paraId="71FD9AB1" w14:textId="5B21DC77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If your income needs additional context, please provide it here:</w:t>
            </w:r>
          </w:p>
        </w:tc>
        <w:tc>
          <w:tcPr>
            <w:tcW w:w="1134" w:type="dxa"/>
            <w:noWrap/>
            <w:vAlign w:val="center"/>
            <w:hideMark/>
          </w:tcPr>
          <w:p w14:paraId="29246F24" w14:textId="7777777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75C86EB3" w14:textId="62CB7A15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Permite escribir libremente el contexto del salario y compensación anuales, si se considera necesario.</w:t>
            </w:r>
          </w:p>
        </w:tc>
      </w:tr>
      <w:tr w:rsidR="00440277" w:rsidRPr="000D77AE" w14:paraId="202EC98A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BA95216" w14:textId="29E96BA2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10</w:t>
            </w:r>
          </w:p>
        </w:tc>
        <w:tc>
          <w:tcPr>
            <w:tcW w:w="3979" w:type="dxa"/>
            <w:vAlign w:val="center"/>
            <w:hideMark/>
          </w:tcPr>
          <w:p w14:paraId="641834C6" w14:textId="38E81CE5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What country do you work in?</w:t>
            </w:r>
          </w:p>
        </w:tc>
        <w:tc>
          <w:tcPr>
            <w:tcW w:w="1134" w:type="dxa"/>
            <w:noWrap/>
            <w:vAlign w:val="center"/>
            <w:hideMark/>
          </w:tcPr>
          <w:p w14:paraId="0FAD6DE5" w14:textId="0FCE82F9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0B5D9521" w14:textId="2BC258BB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="000D77AE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información d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el país en el que se trabaja.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Permite </w:t>
            </w:r>
            <w:r w:rsidR="000D77AE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la 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libre escritura.</w:t>
            </w:r>
          </w:p>
        </w:tc>
      </w:tr>
      <w:tr w:rsidR="00440277" w:rsidRPr="000D77AE" w14:paraId="7A80B4FA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DB7D5F" w14:textId="074F8D07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11</w:t>
            </w:r>
          </w:p>
        </w:tc>
        <w:tc>
          <w:tcPr>
            <w:tcW w:w="3979" w:type="dxa"/>
            <w:vAlign w:val="center"/>
            <w:hideMark/>
          </w:tcPr>
          <w:p w14:paraId="3DF66F9A" w14:textId="69BEE81D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If you're in the U.S., what state do you work in?</w:t>
            </w:r>
          </w:p>
        </w:tc>
        <w:tc>
          <w:tcPr>
            <w:tcW w:w="1134" w:type="dxa"/>
            <w:noWrap/>
            <w:vAlign w:val="center"/>
            <w:hideMark/>
          </w:tcPr>
          <w:p w14:paraId="322430D3" w14:textId="793C7599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3171EC3D" w14:textId="03A51623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el e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stado en el que trabaja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, solo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si 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se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trabaja en Estados Unidos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Se puede seleccionar uno de los 50 estados o el distrito federal.</w:t>
            </w:r>
          </w:p>
        </w:tc>
      </w:tr>
      <w:tr w:rsidR="00440277" w:rsidRPr="00813CE1" w14:paraId="607034DD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7210DE0" w14:textId="22972376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12</w:t>
            </w:r>
          </w:p>
        </w:tc>
        <w:tc>
          <w:tcPr>
            <w:tcW w:w="3979" w:type="dxa"/>
            <w:vAlign w:val="center"/>
            <w:hideMark/>
          </w:tcPr>
          <w:p w14:paraId="36ABCC56" w14:textId="0E658161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What city do you work in?</w:t>
            </w:r>
          </w:p>
        </w:tc>
        <w:tc>
          <w:tcPr>
            <w:tcW w:w="1134" w:type="dxa"/>
            <w:noWrap/>
            <w:vAlign w:val="center"/>
            <w:hideMark/>
          </w:tcPr>
          <w:p w14:paraId="77CAE045" w14:textId="148FCB14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3543" w:type="dxa"/>
            <w:vAlign w:val="center"/>
            <w:hideMark/>
          </w:tcPr>
          <w:p w14:paraId="3D0ABFE3" w14:textId="6F4EFF66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la c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iudad en la que 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se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trabaja</w:t>
            </w:r>
            <w:r w:rsidR="00FF2A0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  <w:r w:rsidR="004E762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Permite libre escritura.</w:t>
            </w:r>
          </w:p>
        </w:tc>
      </w:tr>
      <w:tr w:rsidR="00440277" w:rsidRPr="000D77AE" w14:paraId="5AB45A1F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E17DD4" w14:textId="527BD347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13</w:t>
            </w:r>
          </w:p>
        </w:tc>
        <w:tc>
          <w:tcPr>
            <w:tcW w:w="3979" w:type="dxa"/>
            <w:vAlign w:val="center"/>
            <w:hideMark/>
          </w:tcPr>
          <w:p w14:paraId="4BA8F47A" w14:textId="7A1E2795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How many years of professional work experience do you have overall?</w:t>
            </w:r>
          </w:p>
        </w:tc>
        <w:tc>
          <w:tcPr>
            <w:tcW w:w="1134" w:type="dxa"/>
            <w:noWrap/>
            <w:vAlign w:val="center"/>
            <w:hideMark/>
          </w:tcPr>
          <w:p w14:paraId="2BB7BF44" w14:textId="71E56054" w:rsidR="00897A9A" w:rsidRPr="00813CE1" w:rsidRDefault="00FF2A0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43317077" w14:textId="6E844621" w:rsidR="00897A9A" w:rsidRPr="00813CE1" w:rsidRDefault="00440277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n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úmero de años de experiencia</w:t>
            </w:r>
            <w:r w:rsidR="00052FC6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laboral</w:t>
            </w:r>
            <w:r w:rsidR="00052FC6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general en 10 categorías.</w:t>
            </w:r>
          </w:p>
        </w:tc>
      </w:tr>
      <w:tr w:rsidR="00440277" w:rsidRPr="000D77AE" w14:paraId="259EA40B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D0E1BF" w14:textId="0B5A9F98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14</w:t>
            </w:r>
          </w:p>
        </w:tc>
        <w:tc>
          <w:tcPr>
            <w:tcW w:w="3979" w:type="dxa"/>
            <w:vAlign w:val="center"/>
            <w:hideMark/>
          </w:tcPr>
          <w:p w14:paraId="53F24FBF" w14:textId="72A53436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How many years of professional work experience do you have in your field?</w:t>
            </w:r>
          </w:p>
        </w:tc>
        <w:tc>
          <w:tcPr>
            <w:tcW w:w="1134" w:type="dxa"/>
            <w:noWrap/>
            <w:vAlign w:val="center"/>
            <w:hideMark/>
          </w:tcPr>
          <w:p w14:paraId="11EA2F3A" w14:textId="7AAA5314" w:rsidR="00897A9A" w:rsidRPr="00813CE1" w:rsidRDefault="004E762D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60227991" w14:textId="5292FEA1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n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úmero de años de experiencia laboral específica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en 10 categorías.</w:t>
            </w:r>
          </w:p>
        </w:tc>
      </w:tr>
      <w:tr w:rsidR="00440277" w:rsidRPr="000D77AE" w14:paraId="1D008017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DCD3CAD" w14:textId="2F1AD70B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15</w:t>
            </w:r>
          </w:p>
        </w:tc>
        <w:tc>
          <w:tcPr>
            <w:tcW w:w="3979" w:type="dxa"/>
            <w:vAlign w:val="center"/>
            <w:hideMark/>
          </w:tcPr>
          <w:p w14:paraId="5207F0D8" w14:textId="5671260A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What is your highest level of education completed?</w:t>
            </w:r>
          </w:p>
        </w:tc>
        <w:tc>
          <w:tcPr>
            <w:tcW w:w="1134" w:type="dxa"/>
            <w:noWrap/>
            <w:vAlign w:val="center"/>
            <w:hideMark/>
          </w:tcPr>
          <w:p w14:paraId="15AF66D0" w14:textId="0AC4BD78" w:rsidR="00897A9A" w:rsidRPr="00813CE1" w:rsidRDefault="004E762D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0507F2F6" w14:textId="2D4C9C9F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n</w:t>
            </w:r>
            <w:r w:rsidR="00897A9A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ivel educativo más alto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completado en 6 categorías.</w:t>
            </w:r>
          </w:p>
        </w:tc>
      </w:tr>
      <w:tr w:rsidR="00440277" w:rsidRPr="00813CE1" w14:paraId="562064DF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A2AEEF0" w14:textId="34934752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16</w:t>
            </w:r>
          </w:p>
        </w:tc>
        <w:tc>
          <w:tcPr>
            <w:tcW w:w="3979" w:type="dxa"/>
            <w:vAlign w:val="center"/>
            <w:hideMark/>
          </w:tcPr>
          <w:p w14:paraId="373EB917" w14:textId="559D9A07" w:rsidR="00897A9A" w:rsidRPr="00813CE1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What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is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your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gender</w:t>
            </w:r>
            <w:proofErr w:type="spellEnd"/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?</w:t>
            </w:r>
          </w:p>
        </w:tc>
        <w:tc>
          <w:tcPr>
            <w:tcW w:w="1134" w:type="dxa"/>
            <w:noWrap/>
            <w:vAlign w:val="center"/>
            <w:hideMark/>
          </w:tcPr>
          <w:p w14:paraId="7C4F6CD0" w14:textId="7A2B6053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0E0E5004" w14:textId="241653A0" w:rsidR="00897A9A" w:rsidRPr="00813CE1" w:rsidRDefault="00052FC6" w:rsidP="00052FC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Contiene</w:t>
            </w:r>
            <w:proofErr w:type="spellEnd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el</w:t>
            </w:r>
            <w:proofErr w:type="spellEnd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g</w:t>
            </w:r>
            <w:r w:rsidR="00897A9A"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énero</w:t>
            </w:r>
            <w:proofErr w:type="spellEnd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en</w:t>
            </w:r>
            <w:proofErr w:type="spellEnd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 4 </w:t>
            </w:r>
            <w:proofErr w:type="spellStart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categorías</w:t>
            </w:r>
            <w:proofErr w:type="spellEnd"/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 xml:space="preserve">: </w:t>
            </w:r>
            <w:r w:rsidRPr="000D77AE">
              <w:rPr>
                <w:rFonts w:eastAsia="Times New Roman"/>
                <w:i/>
                <w:iCs/>
                <w:color w:val="000000"/>
                <w:sz w:val="18"/>
                <w:szCs w:val="18"/>
                <w:lang w:eastAsia="es-ES"/>
              </w:rPr>
              <w:t>Man, Woman, Non-binary &amp; Other or prefer not to answer.</w:t>
            </w:r>
            <w:r w:rsidR="00D45ACD" w:rsidRPr="000D77AE">
              <w:rPr>
                <w:rFonts w:eastAsia="Times New Roman"/>
                <w:i/>
                <w:iCs/>
                <w:color w:val="000000"/>
                <w:sz w:val="18"/>
                <w:szCs w:val="18"/>
                <w:lang w:eastAsia="es-ES"/>
              </w:rPr>
              <w:t xml:space="preserve"> </w:t>
            </w:r>
            <w:r w:rsidR="00D45AC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Sin embargo, el contenido de la columna muestra otras categorías, ej. </w:t>
            </w:r>
            <w:r w:rsidR="00D45ACD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Non-</w:t>
            </w:r>
            <w:proofErr w:type="spellStart"/>
            <w:r w:rsidR="00D45ACD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binary</w:t>
            </w:r>
            <w:proofErr w:type="spellEnd"/>
            <w:r w:rsidR="00D45ACD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440277" w:rsidRPr="000D77AE" w14:paraId="197D1C1E" w14:textId="77777777" w:rsidTr="00052FC6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214CEA" w14:textId="27B7C87E" w:rsidR="00897A9A" w:rsidRPr="00813CE1" w:rsidRDefault="00897A9A" w:rsidP="00897A9A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17</w:t>
            </w:r>
          </w:p>
        </w:tc>
        <w:tc>
          <w:tcPr>
            <w:tcW w:w="3979" w:type="dxa"/>
            <w:vAlign w:val="center"/>
            <w:hideMark/>
          </w:tcPr>
          <w:p w14:paraId="33CA9A6D" w14:textId="7C1D3258" w:rsidR="00897A9A" w:rsidRPr="000D77AE" w:rsidRDefault="00897A9A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eastAsia="es-ES"/>
              </w:rPr>
            </w:pPr>
            <w:r w:rsidRPr="000D77AE">
              <w:rPr>
                <w:rFonts w:eastAsia="Times New Roman"/>
                <w:color w:val="000000"/>
                <w:sz w:val="18"/>
                <w:szCs w:val="18"/>
                <w:lang w:eastAsia="es-ES"/>
              </w:rPr>
              <w:t>What is your race? (Choose all that apply.)</w:t>
            </w:r>
          </w:p>
        </w:tc>
        <w:tc>
          <w:tcPr>
            <w:tcW w:w="1134" w:type="dxa"/>
            <w:noWrap/>
            <w:vAlign w:val="center"/>
            <w:hideMark/>
          </w:tcPr>
          <w:p w14:paraId="7E931226" w14:textId="4D7EB271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3543" w:type="dxa"/>
            <w:vAlign w:val="center"/>
            <w:hideMark/>
          </w:tcPr>
          <w:p w14:paraId="6B2C31BD" w14:textId="7589A3A7" w:rsidR="00897A9A" w:rsidRPr="00813CE1" w:rsidRDefault="00052FC6" w:rsidP="003825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la raza del encuestado. Aunque define 7 categorías, permite escoger libremente varias opciones.</w:t>
            </w:r>
          </w:p>
        </w:tc>
      </w:tr>
    </w:tbl>
    <w:p w14:paraId="7047D879" w14:textId="77777777" w:rsidR="00DE3A0A" w:rsidRPr="00813CE1" w:rsidRDefault="00DE3A0A" w:rsidP="009349B5">
      <w:pPr>
        <w:spacing w:line="276" w:lineRule="auto"/>
        <w:rPr>
          <w:lang w:val="es-ES"/>
        </w:rPr>
      </w:pPr>
    </w:p>
    <w:p w14:paraId="6D15C23F" w14:textId="1370CD38" w:rsidR="00DE3A0A" w:rsidRPr="00813CE1" w:rsidRDefault="00326F17" w:rsidP="00440277">
      <w:pPr>
        <w:pStyle w:val="Heading1"/>
        <w:rPr>
          <w:lang w:val="es-ES"/>
        </w:rPr>
      </w:pPr>
      <w:r w:rsidRPr="00813CE1">
        <w:rPr>
          <w:lang w:val="es-ES"/>
        </w:rPr>
        <w:t>MODELADO DE LA BASE DE DATOS</w:t>
      </w:r>
    </w:p>
    <w:p w14:paraId="7A1721BD" w14:textId="01123643" w:rsidR="00052FC6" w:rsidRPr="00813CE1" w:rsidRDefault="0048249F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>Con el propósito de elabora</w:t>
      </w:r>
      <w:r w:rsidR="00360A7F" w:rsidRPr="00813CE1">
        <w:rPr>
          <w:lang w:val="es-ES"/>
        </w:rPr>
        <w:t>r</w:t>
      </w:r>
      <w:r w:rsidRPr="00813CE1">
        <w:rPr>
          <w:lang w:val="es-ES"/>
        </w:rPr>
        <w:t xml:space="preserve"> un tablero que sirva </w:t>
      </w:r>
      <w:r w:rsidR="00360A7F" w:rsidRPr="00813CE1">
        <w:rPr>
          <w:lang w:val="es-ES"/>
        </w:rPr>
        <w:t>las veces de reporte interactivo, fue necesario modelar las columnas originales. El modelado consistió principalmente, en unificar las respuestas</w:t>
      </w:r>
      <w:r w:rsidR="000C7B89" w:rsidRPr="00813CE1">
        <w:rPr>
          <w:lang w:val="es-ES"/>
        </w:rPr>
        <w:t xml:space="preserve"> en nuevos campos</w:t>
      </w:r>
      <w:r w:rsidR="00360A7F" w:rsidRPr="00813CE1">
        <w:rPr>
          <w:lang w:val="es-ES"/>
        </w:rPr>
        <w:t xml:space="preserve"> que permitían la libre escritura, por ejemplo</w:t>
      </w:r>
      <w:r w:rsidR="00CB0640" w:rsidRPr="00813CE1">
        <w:rPr>
          <w:lang w:val="es-ES"/>
        </w:rPr>
        <w:t>,</w:t>
      </w:r>
      <w:r w:rsidR="00360A7F" w:rsidRPr="00813CE1">
        <w:rPr>
          <w:lang w:val="es-ES"/>
        </w:rPr>
        <w:t xml:space="preserve"> el país donde trabaja, la industria en la que trabaja y la moneda usada para </w:t>
      </w:r>
      <w:r w:rsidR="00052FC6" w:rsidRPr="00813CE1">
        <w:rPr>
          <w:lang w:val="es-ES"/>
        </w:rPr>
        <w:t>las cifras reportadas</w:t>
      </w:r>
      <w:r w:rsidR="00D31AE2" w:rsidRPr="00813CE1">
        <w:rPr>
          <w:lang w:val="es-ES"/>
        </w:rPr>
        <w:t>, de manera que se pudiera</w:t>
      </w:r>
      <w:r w:rsidR="00546942" w:rsidRPr="00813CE1">
        <w:rPr>
          <w:lang w:val="es-ES"/>
        </w:rPr>
        <w:t xml:space="preserve"> facilitar su comunicación a través del tablero</w:t>
      </w:r>
      <w:r w:rsidR="00360A7F" w:rsidRPr="00813CE1">
        <w:rPr>
          <w:lang w:val="es-ES"/>
        </w:rPr>
        <w:t xml:space="preserve">. </w:t>
      </w:r>
      <w:r w:rsidR="0065137E" w:rsidRPr="00813CE1">
        <w:rPr>
          <w:lang w:val="es-ES"/>
        </w:rPr>
        <w:t>Asimismo</w:t>
      </w:r>
      <w:r w:rsidR="00431171" w:rsidRPr="00813CE1">
        <w:rPr>
          <w:lang w:val="es-ES"/>
        </w:rPr>
        <w:t>, fue necesar</w:t>
      </w:r>
      <w:r w:rsidR="00B44234" w:rsidRPr="00813CE1">
        <w:rPr>
          <w:lang w:val="es-ES"/>
        </w:rPr>
        <w:t>io crear nuev</w:t>
      </w:r>
      <w:r w:rsidR="00182A5A" w:rsidRPr="00813CE1">
        <w:rPr>
          <w:lang w:val="es-ES"/>
        </w:rPr>
        <w:t>os campos</w:t>
      </w:r>
      <w:r w:rsidR="00B44234" w:rsidRPr="00813CE1">
        <w:rPr>
          <w:lang w:val="es-ES"/>
        </w:rPr>
        <w:t xml:space="preserve"> que permitieran representar </w:t>
      </w:r>
      <w:r w:rsidR="00E72BE6" w:rsidRPr="00813CE1">
        <w:rPr>
          <w:lang w:val="es-ES"/>
        </w:rPr>
        <w:t xml:space="preserve">los valores de salarios y compensación anual </w:t>
      </w:r>
      <w:r w:rsidR="0065137E" w:rsidRPr="00813CE1">
        <w:rPr>
          <w:lang w:val="es-ES"/>
        </w:rPr>
        <w:t>en pesos colombianos</w:t>
      </w:r>
      <w:r w:rsidR="00E72BE6" w:rsidRPr="00813CE1">
        <w:rPr>
          <w:lang w:val="es-ES"/>
        </w:rPr>
        <w:t xml:space="preserve"> </w:t>
      </w:r>
      <w:r w:rsidR="000C7B89" w:rsidRPr="00813CE1">
        <w:rPr>
          <w:lang w:val="es-ES"/>
        </w:rPr>
        <w:t xml:space="preserve">(COP) </w:t>
      </w:r>
      <w:r w:rsidR="00E72BE6" w:rsidRPr="00813CE1">
        <w:rPr>
          <w:lang w:val="es-ES"/>
        </w:rPr>
        <w:t xml:space="preserve">para </w:t>
      </w:r>
      <w:r w:rsidR="00D270C0" w:rsidRPr="00813CE1">
        <w:rPr>
          <w:lang w:val="es-ES"/>
        </w:rPr>
        <w:t xml:space="preserve">facilitar </w:t>
      </w:r>
      <w:r w:rsidR="002E1E97" w:rsidRPr="00813CE1">
        <w:rPr>
          <w:lang w:val="es-ES"/>
        </w:rPr>
        <w:t>su dimensionamiento</w:t>
      </w:r>
      <w:r w:rsidR="00D270C0" w:rsidRPr="00813CE1">
        <w:rPr>
          <w:lang w:val="es-ES"/>
        </w:rPr>
        <w:t xml:space="preserve"> por parte del </w:t>
      </w:r>
      <w:r w:rsidR="00052FC6" w:rsidRPr="00813CE1">
        <w:rPr>
          <w:lang w:val="es-ES"/>
        </w:rPr>
        <w:t>público</w:t>
      </w:r>
      <w:r w:rsidR="00D270C0" w:rsidRPr="00813CE1">
        <w:rPr>
          <w:lang w:val="es-ES"/>
        </w:rPr>
        <w:t xml:space="preserve"> que interactuar</w:t>
      </w:r>
      <w:r w:rsidR="00052FC6" w:rsidRPr="00813CE1">
        <w:rPr>
          <w:lang w:val="es-ES"/>
        </w:rPr>
        <w:t>á</w:t>
      </w:r>
      <w:r w:rsidR="00D270C0" w:rsidRPr="00813CE1">
        <w:rPr>
          <w:lang w:val="es-ES"/>
        </w:rPr>
        <w:t xml:space="preserve"> con el reporte, que se </w:t>
      </w:r>
      <w:r w:rsidR="000C7B89" w:rsidRPr="00813CE1">
        <w:rPr>
          <w:lang w:val="es-ES"/>
        </w:rPr>
        <w:t>entiende</w:t>
      </w:r>
      <w:r w:rsidR="00D270C0" w:rsidRPr="00813CE1">
        <w:rPr>
          <w:lang w:val="es-ES"/>
        </w:rPr>
        <w:t xml:space="preserve"> colombiano, mayormente</w:t>
      </w:r>
      <w:r w:rsidR="0065137E" w:rsidRPr="00813CE1">
        <w:rPr>
          <w:lang w:val="es-ES"/>
        </w:rPr>
        <w:t>.</w:t>
      </w:r>
      <w:r w:rsidR="00CC3F4D" w:rsidRPr="00813CE1">
        <w:rPr>
          <w:lang w:val="es-ES"/>
        </w:rPr>
        <w:t xml:space="preserve"> </w:t>
      </w:r>
    </w:p>
    <w:p w14:paraId="2AAEB9C7" w14:textId="77777777" w:rsidR="00052FC6" w:rsidRPr="00813CE1" w:rsidRDefault="00052FC6" w:rsidP="009349B5">
      <w:pPr>
        <w:spacing w:line="276" w:lineRule="auto"/>
        <w:rPr>
          <w:lang w:val="es-ES"/>
        </w:rPr>
      </w:pPr>
    </w:p>
    <w:p w14:paraId="26A7DD13" w14:textId="6476552E" w:rsidR="00A4568D" w:rsidRPr="00813CE1" w:rsidRDefault="00CC3F4D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>Las columnas modeladas y l</w:t>
      </w:r>
      <w:r w:rsidR="000B1300" w:rsidRPr="00813CE1">
        <w:rPr>
          <w:lang w:val="es-ES"/>
        </w:rPr>
        <w:t>os campos</w:t>
      </w:r>
      <w:r w:rsidRPr="00813CE1">
        <w:rPr>
          <w:lang w:val="es-ES"/>
        </w:rPr>
        <w:t xml:space="preserve"> cread</w:t>
      </w:r>
      <w:r w:rsidR="000B1300" w:rsidRPr="00813CE1">
        <w:rPr>
          <w:lang w:val="es-ES"/>
        </w:rPr>
        <w:t>os</w:t>
      </w:r>
      <w:r w:rsidRPr="00813CE1">
        <w:rPr>
          <w:lang w:val="es-ES"/>
        </w:rPr>
        <w:t xml:space="preserve"> se describen a</w:t>
      </w:r>
      <w:r w:rsidR="00D270C0" w:rsidRPr="00813CE1">
        <w:rPr>
          <w:lang w:val="es-ES"/>
        </w:rPr>
        <w:t xml:space="preserve"> </w:t>
      </w:r>
      <w:r w:rsidR="00052FC6" w:rsidRPr="00813CE1">
        <w:rPr>
          <w:lang w:val="es-ES"/>
        </w:rPr>
        <w:t>continuación:</w:t>
      </w:r>
    </w:p>
    <w:p w14:paraId="14423CF7" w14:textId="77777777" w:rsidR="00CC3F4D" w:rsidRPr="00813CE1" w:rsidRDefault="00CC3F4D" w:rsidP="009349B5">
      <w:pPr>
        <w:spacing w:line="276" w:lineRule="auto"/>
        <w:rPr>
          <w:lang w:val="es-ES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54"/>
        <w:gridCol w:w="2076"/>
        <w:gridCol w:w="1418"/>
        <w:gridCol w:w="5102"/>
      </w:tblGrid>
      <w:tr w:rsidR="00052FC6" w:rsidRPr="00813CE1" w14:paraId="4614C593" w14:textId="77777777" w:rsidTr="00D45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8A92F39" w14:textId="77777777" w:rsidR="00052FC6" w:rsidRPr="00813CE1" w:rsidRDefault="00052FC6" w:rsidP="00ED04CF">
            <w:pPr>
              <w:jc w:val="center"/>
              <w:rPr>
                <w:rFonts w:eastAsia="Times New Roman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lastRenderedPageBreak/>
              <w:t>ÍTEM</w:t>
            </w:r>
          </w:p>
        </w:tc>
        <w:tc>
          <w:tcPr>
            <w:tcW w:w="2076" w:type="dxa"/>
            <w:noWrap/>
            <w:vAlign w:val="center"/>
            <w:hideMark/>
          </w:tcPr>
          <w:p w14:paraId="2D855B86" w14:textId="702D19A7" w:rsidR="00052FC6" w:rsidRPr="00813CE1" w:rsidRDefault="00052FC6" w:rsidP="00ED04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>NOMBRE DEL CAMPO</w:t>
            </w:r>
          </w:p>
        </w:tc>
        <w:tc>
          <w:tcPr>
            <w:tcW w:w="1418" w:type="dxa"/>
            <w:noWrap/>
            <w:vAlign w:val="center"/>
            <w:hideMark/>
          </w:tcPr>
          <w:p w14:paraId="7014F7E5" w14:textId="77777777" w:rsidR="00052FC6" w:rsidRPr="00813CE1" w:rsidRDefault="00052FC6" w:rsidP="00ED04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 xml:space="preserve">TIPO </w:t>
            </w:r>
          </w:p>
        </w:tc>
        <w:tc>
          <w:tcPr>
            <w:tcW w:w="5102" w:type="dxa"/>
            <w:vAlign w:val="center"/>
            <w:hideMark/>
          </w:tcPr>
          <w:p w14:paraId="6F7712AF" w14:textId="00374E09" w:rsidR="00052FC6" w:rsidRPr="00813CE1" w:rsidRDefault="00052FC6" w:rsidP="00ED04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sz w:val="18"/>
                <w:szCs w:val="18"/>
                <w:lang w:val="es-ES" w:eastAsia="es-ES"/>
              </w:rPr>
              <w:t>DESCRIPCIÓN DEL CAMPO</w:t>
            </w:r>
          </w:p>
        </w:tc>
      </w:tr>
      <w:tr w:rsidR="00052FC6" w:rsidRPr="000D77AE" w14:paraId="66D7553A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EC77F0" w14:textId="77777777" w:rsidR="00052FC6" w:rsidRPr="00813CE1" w:rsidRDefault="00052FC6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076" w:type="dxa"/>
            <w:vAlign w:val="center"/>
            <w:hideMark/>
          </w:tcPr>
          <w:p w14:paraId="7BC1FC5D" w14:textId="70D19CDE" w:rsidR="00052FC6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COMPENSACIÓN</w:t>
            </w:r>
          </w:p>
        </w:tc>
        <w:tc>
          <w:tcPr>
            <w:tcW w:w="1418" w:type="dxa"/>
            <w:noWrap/>
            <w:vAlign w:val="center"/>
            <w:hideMark/>
          </w:tcPr>
          <w:p w14:paraId="5BFB753E" w14:textId="0FBEC700" w:rsidR="00052FC6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Numérica</w:t>
            </w:r>
          </w:p>
        </w:tc>
        <w:tc>
          <w:tcPr>
            <w:tcW w:w="5102" w:type="dxa"/>
            <w:vAlign w:val="center"/>
            <w:hideMark/>
          </w:tcPr>
          <w:p w14:paraId="58CDB64C" w14:textId="1E6446DB" w:rsidR="00052FC6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el valor de la compensación anual en pesos colombianos. Es una variable calculada a partir de la tasa de </w:t>
            </w:r>
            <w:r w:rsidR="00451BA3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cambio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y la columna original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0C7B89" w:rsidRPr="000D77AE" w14:paraId="4E7D05CF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53ED8B" w14:textId="5A9D03B5" w:rsidR="000C7B89" w:rsidRPr="00813CE1" w:rsidRDefault="000C7B89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076" w:type="dxa"/>
            <w:vAlign w:val="center"/>
          </w:tcPr>
          <w:p w14:paraId="26CCDB1E" w14:textId="217E045F" w:rsidR="000C7B89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FECHA_HOY</w:t>
            </w:r>
          </w:p>
        </w:tc>
        <w:tc>
          <w:tcPr>
            <w:tcW w:w="1418" w:type="dxa"/>
            <w:noWrap/>
            <w:vAlign w:val="center"/>
          </w:tcPr>
          <w:p w14:paraId="1BFEDDC6" w14:textId="5348756B" w:rsidR="000C7B89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</w:t>
            </w:r>
          </w:p>
        </w:tc>
        <w:tc>
          <w:tcPr>
            <w:tcW w:w="5102" w:type="dxa"/>
            <w:vAlign w:val="center"/>
          </w:tcPr>
          <w:p w14:paraId="1B8EC089" w14:textId="0893FBB8" w:rsidR="000C7B89" w:rsidRPr="00813CE1" w:rsidRDefault="000C7B89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la fecha actual. Se usa como referencia para compararla con la fecha del día de la tasa de cambio </w:t>
            </w:r>
            <w:r w:rsidR="00D45ACD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usada en las conversiones.</w:t>
            </w:r>
          </w:p>
        </w:tc>
      </w:tr>
      <w:tr w:rsidR="000C7B89" w:rsidRPr="000D77AE" w14:paraId="4053EA31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9DB78BB" w14:textId="54A410E4" w:rsidR="000C7B89" w:rsidRPr="00813CE1" w:rsidRDefault="000C7B89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076" w:type="dxa"/>
            <w:vAlign w:val="center"/>
          </w:tcPr>
          <w:p w14:paraId="23B3808B" w14:textId="16939D19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FECHA_TRM</w:t>
            </w:r>
          </w:p>
        </w:tc>
        <w:tc>
          <w:tcPr>
            <w:tcW w:w="1418" w:type="dxa"/>
            <w:noWrap/>
            <w:vAlign w:val="center"/>
          </w:tcPr>
          <w:p w14:paraId="38570979" w14:textId="372C7DE1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</w:t>
            </w:r>
          </w:p>
        </w:tc>
        <w:tc>
          <w:tcPr>
            <w:tcW w:w="5102" w:type="dxa"/>
            <w:vAlign w:val="center"/>
          </w:tcPr>
          <w:p w14:paraId="7E132A8A" w14:textId="073896BD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la fecha del día de las diferentes tasas de cambio usadas en las conversiones. Depende 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del campo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creado: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fecha_trm_</w:t>
            </w:r>
            <w:r w:rsidR="00813CE1"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text</w:t>
            </w:r>
            <w:proofErr w:type="spellEnd"/>
            <w:r w:rsidR="00813CE1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que contiene 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una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fecha en tipo cadena de texto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813CE1" w:rsidRPr="000D77AE" w14:paraId="5E13B86A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F88F55" w14:textId="3596A282" w:rsidR="00813CE1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076" w:type="dxa"/>
            <w:vAlign w:val="center"/>
          </w:tcPr>
          <w:p w14:paraId="2F9F9FF9" w14:textId="039A38F6" w:rsidR="00813CE1" w:rsidRPr="00813CE1" w:rsidRDefault="00813CE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Fecha_trm_text</w:t>
            </w:r>
            <w:proofErr w:type="spellEnd"/>
          </w:p>
        </w:tc>
        <w:tc>
          <w:tcPr>
            <w:tcW w:w="1418" w:type="dxa"/>
            <w:noWrap/>
            <w:vAlign w:val="center"/>
          </w:tcPr>
          <w:p w14:paraId="19C8E31C" w14:textId="13E41E30" w:rsidR="00813CE1" w:rsidRPr="00813CE1" w:rsidRDefault="00813CE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Fecha</w:t>
            </w:r>
          </w:p>
        </w:tc>
        <w:tc>
          <w:tcPr>
            <w:tcW w:w="5102" w:type="dxa"/>
            <w:vAlign w:val="center"/>
          </w:tcPr>
          <w:p w14:paraId="4ABD5FDF" w14:textId="7F73595F" w:rsidR="00813CE1" w:rsidRPr="00813CE1" w:rsidRDefault="00813CE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la fecha </w:t>
            </w: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de la tasa de cambio en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tipo cadena de texto</w:t>
            </w: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a partir del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parámetro</w:t>
            </w: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creado: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trm_date</w:t>
            </w:r>
            <w:proofErr w:type="spellEnd"/>
            <w:r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  <w:tr w:rsidR="000C7B89" w:rsidRPr="000D77AE" w14:paraId="0C5B6878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5E6E589" w14:textId="69F7E916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076" w:type="dxa"/>
            <w:vAlign w:val="center"/>
          </w:tcPr>
          <w:p w14:paraId="560080C6" w14:textId="7F8545CA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GENERO</w:t>
            </w:r>
          </w:p>
        </w:tc>
        <w:tc>
          <w:tcPr>
            <w:tcW w:w="1418" w:type="dxa"/>
            <w:noWrap/>
            <w:vAlign w:val="center"/>
          </w:tcPr>
          <w:p w14:paraId="6C591B1F" w14:textId="02D5A068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5102" w:type="dxa"/>
            <w:vAlign w:val="center"/>
          </w:tcPr>
          <w:p w14:paraId="31726362" w14:textId="66C90EBC" w:rsidR="00D45ACD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el género de los encuestados agrupado en 4 categorías obtenidas a partir de la columna original: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Woman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, Non-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Binary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 xml:space="preserve">, 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, Man.</w:t>
            </w:r>
          </w:p>
        </w:tc>
      </w:tr>
      <w:tr w:rsidR="000C7B89" w:rsidRPr="000D77AE" w14:paraId="71942003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3D90B5B" w14:textId="6A523B19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076" w:type="dxa"/>
            <w:vAlign w:val="center"/>
          </w:tcPr>
          <w:p w14:paraId="78957F31" w14:textId="09B81BBB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INDUSTRIA</w:t>
            </w:r>
          </w:p>
        </w:tc>
        <w:tc>
          <w:tcPr>
            <w:tcW w:w="1418" w:type="dxa"/>
            <w:noWrap/>
            <w:vAlign w:val="center"/>
          </w:tcPr>
          <w:p w14:paraId="1A3D728A" w14:textId="3655BBC4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Categórica</w:t>
            </w:r>
          </w:p>
        </w:tc>
        <w:tc>
          <w:tcPr>
            <w:tcW w:w="5102" w:type="dxa"/>
            <w:vAlign w:val="center"/>
          </w:tcPr>
          <w:p w14:paraId="425FD5A6" w14:textId="5C8ED6C2" w:rsidR="000C7B89" w:rsidRPr="00813CE1" w:rsidRDefault="00D45ACD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la industria en la que trabaja en encuestado agrupado en </w:t>
            </w:r>
            <w:r w:rsidR="00591101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32 categorías para facilitar su visualización.</w:t>
            </w:r>
          </w:p>
        </w:tc>
      </w:tr>
      <w:tr w:rsidR="000C7B89" w:rsidRPr="000D77AE" w14:paraId="40790313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5F646C" w14:textId="1C9EB222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7</w:t>
            </w:r>
          </w:p>
        </w:tc>
        <w:tc>
          <w:tcPr>
            <w:tcW w:w="2076" w:type="dxa"/>
            <w:vAlign w:val="center"/>
          </w:tcPr>
          <w:p w14:paraId="219C85C3" w14:textId="5708C61B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INGRESO TOTAL</w:t>
            </w:r>
          </w:p>
        </w:tc>
        <w:tc>
          <w:tcPr>
            <w:tcW w:w="1418" w:type="dxa"/>
            <w:noWrap/>
            <w:vAlign w:val="center"/>
          </w:tcPr>
          <w:p w14:paraId="0CC44D5B" w14:textId="3841AABB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Numérica</w:t>
            </w:r>
          </w:p>
        </w:tc>
        <w:tc>
          <w:tcPr>
            <w:tcW w:w="5102" w:type="dxa"/>
            <w:vAlign w:val="center"/>
          </w:tcPr>
          <w:p w14:paraId="61D8426C" w14:textId="39C8437B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ingreso total anual. Se calcula a partir de la suma entre el SALARIO ANUAL y la COMPENSACIÓN.</w:t>
            </w:r>
          </w:p>
        </w:tc>
      </w:tr>
      <w:tr w:rsidR="000C7B89" w:rsidRPr="000D77AE" w14:paraId="29EE3600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D31D9DB" w14:textId="056FD031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8</w:t>
            </w:r>
          </w:p>
        </w:tc>
        <w:tc>
          <w:tcPr>
            <w:tcW w:w="2076" w:type="dxa"/>
            <w:vAlign w:val="center"/>
          </w:tcPr>
          <w:p w14:paraId="6C7F71C9" w14:textId="5123E856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OTHER_CURRENCY</w:t>
            </w:r>
          </w:p>
        </w:tc>
        <w:tc>
          <w:tcPr>
            <w:tcW w:w="1418" w:type="dxa"/>
            <w:noWrap/>
            <w:vAlign w:val="center"/>
          </w:tcPr>
          <w:p w14:paraId="703D13F1" w14:textId="224C3805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5102" w:type="dxa"/>
            <w:vAlign w:val="center"/>
          </w:tcPr>
          <w:p w14:paraId="7233025A" w14:textId="2206DE80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Contiene las diferentes monedas escogidas en las categorías definidas como en las escritas libremente al tomar la opción de </w:t>
            </w:r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“</w:t>
            </w:r>
            <w:proofErr w:type="spellStart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Other</w:t>
            </w:r>
            <w:proofErr w:type="spellEnd"/>
            <w:r w:rsidRPr="00813CE1">
              <w:rPr>
                <w:rFonts w:eastAsia="Times New Roman"/>
                <w:i/>
                <w:iCs/>
                <w:color w:val="000000"/>
                <w:sz w:val="18"/>
                <w:szCs w:val="18"/>
                <w:lang w:val="es-ES" w:eastAsia="es-ES"/>
              </w:rPr>
              <w:t>”.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Se </w:t>
            </w:r>
            <w:r w:rsidR="0038346F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obtiene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 partir de las columnas originales y permite agrupar de acuerdo con las siglas oficiales de las monedas corri</w:t>
            </w:r>
            <w:r w:rsidR="0038346F"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gi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endo errores.</w:t>
            </w:r>
          </w:p>
        </w:tc>
      </w:tr>
      <w:tr w:rsidR="000C7B89" w:rsidRPr="000D77AE" w14:paraId="7F303D9A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0165CF5" w14:textId="6AF75480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9</w:t>
            </w:r>
          </w:p>
        </w:tc>
        <w:tc>
          <w:tcPr>
            <w:tcW w:w="2076" w:type="dxa"/>
            <w:vAlign w:val="center"/>
          </w:tcPr>
          <w:p w14:paraId="34F8F1AE" w14:textId="2F1488D0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PAIS</w:t>
            </w:r>
          </w:p>
        </w:tc>
        <w:tc>
          <w:tcPr>
            <w:tcW w:w="1418" w:type="dxa"/>
            <w:noWrap/>
            <w:vAlign w:val="center"/>
          </w:tcPr>
          <w:p w14:paraId="4D5C6F69" w14:textId="49D8193A" w:rsidR="000C7B89" w:rsidRPr="00813CE1" w:rsidRDefault="00591101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Texto</w:t>
            </w:r>
          </w:p>
        </w:tc>
        <w:tc>
          <w:tcPr>
            <w:tcW w:w="5102" w:type="dxa"/>
            <w:vAlign w:val="center"/>
          </w:tcPr>
          <w:p w14:paraId="6E2AE8C2" w14:textId="25802F86" w:rsidR="000C7B89" w:rsidRPr="00813CE1" w:rsidRDefault="0038346F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los diferentes países en donde trabajan los encuestados. Se obtiene a partir de la columna original y permite agrupar de acuerdo con los nombres oficiales de los países corrigiendo errores de ortografía y palabras mal escritas.</w:t>
            </w:r>
          </w:p>
        </w:tc>
      </w:tr>
      <w:tr w:rsidR="000C7B89" w:rsidRPr="000D77AE" w14:paraId="2930F59D" w14:textId="77777777" w:rsidTr="00D45AC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5F378E" w14:textId="4FF932C7" w:rsidR="000C7B89" w:rsidRPr="00813CE1" w:rsidRDefault="00813CE1" w:rsidP="00ED04CF">
            <w:pPr>
              <w:jc w:val="center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10</w:t>
            </w:r>
          </w:p>
        </w:tc>
        <w:tc>
          <w:tcPr>
            <w:tcW w:w="2076" w:type="dxa"/>
            <w:vAlign w:val="center"/>
          </w:tcPr>
          <w:p w14:paraId="25E331DB" w14:textId="20FDFB5D" w:rsidR="000C7B89" w:rsidRPr="00813CE1" w:rsidRDefault="0038346F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SALARIO_ANUAL</w:t>
            </w:r>
          </w:p>
        </w:tc>
        <w:tc>
          <w:tcPr>
            <w:tcW w:w="1418" w:type="dxa"/>
            <w:noWrap/>
            <w:vAlign w:val="center"/>
          </w:tcPr>
          <w:p w14:paraId="17FC6E5C" w14:textId="67600311" w:rsidR="000C7B89" w:rsidRPr="00813CE1" w:rsidRDefault="00D2632A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Numérica</w:t>
            </w:r>
          </w:p>
        </w:tc>
        <w:tc>
          <w:tcPr>
            <w:tcW w:w="5102" w:type="dxa"/>
            <w:vAlign w:val="center"/>
          </w:tcPr>
          <w:p w14:paraId="4A22840E" w14:textId="33B49240" w:rsidR="000C7B89" w:rsidRPr="00813CE1" w:rsidRDefault="00D2632A" w:rsidP="00ED04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</w:pP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Contiene el valor de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l salario 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anual en pesos colombianos. Es una variable calculada a partir de la tasa de cambio</w:t>
            </w:r>
            <w:r w:rsid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 xml:space="preserve"> y la columna original</w:t>
            </w:r>
            <w:r w:rsidRPr="00813CE1">
              <w:rPr>
                <w:rFonts w:eastAsia="Times New Roman"/>
                <w:color w:val="000000"/>
                <w:sz w:val="18"/>
                <w:szCs w:val="18"/>
                <w:lang w:val="es-ES" w:eastAsia="es-ES"/>
              </w:rPr>
              <w:t>.</w:t>
            </w:r>
          </w:p>
        </w:tc>
      </w:tr>
    </w:tbl>
    <w:p w14:paraId="73E0F879" w14:textId="77777777" w:rsidR="00052FC6" w:rsidRPr="00813CE1" w:rsidRDefault="00052FC6" w:rsidP="009349B5">
      <w:pPr>
        <w:spacing w:line="276" w:lineRule="auto"/>
        <w:rPr>
          <w:lang w:val="es-ES"/>
        </w:rPr>
      </w:pPr>
    </w:p>
    <w:p w14:paraId="7167453B" w14:textId="7DAA1C3D" w:rsidR="00CC3F4D" w:rsidRPr="00813CE1" w:rsidRDefault="005B2D48" w:rsidP="000C7B89">
      <w:pPr>
        <w:pStyle w:val="Heading1"/>
        <w:rPr>
          <w:lang w:val="es-ES"/>
        </w:rPr>
      </w:pPr>
      <w:r w:rsidRPr="00813CE1">
        <w:rPr>
          <w:lang w:val="es-ES"/>
        </w:rPr>
        <w:t xml:space="preserve">MANIPULACIÓN DE LA BASE DE DATOS PARA </w:t>
      </w:r>
      <w:r w:rsidR="00B7300C" w:rsidRPr="00813CE1">
        <w:rPr>
          <w:lang w:val="es-ES"/>
        </w:rPr>
        <w:t>FUTURAS ACTUALIZACIONES</w:t>
      </w:r>
    </w:p>
    <w:p w14:paraId="322593EF" w14:textId="6904993B" w:rsidR="006035D3" w:rsidRPr="00813CE1" w:rsidRDefault="00813CE1" w:rsidP="009349B5">
      <w:pPr>
        <w:spacing w:line="276" w:lineRule="auto"/>
        <w:rPr>
          <w:lang w:val="es-ES"/>
        </w:rPr>
      </w:pPr>
      <w:r>
        <w:rPr>
          <w:lang w:val="es-ES"/>
        </w:rPr>
        <w:t>E</w:t>
      </w:r>
      <w:r w:rsidR="001859A9" w:rsidRPr="00813CE1">
        <w:rPr>
          <w:lang w:val="es-ES"/>
        </w:rPr>
        <w:t xml:space="preserve">ste documento incluye </w:t>
      </w:r>
      <w:r>
        <w:rPr>
          <w:lang w:val="es-ES"/>
        </w:rPr>
        <w:t xml:space="preserve">las </w:t>
      </w:r>
      <w:r w:rsidR="001859A9" w:rsidRPr="00813CE1">
        <w:rPr>
          <w:lang w:val="es-ES"/>
        </w:rPr>
        <w:t xml:space="preserve">indicaciones </w:t>
      </w:r>
      <w:r w:rsidR="006035D3" w:rsidRPr="00813CE1">
        <w:rPr>
          <w:lang w:val="es-ES"/>
        </w:rPr>
        <w:t>para</w:t>
      </w:r>
      <w:r>
        <w:rPr>
          <w:lang w:val="es-ES"/>
        </w:rPr>
        <w:t xml:space="preserve"> que</w:t>
      </w:r>
      <w:r w:rsidR="006035D3" w:rsidRPr="00813CE1">
        <w:rPr>
          <w:lang w:val="es-ES"/>
        </w:rPr>
        <w:t xml:space="preserve"> un sucesor </w:t>
      </w:r>
      <w:r>
        <w:rPr>
          <w:lang w:val="es-ES"/>
        </w:rPr>
        <w:t xml:space="preserve">sea el </w:t>
      </w:r>
      <w:r w:rsidR="00862858" w:rsidRPr="00813CE1">
        <w:rPr>
          <w:lang w:val="es-ES"/>
        </w:rPr>
        <w:t xml:space="preserve">encargado de las actualizaciones </w:t>
      </w:r>
      <w:r w:rsidR="00C5147E" w:rsidRPr="00813CE1">
        <w:rPr>
          <w:lang w:val="es-ES"/>
        </w:rPr>
        <w:t xml:space="preserve">requeridas </w:t>
      </w:r>
      <w:r>
        <w:rPr>
          <w:lang w:val="es-ES"/>
        </w:rPr>
        <w:t xml:space="preserve">en un futuro </w:t>
      </w:r>
      <w:r w:rsidR="00C5147E" w:rsidRPr="00813CE1">
        <w:rPr>
          <w:lang w:val="es-ES"/>
        </w:rPr>
        <w:t xml:space="preserve">para comunicar con veracidad </w:t>
      </w:r>
      <w:r w:rsidR="00856BF0" w:rsidRPr="00813CE1">
        <w:rPr>
          <w:lang w:val="es-ES"/>
        </w:rPr>
        <w:t>de los resultados de la encuesta a través del tablero descrito en este documento.</w:t>
      </w:r>
    </w:p>
    <w:p w14:paraId="5ADA7E7A" w14:textId="77777777" w:rsidR="00856BF0" w:rsidRPr="00813CE1" w:rsidRDefault="00856BF0" w:rsidP="009349B5">
      <w:pPr>
        <w:spacing w:line="276" w:lineRule="auto"/>
        <w:rPr>
          <w:lang w:val="es-ES"/>
        </w:rPr>
      </w:pPr>
    </w:p>
    <w:p w14:paraId="782C97FD" w14:textId="2E9B5164" w:rsidR="00856BF0" w:rsidRPr="00813CE1" w:rsidRDefault="00856BF0" w:rsidP="009349B5">
      <w:pPr>
        <w:spacing w:line="276" w:lineRule="auto"/>
        <w:rPr>
          <w:lang w:val="es-ES"/>
        </w:rPr>
      </w:pPr>
      <w:r w:rsidRPr="00813CE1">
        <w:rPr>
          <w:lang w:val="es-ES"/>
        </w:rPr>
        <w:t xml:space="preserve">Las indicaciones se dan a </w:t>
      </w:r>
      <w:r w:rsidR="00813CE1" w:rsidRPr="00813CE1">
        <w:rPr>
          <w:lang w:val="es-ES"/>
        </w:rPr>
        <w:t>continuación</w:t>
      </w:r>
      <w:r w:rsidRPr="00813CE1">
        <w:rPr>
          <w:lang w:val="es-ES"/>
        </w:rPr>
        <w:t>:</w:t>
      </w:r>
    </w:p>
    <w:p w14:paraId="5332D5F2" w14:textId="77777777" w:rsidR="00731ECE" w:rsidRPr="00813CE1" w:rsidRDefault="00731ECE" w:rsidP="009349B5">
      <w:pPr>
        <w:spacing w:line="276" w:lineRule="auto"/>
        <w:rPr>
          <w:lang w:val="es-ES"/>
        </w:rPr>
      </w:pPr>
    </w:p>
    <w:p w14:paraId="368F87BF" w14:textId="5016E8C3" w:rsidR="00DB52AB" w:rsidRPr="00813CE1" w:rsidRDefault="00DB52AB" w:rsidP="00813CE1">
      <w:pPr>
        <w:pStyle w:val="Heading2"/>
        <w:rPr>
          <w:lang w:val="es-ES"/>
        </w:rPr>
      </w:pPr>
      <w:r w:rsidRPr="00813CE1">
        <w:rPr>
          <w:lang w:val="es-ES"/>
        </w:rPr>
        <w:t xml:space="preserve">Base de </w:t>
      </w:r>
      <w:r w:rsidR="00813CE1">
        <w:rPr>
          <w:lang w:val="es-ES"/>
        </w:rPr>
        <w:t>D</w:t>
      </w:r>
      <w:r w:rsidRPr="00813CE1">
        <w:rPr>
          <w:lang w:val="es-ES"/>
        </w:rPr>
        <w:t>atos</w:t>
      </w:r>
      <w:r w:rsidR="00813CE1">
        <w:rPr>
          <w:lang w:val="es-ES"/>
        </w:rPr>
        <w:t xml:space="preserve"> (Archivo Google </w:t>
      </w:r>
      <w:proofErr w:type="spellStart"/>
      <w:r w:rsidR="00813CE1">
        <w:rPr>
          <w:lang w:val="es-ES"/>
        </w:rPr>
        <w:t>Sheets</w:t>
      </w:r>
      <w:proofErr w:type="spellEnd"/>
      <w:r w:rsidR="00813CE1">
        <w:rPr>
          <w:lang w:val="es-ES"/>
        </w:rPr>
        <w:t>®)</w:t>
      </w:r>
    </w:p>
    <w:p w14:paraId="63C880CB" w14:textId="31C7B4E6" w:rsidR="00DB52AB" w:rsidRPr="00813CE1" w:rsidRDefault="00DB52AB" w:rsidP="00813CE1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 xml:space="preserve">El tablero carga los datos del archivo </w:t>
      </w:r>
      <w:r w:rsidR="00813CE1" w:rsidRPr="00813CE1">
        <w:rPr>
          <w:lang w:val="es-ES"/>
        </w:rPr>
        <w:t>directamente</w:t>
      </w:r>
      <w:r w:rsidRPr="00813CE1">
        <w:rPr>
          <w:lang w:val="es-ES"/>
        </w:rPr>
        <w:t xml:space="preserve"> desde el </w:t>
      </w:r>
      <w:r w:rsidR="00813CE1" w:rsidRPr="00813CE1">
        <w:rPr>
          <w:lang w:val="es-ES"/>
        </w:rPr>
        <w:t>vínculo</w:t>
      </w:r>
      <w:r w:rsidRPr="00813CE1">
        <w:rPr>
          <w:lang w:val="es-ES"/>
        </w:rPr>
        <w:t xml:space="preserve"> </w:t>
      </w:r>
      <w:r w:rsidR="00AE4B81" w:rsidRPr="00813CE1">
        <w:rPr>
          <w:lang w:val="es-ES"/>
        </w:rPr>
        <w:t xml:space="preserve">proporcionado </w:t>
      </w:r>
      <w:r w:rsidR="004C5D3E">
        <w:rPr>
          <w:lang w:val="es-ES"/>
        </w:rPr>
        <w:t xml:space="preserve">para el archivo de Google </w:t>
      </w:r>
      <w:proofErr w:type="spellStart"/>
      <w:r w:rsidR="004C5D3E">
        <w:rPr>
          <w:lang w:val="es-ES"/>
        </w:rPr>
        <w:t>Sheets</w:t>
      </w:r>
      <w:proofErr w:type="spellEnd"/>
      <w:r w:rsidR="004C5D3E">
        <w:rPr>
          <w:lang w:val="es-ES"/>
        </w:rPr>
        <w:t>®</w:t>
      </w:r>
      <w:r w:rsidR="00521681" w:rsidRPr="00813CE1">
        <w:rPr>
          <w:lang w:val="es-ES"/>
        </w:rPr>
        <w:t>,</w:t>
      </w:r>
      <w:r w:rsidR="00813CE1">
        <w:rPr>
          <w:lang w:val="es-ES"/>
        </w:rPr>
        <w:t xml:space="preserve"> y los actualiza periódicamente,</w:t>
      </w:r>
      <w:r w:rsidR="00521681" w:rsidRPr="00813CE1">
        <w:rPr>
          <w:lang w:val="es-ES"/>
        </w:rPr>
        <w:t xml:space="preserve"> por lo </w:t>
      </w:r>
      <w:r w:rsidR="004C5D3E">
        <w:rPr>
          <w:lang w:val="es-ES"/>
        </w:rPr>
        <w:t xml:space="preserve">que la actualización de la base de datos no es necesaria, y </w:t>
      </w:r>
      <w:r w:rsidR="00521681" w:rsidRPr="00813CE1">
        <w:rPr>
          <w:lang w:val="es-ES"/>
        </w:rPr>
        <w:t>los ajustes para modelar y actualizar las cifras son mínimos.</w:t>
      </w:r>
    </w:p>
    <w:p w14:paraId="27BA93C5" w14:textId="77777777" w:rsidR="00DB52AB" w:rsidRPr="00813CE1" w:rsidRDefault="00DB52AB" w:rsidP="00813CE1">
      <w:pPr>
        <w:spacing w:line="276" w:lineRule="auto"/>
        <w:ind w:left="578"/>
        <w:rPr>
          <w:lang w:val="es-ES"/>
        </w:rPr>
      </w:pPr>
    </w:p>
    <w:p w14:paraId="0C81F7E4" w14:textId="3B5785F3" w:rsidR="00731ECE" w:rsidRPr="00813CE1" w:rsidRDefault="00731ECE" w:rsidP="00813CE1">
      <w:pPr>
        <w:pStyle w:val="Heading2"/>
        <w:rPr>
          <w:lang w:val="es-ES"/>
        </w:rPr>
      </w:pPr>
      <w:r w:rsidRPr="00813CE1">
        <w:rPr>
          <w:lang w:val="es-ES"/>
        </w:rPr>
        <w:lastRenderedPageBreak/>
        <w:t>País donde Trabaja</w:t>
      </w:r>
    </w:p>
    <w:p w14:paraId="1875FFE3" w14:textId="0E010838" w:rsidR="004C5D3E" w:rsidRDefault="00813CE1" w:rsidP="00813CE1">
      <w:pPr>
        <w:spacing w:line="276" w:lineRule="auto"/>
        <w:ind w:left="578"/>
        <w:rPr>
          <w:lang w:val="es-ES"/>
        </w:rPr>
      </w:pPr>
      <w:r>
        <w:rPr>
          <w:lang w:val="es-ES"/>
        </w:rPr>
        <w:t>La</w:t>
      </w:r>
      <w:r w:rsidR="00731ECE" w:rsidRPr="00813CE1">
        <w:rPr>
          <w:lang w:val="es-ES"/>
        </w:rPr>
        <w:t xml:space="preserve"> escritura libre </w:t>
      </w:r>
      <w:r>
        <w:rPr>
          <w:lang w:val="es-ES"/>
        </w:rPr>
        <w:t xml:space="preserve">de este campo </w:t>
      </w:r>
      <w:r w:rsidR="00731ECE" w:rsidRPr="00813CE1">
        <w:rPr>
          <w:lang w:val="es-ES"/>
        </w:rPr>
        <w:t xml:space="preserve">permite errores de ortografía y </w:t>
      </w:r>
      <w:r w:rsidR="00D471BC" w:rsidRPr="00813CE1">
        <w:rPr>
          <w:lang w:val="es-ES"/>
        </w:rPr>
        <w:t xml:space="preserve">palabras mal escritas </w:t>
      </w:r>
      <w:r w:rsidR="00E939D4" w:rsidRPr="00813CE1">
        <w:rPr>
          <w:lang w:val="es-ES"/>
        </w:rPr>
        <w:t>para</w:t>
      </w:r>
      <w:r w:rsidR="00FA76C2" w:rsidRPr="00813CE1">
        <w:rPr>
          <w:lang w:val="es-ES"/>
        </w:rPr>
        <w:t xml:space="preserve"> responder</w:t>
      </w:r>
      <w:r w:rsidR="00E939D4" w:rsidRPr="00813CE1">
        <w:rPr>
          <w:lang w:val="es-ES"/>
        </w:rPr>
        <w:t xml:space="preserve"> el nombre del </w:t>
      </w:r>
      <w:r w:rsidRPr="00813CE1">
        <w:rPr>
          <w:lang w:val="es-ES"/>
        </w:rPr>
        <w:t>país</w:t>
      </w:r>
      <w:r w:rsidR="00FA76C2" w:rsidRPr="00813CE1">
        <w:rPr>
          <w:lang w:val="es-ES"/>
        </w:rPr>
        <w:t xml:space="preserve"> </w:t>
      </w:r>
      <w:r w:rsidR="001748F0" w:rsidRPr="00813CE1">
        <w:rPr>
          <w:lang w:val="es-ES"/>
        </w:rPr>
        <w:t>en</w:t>
      </w:r>
      <w:r w:rsidR="00E939D4" w:rsidRPr="00813CE1">
        <w:rPr>
          <w:lang w:val="es-ES"/>
        </w:rPr>
        <w:t xml:space="preserve"> donde </w:t>
      </w:r>
      <w:r>
        <w:rPr>
          <w:lang w:val="es-ES"/>
        </w:rPr>
        <w:t>el encuestado</w:t>
      </w:r>
      <w:r w:rsidR="00E939D4" w:rsidRPr="00813CE1">
        <w:rPr>
          <w:lang w:val="es-ES"/>
        </w:rPr>
        <w:t xml:space="preserve"> trabaja, por consiguiente, el sucesor encargado deberá </w:t>
      </w:r>
      <w:r w:rsidR="004C5D3E" w:rsidRPr="00813CE1">
        <w:rPr>
          <w:lang w:val="es-ES"/>
        </w:rPr>
        <w:t>identificar nuevas</w:t>
      </w:r>
      <w:r w:rsidR="00E939D4" w:rsidRPr="00813CE1">
        <w:rPr>
          <w:lang w:val="es-ES"/>
        </w:rPr>
        <w:t xml:space="preserve"> palabras e incluir</w:t>
      </w:r>
      <w:r w:rsidR="0088763B" w:rsidRPr="00813CE1">
        <w:rPr>
          <w:lang w:val="es-ES"/>
        </w:rPr>
        <w:t>las</w:t>
      </w:r>
      <w:r w:rsidR="00E939D4" w:rsidRPr="00813CE1">
        <w:rPr>
          <w:lang w:val="es-ES"/>
        </w:rPr>
        <w:t xml:space="preserve"> en el </w:t>
      </w:r>
      <w:r w:rsidR="0088763B" w:rsidRPr="00813CE1">
        <w:rPr>
          <w:lang w:val="es-ES"/>
        </w:rPr>
        <w:t xml:space="preserve">código </w:t>
      </w:r>
      <w:r w:rsidR="004C5D3E">
        <w:rPr>
          <w:lang w:val="es-ES"/>
        </w:rPr>
        <w:t>empleado para modelar la información de la columna</w:t>
      </w:r>
      <w:r w:rsidR="0088763B" w:rsidRPr="00813CE1">
        <w:rPr>
          <w:lang w:val="es-ES"/>
        </w:rPr>
        <w:t>.</w:t>
      </w:r>
      <w:r w:rsidR="004C5D3E">
        <w:rPr>
          <w:lang w:val="es-ES"/>
        </w:rPr>
        <w:t xml:space="preserve"> Abajo se muestra parcialmente el código usado.</w:t>
      </w:r>
    </w:p>
    <w:p w14:paraId="4DDFC27C" w14:textId="77777777" w:rsidR="004C5D3E" w:rsidRDefault="004C5D3E" w:rsidP="00813CE1">
      <w:pPr>
        <w:spacing w:line="276" w:lineRule="auto"/>
        <w:ind w:left="578"/>
        <w:rPr>
          <w:lang w:val="es-ES"/>
        </w:rPr>
      </w:pPr>
    </w:p>
    <w:p w14:paraId="367DAB20" w14:textId="23F0CEBD" w:rsidR="004C5D3E" w:rsidRDefault="004C5D3E" w:rsidP="00451BA3">
      <w:pPr>
        <w:spacing w:line="276" w:lineRule="auto"/>
        <w:jc w:val="right"/>
        <w:rPr>
          <w:lang w:val="es-ES"/>
        </w:rPr>
      </w:pPr>
      <w:r w:rsidRPr="004C5D3E">
        <w:rPr>
          <w:noProof/>
          <w:lang w:val="es-ES"/>
        </w:rPr>
        <w:drawing>
          <wp:inline distT="0" distB="0" distL="0" distR="0" wp14:anchorId="6837E700" wp14:editId="2CB2E71F">
            <wp:extent cx="5943600" cy="3058795"/>
            <wp:effectExtent l="12700" t="12700" r="12700" b="14605"/>
            <wp:docPr id="67260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50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463C4" w14:textId="77777777" w:rsidR="004C5D3E" w:rsidRDefault="004C5D3E" w:rsidP="00813CE1">
      <w:pPr>
        <w:spacing w:line="276" w:lineRule="auto"/>
        <w:ind w:left="578"/>
        <w:rPr>
          <w:lang w:val="es-ES"/>
        </w:rPr>
      </w:pPr>
    </w:p>
    <w:p w14:paraId="35031A40" w14:textId="01E66DD4" w:rsidR="00731ECE" w:rsidRPr="00813CE1" w:rsidRDefault="00DB52AB" w:rsidP="00813CE1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>Quizás</w:t>
      </w:r>
      <w:r w:rsidR="001748F0" w:rsidRPr="00813CE1">
        <w:rPr>
          <w:lang w:val="es-ES"/>
        </w:rPr>
        <w:t xml:space="preserve"> en el futuro</w:t>
      </w:r>
      <w:r w:rsidRPr="00813CE1">
        <w:rPr>
          <w:lang w:val="es-ES"/>
        </w:rPr>
        <w:t xml:space="preserve">, el encargado puede valerse de métodos </w:t>
      </w:r>
      <w:proofErr w:type="spellStart"/>
      <w:r w:rsidRPr="00813CE1">
        <w:rPr>
          <w:lang w:val="es-ES"/>
        </w:rPr>
        <w:t>ReGex</w:t>
      </w:r>
      <w:proofErr w:type="spellEnd"/>
      <w:r w:rsidRPr="00813CE1">
        <w:rPr>
          <w:lang w:val="es-ES"/>
        </w:rPr>
        <w:t xml:space="preserve"> para optimizar el código</w:t>
      </w:r>
      <w:r w:rsidR="00F15D50" w:rsidRPr="00813CE1">
        <w:rPr>
          <w:lang w:val="es-ES"/>
        </w:rPr>
        <w:t xml:space="preserve">, darle flexibilidad, </w:t>
      </w:r>
      <w:r w:rsidRPr="00813CE1">
        <w:rPr>
          <w:lang w:val="es-ES"/>
        </w:rPr>
        <w:t xml:space="preserve">y disminuir el número de palabras </w:t>
      </w:r>
      <w:r w:rsidR="00E97DAE" w:rsidRPr="00813CE1">
        <w:rPr>
          <w:lang w:val="es-ES"/>
        </w:rPr>
        <w:t>a ser incluidas.</w:t>
      </w:r>
    </w:p>
    <w:p w14:paraId="395C1BDD" w14:textId="77777777" w:rsidR="00E97DAE" w:rsidRPr="00813CE1" w:rsidRDefault="00E97DAE" w:rsidP="009349B5">
      <w:pPr>
        <w:spacing w:line="276" w:lineRule="auto"/>
        <w:rPr>
          <w:lang w:val="es-ES"/>
        </w:rPr>
      </w:pPr>
    </w:p>
    <w:p w14:paraId="78B8AC1E" w14:textId="4245A168" w:rsidR="00E97DAE" w:rsidRPr="00813CE1" w:rsidRDefault="00E97DAE" w:rsidP="004C5D3E">
      <w:pPr>
        <w:pStyle w:val="Heading2"/>
        <w:rPr>
          <w:lang w:val="es-ES"/>
        </w:rPr>
      </w:pPr>
      <w:r w:rsidRPr="00813CE1">
        <w:rPr>
          <w:lang w:val="es-ES"/>
        </w:rPr>
        <w:t>Moneda</w:t>
      </w:r>
      <w:r w:rsidR="00C07419" w:rsidRPr="00813CE1">
        <w:rPr>
          <w:lang w:val="es-ES"/>
        </w:rPr>
        <w:t xml:space="preserve"> y Tasa de </w:t>
      </w:r>
      <w:r w:rsidR="004C5D3E" w:rsidRPr="00813CE1">
        <w:rPr>
          <w:lang w:val="es-ES"/>
        </w:rPr>
        <w:t>Conversión</w:t>
      </w:r>
      <w:r w:rsidR="00C07419" w:rsidRPr="00813CE1">
        <w:rPr>
          <w:lang w:val="es-ES"/>
        </w:rPr>
        <w:t xml:space="preserve"> a </w:t>
      </w:r>
      <w:proofErr w:type="gramStart"/>
      <w:r w:rsidR="00C07419" w:rsidRPr="00813CE1">
        <w:rPr>
          <w:lang w:val="es-ES"/>
        </w:rPr>
        <w:t xml:space="preserve">Pesos </w:t>
      </w:r>
      <w:r w:rsidR="004C5D3E" w:rsidRPr="00813CE1">
        <w:rPr>
          <w:lang w:val="es-ES"/>
        </w:rPr>
        <w:t>Colombianos</w:t>
      </w:r>
      <w:proofErr w:type="gramEnd"/>
      <w:r w:rsidR="004C5D3E">
        <w:rPr>
          <w:lang w:val="es-ES"/>
        </w:rPr>
        <w:t xml:space="preserve"> (COP)</w:t>
      </w:r>
      <w:r w:rsidR="004C5D3E" w:rsidRPr="00813CE1">
        <w:rPr>
          <w:lang w:val="es-ES"/>
        </w:rPr>
        <w:t>.</w:t>
      </w:r>
    </w:p>
    <w:p w14:paraId="2EF74261" w14:textId="179B2613" w:rsidR="00E97DAE" w:rsidRPr="00813CE1" w:rsidRDefault="00E97DAE" w:rsidP="004C5D3E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 xml:space="preserve">Al igual que </w:t>
      </w:r>
      <w:r w:rsidR="00206F69" w:rsidRPr="00813CE1">
        <w:rPr>
          <w:lang w:val="es-ES"/>
        </w:rPr>
        <w:t xml:space="preserve">el nombre del país, la moneda usada para las </w:t>
      </w:r>
      <w:r w:rsidR="004C5D3E" w:rsidRPr="00813CE1">
        <w:rPr>
          <w:lang w:val="es-ES"/>
        </w:rPr>
        <w:t>cifras</w:t>
      </w:r>
      <w:r w:rsidR="00206F69" w:rsidRPr="00813CE1">
        <w:rPr>
          <w:lang w:val="es-ES"/>
        </w:rPr>
        <w:t xml:space="preserve"> permite libre escritura cuando se </w:t>
      </w:r>
      <w:r w:rsidR="004C5D3E">
        <w:rPr>
          <w:lang w:val="es-ES"/>
        </w:rPr>
        <w:t xml:space="preserve">escoge </w:t>
      </w:r>
      <w:r w:rsidR="00206F69" w:rsidRPr="00813CE1">
        <w:rPr>
          <w:lang w:val="es-ES"/>
        </w:rPr>
        <w:t xml:space="preserve">la opción </w:t>
      </w:r>
      <w:r w:rsidR="00206F69" w:rsidRPr="004C5D3E">
        <w:rPr>
          <w:i/>
          <w:iCs/>
          <w:lang w:val="es-ES"/>
        </w:rPr>
        <w:t>“</w:t>
      </w:r>
      <w:proofErr w:type="spellStart"/>
      <w:r w:rsidR="004C5D3E" w:rsidRPr="004C5D3E">
        <w:rPr>
          <w:i/>
          <w:iCs/>
          <w:lang w:val="es-ES"/>
        </w:rPr>
        <w:t>O</w:t>
      </w:r>
      <w:r w:rsidR="00206F69" w:rsidRPr="004C5D3E">
        <w:rPr>
          <w:i/>
          <w:iCs/>
          <w:lang w:val="es-ES"/>
        </w:rPr>
        <w:t>ther</w:t>
      </w:r>
      <w:proofErr w:type="spellEnd"/>
      <w:r w:rsidR="00206F69" w:rsidRPr="004C5D3E">
        <w:rPr>
          <w:i/>
          <w:iCs/>
          <w:lang w:val="es-ES"/>
        </w:rPr>
        <w:t>”</w:t>
      </w:r>
      <w:r w:rsidR="004C5D3E" w:rsidRPr="004C5D3E">
        <w:rPr>
          <w:i/>
          <w:iCs/>
          <w:lang w:val="es-ES"/>
        </w:rPr>
        <w:t>;</w:t>
      </w:r>
      <w:r w:rsidR="004C5D3E">
        <w:rPr>
          <w:lang w:val="es-ES"/>
        </w:rPr>
        <w:t xml:space="preserve"> e</w:t>
      </w:r>
      <w:r w:rsidR="00206F69" w:rsidRPr="00813CE1">
        <w:rPr>
          <w:lang w:val="es-ES"/>
        </w:rPr>
        <w:t xml:space="preserve">ntonces, </w:t>
      </w:r>
      <w:r w:rsidR="00C07419" w:rsidRPr="00813CE1">
        <w:rPr>
          <w:lang w:val="es-ES"/>
        </w:rPr>
        <w:t xml:space="preserve">el sucesor encargado deberá identificar </w:t>
      </w:r>
      <w:r w:rsidR="004C5D3E">
        <w:rPr>
          <w:lang w:val="es-ES"/>
        </w:rPr>
        <w:t xml:space="preserve">siglas de </w:t>
      </w:r>
      <w:r w:rsidR="005C371F" w:rsidRPr="00813CE1">
        <w:rPr>
          <w:lang w:val="es-ES"/>
        </w:rPr>
        <w:t xml:space="preserve">monedas mal escritas, y nuevas monedas para convertir </w:t>
      </w:r>
      <w:r w:rsidR="004C5D3E">
        <w:rPr>
          <w:lang w:val="es-ES"/>
        </w:rPr>
        <w:t>l</w:t>
      </w:r>
      <w:r w:rsidR="005C371F" w:rsidRPr="00813CE1">
        <w:rPr>
          <w:lang w:val="es-ES"/>
        </w:rPr>
        <w:t>as cifras en pesos colombianos</w:t>
      </w:r>
      <w:r w:rsidR="004C5D3E">
        <w:rPr>
          <w:lang w:val="es-ES"/>
        </w:rPr>
        <w:t xml:space="preserve"> apropiadamente</w:t>
      </w:r>
      <w:r w:rsidR="005C371F" w:rsidRPr="00813CE1">
        <w:rPr>
          <w:lang w:val="es-ES"/>
        </w:rPr>
        <w:t>.</w:t>
      </w:r>
    </w:p>
    <w:p w14:paraId="5CD5DD82" w14:textId="77777777" w:rsidR="005C371F" w:rsidRPr="00813CE1" w:rsidRDefault="005C371F" w:rsidP="004C5D3E">
      <w:pPr>
        <w:spacing w:line="276" w:lineRule="auto"/>
        <w:ind w:left="578"/>
        <w:rPr>
          <w:lang w:val="es-ES"/>
        </w:rPr>
      </w:pPr>
    </w:p>
    <w:p w14:paraId="254D57C3" w14:textId="04A67941" w:rsidR="005B25BD" w:rsidRDefault="00A11DEF" w:rsidP="004C5D3E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 xml:space="preserve">De igual manera, el sucesor encargado deberá actualizar </w:t>
      </w:r>
      <w:r w:rsidR="004C5D3E" w:rsidRPr="00813CE1">
        <w:rPr>
          <w:lang w:val="es-ES"/>
        </w:rPr>
        <w:t>periódicamente</w:t>
      </w:r>
      <w:r w:rsidRPr="00813CE1">
        <w:rPr>
          <w:lang w:val="es-ES"/>
        </w:rPr>
        <w:t xml:space="preserve"> la tasa de </w:t>
      </w:r>
      <w:r w:rsidR="004C5D3E" w:rsidRPr="00813CE1">
        <w:rPr>
          <w:lang w:val="es-ES"/>
        </w:rPr>
        <w:t>conversión</w:t>
      </w:r>
      <w:r w:rsidRPr="00813CE1">
        <w:rPr>
          <w:lang w:val="es-ES"/>
        </w:rPr>
        <w:t xml:space="preserve"> de cada moneda a </w:t>
      </w:r>
      <w:r w:rsidR="00F823D0" w:rsidRPr="00813CE1">
        <w:rPr>
          <w:lang w:val="es-ES"/>
        </w:rPr>
        <w:t>pesos colombianos</w:t>
      </w:r>
      <w:r w:rsidR="004C5D3E">
        <w:rPr>
          <w:lang w:val="es-ES"/>
        </w:rPr>
        <w:t xml:space="preserve"> (COP)</w:t>
      </w:r>
      <w:r w:rsidR="00F823D0" w:rsidRPr="00813CE1">
        <w:rPr>
          <w:lang w:val="es-ES"/>
        </w:rPr>
        <w:t xml:space="preserve"> de manera manual</w:t>
      </w:r>
      <w:r w:rsidR="004C5D3E">
        <w:rPr>
          <w:lang w:val="es-ES"/>
        </w:rPr>
        <w:t>, con la información disponible</w:t>
      </w:r>
      <w:r w:rsidR="00F823D0" w:rsidRPr="00813CE1">
        <w:rPr>
          <w:lang w:val="es-ES"/>
        </w:rPr>
        <w:t xml:space="preserve"> </w:t>
      </w:r>
      <w:r w:rsidR="004C5D3E">
        <w:rPr>
          <w:lang w:val="es-ES"/>
        </w:rPr>
        <w:t>en</w:t>
      </w:r>
      <w:r w:rsidR="00F823D0" w:rsidRPr="00813CE1">
        <w:rPr>
          <w:lang w:val="es-ES"/>
        </w:rPr>
        <w:t xml:space="preserve"> la </w:t>
      </w:r>
      <w:r w:rsidR="004C5D3E" w:rsidRPr="00813CE1">
        <w:rPr>
          <w:lang w:val="es-ES"/>
        </w:rPr>
        <w:t>página</w:t>
      </w:r>
      <w:r w:rsidR="00F823D0" w:rsidRPr="00813CE1">
        <w:rPr>
          <w:lang w:val="es-ES"/>
        </w:rPr>
        <w:t xml:space="preserve"> WEB</w:t>
      </w:r>
      <w:r w:rsidR="004C5D3E">
        <w:rPr>
          <w:lang w:val="es-ES"/>
        </w:rPr>
        <w:t>:</w:t>
      </w:r>
    </w:p>
    <w:p w14:paraId="0BEE6924" w14:textId="67EF14BB" w:rsidR="004C5D3E" w:rsidRPr="00813CE1" w:rsidRDefault="00000000" w:rsidP="004C5D3E">
      <w:pPr>
        <w:spacing w:line="276" w:lineRule="auto"/>
        <w:ind w:left="578"/>
        <w:rPr>
          <w:lang w:val="es-ES"/>
        </w:rPr>
      </w:pPr>
      <w:hyperlink r:id="rId10" w:history="1">
        <w:r w:rsidR="004C5D3E" w:rsidRPr="0059245E">
          <w:rPr>
            <w:rStyle w:val="Hyperlink"/>
            <w:lang w:val="es-ES"/>
          </w:rPr>
          <w:t>https://www.xe.com/currencyconverter/</w:t>
        </w:r>
      </w:hyperlink>
      <w:r w:rsidR="004C5D3E">
        <w:rPr>
          <w:lang w:val="es-ES"/>
        </w:rPr>
        <w:t xml:space="preserve"> </w:t>
      </w:r>
    </w:p>
    <w:p w14:paraId="022CD39D" w14:textId="77777777" w:rsidR="005B25BD" w:rsidRPr="00813CE1" w:rsidRDefault="005B25BD" w:rsidP="004C5D3E">
      <w:pPr>
        <w:spacing w:line="276" w:lineRule="auto"/>
        <w:ind w:left="578"/>
        <w:rPr>
          <w:lang w:val="es-ES"/>
        </w:rPr>
      </w:pPr>
    </w:p>
    <w:p w14:paraId="02A35C25" w14:textId="0061D032" w:rsidR="004C5D3E" w:rsidRDefault="00F823D0" w:rsidP="004C5D3E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>Quizás</w:t>
      </w:r>
      <w:r w:rsidR="004C5D3E">
        <w:rPr>
          <w:lang w:val="es-ES"/>
        </w:rPr>
        <w:t xml:space="preserve"> en el futuro</w:t>
      </w:r>
      <w:r w:rsidRPr="00813CE1">
        <w:rPr>
          <w:lang w:val="es-ES"/>
        </w:rPr>
        <w:t>, el sucesor puede valerse de tablas relacionales</w:t>
      </w:r>
      <w:r w:rsidR="004C5D3E">
        <w:rPr>
          <w:lang w:val="es-ES"/>
        </w:rPr>
        <w:t xml:space="preserve"> vinculadas</w:t>
      </w:r>
      <w:r w:rsidRPr="00813CE1">
        <w:rPr>
          <w:lang w:val="es-ES"/>
        </w:rPr>
        <w:t xml:space="preserve"> que puedan </w:t>
      </w:r>
      <w:r w:rsidR="00B67FAD" w:rsidRPr="00813CE1">
        <w:rPr>
          <w:lang w:val="es-ES"/>
        </w:rPr>
        <w:t>proveer de tasas de conversi</w:t>
      </w:r>
      <w:r w:rsidR="004C5D3E">
        <w:rPr>
          <w:lang w:val="es-ES"/>
        </w:rPr>
        <w:t>ón de moneda</w:t>
      </w:r>
      <w:r w:rsidR="00B67FAD" w:rsidRPr="00813CE1">
        <w:rPr>
          <w:lang w:val="es-ES"/>
        </w:rPr>
        <w:t xml:space="preserve"> </w:t>
      </w:r>
      <w:r w:rsidR="004C5D3E">
        <w:rPr>
          <w:lang w:val="es-ES"/>
        </w:rPr>
        <w:t>con cierta frecuencia directamente desde la página</w:t>
      </w:r>
      <w:r w:rsidR="008916BA" w:rsidRPr="00813CE1">
        <w:rPr>
          <w:lang w:val="es-ES"/>
        </w:rPr>
        <w:t xml:space="preserve"> para evitar su ajuste manual.</w:t>
      </w:r>
      <w:r w:rsidR="004C5D3E" w:rsidRPr="004C5D3E">
        <w:rPr>
          <w:lang w:val="es-ES"/>
        </w:rPr>
        <w:t xml:space="preserve"> </w:t>
      </w:r>
      <w:r w:rsidR="004C5D3E">
        <w:rPr>
          <w:lang w:val="es-ES"/>
        </w:rPr>
        <w:t>Abajo se muestra parcialmente el código usado.</w:t>
      </w:r>
    </w:p>
    <w:p w14:paraId="71C9D271" w14:textId="5E38928F" w:rsidR="005C371F" w:rsidRDefault="00D65A60" w:rsidP="00451BA3">
      <w:pPr>
        <w:spacing w:line="276" w:lineRule="auto"/>
        <w:rPr>
          <w:lang w:val="es-ES"/>
        </w:rPr>
      </w:pPr>
      <w:r w:rsidRPr="00D65A60">
        <w:rPr>
          <w:noProof/>
          <w:lang w:val="es-ES"/>
        </w:rPr>
        <w:lastRenderedPageBreak/>
        <w:drawing>
          <wp:inline distT="0" distB="0" distL="0" distR="0" wp14:anchorId="3B5B5AB5" wp14:editId="56C9776D">
            <wp:extent cx="5943600" cy="3058795"/>
            <wp:effectExtent l="12700" t="12700" r="12700" b="14605"/>
            <wp:docPr id="1873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97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AE04B" w14:textId="77777777" w:rsidR="00D65A60" w:rsidRDefault="00D65A60" w:rsidP="004C5D3E">
      <w:pPr>
        <w:spacing w:line="276" w:lineRule="auto"/>
        <w:ind w:left="578"/>
        <w:rPr>
          <w:lang w:val="es-ES"/>
        </w:rPr>
      </w:pPr>
    </w:p>
    <w:p w14:paraId="1929CBCA" w14:textId="0165AD0E" w:rsidR="00D65A60" w:rsidRPr="00813CE1" w:rsidRDefault="00D65A60" w:rsidP="00451BA3">
      <w:pPr>
        <w:spacing w:line="276" w:lineRule="auto"/>
        <w:rPr>
          <w:lang w:val="es-ES"/>
        </w:rPr>
      </w:pPr>
      <w:r w:rsidRPr="00D65A60">
        <w:rPr>
          <w:noProof/>
          <w:lang w:val="es-ES"/>
        </w:rPr>
        <w:drawing>
          <wp:inline distT="0" distB="0" distL="0" distR="0" wp14:anchorId="34ACB1B3" wp14:editId="154E2866">
            <wp:extent cx="5943600" cy="3058795"/>
            <wp:effectExtent l="12700" t="12700" r="12700" b="14605"/>
            <wp:docPr id="35033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34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7BEA7" w14:textId="77777777" w:rsidR="008916BA" w:rsidRPr="00813CE1" w:rsidRDefault="008916BA" w:rsidP="009349B5">
      <w:pPr>
        <w:spacing w:line="276" w:lineRule="auto"/>
        <w:rPr>
          <w:lang w:val="es-ES"/>
        </w:rPr>
      </w:pPr>
    </w:p>
    <w:p w14:paraId="0F57B27F" w14:textId="42D3595F" w:rsidR="008916BA" w:rsidRPr="00813CE1" w:rsidRDefault="008916BA" w:rsidP="00D65A60">
      <w:pPr>
        <w:pStyle w:val="Heading2"/>
        <w:rPr>
          <w:lang w:val="es-ES"/>
        </w:rPr>
      </w:pPr>
      <w:r w:rsidRPr="00813CE1">
        <w:rPr>
          <w:lang w:val="es-ES"/>
        </w:rPr>
        <w:t>Industria</w:t>
      </w:r>
      <w:r w:rsidR="00182A5A" w:rsidRPr="00813CE1">
        <w:rPr>
          <w:lang w:val="es-ES"/>
        </w:rPr>
        <w:t xml:space="preserve"> en </w:t>
      </w:r>
      <w:r w:rsidR="00D65A60">
        <w:rPr>
          <w:lang w:val="es-ES"/>
        </w:rPr>
        <w:t>la</w:t>
      </w:r>
      <w:r w:rsidR="00182A5A" w:rsidRPr="00813CE1">
        <w:rPr>
          <w:lang w:val="es-ES"/>
        </w:rPr>
        <w:t xml:space="preserve"> que </w:t>
      </w:r>
      <w:r w:rsidR="00D65A60">
        <w:rPr>
          <w:lang w:val="es-ES"/>
        </w:rPr>
        <w:t>T</w:t>
      </w:r>
      <w:r w:rsidR="00182A5A" w:rsidRPr="00813CE1">
        <w:rPr>
          <w:lang w:val="es-ES"/>
        </w:rPr>
        <w:t>rabaja</w:t>
      </w:r>
    </w:p>
    <w:p w14:paraId="7E0F0453" w14:textId="160DD1E9" w:rsidR="006035D3" w:rsidRDefault="00D73606" w:rsidP="00D65A60">
      <w:pPr>
        <w:spacing w:line="276" w:lineRule="auto"/>
        <w:ind w:left="578"/>
        <w:rPr>
          <w:lang w:val="es-ES"/>
        </w:rPr>
      </w:pPr>
      <w:r w:rsidRPr="00813CE1">
        <w:rPr>
          <w:lang w:val="es-ES"/>
        </w:rPr>
        <w:t xml:space="preserve">El campo para la industria donde </w:t>
      </w:r>
      <w:r w:rsidR="00D65A60" w:rsidRPr="00813CE1">
        <w:rPr>
          <w:lang w:val="es-ES"/>
        </w:rPr>
        <w:t>trabaja</w:t>
      </w:r>
      <w:r w:rsidR="00D65A60">
        <w:rPr>
          <w:lang w:val="es-ES"/>
        </w:rPr>
        <w:t xml:space="preserve"> el encuestado</w:t>
      </w:r>
      <w:r w:rsidR="0030656D" w:rsidRPr="00813CE1">
        <w:rPr>
          <w:lang w:val="es-ES"/>
        </w:rPr>
        <w:t xml:space="preserve"> también permite libre escritura cuando se escoge la opción </w:t>
      </w:r>
      <w:r w:rsidR="0030656D" w:rsidRPr="00D65A60">
        <w:rPr>
          <w:i/>
          <w:iCs/>
          <w:lang w:val="es-ES"/>
        </w:rPr>
        <w:t>“</w:t>
      </w:r>
      <w:proofErr w:type="spellStart"/>
      <w:r w:rsidR="0030656D" w:rsidRPr="00D65A60">
        <w:rPr>
          <w:i/>
          <w:iCs/>
          <w:lang w:val="es-ES"/>
        </w:rPr>
        <w:t>Other</w:t>
      </w:r>
      <w:proofErr w:type="spellEnd"/>
      <w:r w:rsidR="0030656D" w:rsidRPr="00D65A60">
        <w:rPr>
          <w:i/>
          <w:iCs/>
          <w:lang w:val="es-ES"/>
        </w:rPr>
        <w:t>”.</w:t>
      </w:r>
      <w:r w:rsidR="0030656D" w:rsidRPr="00813CE1">
        <w:rPr>
          <w:lang w:val="es-ES"/>
        </w:rPr>
        <w:t xml:space="preserve"> </w:t>
      </w:r>
      <w:r w:rsidR="005A5E30" w:rsidRPr="00813CE1">
        <w:rPr>
          <w:lang w:val="es-ES"/>
        </w:rPr>
        <w:t>Para maximizar los</w:t>
      </w:r>
      <w:r w:rsidR="00852C90" w:rsidRPr="00813CE1">
        <w:rPr>
          <w:lang w:val="es-ES"/>
        </w:rPr>
        <w:t xml:space="preserve"> diferentes cargos </w:t>
      </w:r>
      <w:r w:rsidR="00B804EB" w:rsidRPr="00813CE1">
        <w:rPr>
          <w:lang w:val="es-ES"/>
        </w:rPr>
        <w:t xml:space="preserve">y agruparlos en un mínimo de sectores de la industria, se </w:t>
      </w:r>
      <w:r w:rsidR="00D65A60" w:rsidRPr="00813CE1">
        <w:rPr>
          <w:lang w:val="es-ES"/>
        </w:rPr>
        <w:t>usó</w:t>
      </w:r>
      <w:r w:rsidR="00B804EB" w:rsidRPr="00813CE1">
        <w:rPr>
          <w:lang w:val="es-ES"/>
        </w:rPr>
        <w:t xml:space="preserve"> el código abajo</w:t>
      </w:r>
      <w:r w:rsidR="00D65A60">
        <w:rPr>
          <w:lang w:val="es-ES"/>
        </w:rPr>
        <w:t xml:space="preserve"> (parcial)</w:t>
      </w:r>
      <w:r w:rsidR="00B804EB" w:rsidRPr="00813CE1">
        <w:rPr>
          <w:lang w:val="es-ES"/>
        </w:rPr>
        <w:t xml:space="preserve"> que incluye métodos </w:t>
      </w:r>
      <w:proofErr w:type="spellStart"/>
      <w:r w:rsidR="00D65A60">
        <w:rPr>
          <w:lang w:val="es-ES"/>
        </w:rPr>
        <w:t>R</w:t>
      </w:r>
      <w:r w:rsidR="00B804EB" w:rsidRPr="00813CE1">
        <w:rPr>
          <w:lang w:val="es-ES"/>
        </w:rPr>
        <w:t>e</w:t>
      </w:r>
      <w:r w:rsidR="00D65A60">
        <w:rPr>
          <w:lang w:val="es-ES"/>
        </w:rPr>
        <w:t>G</w:t>
      </w:r>
      <w:r w:rsidR="00B804EB" w:rsidRPr="00813CE1">
        <w:rPr>
          <w:lang w:val="es-ES"/>
        </w:rPr>
        <w:t>ex</w:t>
      </w:r>
      <w:proofErr w:type="spellEnd"/>
      <w:r w:rsidR="00D83F66" w:rsidRPr="00813CE1">
        <w:rPr>
          <w:lang w:val="es-ES"/>
        </w:rPr>
        <w:t xml:space="preserve">. Esto reduce considerablemente </w:t>
      </w:r>
      <w:r w:rsidR="00D65A60">
        <w:rPr>
          <w:lang w:val="es-ES"/>
        </w:rPr>
        <w:t>la</w:t>
      </w:r>
      <w:r w:rsidR="00D83F66" w:rsidRPr="00813CE1">
        <w:rPr>
          <w:lang w:val="es-ES"/>
        </w:rPr>
        <w:t xml:space="preserve"> actualiza</w:t>
      </w:r>
      <w:r w:rsidR="00D65A60">
        <w:rPr>
          <w:lang w:val="es-ES"/>
        </w:rPr>
        <w:t>ción de</w:t>
      </w:r>
      <w:r w:rsidR="00D83F66" w:rsidRPr="00813CE1">
        <w:rPr>
          <w:lang w:val="es-ES"/>
        </w:rPr>
        <w:t xml:space="preserve"> este campo, por lo que el sucesor debe estar atento </w:t>
      </w:r>
      <w:r w:rsidR="00D65A60">
        <w:rPr>
          <w:lang w:val="es-ES"/>
        </w:rPr>
        <w:t>solo a</w:t>
      </w:r>
      <w:r w:rsidR="00D83F66" w:rsidRPr="00813CE1">
        <w:rPr>
          <w:lang w:val="es-ES"/>
        </w:rPr>
        <w:t xml:space="preserve"> nuevas industrias o ramas de ellas que deban ser incluidas en el código.</w:t>
      </w:r>
    </w:p>
    <w:p w14:paraId="03844D12" w14:textId="77777777" w:rsidR="00D65A60" w:rsidRDefault="00D65A60" w:rsidP="00D65A60">
      <w:pPr>
        <w:spacing w:line="276" w:lineRule="auto"/>
        <w:ind w:left="578"/>
        <w:rPr>
          <w:lang w:val="es-ES"/>
        </w:rPr>
      </w:pPr>
    </w:p>
    <w:p w14:paraId="1BC22B48" w14:textId="4C3BF1E4" w:rsidR="00D65A60" w:rsidRPr="00813CE1" w:rsidRDefault="00D65A60" w:rsidP="00451BA3">
      <w:pPr>
        <w:spacing w:line="276" w:lineRule="auto"/>
        <w:rPr>
          <w:lang w:val="es-ES"/>
        </w:rPr>
      </w:pPr>
      <w:r w:rsidRPr="00D65A60">
        <w:rPr>
          <w:noProof/>
          <w:lang w:val="es-ES"/>
        </w:rPr>
        <w:lastRenderedPageBreak/>
        <w:drawing>
          <wp:inline distT="0" distB="0" distL="0" distR="0" wp14:anchorId="32BB8754" wp14:editId="53BB412A">
            <wp:extent cx="5943600" cy="3058795"/>
            <wp:effectExtent l="12700" t="12700" r="12700" b="14605"/>
            <wp:docPr id="19907273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2739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94924" w14:textId="77777777" w:rsidR="009349B5" w:rsidRDefault="009349B5" w:rsidP="009349B5">
      <w:pPr>
        <w:spacing w:line="276" w:lineRule="auto"/>
        <w:rPr>
          <w:lang w:val="es-ES"/>
        </w:rPr>
      </w:pPr>
    </w:p>
    <w:p w14:paraId="033E4971" w14:textId="078A45AB" w:rsidR="004C5D3E" w:rsidRDefault="00D65A60" w:rsidP="00D65A60">
      <w:pPr>
        <w:pStyle w:val="Heading2"/>
        <w:rPr>
          <w:lang w:val="es-ES"/>
        </w:rPr>
      </w:pPr>
      <w:r>
        <w:rPr>
          <w:lang w:val="es-ES"/>
        </w:rPr>
        <w:t xml:space="preserve">Fecha de la Tasa de </w:t>
      </w:r>
      <w:r w:rsidR="000D77AE">
        <w:rPr>
          <w:lang w:val="es-ES"/>
        </w:rPr>
        <w:t>Conversión</w:t>
      </w:r>
    </w:p>
    <w:p w14:paraId="6C996D49" w14:textId="3F7976F7" w:rsidR="00D65A60" w:rsidRDefault="00D65A60" w:rsidP="00D65A60">
      <w:pPr>
        <w:ind w:left="578"/>
        <w:rPr>
          <w:lang w:val="es-ES"/>
        </w:rPr>
      </w:pPr>
      <w:r>
        <w:rPr>
          <w:lang w:val="es-ES"/>
        </w:rPr>
        <w:t>M</w:t>
      </w:r>
      <w:r w:rsidR="002A4909">
        <w:rPr>
          <w:lang w:val="es-ES"/>
        </w:rPr>
        <w:t>ientras</w:t>
      </w:r>
      <w:r>
        <w:rPr>
          <w:lang w:val="es-ES"/>
        </w:rPr>
        <w:t xml:space="preserve"> no se realice de manera automática, el sucesor encargado deberá actualizar el parámetro: </w:t>
      </w:r>
      <w:proofErr w:type="spellStart"/>
      <w:r w:rsidRPr="00D65A60">
        <w:rPr>
          <w:i/>
          <w:iCs/>
          <w:lang w:val="es-ES"/>
        </w:rPr>
        <w:t>trm_date</w:t>
      </w:r>
      <w:proofErr w:type="spellEnd"/>
      <w:r>
        <w:rPr>
          <w:i/>
          <w:iCs/>
          <w:lang w:val="es-ES"/>
        </w:rPr>
        <w:t>,</w:t>
      </w:r>
      <w:r>
        <w:rPr>
          <w:lang w:val="es-ES"/>
        </w:rPr>
        <w:t xml:space="preserve"> creado en el tablero para comunicar la fecha en la cual los valores de las diferentes tasas de cambio fueron tomados para la conversi</w:t>
      </w:r>
      <w:r w:rsidR="002A4909">
        <w:rPr>
          <w:lang w:val="es-ES"/>
        </w:rPr>
        <w:t xml:space="preserve">ón a </w:t>
      </w:r>
      <w:proofErr w:type="gramStart"/>
      <w:r w:rsidR="002A4909">
        <w:rPr>
          <w:lang w:val="es-ES"/>
        </w:rPr>
        <w:t>Pesos Colombianos</w:t>
      </w:r>
      <w:proofErr w:type="gramEnd"/>
      <w:r w:rsidR="002A4909">
        <w:rPr>
          <w:lang w:val="es-ES"/>
        </w:rPr>
        <w:t xml:space="preserve"> (COP) de las cifras de SALARIO_ANUAL y COMPENSACIÓN.</w:t>
      </w:r>
    </w:p>
    <w:p w14:paraId="4B84EF8C" w14:textId="77777777" w:rsidR="002A4909" w:rsidRDefault="002A4909" w:rsidP="00D65A60">
      <w:pPr>
        <w:ind w:left="578"/>
        <w:rPr>
          <w:lang w:val="es-ES"/>
        </w:rPr>
      </w:pPr>
    </w:p>
    <w:p w14:paraId="3C54D45B" w14:textId="0E58BDF7" w:rsidR="002A4909" w:rsidRDefault="002A4909" w:rsidP="002A4909">
      <w:pPr>
        <w:ind w:left="578"/>
        <w:jc w:val="center"/>
        <w:rPr>
          <w:lang w:val="es-ES"/>
        </w:rPr>
      </w:pPr>
      <w:r w:rsidRPr="002A4909">
        <w:rPr>
          <w:noProof/>
          <w:lang w:val="es-ES"/>
        </w:rPr>
        <w:drawing>
          <wp:inline distT="0" distB="0" distL="0" distR="0" wp14:anchorId="7D7C7808" wp14:editId="3F945CF3">
            <wp:extent cx="2366643" cy="2175492"/>
            <wp:effectExtent l="12700" t="12700" r="8890" b="9525"/>
            <wp:docPr id="693258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583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082" cy="2275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2D091" w14:textId="77777777" w:rsidR="002A4909" w:rsidRDefault="002A4909" w:rsidP="002A4909">
      <w:pPr>
        <w:rPr>
          <w:lang w:val="es-ES"/>
        </w:rPr>
      </w:pPr>
    </w:p>
    <w:p w14:paraId="70BD33DF" w14:textId="5D61AFB2" w:rsidR="002A4909" w:rsidRDefault="002A4909" w:rsidP="002A4909">
      <w:pPr>
        <w:pStyle w:val="Heading1"/>
        <w:rPr>
          <w:lang w:val="es-ES"/>
        </w:rPr>
      </w:pPr>
      <w:r>
        <w:rPr>
          <w:lang w:val="es-ES"/>
        </w:rPr>
        <w:t>TABLERO (DASHBOARD2)</w:t>
      </w:r>
    </w:p>
    <w:p w14:paraId="4E1D160B" w14:textId="3CAE80A3" w:rsidR="002A4909" w:rsidRDefault="002A4909" w:rsidP="002A4909">
      <w:pPr>
        <w:rPr>
          <w:lang w:val="es-ES"/>
        </w:rPr>
      </w:pPr>
      <w:r>
        <w:rPr>
          <w:lang w:val="es-ES"/>
        </w:rPr>
        <w:t>El tablero creado para la comunicación a un público con ciertos conocimientos matemáticos</w:t>
      </w:r>
      <w:r w:rsidR="00572410">
        <w:rPr>
          <w:lang w:val="es-ES"/>
        </w:rPr>
        <w:t xml:space="preserve">, </w:t>
      </w:r>
      <w:r>
        <w:rPr>
          <w:lang w:val="es-ES"/>
        </w:rPr>
        <w:t xml:space="preserve">del ingreso total anual (salario y compensación) de trabajadores en el mundo para ciertas industrias </w:t>
      </w:r>
      <w:r w:rsidR="00572410">
        <w:rPr>
          <w:lang w:val="es-ES"/>
        </w:rPr>
        <w:t>agrupado</w:t>
      </w:r>
      <w:r>
        <w:rPr>
          <w:lang w:val="es-ES"/>
        </w:rPr>
        <w:t xml:space="preserve"> además por nivel de educación, género y edad, está disponible en el siguiente hipervínculo:</w:t>
      </w:r>
    </w:p>
    <w:p w14:paraId="04BCEA94" w14:textId="5FBAA40E" w:rsidR="002A4909" w:rsidRDefault="00000000" w:rsidP="002A4909">
      <w:pPr>
        <w:spacing w:line="276" w:lineRule="auto"/>
        <w:rPr>
          <w:lang w:val="es-ES"/>
        </w:rPr>
      </w:pPr>
      <w:hyperlink r:id="rId15" w:history="1">
        <w:r w:rsidR="002A4909" w:rsidRPr="0059245E">
          <w:rPr>
            <w:rStyle w:val="Hyperlink"/>
            <w:lang w:val="es-ES"/>
          </w:rPr>
          <w:t>https://lookerstudio.google.com/s/gzYXjO-40q8</w:t>
        </w:r>
      </w:hyperlink>
      <w:r w:rsidR="002A4909">
        <w:rPr>
          <w:lang w:val="es-ES"/>
        </w:rPr>
        <w:t xml:space="preserve"> </w:t>
      </w:r>
    </w:p>
    <w:p w14:paraId="58B1E3BE" w14:textId="66DF1311" w:rsidR="004C5D3E" w:rsidRPr="00813CE1" w:rsidRDefault="002A4909" w:rsidP="002A4909">
      <w:pPr>
        <w:rPr>
          <w:lang w:val="es-ES"/>
        </w:rPr>
      </w:pPr>
      <w:r>
        <w:rPr>
          <w:lang w:val="es-ES"/>
        </w:rPr>
        <w:lastRenderedPageBreak/>
        <w:t xml:space="preserve"> </w:t>
      </w:r>
      <w:r w:rsidR="004C5D3E" w:rsidRPr="004C5D3E">
        <w:rPr>
          <w:noProof/>
          <w:lang w:val="es-ES"/>
        </w:rPr>
        <w:drawing>
          <wp:inline distT="0" distB="0" distL="0" distR="0" wp14:anchorId="7463E9C0" wp14:editId="6786DDCD">
            <wp:extent cx="5943600" cy="3347720"/>
            <wp:effectExtent l="0" t="0" r="0" b="5080"/>
            <wp:docPr id="28355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51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61B8" w14:textId="77777777" w:rsidR="009349B5" w:rsidRPr="00813CE1" w:rsidRDefault="009349B5">
      <w:pPr>
        <w:spacing w:line="276" w:lineRule="auto"/>
        <w:rPr>
          <w:lang w:val="es-ES"/>
        </w:rPr>
      </w:pPr>
    </w:p>
    <w:sectPr w:rsidR="009349B5" w:rsidRPr="00813CE1" w:rsidSect="00E24479"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DDC4A" w14:textId="77777777" w:rsidR="00E24479" w:rsidRDefault="00E24479" w:rsidP="00813CE1">
      <w:r>
        <w:separator/>
      </w:r>
    </w:p>
  </w:endnote>
  <w:endnote w:type="continuationSeparator" w:id="0">
    <w:p w14:paraId="0D59B1DB" w14:textId="77777777" w:rsidR="00E24479" w:rsidRDefault="00E24479" w:rsidP="00813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65295921"/>
      <w:docPartObj>
        <w:docPartGallery w:val="Page Numbers (Bottom of Page)"/>
        <w:docPartUnique/>
      </w:docPartObj>
    </w:sdtPr>
    <w:sdtContent>
      <w:p w14:paraId="285EAB2D" w14:textId="02AACCD4" w:rsidR="00813CE1" w:rsidRDefault="00813CE1" w:rsidP="00813CE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0D255A" w14:textId="77777777" w:rsidR="00813CE1" w:rsidRDefault="00813CE1" w:rsidP="00813CE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95366562"/>
      <w:docPartObj>
        <w:docPartGallery w:val="Page Numbers (Bottom of Page)"/>
        <w:docPartUnique/>
      </w:docPartObj>
    </w:sdtPr>
    <w:sdtContent>
      <w:p w14:paraId="139A2A88" w14:textId="2A02B5ED" w:rsidR="00813CE1" w:rsidRDefault="00813CE1" w:rsidP="00813CE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C0DAE4" w14:textId="77777777" w:rsidR="00813CE1" w:rsidRDefault="00813CE1" w:rsidP="00813CE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C9F6E" w14:textId="77777777" w:rsidR="00E24479" w:rsidRDefault="00E24479" w:rsidP="00813CE1">
      <w:r>
        <w:separator/>
      </w:r>
    </w:p>
  </w:footnote>
  <w:footnote w:type="continuationSeparator" w:id="0">
    <w:p w14:paraId="5CB2ED14" w14:textId="77777777" w:rsidR="00E24479" w:rsidRDefault="00E24479" w:rsidP="00813C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A0E0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305597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27"/>
    <w:rsid w:val="00052FC6"/>
    <w:rsid w:val="000B1300"/>
    <w:rsid w:val="000C7B89"/>
    <w:rsid w:val="000D77AE"/>
    <w:rsid w:val="00164508"/>
    <w:rsid w:val="001748F0"/>
    <w:rsid w:val="00182A5A"/>
    <w:rsid w:val="001859A9"/>
    <w:rsid w:val="00195ACB"/>
    <w:rsid w:val="001E29E5"/>
    <w:rsid w:val="00206F69"/>
    <w:rsid w:val="002A4909"/>
    <w:rsid w:val="002E1E97"/>
    <w:rsid w:val="0030656D"/>
    <w:rsid w:val="00325194"/>
    <w:rsid w:val="00326F17"/>
    <w:rsid w:val="0033036E"/>
    <w:rsid w:val="00360A7F"/>
    <w:rsid w:val="00362E9E"/>
    <w:rsid w:val="0038254E"/>
    <w:rsid w:val="0038346F"/>
    <w:rsid w:val="003851D5"/>
    <w:rsid w:val="0042196F"/>
    <w:rsid w:val="00431171"/>
    <w:rsid w:val="00434203"/>
    <w:rsid w:val="00440277"/>
    <w:rsid w:val="00451BA3"/>
    <w:rsid w:val="00457160"/>
    <w:rsid w:val="0048249F"/>
    <w:rsid w:val="004C5D3E"/>
    <w:rsid w:val="004D236E"/>
    <w:rsid w:val="004E762D"/>
    <w:rsid w:val="00503DCE"/>
    <w:rsid w:val="00521681"/>
    <w:rsid w:val="00546942"/>
    <w:rsid w:val="00572410"/>
    <w:rsid w:val="00591101"/>
    <w:rsid w:val="005A5E30"/>
    <w:rsid w:val="005B25BD"/>
    <w:rsid w:val="005B2D48"/>
    <w:rsid w:val="005C371F"/>
    <w:rsid w:val="006035D3"/>
    <w:rsid w:val="0065137E"/>
    <w:rsid w:val="00652A7A"/>
    <w:rsid w:val="00685CE9"/>
    <w:rsid w:val="006C206B"/>
    <w:rsid w:val="007220CB"/>
    <w:rsid w:val="00731ECE"/>
    <w:rsid w:val="00807E14"/>
    <w:rsid w:val="00813CE1"/>
    <w:rsid w:val="00840E16"/>
    <w:rsid w:val="00852C90"/>
    <w:rsid w:val="00856BF0"/>
    <w:rsid w:val="00862858"/>
    <w:rsid w:val="00883A72"/>
    <w:rsid w:val="0088763B"/>
    <w:rsid w:val="008916BA"/>
    <w:rsid w:val="00897A9A"/>
    <w:rsid w:val="00913E56"/>
    <w:rsid w:val="009349B5"/>
    <w:rsid w:val="00970E6C"/>
    <w:rsid w:val="009758A3"/>
    <w:rsid w:val="00A02A78"/>
    <w:rsid w:val="00A11DEF"/>
    <w:rsid w:val="00A4568D"/>
    <w:rsid w:val="00AA7194"/>
    <w:rsid w:val="00AB4E3F"/>
    <w:rsid w:val="00AE4B81"/>
    <w:rsid w:val="00B3671C"/>
    <w:rsid w:val="00B44234"/>
    <w:rsid w:val="00B67FAD"/>
    <w:rsid w:val="00B7300C"/>
    <w:rsid w:val="00B804EB"/>
    <w:rsid w:val="00BA1C0A"/>
    <w:rsid w:val="00C07419"/>
    <w:rsid w:val="00C25119"/>
    <w:rsid w:val="00C5147E"/>
    <w:rsid w:val="00C72414"/>
    <w:rsid w:val="00CB0640"/>
    <w:rsid w:val="00CC3F4D"/>
    <w:rsid w:val="00D04E1D"/>
    <w:rsid w:val="00D202D9"/>
    <w:rsid w:val="00D2632A"/>
    <w:rsid w:val="00D270C0"/>
    <w:rsid w:val="00D31AE2"/>
    <w:rsid w:val="00D45ACD"/>
    <w:rsid w:val="00D471BC"/>
    <w:rsid w:val="00D65A60"/>
    <w:rsid w:val="00D73606"/>
    <w:rsid w:val="00D83F66"/>
    <w:rsid w:val="00D93727"/>
    <w:rsid w:val="00DB52AB"/>
    <w:rsid w:val="00DE3A0A"/>
    <w:rsid w:val="00E130D8"/>
    <w:rsid w:val="00E24479"/>
    <w:rsid w:val="00E72BE6"/>
    <w:rsid w:val="00E939D4"/>
    <w:rsid w:val="00E97DAE"/>
    <w:rsid w:val="00EA24AF"/>
    <w:rsid w:val="00F15D50"/>
    <w:rsid w:val="00F823D0"/>
    <w:rsid w:val="00F872F0"/>
    <w:rsid w:val="00FA76C2"/>
    <w:rsid w:val="00FF1B8C"/>
    <w:rsid w:val="00FF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335249"/>
  <w15:chartTrackingRefBased/>
  <w15:docId w15:val="{78008FFB-F067-1743-A975-AF564C7B0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9B5"/>
    <w:pPr>
      <w:jc w:val="both"/>
    </w:pPr>
    <w:rPr>
      <w:rFonts w:ascii="American Typewriter" w:hAnsi="American Typewrite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49B5"/>
    <w:pPr>
      <w:keepNext/>
      <w:keepLines/>
      <w:numPr>
        <w:numId w:val="1"/>
      </w:numPr>
      <w:spacing w:before="240" w:line="360" w:lineRule="auto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3CE1"/>
    <w:pPr>
      <w:keepNext/>
      <w:keepLines/>
      <w:numPr>
        <w:ilvl w:val="1"/>
        <w:numId w:val="1"/>
      </w:numPr>
      <w:spacing w:before="40" w:after="120"/>
      <w:ind w:left="578" w:hanging="578"/>
      <w:outlineLvl w:val="1"/>
    </w:pPr>
    <w:rPr>
      <w:rFonts w:eastAsiaTheme="majorEastAsia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9B5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9B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9B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9B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9B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9B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9B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49B5"/>
    <w:pPr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9B5"/>
    <w:rPr>
      <w:rFonts w:ascii="American Typewriter" w:eastAsiaTheme="majorEastAsia" w:hAnsi="American Typewriter" w:cstheme="majorBidi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E1D"/>
    <w:pPr>
      <w:numPr>
        <w:ilvl w:val="1"/>
      </w:numPr>
      <w:jc w:val="center"/>
    </w:pPr>
    <w:rPr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4E1D"/>
    <w:rPr>
      <w:rFonts w:ascii="American Typewriter" w:hAnsi="American Typewriter"/>
      <w:spacing w:val="15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49B5"/>
    <w:rPr>
      <w:rFonts w:ascii="American Typewriter" w:eastAsiaTheme="majorEastAsia" w:hAnsi="American Typewriter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3CE1"/>
    <w:rPr>
      <w:rFonts w:ascii="American Typewriter" w:eastAsiaTheme="majorEastAsia" w:hAnsi="American Typewriter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9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9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9B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9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9B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9B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9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D04E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4E1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8254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GridTable1Light-Accent5">
    <w:name w:val="Grid Table 1 Light Accent 5"/>
    <w:basedOn w:val="TableNormal"/>
    <w:uiPriority w:val="46"/>
    <w:rsid w:val="0038254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38254E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">
    <w:name w:val="Grid Table 3"/>
    <w:basedOn w:val="TableNormal"/>
    <w:uiPriority w:val="48"/>
    <w:rsid w:val="0038254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1Light">
    <w:name w:val="Grid Table 1 Light"/>
    <w:basedOn w:val="TableNormal"/>
    <w:uiPriority w:val="46"/>
    <w:rsid w:val="0038254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er">
    <w:name w:val="footer"/>
    <w:basedOn w:val="Normal"/>
    <w:link w:val="FooterChar"/>
    <w:uiPriority w:val="99"/>
    <w:unhideWhenUsed/>
    <w:rsid w:val="00813C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CE1"/>
    <w:rPr>
      <w:rFonts w:ascii="American Typewriter" w:hAnsi="American Typewriter"/>
    </w:rPr>
  </w:style>
  <w:style w:type="character" w:styleId="PageNumber">
    <w:name w:val="page number"/>
    <w:basedOn w:val="DefaultParagraphFont"/>
    <w:uiPriority w:val="99"/>
    <w:semiHidden/>
    <w:unhideWhenUsed/>
    <w:rsid w:val="00813C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7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IPS5dBSGtwYVbjsfbaMCYIWnOuRmJcbequohNxCyGVw/edit?resourcekey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www.askamanager.org/2021/04/how-much-money-do-you-make-4.html" TargetMode="Externa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lookerstudio.google.com/s/gzYXjO-40q8" TargetMode="External"/><Relationship Id="rId10" Type="http://schemas.openxmlformats.org/officeDocument/2006/relationships/hyperlink" Target="https://www.xe.com/currencyconverter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8</Pages>
  <Words>1627</Words>
  <Characters>9278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Jersson Morales</dc:creator>
  <cp:keywords/>
  <dc:description/>
  <cp:lastModifiedBy>Jersson Morales</cp:lastModifiedBy>
  <cp:revision>9</cp:revision>
  <dcterms:created xsi:type="dcterms:W3CDTF">2024-02-11T17:51:00Z</dcterms:created>
  <dcterms:modified xsi:type="dcterms:W3CDTF">2024-02-11T22:15:00Z</dcterms:modified>
</cp:coreProperties>
</file>