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bidi w:val="1"/>
        <w:jc w:val="start"/>
        <w:rPr/>
      </w:pPr>
      <w:r>
        <w:rPr>
          <w:rtl w:val="true"/>
        </w:rPr>
      </w:r>
    </w:p>
    <w:p>
      <w:pPr>
        <w:pStyle w:val="NoSpacing"/>
        <w:bidi w:val="1"/>
        <w:jc w:val="start"/>
        <w:rPr/>
      </w:pPr>
      <w:r>
        <w:rPr>
          <w:rFonts w:ascii="Arial" w:hAnsi="Arial"/>
          <w:rtl w:val="true"/>
        </w:rPr>
        <w:t>הדפסת</w:t>
      </w:r>
      <w:r>
        <w:rPr>
          <w:rtl w:val="true"/>
        </w:rPr>
        <w:t xml:space="preserve"> </w:t>
      </w:r>
      <w:r>
        <w:rPr>
          <w:rFonts w:ascii="Arial" w:hAnsi="Arial"/>
          <w:rtl w:val="true"/>
        </w:rPr>
        <w:t>חולצות</w:t>
      </w:r>
    </w:p>
    <w:p>
      <w:pPr>
        <w:pStyle w:val="NoSpacing"/>
        <w:bidi w:val="1"/>
        <w:jc w:val="start"/>
        <w:rPr/>
      </w:pPr>
      <w:r>
        <w:rPr>
          <w:rtl w:val="true"/>
        </w:rPr>
      </w:r>
    </w:p>
    <w:p>
      <w:pPr>
        <w:pStyle w:val="NoSpacing"/>
        <w:bidi w:val="1"/>
        <w:jc w:val="start"/>
        <w:rPr>
          <w:lang w:bidi="he-IL"/>
        </w:rPr>
      </w:pPr>
      <w:r>
        <w:rPr>
          <w:rFonts w:hint="cs"/>
          <w:rtl w:val="true"/>
          <w:lang w:bidi="he-IL"/>
        </w:rPr>
        <w:t>הוראות הפעלה</w:t>
      </w:r>
    </w:p>
    <w:p>
      <w:pPr>
        <w:pStyle w:val="NoSpacing"/>
        <w:numPr>
          <w:ilvl w:val="0"/>
          <w:numId w:val="7"/>
        </w:numPr>
        <w:bidi w:val="1"/>
        <w:jc w:val="start"/>
        <w:rPr/>
      </w:pPr>
      <w:r>
        <w:rPr>
          <w:rtl w:val="true"/>
        </w:rPr>
        <w:t>פתח את המגש</w:t>
      </w:r>
      <w:r>
        <w:rPr>
          <w:rtl w:val="true"/>
        </w:rPr>
        <w:t>.</w:t>
      </w:r>
    </w:p>
    <w:p>
      <w:pPr>
        <w:pStyle w:val="NoSpacing"/>
        <w:numPr>
          <w:ilvl w:val="0"/>
          <w:numId w:val="7"/>
        </w:numPr>
        <w:bidi w:val="1"/>
        <w:jc w:val="start"/>
        <w:rPr/>
      </w:pPr>
      <w:r>
        <w:rPr>
          <w:rtl w:val="true"/>
        </w:rPr>
        <w:t>הכנס את החולצה</w:t>
      </w:r>
      <w:r>
        <w:rPr>
          <w:rFonts w:hint="cs"/>
          <w:rtl w:val="true"/>
          <w:lang w:bidi="he-IL"/>
        </w:rPr>
        <w:t>.</w:t>
      </w:r>
    </w:p>
    <w:p>
      <w:pPr>
        <w:pStyle w:val="NoSpacing"/>
        <w:numPr>
          <w:ilvl w:val="0"/>
          <w:numId w:val="7"/>
        </w:numPr>
        <w:bidi w:val="1"/>
        <w:jc w:val="start"/>
        <w:rPr/>
      </w:pPr>
      <w:r>
        <w:rPr>
          <w:rtl w:val="true"/>
        </w:rPr>
        <w:t>הפעל את המפסק</w:t>
      </w:r>
      <w:r>
        <w:rPr>
          <w:rtl w:val="true"/>
        </w:rPr>
        <w:t>.</w:t>
      </w:r>
    </w:p>
    <w:p>
      <w:pPr>
        <w:pStyle w:val="NoSpacing"/>
        <w:numPr>
          <w:ilvl w:val="0"/>
          <w:numId w:val="7"/>
        </w:numPr>
        <w:bidi w:val="1"/>
        <w:jc w:val="start"/>
        <w:rPr/>
      </w:pPr>
      <w:r>
        <w:rPr>
          <w:rtl w:val="true"/>
        </w:rPr>
        <w:t>כוון את יחידת הטמפרטורה ל</w:t>
      </w:r>
      <w:r>
        <w:rPr>
          <w:rFonts w:hint="cs"/>
          <w:rtl w:val="true"/>
          <w:lang w:bidi="he-IL"/>
        </w:rPr>
        <w:t>-</w:t>
      </w:r>
      <w:r>
        <w:rPr>
          <w:rtl w:val="true"/>
        </w:rPr>
        <w:t xml:space="preserve"> </w:t>
      </w:r>
      <w:r>
        <w:rPr/>
        <w:t>C</w:t>
      </w:r>
      <w:r>
        <w:rPr>
          <w:rtl w:val="true"/>
        </w:rPr>
        <w:t>°</w:t>
      </w:r>
      <w:r>
        <w:rPr>
          <w:rFonts w:hint="cs"/>
          <w:rtl w:val="true"/>
          <w:lang w:bidi="he-IL"/>
        </w:rPr>
        <w:t>(</w:t>
      </w:r>
      <w:r>
        <w:rPr>
          <w:rFonts w:hint="cs"/>
          <w:rtl w:val="true"/>
          <w:lang w:bidi="he-IL"/>
        </w:rPr>
        <w:t>צלזיוס</w:t>
      </w:r>
      <w:r>
        <w:rPr>
          <w:rFonts w:hint="cs"/>
          <w:rtl w:val="true"/>
          <w:lang w:bidi="he-IL"/>
        </w:rPr>
        <w:t>)</w:t>
      </w:r>
    </w:p>
    <w:p>
      <w:pPr>
        <w:pStyle w:val="NoSpacing"/>
        <w:numPr>
          <w:ilvl w:val="0"/>
          <w:numId w:val="7"/>
        </w:numPr>
        <w:bidi w:val="1"/>
        <w:jc w:val="start"/>
        <w:rPr/>
      </w:pPr>
      <w:r>
        <w:rPr>
          <w:rtl w:val="true"/>
        </w:rPr>
        <w:t>כוון את הטמפרטורה ל</w:t>
      </w:r>
      <w:r>
        <w:rPr>
          <w:rFonts w:hint="cs"/>
          <w:rtl w:val="true"/>
          <w:lang w:bidi="he-IL"/>
        </w:rPr>
        <w:t>-</w:t>
      </w:r>
      <w:r>
        <w:rPr/>
        <w:t>°</w:t>
      </w:r>
      <w:r>
        <w:rPr>
          <w:rFonts w:hint="cs"/>
          <w:lang w:bidi="he-IL"/>
        </w:rPr>
        <w:t>180</w:t>
      </w:r>
      <w:r>
        <w:rPr>
          <w:rtl w:val="true"/>
        </w:rPr>
        <w:t xml:space="preserve"> </w:t>
      </w:r>
      <w:r>
        <w:rPr>
          <w:rtl w:val="true"/>
        </w:rPr>
        <w:t xml:space="preserve">ולחץ על </w:t>
      </w:r>
      <w:r>
        <w:rPr>
          <w:rStyle w:val="Strong"/>
        </w:rPr>
        <w:t>OK</w:t>
      </w:r>
      <w:r>
        <w:rPr>
          <w:rFonts w:hint="cs"/>
          <w:rtl w:val="true"/>
          <w:lang w:bidi="he-IL"/>
        </w:rPr>
        <w:t>.</w:t>
      </w:r>
    </w:p>
    <w:p>
      <w:pPr>
        <w:pStyle w:val="NoSpacing"/>
        <w:numPr>
          <w:ilvl w:val="0"/>
          <w:numId w:val="7"/>
        </w:numPr>
        <w:bidi w:val="1"/>
        <w:jc w:val="start"/>
        <w:rPr/>
      </w:pPr>
      <w:r>
        <w:rPr>
          <w:rtl w:val="true"/>
        </w:rPr>
        <w:t>כוון את זמן ההפעלה ל</w:t>
      </w:r>
      <w:r>
        <w:rPr>
          <w:rFonts w:hint="cs"/>
          <w:rtl w:val="true"/>
          <w:lang w:bidi="he-IL"/>
        </w:rPr>
        <w:t>-</w:t>
      </w:r>
      <w:r>
        <w:rPr/>
        <w:t>30</w:t>
      </w:r>
      <w:r>
        <w:rPr>
          <w:rtl w:val="true"/>
        </w:rPr>
        <w:t xml:space="preserve"> </w:t>
      </w:r>
      <w:r>
        <w:rPr>
          <w:rtl w:val="true"/>
        </w:rPr>
        <w:t xml:space="preserve">שניות ולחץ על </w:t>
      </w:r>
      <w:r>
        <w:rPr>
          <w:rStyle w:val="Strong"/>
        </w:rPr>
        <w:t>OK</w:t>
      </w:r>
      <w:r>
        <w:rPr>
          <w:rFonts w:hint="cs"/>
          <w:rtl w:val="true"/>
          <w:lang w:bidi="he-IL"/>
        </w:rPr>
        <w:t>.</w:t>
      </w:r>
    </w:p>
    <w:p>
      <w:pPr>
        <w:pStyle w:val="NoSpacing"/>
        <w:numPr>
          <w:ilvl w:val="0"/>
          <w:numId w:val="7"/>
        </w:numPr>
        <w:bidi w:val="1"/>
        <w:jc w:val="start"/>
        <w:rPr/>
      </w:pPr>
      <w:r>
        <w:rPr>
          <w:rtl w:val="true"/>
        </w:rPr>
        <w:t xml:space="preserve">כאשר מופיעה ההודעה </w:t>
      </w:r>
      <w:r>
        <w:rPr>
          <w:rStyle w:val="Strong"/>
        </w:rPr>
        <w:t>Lo</w:t>
      </w:r>
      <w:r>
        <w:rPr>
          <w:rFonts w:hint="cs"/>
          <w:rtl w:val="true"/>
          <w:lang w:bidi="he-IL"/>
        </w:rPr>
        <w:t>,</w:t>
      </w:r>
      <w:r>
        <w:rPr>
          <w:rtl w:val="true"/>
        </w:rPr>
        <w:t>המכשיר מתחיל להתחמם</w:t>
      </w:r>
      <w:r>
        <w:rPr>
          <w:rtl w:val="true"/>
        </w:rPr>
        <w:t>.</w:t>
      </w:r>
    </w:p>
    <w:p>
      <w:pPr>
        <w:pStyle w:val="NoSpacing"/>
        <w:numPr>
          <w:ilvl w:val="0"/>
          <w:numId w:val="7"/>
        </w:numPr>
        <w:bidi w:val="1"/>
        <w:jc w:val="start"/>
        <w:rPr/>
      </w:pPr>
      <w:r>
        <w:rPr>
          <w:rtl w:val="true"/>
        </w:rPr>
        <w:t xml:space="preserve">כאשר המכשיר מגיע לטמפרטורה הרצויה — </w:t>
      </w:r>
      <w:r>
        <w:rPr>
          <w:b/>
          <w:b/>
          <w:bCs/>
          <w:rtl w:val="true"/>
        </w:rPr>
        <w:t>סגור את המגש</w:t>
      </w:r>
      <w:r>
        <w:rPr>
          <w:rtl w:val="true"/>
        </w:rPr>
        <w:t>.</w:t>
      </w:r>
    </w:p>
    <w:p>
      <w:pPr>
        <w:pStyle w:val="NoSpacing"/>
        <w:numPr>
          <w:ilvl w:val="0"/>
          <w:numId w:val="7"/>
        </w:numPr>
        <w:bidi w:val="1"/>
        <w:jc w:val="start"/>
        <w:rPr/>
      </w:pPr>
      <w:r>
        <w:rPr>
          <w:rFonts w:hint="cs"/>
          <w:rtl w:val="true"/>
          <w:lang w:bidi="he-IL"/>
        </w:rPr>
        <w:t xml:space="preserve">המתן </w:t>
      </w:r>
      <w:r>
        <w:rPr>
          <w:rFonts w:hint="cs"/>
          <w:lang w:bidi="he-IL"/>
        </w:rPr>
        <w:t>30</w:t>
      </w:r>
      <w:r>
        <w:rPr>
          <w:rFonts w:hint="cs"/>
          <w:rtl w:val="true"/>
          <w:lang w:bidi="he-IL"/>
        </w:rPr>
        <w:t xml:space="preserve"> </w:t>
      </w:r>
      <w:r>
        <w:rPr>
          <w:rFonts w:hint="cs"/>
          <w:rtl w:val="true"/>
          <w:lang w:bidi="he-IL"/>
        </w:rPr>
        <w:t xml:space="preserve">שניות </w:t>
      </w:r>
      <w:r>
        <w:rPr>
          <w:rFonts w:hint="cs"/>
          <w:rtl w:val="true"/>
          <w:lang w:bidi="he-IL"/>
        </w:rPr>
        <w:t>,</w:t>
      </w:r>
      <w:r>
        <w:rPr>
          <w:rFonts w:hint="cs"/>
          <w:rtl w:val="true"/>
          <w:lang w:bidi="he-IL"/>
        </w:rPr>
        <w:t>פתח את המג</w:t>
      </w:r>
      <w:r>
        <w:rPr>
          <w:rFonts w:hint="cs"/>
          <w:rtl w:val="true"/>
          <w:lang w:bidi="he-IL"/>
        </w:rPr>
        <w:t>ש</w:t>
      </w:r>
      <w:r>
        <w:rPr>
          <w:rFonts w:hint="cs"/>
          <w:rtl w:val="true"/>
          <w:lang w:bidi="he-IL"/>
        </w:rPr>
        <w:t xml:space="preserve"> והוצא חולצה</w:t>
      </w:r>
      <w:r>
        <w:rPr>
          <w:rFonts w:hint="cs"/>
          <w:rtl w:val="true"/>
          <w:lang w:bidi="he-IL"/>
        </w:rPr>
        <w:t>.</w:t>
      </w:r>
    </w:p>
    <w:p>
      <w:pPr>
        <w:pStyle w:val="NoSpacing"/>
        <w:numPr>
          <w:ilvl w:val="0"/>
          <w:numId w:val="7"/>
        </w:numPr>
        <w:bidi w:val="1"/>
        <w:jc w:val="start"/>
        <w:rPr/>
      </w:pPr>
      <w:r>
        <w:rPr>
          <w:rFonts w:hint="cs"/>
          <w:rtl w:val="true"/>
          <w:lang w:bidi="he-IL"/>
        </w:rPr>
        <w:t>נקה את המגשים</w:t>
      </w:r>
      <w:r>
        <w:rPr>
          <w:rFonts w:hint="cs"/>
          <w:rtl w:val="true"/>
          <w:lang w:bidi="he-IL"/>
        </w:rPr>
        <w:t>.</w:t>
      </w:r>
    </w:p>
    <w:p>
      <w:pPr>
        <w:pStyle w:val="NoSpacing"/>
        <w:bidi w:val="1"/>
        <w:jc w:val="start"/>
        <w:rPr>
          <w:lang w:bidi="he-IL"/>
        </w:rPr>
      </w:pPr>
      <w:r>
        <w:rPr>
          <w:rtl w:val="true"/>
          <w:lang w:bidi="he-IL"/>
        </w:rPr>
        <mc:AlternateContent>
          <mc:Choice Requires="wps">
            <w:drawing>
              <wp:anchor distT="635" distB="0" distL="114935" distR="114935" simplePos="0" relativeHeight="4" behindDoc="0" locked="0" layoutInCell="0" allowOverlap="1" wp14:anchorId="17B09FC0">
                <wp:simplePos x="0" y="0"/>
                <wp:positionH relativeFrom="column">
                  <wp:posOffset>1487170</wp:posOffset>
                </wp:positionH>
                <wp:positionV relativeFrom="paragraph">
                  <wp:posOffset>693420</wp:posOffset>
                </wp:positionV>
                <wp:extent cx="3507740" cy="2933065"/>
                <wp:effectExtent l="0" t="0" r="0" b="0"/>
                <wp:wrapSquare wrapText="bothSides"/>
                <wp:docPr id="1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2"/>
                        <a:srcRect l="18703" t="12813" r="18424" b="17082"/>
                        <a:stretch/>
                      </pic:blipFill>
                      <pic:spPr>
                        <a:xfrm rot="5400000">
                          <a:off x="0" y="0"/>
                          <a:ext cx="3507840" cy="2932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117.1pt;margin-top:54.55pt;width:276.15pt;height:230.9pt;mso-wrap-style:none;v-text-anchor:middle;rotation:90" wp14:anchorId="17B09FC0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76200" distB="119380" distL="38100" distR="43180" simplePos="0" relativeHeight="5" behindDoc="0" locked="0" layoutInCell="1" allowOverlap="1" wp14:anchorId="3F514500">
                <wp:simplePos x="0" y="0"/>
                <wp:positionH relativeFrom="column">
                  <wp:posOffset>1474470</wp:posOffset>
                </wp:positionH>
                <wp:positionV relativeFrom="paragraph">
                  <wp:posOffset>1610360</wp:posOffset>
                </wp:positionV>
                <wp:extent cx="985520" cy="14605"/>
                <wp:effectExtent l="52705" t="57785" r="40640" b="85090"/>
                <wp:wrapNone/>
                <wp:docPr id="3" name="Straight Arrow Connector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985680" cy="14760"/>
                        </a:xfrm>
                        <a:prstGeom prst="straightConnector1">
                          <a:avLst/>
                        </a:prstGeom>
                        <a:noFill/>
                        <a:ln>
                          <a:solidFill>
                            <a:srgbClr val="000000"/>
                          </a:solidFill>
                          <a:round/>
                          <a:tailEnd len="med" type="triangle" w="med"/>
                        </a:ln>
                        <a:effectLst>
                          <a:outerShdw blurRad="39960" dir="5400000" dist="2016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116.1pt;margin-top:126.8pt;width:77.55pt;height:1.1pt;flip:y;mso-wrap-style:none;v-text-anchor:middle" wp14:anchorId="3F514500" type="_x0000_t32" path="m0,0l-2147483648,-2147483647e">
                <v:fill o:detectmouseclick="t" on="false"/>
                <v:stroke color="black" weight="25560" endarrow="block" endarrowwidth="medium" endarrowlength="medium" joinstyle="round" endcap="flat"/>
                <v:shadow on="t" obscured="f" color="black"/>
                <w10:wrap type="none"/>
              </v:shape>
            </w:pict>
          </mc:Fallback>
        </mc:AlternateContent>
        <mc:AlternateContent>
          <mc:Choice Requires="wps">
            <w:drawing>
              <wp:anchor distT="40640" distB="64770" distL="109220" distR="133350" simplePos="0" relativeHeight="6" behindDoc="0" locked="0" layoutInCell="0" allowOverlap="1" wp14:anchorId="6E79594E">
                <wp:simplePos x="0" y="0"/>
                <wp:positionH relativeFrom="column">
                  <wp:posOffset>824865</wp:posOffset>
                </wp:positionH>
                <wp:positionV relativeFrom="paragraph">
                  <wp:posOffset>1482725</wp:posOffset>
                </wp:positionV>
                <wp:extent cx="528320" cy="299720"/>
                <wp:effectExtent l="5080" t="5080" r="5080" b="5080"/>
                <wp:wrapSquare wrapText="bothSides"/>
                <wp:docPr id="4" name="Text 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480" cy="29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0" w:after="200"/>
                              <w:rPr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 w:val="true"/>
                                <w:lang w:bidi="he-IL"/>
                              </w:rPr>
                              <w:t>מפסק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64.95pt;margin-top:116.75pt;width:41.55pt;height:23.55pt;mso-wrap-style:square;v-text-anchor:top" wp14:anchorId="6E79594E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before="0" w:after="200"/>
                        <w:rPr>
                          <w:lang w:bidi="he-IL"/>
                        </w:rPr>
                      </w:pPr>
                      <w:r>
                        <w:rPr>
                          <w:rFonts w:hint="cs"/>
                          <w:rtl w:val="true"/>
                          <w:lang w:bidi="he-IL"/>
                        </w:rPr>
                        <w:t>מפסק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Spacing"/>
        <w:bidi w:val="1"/>
        <w:jc w:val="start"/>
        <w:rPr>
          <w:rFonts w:hint="cs"/>
          <w:lang w:bidi="he-IL"/>
        </w:rPr>
      </w:pPr>
      <w:r>
        <w:rPr>
          <w:rFonts w:hint="cs"/>
          <w:rtl w:val="true"/>
          <w:lang w:bidi="he-IL"/>
        </w:rPr>
      </w:r>
    </w:p>
    <w:p>
      <w:pPr>
        <w:pStyle w:val="NoSpacing"/>
        <w:bidi w:val="1"/>
        <w:jc w:val="start"/>
        <w:rPr>
          <w:lang w:bidi="he-IL"/>
        </w:rPr>
      </w:pPr>
      <w:r>
        <w:rPr>
          <w:rtl w:val="true"/>
          <w:lang w:bidi="he-IL"/>
        </w:rPr>
      </w:r>
      <w:r>
        <w:br w:type="page"/>
      </w:r>
    </w:p>
    <w:p>
      <w:pPr>
        <w:pStyle w:val="NoSpacing"/>
        <w:bidi w:val="1"/>
        <w:spacing w:before="0" w:after="0"/>
        <w:jc w:val="start"/>
        <w:rPr>
          <w:b/>
          <w:bCs/>
          <w:u w:val="single"/>
          <w:lang w:bidi="he-IL"/>
        </w:rPr>
      </w:pPr>
      <w:r>
        <mc:AlternateContent>
          <mc:Choice Requires="wps">
            <w:drawing>
              <wp:anchor distT="0" distB="5715" distL="116205" distR="118745" simplePos="0" relativeHeight="2" behindDoc="0" locked="0" layoutInCell="0" allowOverlap="1" wp14:anchorId="1EE07172">
                <wp:simplePos x="0" y="0"/>
                <wp:positionH relativeFrom="column">
                  <wp:posOffset>760095</wp:posOffset>
                </wp:positionH>
                <wp:positionV relativeFrom="paragraph">
                  <wp:posOffset>644525</wp:posOffset>
                </wp:positionV>
                <wp:extent cx="1997075" cy="2032000"/>
                <wp:effectExtent l="0" t="0" r="0" b="0"/>
                <wp:wrapTopAndBottom/>
                <wp:docPr id="5" name="Picture 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3"/>
                        <pic:cNvPicPr/>
                      </pic:nvPicPr>
                      <pic:blipFill>
                        <a:blip r:embed="rId4"/>
                        <a:srcRect l="26288" t="0" r="0" b="0"/>
                        <a:stretch/>
                      </pic:blipFill>
                      <pic:spPr>
                        <a:xfrm rot="16200000">
                          <a:off x="0" y="0"/>
                          <a:ext cx="1996920" cy="203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9.8pt;margin-top:50.75pt;width:157.2pt;height:159.95pt;mso-wrap-style:none;v-text-anchor:middle;rotation:270" wp14:anchorId="1EE07172" type="_x0000_t75">
                <v:imagedata r:id="rId5" o:detectmouseclick="t"/>
                <v:stroke color="#3465a4" joinstyle="round" endcap="flat"/>
                <w10:wrap type="topAndBottom"/>
              </v:shape>
            </w:pict>
          </mc:Fallback>
        </mc:AlternateContent>
        <mc:AlternateContent>
          <mc:Choice Requires="wps">
            <w:drawing>
              <wp:anchor distT="0" distB="24765" distL="0" distR="25400" simplePos="0" relativeHeight="10" behindDoc="0" locked="0" layoutInCell="1" allowOverlap="1" wp14:anchorId="6CEE13CC">
                <wp:simplePos x="0" y="0"/>
                <wp:positionH relativeFrom="column">
                  <wp:posOffset>831850</wp:posOffset>
                </wp:positionH>
                <wp:positionV relativeFrom="paragraph">
                  <wp:posOffset>2823845</wp:posOffset>
                </wp:positionV>
                <wp:extent cx="1784985" cy="490220"/>
                <wp:effectExtent l="3810" t="3175" r="2540" b="3175"/>
                <wp:wrapNone/>
                <wp:docPr id="7" name="Text Box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4880" cy="490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1"/>
                              <w:spacing w:before="0" w:after="200"/>
                              <w:jc w:val="start"/>
                              <w:rPr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 w:val="true"/>
                                <w:lang w:bidi="he-IL"/>
                              </w:rPr>
                              <w:t>צג בקרה לשינוי טמפ וזמן הפעלה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65.5pt;margin-top:222.35pt;width:140.5pt;height:38.55pt;mso-wrap-style:square;v-text-anchor:top" wp14:anchorId="6CEE13CC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bidi w:val="1"/>
                        <w:spacing w:before="0" w:after="200"/>
                        <w:jc w:val="start"/>
                        <w:rPr>
                          <w:lang w:bidi="he-IL"/>
                        </w:rPr>
                      </w:pPr>
                      <w:r>
                        <w:rPr>
                          <w:rFonts w:hint="cs"/>
                          <w:rtl w:val="true"/>
                          <w:lang w:bidi="he-IL"/>
                        </w:rPr>
                        <w:t>צג בקרה לשינוי טמפ וזמן הפעלה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hint="cs"/>
          <w:b/>
          <w:b/>
          <w:bCs/>
          <w:u w:val="single"/>
          <w:rtl w:val="true"/>
          <w:lang w:bidi="he-IL"/>
        </w:rPr>
        <w:t>תמונות</w:t>
      </w:r>
    </w:p>
    <w:p>
      <w:pPr>
        <w:pStyle w:val="NoSpacing"/>
        <w:bidi w:val="1"/>
        <w:jc w:val="start"/>
        <w:rPr>
          <w:lang w:bidi="he-IL"/>
        </w:rPr>
      </w:pPr>
      <w:r>
        <w:rPr>
          <w:rtl w:val="true"/>
          <w:lang w:bidi="he-IL"/>
        </w:rPr>
        <w:drawing>
          <wp:anchor distT="0" distB="0" distL="114300" distR="114300" simplePos="0" relativeHeight="3" behindDoc="0" locked="0" layoutInCell="0" allowOverlap="1">
            <wp:simplePos x="0" y="0"/>
            <wp:positionH relativeFrom="column">
              <wp:posOffset>3288665</wp:posOffset>
            </wp:positionH>
            <wp:positionV relativeFrom="paragraph">
              <wp:posOffset>318135</wp:posOffset>
            </wp:positionV>
            <wp:extent cx="1869440" cy="2494280"/>
            <wp:effectExtent l="0" t="0" r="0" b="0"/>
            <wp:wrapTopAndBottom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440" cy="2494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Spacing"/>
        <w:bidi w:val="1"/>
        <w:jc w:val="start"/>
        <w:rPr>
          <w:lang w:bidi="he-IL"/>
        </w:rPr>
      </w:pPr>
      <w:r>
        <w:rPr>
          <w:rtl w:val="true"/>
          <w:lang w:bidi="he-IL"/>
        </w:rPr>
        <mc:AlternateContent>
          <mc:Choice Requires="wps">
            <w:drawing>
              <wp:anchor distT="0" distB="22860" distL="0" distR="20955" simplePos="0" relativeHeight="8" behindDoc="0" locked="0" layoutInCell="1" allowOverlap="1" wp14:anchorId="4B35F69A">
                <wp:simplePos x="0" y="0"/>
                <wp:positionH relativeFrom="column">
                  <wp:posOffset>3388995</wp:posOffset>
                </wp:positionH>
                <wp:positionV relativeFrom="paragraph">
                  <wp:posOffset>2623820</wp:posOffset>
                </wp:positionV>
                <wp:extent cx="1770380" cy="263525"/>
                <wp:effectExtent l="3175" t="3810" r="3175" b="2540"/>
                <wp:wrapNone/>
                <wp:docPr id="9" name="Text Box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0480" cy="263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1"/>
                              <w:spacing w:before="0" w:after="200"/>
                              <w:jc w:val="start"/>
                              <w:rPr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rtl w:val="true"/>
                                <w:lang w:bidi="he-IL"/>
                              </w:rPr>
                              <w:t>קופסת פיקוד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266.85pt;margin-top:206.6pt;width:139.35pt;height:20.7pt;mso-wrap-style:square;v-text-anchor:top" wp14:anchorId="4B35F69A">
                <v:fill o:detectmouseclick="t" type="solid" color2="black"/>
                <v:stroke color="black" weight="6480" joinstyle="round" endcap="flat"/>
                <v:textbox>
                  <w:txbxContent>
                    <w:p>
                      <w:pPr>
                        <w:pStyle w:val="FrameContents"/>
                        <w:bidi w:val="1"/>
                        <w:spacing w:before="0" w:after="200"/>
                        <w:jc w:val="start"/>
                        <w:rPr>
                          <w:lang w:bidi="he-IL"/>
                        </w:rPr>
                      </w:pPr>
                      <w:r>
                        <w:rPr>
                          <w:rFonts w:hint="cs"/>
                          <w:rtl w:val="true"/>
                          <w:lang w:bidi="he-IL"/>
                        </w:rPr>
                        <w:t>קופסת פיקוד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b1" w:characterSet="windows-1255"/>
    <w:family w:val="roman"/>
    <w:pitch w:val="variable"/>
  </w:font>
  <w:font w:name="Cambria">
    <w:charset w:val="b1" w:characterSet="windows-1255"/>
    <w:family w:val="roman"/>
    <w:pitch w:val="variable"/>
  </w:font>
  <w:font w:name="Calibri">
    <w:charset w:val="b1" w:characterSet="windows-1255"/>
    <w:family w:val="roman"/>
    <w:pitch w:val="variable"/>
  </w:font>
  <w:font w:name="Courier">
    <w:altName w:val="Courier New"/>
    <w:charset w:val="b1" w:characterSet="windows-1255"/>
    <w:family w:val="roman"/>
    <w:pitch w:val="variable"/>
  </w:font>
  <w:font w:name="Liberation Sans">
    <w:altName w:val="Arial"/>
    <w:charset w:val="b1" w:characterSet="windows-1255"/>
    <w:family w:val="swiss"/>
    <w:pitch w:val="variable"/>
  </w:font>
  <w:font w:name="Times New Roman">
    <w:charset w:val="b1" w:characterSet="windows-1255"/>
    <w:family w:val="roman"/>
    <w:pitch w:val="variable"/>
  </w:font>
  <w:font w:name="Arial">
    <w:charset w:val="b1" w:characterSet="windows-1255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Arial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900285"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Nachlieli CLM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David CLM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Arial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Times New Roman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Times New Roman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Web">
    <w:name w:val="Normal (Web)"/>
    <w:basedOn w:val="Normal"/>
    <w:uiPriority w:val="99"/>
    <w:semiHidden/>
    <w:unhideWhenUsed/>
    <w:qFormat/>
    <w:rsid w:val="002f7c35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bidi="he-IL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LibreOffice/25.8.5.2$Windows_X86_64 LibreOffice_project/9c8b85f387cc00a89945a79c9e6239f32e450ac2</Application>
  <AppVersion>15.0000</AppVersion>
  <Pages>2</Pages>
  <Words>80</Words>
  <Characters>328</Characters>
  <CharactersWithSpaces>383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2026-03-16T23:39:23Z</dcterms:modified>
  <cp:revision>5</cp:revision>
  <dc:subject/>
  <dc:title>הדפסת חולצות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