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bookmarkStart w:id="0" w:name="_Toc414475301"/>
      <w:bookmarkStart w:id="1" w:name="_Toc9356"/>
      <w:bookmarkStart w:id="2" w:name="_Toc26996"/>
      <w:bookmarkStart w:id="3" w:name="_Toc6569"/>
      <w:bookmarkStart w:id="4" w:name="_Toc414474829"/>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p>
    <w:p>
      <w:pPr>
        <w:jc w:val="center"/>
      </w:pPr>
    </w:p>
    <w:p>
      <w:pPr>
        <w:jc w:val="center"/>
      </w:pPr>
    </w:p>
    <w:tbl>
      <w:tblPr>
        <w:tblStyle w:val="13"/>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hint="eastAsia" w:ascii="仿宋" w:hAnsi="仿宋" w:eastAsia="仿宋"/>
                <w:sz w:val="32"/>
                <w:szCs w:val="32"/>
                <w:lang w:val="en-US" w:eastAsia="zh-CN"/>
              </w:rPr>
            </w:pPr>
            <w:r>
              <w:rPr>
                <w:rFonts w:hint="eastAsia" w:ascii="仿宋" w:hAnsi="仿宋" w:eastAsia="仿宋"/>
                <w:sz w:val="32"/>
                <w:szCs w:val="32"/>
                <w:lang w:val="en-US" w:eastAsia="zh-CN"/>
              </w:rPr>
              <w:t>跨平台技术的研究和实现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w:t>
            </w:r>
            <w:r>
              <w:rPr>
                <w:rFonts w:hint="eastAsia" w:ascii="仿宋" w:hAnsi="仿宋" w:eastAsia="仿宋" w:cs="仿宋"/>
                <w:sz w:val="32"/>
                <w:szCs w:val="32"/>
                <w:lang w:val="en-US" w:eastAsia="zh-CN"/>
              </w:rPr>
              <w:t>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lang w:val="en-US" w:eastAsia="zh-CN"/>
        </w:rPr>
        <w:t>陈杰</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lang w:val="en-US" w:eastAsia="zh-CN"/>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hint="eastAsia" w:ascii="黑体" w:hAnsi="黑体" w:eastAsia="黑体" w:cs="黑体"/>
          <w:sz w:val="36"/>
          <w:szCs w:val="36"/>
        </w:rPr>
      </w:pPr>
      <w:r>
        <w:rPr>
          <w:rFonts w:hint="eastAsia" w:ascii="黑体" w:hAnsi="黑体" w:eastAsia="黑体" w:cs="黑体"/>
          <w:sz w:val="36"/>
          <w:szCs w:val="36"/>
          <w:lang w:val="en-US" w:eastAsia="zh-CN"/>
        </w:rPr>
        <w:t>跨平台电子商城系统</w:t>
      </w:r>
    </w:p>
    <w:p>
      <w:pPr>
        <w:spacing w:line="460" w:lineRule="exact"/>
        <w:rPr>
          <w:rFonts w:hint="eastAsia" w:ascii="黑体" w:hAnsi="黑体" w:eastAsia="黑体" w:cs="黑体"/>
          <w:i w:val="0"/>
          <w:caps w:val="0"/>
          <w:color w:val="000000"/>
          <w:spacing w:val="0"/>
          <w:kern w:val="0"/>
          <w:sz w:val="24"/>
          <w:szCs w:val="24"/>
          <w:vertAlign w:val="baseline"/>
          <w:lang w:val="en-US" w:eastAsia="zh-CN" w:bidi="ar"/>
        </w:rPr>
      </w:pPr>
      <w:r>
        <w:rPr>
          <w:rFonts w:hint="eastAsia" w:ascii="黑体" w:hAnsi="黑体" w:eastAsia="黑体"/>
          <w:sz w:val="24"/>
          <w:szCs w:val="24"/>
        </w:rPr>
        <w:t>摘要</w:t>
      </w:r>
      <w:r>
        <w:rPr>
          <w:rFonts w:hint="eastAsia" w:ascii="黑体" w:hAnsi="黑体" w:eastAsia="黑体"/>
          <w:sz w:val="24"/>
          <w:szCs w:val="24"/>
          <w:lang w:eastAsia="zh-CN"/>
        </w:rPr>
        <w:t>：</w:t>
      </w:r>
      <w:r>
        <w:rPr>
          <w:rFonts w:hint="eastAsia" w:ascii="黑体" w:hAnsi="黑体" w:eastAsia="黑体" w:cs="黑体"/>
          <w:i w:val="0"/>
          <w:caps w:val="0"/>
          <w:color w:val="000000"/>
          <w:spacing w:val="0"/>
          <w:kern w:val="0"/>
          <w:sz w:val="24"/>
          <w:szCs w:val="24"/>
          <w:vertAlign w:val="baseline"/>
          <w:lang w:val="en-US" w:eastAsia="zh-CN" w:bidi="ar"/>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前端主要基于目前主流的MVVM框架Vue和FaceBook开源的跨平台技术React-Native，实现多端下的技术统一，以解决当前互联网模式下复杂业务要求并满足当前互联网动态性，开放互联，并行研发等要求（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spacing w:line="460" w:lineRule="exact"/>
        <w:ind w:firstLine="420" w:firstLineChars="0"/>
        <w:rPr>
          <w:rFonts w:hint="eastAsia" w:ascii="黑体" w:hAnsi="黑体" w:eastAsia="黑体" w:cs="黑体"/>
          <w:i w:val="0"/>
          <w:caps w:val="0"/>
          <w:color w:val="000000"/>
          <w:spacing w:val="0"/>
          <w:kern w:val="0"/>
          <w:sz w:val="24"/>
          <w:szCs w:val="24"/>
          <w:vertAlign w:val="baseline"/>
          <w:lang w:val="en-US" w:eastAsia="zh-CN" w:bidi="ar"/>
        </w:rPr>
      </w:pPr>
      <w:r>
        <w:rPr>
          <w:rFonts w:hint="eastAsia" w:ascii="黑体" w:hAnsi="黑体" w:eastAsia="黑体" w:cs="黑体"/>
          <w:i w:val="0"/>
          <w:caps w:val="0"/>
          <w:color w:val="000000"/>
          <w:spacing w:val="0"/>
          <w:kern w:val="0"/>
          <w:sz w:val="24"/>
          <w:szCs w:val="24"/>
          <w:vertAlign w:val="baseline"/>
          <w:lang w:val="en-US" w:eastAsia="zh-CN" w:bidi="ar"/>
        </w:rPr>
        <w:t>最后，本系统在需要多端开发的情况下，能很大程度上减少开发周期，系统开发的代码量以及后期维护的难度，且保留各大平台的特性（android的高交互和性能，web端开发高校快速迭代和免更新）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r>
        <w:rPr>
          <w:rFonts w:hint="eastAsia" w:ascii="微软雅黑" w:hAnsi="微软雅黑" w:eastAsia="微软雅黑" w:cs="微软雅黑"/>
          <w:b/>
          <w:i w:val="0"/>
          <w:caps w:val="0"/>
          <w:color w:val="000000"/>
          <w:spacing w:val="0"/>
          <w:kern w:val="0"/>
          <w:sz w:val="21"/>
          <w:szCs w:val="21"/>
          <w:vertAlign w:val="baseline"/>
          <w:lang w:val="en-US" w:eastAsia="zh-CN" w:bidi="ar"/>
        </w:rPr>
        <w:t>关键词</w:t>
      </w:r>
      <w:r>
        <w:rPr>
          <w:rFonts w:hint="eastAsia" w:ascii="微软雅黑" w:hAnsi="微软雅黑" w:eastAsia="微软雅黑" w:cs="微软雅黑"/>
          <w:i w:val="0"/>
          <w:caps w:val="0"/>
          <w:color w:val="000000"/>
          <w:spacing w:val="0"/>
          <w:kern w:val="0"/>
          <w:sz w:val="21"/>
          <w:szCs w:val="21"/>
          <w:vertAlign w:val="baseline"/>
          <w:lang w:val="en-US" w:eastAsia="zh-CN" w:bidi="ar"/>
        </w:rPr>
        <w:t>：前端组件化,工程化，跨平台，JavaEE，前后端分离，NativeApp，Vue，React，React-Native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r>
        <w:rPr>
          <w:rFonts w:hint="eastAsia" w:ascii="黑体" w:hAnsi="黑体" w:eastAsia="黑体" w:cs="黑体"/>
          <w:i w:val="0"/>
          <w:caps w:val="0"/>
          <w:color w:val="000000"/>
          <w:spacing w:val="0"/>
          <w:kern w:val="0"/>
          <w:sz w:val="28"/>
          <w:szCs w:val="28"/>
          <w:vertAlign w:val="baseline"/>
          <w:lang w:val="en-US" w:eastAsia="zh-CN" w:bidi="ar"/>
        </w:rPr>
        <w:t>Cross-platform e-commerce system</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Abstract: in recent years, along with the universal and rise of mobile phones from once only Windows and Linux PC into the mainstream of the current major platform system (Android, IOS, symbian, major PC operating system, etc.), the application software are independent of each other, between them the reusability of the code is small, the development cycle is long, headlight, platform differences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this system mainly realize cross-platform a technical multiterminal rendering (IOS, Android, H5), and a set of the PC and the administrator module, front desk page front-end mainly based on the current mainstream Vue MVVM framework and React - Native FaceBook open source, cross-platform technology, full implementation of the code is unified, in order to solve the current Internet mode complex business requirements and satisfy the current Internet dynamic, open interconnection and parallel development requirements (dynamic: complex between pages, real-time update activity or add a new page, in the past of the Native Android development is tricky. Open Internet: now the content of mobile applications and information are isolated, the communication between application become very complex and difficult, also the lack of certain standards and standardization of container to load. Parallel development, mobile application development requires the ability of parallel development, when a mobile application development to a certain size, can support large-scale concurrent development has become a very critical and important things, performance: today's mobile applications should have good visual effect and a rich user experience).</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Keywords: front componentization, former section of engineering, cross-platform, JavaEE, separation of front end, Native App, Vue, React-Native, React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NumType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heme="minorBidi"/>
          <w:kern w:val="2"/>
          <w:sz w:val="21"/>
          <w:szCs w:val="22"/>
          <w:lang w:val="en-US" w:eastAsia="zh-CN" w:bidi="ar-SA"/>
        </w:rPr>
        <w:id w:val="147452973"/>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5" w:name="_Toc15204_WPSOffice_Type3"/>
          <w:r>
            <w:rPr>
              <w:rFonts w:ascii="宋体" w:hAnsi="宋体" w:eastAsia="宋体"/>
              <w:sz w:val="21"/>
            </w:rPr>
            <w:t>目录</w:t>
          </w:r>
        </w:p>
        <w:p>
          <w:pPr>
            <w:pStyle w:val="15"/>
            <w:tabs>
              <w:tab w:val="right" w:leader="dot" w:pos="8900"/>
            </w:tabs>
          </w:pPr>
          <w:r>
            <w:fldChar w:fldCharType="begin"/>
          </w:r>
          <w:r>
            <w:instrText xml:space="preserve"> HYPERLINK \l _Toc27186_WPSOffice_Level1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08677c7-6851-4b00-9322-7fc284a96cc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1.绪论</w:t>
              </w:r>
            </w:sdtContent>
          </w:sdt>
          <w:r>
            <w:tab/>
          </w:r>
          <w:bookmarkStart w:id="6" w:name="_Toc27186_WPSOffice_Level1Page"/>
          <w:r>
            <w:t>5</w:t>
          </w:r>
          <w:bookmarkEnd w:id="6"/>
          <w:r>
            <w:fldChar w:fldCharType="end"/>
          </w:r>
        </w:p>
        <w:p>
          <w:pPr>
            <w:pStyle w:val="16"/>
            <w:tabs>
              <w:tab w:val="right" w:leader="dot" w:pos="8900"/>
            </w:tabs>
          </w:pPr>
          <w:r>
            <w:fldChar w:fldCharType="begin"/>
          </w:r>
          <w:r>
            <w:instrText xml:space="preserve"> HYPERLINK \l _Toc15204_WPSOffice_Level2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360471be-06e6-489d-aa18-c0f0f57a43d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sdtContent>
          </w:sdt>
          <w:r>
            <w:tab/>
          </w:r>
          <w:bookmarkStart w:id="7" w:name="_Toc15204_WPSOffice_Level2Page"/>
          <w:r>
            <w:t>5</w:t>
          </w:r>
          <w:bookmarkEnd w:id="7"/>
          <w:r>
            <w:fldChar w:fldCharType="end"/>
          </w:r>
        </w:p>
        <w:p>
          <w:pPr>
            <w:pStyle w:val="16"/>
            <w:tabs>
              <w:tab w:val="right" w:leader="dot" w:pos="8900"/>
            </w:tabs>
          </w:pPr>
          <w:r>
            <w:fldChar w:fldCharType="begin"/>
          </w:r>
          <w:r>
            <w:instrText xml:space="preserve"> HYPERLINK \l _Toc11594_WPSOffice_Level2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b5d52b07-14d1-4eac-a89b-0c061463264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1.2跨平台技术和WebComponetn现状</w:t>
              </w:r>
            </w:sdtContent>
          </w:sdt>
          <w:r>
            <w:tab/>
          </w:r>
          <w:bookmarkStart w:id="8" w:name="_Toc11594_WPSOffice_Level2Page"/>
          <w:r>
            <w:t>6</w:t>
          </w:r>
          <w:bookmarkEnd w:id="8"/>
          <w:r>
            <w:fldChar w:fldCharType="end"/>
          </w:r>
        </w:p>
        <w:p>
          <w:pPr>
            <w:pStyle w:val="15"/>
            <w:tabs>
              <w:tab w:val="right" w:leader="dot" w:pos="8900"/>
            </w:tabs>
          </w:pPr>
          <w:r>
            <w:fldChar w:fldCharType="begin"/>
          </w:r>
          <w:r>
            <w:instrText xml:space="preserve"> HYPERLINK \l _Toc15204_WPSOffice_Level1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766e9c29-8eaf-4986-8507-7fd53b1a941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2. 可行性分析</w:t>
              </w:r>
            </w:sdtContent>
          </w:sdt>
          <w:r>
            <w:tab/>
          </w:r>
          <w:bookmarkStart w:id="9" w:name="_Toc15204_WPSOffice_Level1Page"/>
          <w:r>
            <w:t>7</w:t>
          </w:r>
          <w:bookmarkEnd w:id="9"/>
          <w:r>
            <w:fldChar w:fldCharType="end"/>
          </w:r>
        </w:p>
        <w:p>
          <w:pPr>
            <w:pStyle w:val="16"/>
            <w:tabs>
              <w:tab w:val="right" w:leader="dot" w:pos="8900"/>
            </w:tabs>
          </w:pPr>
          <w:r>
            <w:fldChar w:fldCharType="begin"/>
          </w:r>
          <w:r>
            <w:instrText xml:space="preserve"> HYPERLINK \l _Toc26613_WPSOffice_Level2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898c4c8-664e-48d1-a697-97bed76ea90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2.1技术可行性</w:t>
              </w:r>
            </w:sdtContent>
          </w:sdt>
          <w:r>
            <w:tab/>
          </w:r>
          <w:bookmarkStart w:id="10" w:name="_Toc26613_WPSOffice_Level2Page"/>
          <w:r>
            <w:t>7</w:t>
          </w:r>
          <w:bookmarkEnd w:id="10"/>
          <w:r>
            <w:fldChar w:fldCharType="end"/>
          </w:r>
        </w:p>
        <w:p>
          <w:pPr>
            <w:pStyle w:val="16"/>
            <w:tabs>
              <w:tab w:val="right" w:leader="dot" w:pos="8900"/>
            </w:tabs>
          </w:pPr>
          <w:r>
            <w:fldChar w:fldCharType="begin"/>
          </w:r>
          <w:r>
            <w:instrText xml:space="preserve"> HYPERLINK \l _Toc29774_WPSOffice_Level2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fda267e6-d051-4f03-8678-665cad88ef4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2.2操作可行性</w:t>
              </w:r>
            </w:sdtContent>
          </w:sdt>
          <w:r>
            <w:tab/>
          </w:r>
          <w:bookmarkStart w:id="11" w:name="_Toc29774_WPSOffice_Level2Page"/>
          <w:r>
            <w:t>7</w:t>
          </w:r>
          <w:bookmarkEnd w:id="11"/>
          <w:r>
            <w:fldChar w:fldCharType="end"/>
          </w:r>
        </w:p>
        <w:p>
          <w:pPr>
            <w:pStyle w:val="15"/>
            <w:tabs>
              <w:tab w:val="right" w:leader="dot" w:pos="8900"/>
            </w:tabs>
          </w:pPr>
          <w:r>
            <w:fldChar w:fldCharType="begin"/>
          </w:r>
          <w:r>
            <w:instrText xml:space="preserve"> HYPERLINK \l _Toc11594_WPSOffice_Level1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05ac6d4e-d836-4e10-ab3d-0d250735e99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3.需求分析</w:t>
              </w:r>
            </w:sdtContent>
          </w:sdt>
          <w:r>
            <w:tab/>
          </w:r>
          <w:bookmarkStart w:id="12" w:name="_Toc11594_WPSOffice_Level1Page"/>
          <w:r>
            <w:t>7</w:t>
          </w:r>
          <w:bookmarkEnd w:id="12"/>
          <w:r>
            <w:fldChar w:fldCharType="end"/>
          </w:r>
        </w:p>
        <w:p>
          <w:pPr>
            <w:pStyle w:val="16"/>
            <w:tabs>
              <w:tab w:val="right" w:leader="dot" w:pos="8900"/>
            </w:tabs>
          </w:pPr>
          <w:r>
            <w:fldChar w:fldCharType="begin"/>
          </w:r>
          <w:r>
            <w:instrText xml:space="preserve"> HYPERLINK \l _Toc4581_WPSOffice_Level2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232b741a-4c4d-4eaa-ac05-1609a020002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3.1功能性需求</w:t>
              </w:r>
            </w:sdtContent>
          </w:sdt>
          <w:r>
            <w:tab/>
          </w:r>
          <w:bookmarkStart w:id="13" w:name="_Toc4581_WPSOffice_Level2Page"/>
          <w:r>
            <w:t>7</w:t>
          </w:r>
          <w:bookmarkEnd w:id="13"/>
          <w:r>
            <w:fldChar w:fldCharType="end"/>
          </w:r>
        </w:p>
        <w:p>
          <w:pPr>
            <w:pStyle w:val="17"/>
            <w:tabs>
              <w:tab w:val="right" w:leader="dot" w:pos="8900"/>
            </w:tabs>
          </w:pPr>
          <w:r>
            <w:fldChar w:fldCharType="begin"/>
          </w:r>
          <w:r>
            <w:instrText xml:space="preserve"> HYPERLINK \l _Toc15204_WPSOffice_Level3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ea49526-d88a-4a3d-a56e-980ab769b16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3.1.1多个商品展示模块</w:t>
              </w:r>
            </w:sdtContent>
          </w:sdt>
          <w:r>
            <w:tab/>
          </w:r>
          <w:bookmarkStart w:id="14" w:name="_Toc15204_WPSOffice_Level3Page"/>
          <w:r>
            <w:t>7</w:t>
          </w:r>
          <w:bookmarkEnd w:id="14"/>
          <w:r>
            <w:fldChar w:fldCharType="end"/>
          </w:r>
        </w:p>
        <w:p>
          <w:pPr>
            <w:pStyle w:val="17"/>
            <w:tabs>
              <w:tab w:val="right" w:leader="dot" w:pos="8900"/>
            </w:tabs>
          </w:pPr>
          <w:r>
            <w:fldChar w:fldCharType="begin"/>
          </w:r>
          <w:r>
            <w:instrText xml:space="preserve"> HYPERLINK \l _Toc11594_WPSOffice_Level3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99f418a7-6055-4abe-8c1f-66a529f49e1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3.1.2 支付模块</w:t>
              </w:r>
            </w:sdtContent>
          </w:sdt>
          <w:r>
            <w:tab/>
          </w:r>
          <w:bookmarkStart w:id="15" w:name="_Toc11594_WPSOffice_Level3Page"/>
          <w:r>
            <w:t>8</w:t>
          </w:r>
          <w:bookmarkEnd w:id="15"/>
          <w:r>
            <w:fldChar w:fldCharType="end"/>
          </w:r>
        </w:p>
        <w:p>
          <w:pPr>
            <w:pStyle w:val="17"/>
            <w:tabs>
              <w:tab w:val="right" w:leader="dot" w:pos="8900"/>
            </w:tabs>
          </w:pPr>
          <w:r>
            <w:fldChar w:fldCharType="begin"/>
          </w:r>
          <w:r>
            <w:instrText xml:space="preserve"> HYPERLINK \l _Toc26613_WPSOffice_Level3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99b0993-adf4-455c-9d23-7bba9c0925b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3.1.3 分类模块</w:t>
              </w:r>
            </w:sdtContent>
          </w:sdt>
          <w:r>
            <w:tab/>
          </w:r>
          <w:bookmarkStart w:id="16" w:name="_Toc26613_WPSOffice_Level3Page"/>
          <w:r>
            <w:t>8</w:t>
          </w:r>
          <w:bookmarkEnd w:id="16"/>
          <w:r>
            <w:fldChar w:fldCharType="end"/>
          </w:r>
        </w:p>
        <w:p>
          <w:pPr>
            <w:pStyle w:val="17"/>
            <w:tabs>
              <w:tab w:val="right" w:leader="dot" w:pos="8900"/>
            </w:tabs>
          </w:pPr>
          <w:r>
            <w:fldChar w:fldCharType="begin"/>
          </w:r>
          <w:r>
            <w:instrText xml:space="preserve"> HYPERLINK \l _Toc29774_WPSOffice_Level3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f91907e7-0c72-4d07-a059-1397a598933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3.1.4 购物车管理</w:t>
              </w:r>
            </w:sdtContent>
          </w:sdt>
          <w:r>
            <w:tab/>
          </w:r>
          <w:bookmarkStart w:id="17" w:name="_Toc29774_WPSOffice_Level3Page"/>
          <w:r>
            <w:t>8</w:t>
          </w:r>
          <w:bookmarkEnd w:id="17"/>
          <w:r>
            <w:fldChar w:fldCharType="end"/>
          </w:r>
        </w:p>
        <w:p>
          <w:pPr>
            <w:pStyle w:val="17"/>
            <w:tabs>
              <w:tab w:val="right" w:leader="dot" w:pos="8900"/>
            </w:tabs>
          </w:pPr>
          <w:r>
            <w:fldChar w:fldCharType="begin"/>
          </w:r>
          <w:r>
            <w:instrText xml:space="preserve"> HYPERLINK \l _Toc4581_WPSOffice_Level3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2fa521c3-ea6c-4b2a-8f73-f2b105d0508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3.1.5 地址模块</w:t>
              </w:r>
            </w:sdtContent>
          </w:sdt>
          <w:r>
            <w:tab/>
          </w:r>
          <w:bookmarkStart w:id="18" w:name="_Toc4581_WPSOffice_Level3Page"/>
          <w:r>
            <w:t>8</w:t>
          </w:r>
          <w:bookmarkEnd w:id="18"/>
          <w:r>
            <w:fldChar w:fldCharType="end"/>
          </w:r>
        </w:p>
        <w:p>
          <w:pPr>
            <w:pStyle w:val="17"/>
            <w:tabs>
              <w:tab w:val="right" w:leader="dot" w:pos="8900"/>
            </w:tabs>
          </w:pPr>
          <w:r>
            <w:fldChar w:fldCharType="begin"/>
          </w:r>
          <w:r>
            <w:instrText xml:space="preserve"> HYPERLINK \l _Toc18988_WPSOffice_Level3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7cba9427-fa9f-4d4f-9b31-ff254c03286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3.1.6 订单模块</w:t>
              </w:r>
            </w:sdtContent>
          </w:sdt>
          <w:r>
            <w:tab/>
          </w:r>
          <w:bookmarkStart w:id="19" w:name="_Toc18988_WPSOffice_Level3Page"/>
          <w:r>
            <w:t>8</w:t>
          </w:r>
          <w:bookmarkEnd w:id="19"/>
          <w:r>
            <w:fldChar w:fldCharType="end"/>
          </w:r>
        </w:p>
        <w:p>
          <w:pPr>
            <w:pStyle w:val="17"/>
            <w:tabs>
              <w:tab w:val="right" w:leader="dot" w:pos="8900"/>
            </w:tabs>
          </w:pPr>
          <w:r>
            <w:fldChar w:fldCharType="begin"/>
          </w:r>
          <w:r>
            <w:instrText xml:space="preserve"> HYPERLINK \l _Toc9060_WPSOffice_Level3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219da470-f045-436f-8645-64553ddbb19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3.1.7 评论模块</w:t>
              </w:r>
            </w:sdtContent>
          </w:sdt>
          <w:r>
            <w:tab/>
          </w:r>
          <w:bookmarkStart w:id="20" w:name="_Toc9060_WPSOffice_Level3Page"/>
          <w:r>
            <w:t>8</w:t>
          </w:r>
          <w:bookmarkEnd w:id="20"/>
          <w:r>
            <w:fldChar w:fldCharType="end"/>
          </w:r>
        </w:p>
        <w:p>
          <w:pPr>
            <w:pStyle w:val="17"/>
            <w:tabs>
              <w:tab w:val="right" w:leader="dot" w:pos="8900"/>
            </w:tabs>
          </w:pPr>
          <w:r>
            <w:fldChar w:fldCharType="begin"/>
          </w:r>
          <w:r>
            <w:instrText xml:space="preserve"> HYPERLINK \l _Toc12803_WPSOffice_Level3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548100cd-4c39-4da7-b1ea-8166a906b492}"/>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3.1.8 商品主页模块</w:t>
              </w:r>
            </w:sdtContent>
          </w:sdt>
          <w:r>
            <w:tab/>
          </w:r>
          <w:bookmarkStart w:id="21" w:name="_Toc12803_WPSOffice_Level3Page"/>
          <w:r>
            <w:t>8</w:t>
          </w:r>
          <w:bookmarkEnd w:id="21"/>
          <w:r>
            <w:fldChar w:fldCharType="end"/>
          </w:r>
        </w:p>
        <w:p>
          <w:pPr>
            <w:pStyle w:val="17"/>
            <w:tabs>
              <w:tab w:val="right" w:leader="dot" w:pos="8900"/>
            </w:tabs>
          </w:pPr>
          <w:r>
            <w:fldChar w:fldCharType="begin"/>
          </w:r>
          <w:r>
            <w:instrText xml:space="preserve"> HYPERLINK \l _Toc5630_WPSOffice_Level3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78ea5d1c-f403-44c1-b5f4-31f896f5a06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3.1.9 个人中心模块</w:t>
              </w:r>
            </w:sdtContent>
          </w:sdt>
          <w:r>
            <w:tab/>
          </w:r>
          <w:bookmarkStart w:id="22" w:name="_Toc5630_WPSOffice_Level3Page"/>
          <w:r>
            <w:t>9</w:t>
          </w:r>
          <w:bookmarkEnd w:id="22"/>
          <w:r>
            <w:fldChar w:fldCharType="end"/>
          </w:r>
        </w:p>
        <w:p>
          <w:pPr>
            <w:pStyle w:val="16"/>
            <w:tabs>
              <w:tab w:val="right" w:leader="dot" w:pos="8900"/>
            </w:tabs>
          </w:pPr>
          <w:r>
            <w:fldChar w:fldCharType="begin"/>
          </w:r>
          <w:r>
            <w:instrText xml:space="preserve"> HYPERLINK \l _Toc18988_WPSOffice_Level2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dbe24dd-fade-464f-865e-d78f1ab81d8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3.2非功能性需求</w:t>
              </w:r>
            </w:sdtContent>
          </w:sdt>
          <w:r>
            <w:tab/>
          </w:r>
          <w:bookmarkStart w:id="23" w:name="_Toc18988_WPSOffice_Level2Page"/>
          <w:r>
            <w:t>9</w:t>
          </w:r>
          <w:bookmarkEnd w:id="23"/>
          <w:r>
            <w:fldChar w:fldCharType="end"/>
          </w:r>
        </w:p>
        <w:p>
          <w:pPr>
            <w:pStyle w:val="17"/>
            <w:tabs>
              <w:tab w:val="right" w:leader="dot" w:pos="8900"/>
            </w:tabs>
          </w:pPr>
          <w:r>
            <w:fldChar w:fldCharType="begin"/>
          </w:r>
          <w:r>
            <w:instrText xml:space="preserve"> HYPERLINK \l _Toc24182_WPSOffice_Level3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6668c5f9-0d88-41f8-8148-c68efdcfb48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 UI和平面设计</w:t>
              </w:r>
            </w:sdtContent>
          </w:sdt>
          <w:r>
            <w:tab/>
          </w:r>
          <w:bookmarkStart w:id="24" w:name="_Toc24182_WPSOffice_Level3Page"/>
          <w:r>
            <w:t>9</w:t>
          </w:r>
          <w:bookmarkEnd w:id="24"/>
          <w:r>
            <w:fldChar w:fldCharType="end"/>
          </w:r>
        </w:p>
        <w:p>
          <w:pPr>
            <w:pStyle w:val="17"/>
            <w:tabs>
              <w:tab w:val="right" w:leader="dot" w:pos="8900"/>
            </w:tabs>
          </w:pPr>
          <w:r>
            <w:fldChar w:fldCharType="begin"/>
          </w:r>
          <w:r>
            <w:instrText xml:space="preserve"> HYPERLINK \l _Toc31752_WPSOffice_Level3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6321bff3-3c73-434d-bdfe-dd4371463a9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3.2.2 商品详情展示</w:t>
              </w:r>
            </w:sdtContent>
          </w:sdt>
          <w:r>
            <w:tab/>
          </w:r>
          <w:bookmarkStart w:id="25" w:name="_Toc31752_WPSOffice_Level3Page"/>
          <w:r>
            <w:t>9</w:t>
          </w:r>
          <w:bookmarkEnd w:id="25"/>
          <w:r>
            <w:fldChar w:fldCharType="end"/>
          </w:r>
        </w:p>
        <w:p>
          <w:pPr>
            <w:pStyle w:val="17"/>
            <w:tabs>
              <w:tab w:val="right" w:leader="dot" w:pos="8900"/>
            </w:tabs>
          </w:pPr>
          <w:r>
            <w:fldChar w:fldCharType="begin"/>
          </w:r>
          <w:r>
            <w:instrText xml:space="preserve"> HYPERLINK \l _Toc466_WPSOffice_Level3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0286a5f0-a6b3-40b0-8b47-d6e72349480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 可扩展性：</w:t>
              </w:r>
            </w:sdtContent>
          </w:sdt>
          <w:r>
            <w:tab/>
          </w:r>
          <w:bookmarkStart w:id="26" w:name="_Toc466_WPSOffice_Level3Page"/>
          <w:r>
            <w:t>9</w:t>
          </w:r>
          <w:bookmarkEnd w:id="26"/>
          <w:r>
            <w:fldChar w:fldCharType="end"/>
          </w:r>
        </w:p>
        <w:p>
          <w:pPr>
            <w:pStyle w:val="17"/>
            <w:tabs>
              <w:tab w:val="right" w:leader="dot" w:pos="8900"/>
            </w:tabs>
          </w:pPr>
          <w:r>
            <w:fldChar w:fldCharType="begin"/>
          </w:r>
          <w:r>
            <w:instrText xml:space="preserve"> HYPERLINK \l _Toc19103_WPSOffice_Level3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7d37fdd-8676-45b0-8139-01701495e0e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 安全性：</w:t>
              </w:r>
            </w:sdtContent>
          </w:sdt>
          <w:r>
            <w:tab/>
          </w:r>
          <w:bookmarkStart w:id="27" w:name="_Toc19103_WPSOffice_Level3Page"/>
          <w:r>
            <w:t>9</w:t>
          </w:r>
          <w:bookmarkEnd w:id="27"/>
          <w:r>
            <w:fldChar w:fldCharType="end"/>
          </w:r>
        </w:p>
        <w:p>
          <w:pPr>
            <w:pStyle w:val="16"/>
            <w:tabs>
              <w:tab w:val="right" w:leader="dot" w:pos="8900"/>
            </w:tabs>
          </w:pPr>
          <w:r>
            <w:fldChar w:fldCharType="begin"/>
          </w:r>
          <w:r>
            <w:instrText xml:space="preserve"> HYPERLINK \l _Toc9060_WPSOffice_Level2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3540335d-0d8d-47e4-a29d-dbc04a4b54a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 跨平台需求的实现</w:t>
              </w:r>
            </w:sdtContent>
          </w:sdt>
          <w:r>
            <w:tab/>
          </w:r>
          <w:bookmarkStart w:id="28" w:name="_Toc9060_WPSOffice_Level2Page"/>
          <w:r>
            <w:t>9</w:t>
          </w:r>
          <w:bookmarkEnd w:id="28"/>
          <w:r>
            <w:fldChar w:fldCharType="end"/>
          </w:r>
        </w:p>
        <w:p>
          <w:pPr>
            <w:pStyle w:val="17"/>
            <w:tabs>
              <w:tab w:val="right" w:leader="dot" w:pos="8900"/>
            </w:tabs>
          </w:pPr>
          <w:r>
            <w:fldChar w:fldCharType="begin"/>
          </w:r>
          <w:r>
            <w:instrText xml:space="preserve"> HYPERLINK \l _Toc16553_WPSOffice_Level3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c1798e57-b220-46e3-917a-581b41f2ca8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3.3.1 React&amp;WebComponent</w:t>
              </w:r>
            </w:sdtContent>
          </w:sdt>
          <w:r>
            <w:tab/>
          </w:r>
          <w:bookmarkStart w:id="29" w:name="_Toc16553_WPSOffice_Level3Page"/>
          <w:r>
            <w:t>9</w:t>
          </w:r>
          <w:bookmarkEnd w:id="29"/>
          <w:r>
            <w:fldChar w:fldCharType="end"/>
          </w:r>
        </w:p>
        <w:p>
          <w:pPr>
            <w:pStyle w:val="17"/>
            <w:tabs>
              <w:tab w:val="right" w:leader="dot" w:pos="8900"/>
            </w:tabs>
          </w:pPr>
          <w:r>
            <w:fldChar w:fldCharType="begin"/>
          </w:r>
          <w:r>
            <w:instrText xml:space="preserve"> HYPERLINK \l _Toc4206_WPSOffice_Level3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e9de4e16-92cb-4b19-8114-b078b36152b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3.3.2 Virtual DOM</w:t>
              </w:r>
            </w:sdtContent>
          </w:sdt>
          <w:r>
            <w:tab/>
          </w:r>
          <w:bookmarkStart w:id="30" w:name="_Toc4206_WPSOffice_Level3Page"/>
          <w:r>
            <w:t>10</w:t>
          </w:r>
          <w:bookmarkEnd w:id="30"/>
          <w:r>
            <w:fldChar w:fldCharType="end"/>
          </w:r>
        </w:p>
        <w:p>
          <w:pPr>
            <w:pStyle w:val="17"/>
            <w:tabs>
              <w:tab w:val="right" w:leader="dot" w:pos="8900"/>
            </w:tabs>
          </w:pPr>
          <w:r>
            <w:fldChar w:fldCharType="begin"/>
          </w:r>
          <w:r>
            <w:instrText xml:space="preserve"> HYPERLINK \l _Toc25063_WPSOffice_Level3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f7a61d0b-c86b-4911-aab1-95dfe506fe4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3.3.3 React-Native原理</w:t>
              </w:r>
            </w:sdtContent>
          </w:sdt>
          <w:r>
            <w:tab/>
          </w:r>
          <w:bookmarkStart w:id="31" w:name="_Toc25063_WPSOffice_Level3Page"/>
          <w:r>
            <w:t>11</w:t>
          </w:r>
          <w:bookmarkEnd w:id="31"/>
          <w:r>
            <w:fldChar w:fldCharType="end"/>
          </w:r>
        </w:p>
        <w:p>
          <w:pPr>
            <w:pStyle w:val="16"/>
            <w:tabs>
              <w:tab w:val="right" w:leader="dot" w:pos="8900"/>
            </w:tabs>
          </w:pPr>
          <w:r>
            <w:fldChar w:fldCharType="begin"/>
          </w:r>
          <w:r>
            <w:instrText xml:space="preserve"> HYPERLINK \l _Toc12803_WPSOffice_Level2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b6a8a31-b27a-4350-9fbe-a449cb15b54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3.4 本章小结</w:t>
              </w:r>
            </w:sdtContent>
          </w:sdt>
          <w:r>
            <w:tab/>
          </w:r>
          <w:bookmarkStart w:id="32" w:name="_Toc12803_WPSOffice_Level2Page"/>
          <w:r>
            <w:t>12</w:t>
          </w:r>
          <w:bookmarkEnd w:id="32"/>
          <w:r>
            <w:fldChar w:fldCharType="end"/>
          </w:r>
        </w:p>
        <w:p>
          <w:pPr>
            <w:pStyle w:val="16"/>
            <w:tabs>
              <w:tab w:val="right" w:leader="dot" w:pos="8900"/>
            </w:tabs>
          </w:pPr>
          <w:r>
            <w:fldChar w:fldCharType="begin"/>
          </w:r>
          <w:r>
            <w:instrText xml:space="preserve"> HYPERLINK \l _Toc5630_WPSOffice_Level2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b451e15c-6127-4cdb-b0d0-123b9fc31df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4系统设计</w:t>
              </w:r>
            </w:sdtContent>
          </w:sdt>
          <w:r>
            <w:tab/>
          </w:r>
          <w:bookmarkStart w:id="33" w:name="_Toc5630_WPSOffice_Level2Page"/>
          <w:r>
            <w:t>13</w:t>
          </w:r>
          <w:bookmarkEnd w:id="33"/>
          <w:r>
            <w:fldChar w:fldCharType="end"/>
          </w:r>
        </w:p>
        <w:p>
          <w:pPr>
            <w:pStyle w:val="16"/>
            <w:tabs>
              <w:tab w:val="right" w:leader="dot" w:pos="8900"/>
            </w:tabs>
          </w:pPr>
          <w:r>
            <w:fldChar w:fldCharType="begin"/>
          </w:r>
          <w:r>
            <w:instrText xml:space="preserve"> HYPERLINK \l _Toc24182_WPSOffice_Level2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d3d51a1-8923-404c-a01b-cb51081f24c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4.1 跨平台商城的系统设计</w:t>
              </w:r>
            </w:sdtContent>
          </w:sdt>
          <w:r>
            <w:tab/>
          </w:r>
          <w:bookmarkStart w:id="34" w:name="_Toc24182_WPSOffice_Level2Page"/>
          <w:r>
            <w:t>13</w:t>
          </w:r>
          <w:bookmarkEnd w:id="34"/>
          <w:r>
            <w:fldChar w:fldCharType="end"/>
          </w:r>
        </w:p>
        <w:p>
          <w:pPr>
            <w:pStyle w:val="16"/>
            <w:tabs>
              <w:tab w:val="right" w:leader="dot" w:pos="8900"/>
            </w:tabs>
          </w:pPr>
          <w:r>
            <w:fldChar w:fldCharType="begin"/>
          </w:r>
          <w:r>
            <w:instrText xml:space="preserve"> HYPERLINK \l _Toc31752_WPSOffice_Level2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e995dac-7540-4c78-adf3-180846dcff1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 后端系统设计</w:t>
              </w:r>
            </w:sdtContent>
          </w:sdt>
          <w:r>
            <w:tab/>
          </w:r>
          <w:bookmarkStart w:id="35" w:name="_Toc31752_WPSOffice_Level2Page"/>
          <w:r>
            <w:t>13</w:t>
          </w:r>
          <w:bookmarkEnd w:id="35"/>
          <w:r>
            <w:fldChar w:fldCharType="end"/>
          </w:r>
        </w:p>
        <w:p>
          <w:pPr>
            <w:pStyle w:val="17"/>
            <w:tabs>
              <w:tab w:val="right" w:leader="dot" w:pos="8900"/>
            </w:tabs>
          </w:pPr>
          <w:r>
            <w:fldChar w:fldCharType="begin"/>
          </w:r>
          <w:r>
            <w:instrText xml:space="preserve"> HYPERLINK \l _Toc26581_WPSOffice_Level3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16c64666-2d93-4df7-b3cb-567e5015109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 开发系统和运行环境</w:t>
              </w:r>
            </w:sdtContent>
          </w:sdt>
          <w:r>
            <w:tab/>
          </w:r>
          <w:bookmarkStart w:id="36" w:name="_Toc26581_WPSOffice_Level3Page"/>
          <w:r>
            <w:t>13</w:t>
          </w:r>
          <w:bookmarkEnd w:id="36"/>
          <w:r>
            <w:fldChar w:fldCharType="end"/>
          </w:r>
        </w:p>
        <w:p>
          <w:pPr>
            <w:pStyle w:val="17"/>
            <w:tabs>
              <w:tab w:val="right" w:leader="dot" w:pos="8900"/>
            </w:tabs>
          </w:pPr>
          <w:r>
            <w:fldChar w:fldCharType="begin"/>
          </w:r>
          <w:r>
            <w:instrText xml:space="preserve"> HYPERLINK \l _Toc28908_WPSOffice_Level3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e526f8ef-a1ef-49d2-891c-bd3f1b932a9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 系统总体设计</w:t>
              </w:r>
            </w:sdtContent>
          </w:sdt>
          <w:r>
            <w:tab/>
          </w:r>
          <w:bookmarkStart w:id="37" w:name="_Toc28908_WPSOffice_Level3Page"/>
          <w:r>
            <w:t>14</w:t>
          </w:r>
          <w:bookmarkEnd w:id="37"/>
          <w:r>
            <w:fldChar w:fldCharType="end"/>
          </w:r>
        </w:p>
        <w:p>
          <w:pPr>
            <w:pStyle w:val="17"/>
            <w:tabs>
              <w:tab w:val="right" w:leader="dot" w:pos="8900"/>
            </w:tabs>
          </w:pPr>
          <w:r>
            <w:fldChar w:fldCharType="begin"/>
          </w:r>
          <w:r>
            <w:instrText xml:space="preserve"> HYPERLINK \l _Toc10033_WPSOffice_Level3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11c59a04-4217-49ca-ad2c-e405a8419f1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 常用工具类</w:t>
              </w:r>
            </w:sdtContent>
          </w:sdt>
          <w:r>
            <w:tab/>
          </w:r>
          <w:bookmarkStart w:id="38" w:name="_Toc10033_WPSOffice_Level3Page"/>
          <w:r>
            <w:t>14</w:t>
          </w:r>
          <w:bookmarkEnd w:id="38"/>
          <w:r>
            <w:fldChar w:fldCharType="end"/>
          </w:r>
        </w:p>
        <w:p>
          <w:pPr>
            <w:pStyle w:val="17"/>
            <w:tabs>
              <w:tab w:val="right" w:leader="dot" w:pos="8900"/>
            </w:tabs>
          </w:pPr>
          <w:r>
            <w:fldChar w:fldCharType="begin"/>
          </w:r>
          <w:r>
            <w:instrText xml:space="preserve"> HYPERLINK \l _Toc26938_WPSOffice_Level3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5dfa24f-9f11-4624-8192-96f0e322ba1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 商品模块</w:t>
              </w:r>
            </w:sdtContent>
          </w:sdt>
          <w:r>
            <w:tab/>
          </w:r>
          <w:bookmarkStart w:id="39" w:name="_Toc26938_WPSOffice_Level3Page"/>
          <w:r>
            <w:t>14</w:t>
          </w:r>
          <w:bookmarkEnd w:id="39"/>
          <w:r>
            <w:fldChar w:fldCharType="end"/>
          </w:r>
        </w:p>
        <w:p>
          <w:pPr>
            <w:pStyle w:val="17"/>
            <w:tabs>
              <w:tab w:val="right" w:leader="dot" w:pos="8900"/>
            </w:tabs>
          </w:pPr>
          <w:r>
            <w:fldChar w:fldCharType="begin"/>
          </w:r>
          <w:r>
            <w:instrText xml:space="preserve"> HYPERLINK \l _Toc10306_WPSOffice_Level3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514ecd3b-f66c-483c-8c6c-a43d5453d74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3.2.5 支付模块</w:t>
              </w:r>
            </w:sdtContent>
          </w:sdt>
          <w:r>
            <w:tab/>
          </w:r>
          <w:bookmarkStart w:id="40" w:name="_Toc10306_WPSOffice_Level3Page"/>
          <w:r>
            <w:t>17</w:t>
          </w:r>
          <w:bookmarkEnd w:id="40"/>
          <w:r>
            <w:fldChar w:fldCharType="end"/>
          </w:r>
        </w:p>
        <w:p>
          <w:pPr>
            <w:pStyle w:val="17"/>
            <w:tabs>
              <w:tab w:val="right" w:leader="dot" w:pos="8900"/>
            </w:tabs>
          </w:pPr>
          <w:r>
            <w:fldChar w:fldCharType="begin"/>
          </w:r>
          <w:r>
            <w:instrText xml:space="preserve"> HYPERLINK \l _Toc174_WPSOffice_Level3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bb82b677-8d96-4c3a-99db-62d76c06ee3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3.2.5 分类模块</w:t>
              </w:r>
            </w:sdtContent>
          </w:sdt>
          <w:r>
            <w:tab/>
          </w:r>
          <w:bookmarkStart w:id="41" w:name="_Toc174_WPSOffice_Level3Page"/>
          <w:r>
            <w:t>18</w:t>
          </w:r>
          <w:bookmarkEnd w:id="41"/>
          <w:r>
            <w:fldChar w:fldCharType="end"/>
          </w:r>
        </w:p>
        <w:p>
          <w:pPr>
            <w:pStyle w:val="17"/>
            <w:tabs>
              <w:tab w:val="right" w:leader="dot" w:pos="8900"/>
            </w:tabs>
          </w:pPr>
          <w:r>
            <w:fldChar w:fldCharType="begin"/>
          </w:r>
          <w:r>
            <w:instrText xml:space="preserve"> HYPERLINK \l _Toc2066_WPSOffice_Level3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e28fff4-0a03-4933-954d-a66bf19baae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3.2.6 购物车模块</w:t>
              </w:r>
            </w:sdtContent>
          </w:sdt>
          <w:r>
            <w:tab/>
          </w:r>
          <w:bookmarkStart w:id="42" w:name="_Toc2066_WPSOffice_Level3Page"/>
          <w:r>
            <w:t>19</w:t>
          </w:r>
          <w:bookmarkEnd w:id="42"/>
          <w:r>
            <w:fldChar w:fldCharType="end"/>
          </w:r>
        </w:p>
        <w:p>
          <w:pPr>
            <w:pStyle w:val="17"/>
            <w:tabs>
              <w:tab w:val="right" w:leader="dot" w:pos="8900"/>
            </w:tabs>
          </w:pPr>
          <w:r>
            <w:fldChar w:fldCharType="begin"/>
          </w:r>
          <w:r>
            <w:instrText xml:space="preserve"> HYPERLINK \l _Toc3164_WPSOffice_Level3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e2f9e72-d87f-4270-a87b-8e28f0f9cbc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3.2.7 收货地址模块</w:t>
              </w:r>
            </w:sdtContent>
          </w:sdt>
          <w:r>
            <w:tab/>
          </w:r>
          <w:bookmarkStart w:id="43" w:name="_Toc3164_WPSOffice_Level3Page"/>
          <w:r>
            <w:t>20</w:t>
          </w:r>
          <w:bookmarkEnd w:id="43"/>
          <w:r>
            <w:fldChar w:fldCharType="end"/>
          </w:r>
        </w:p>
        <w:p>
          <w:pPr>
            <w:pStyle w:val="17"/>
            <w:tabs>
              <w:tab w:val="right" w:leader="dot" w:pos="8900"/>
            </w:tabs>
          </w:pPr>
          <w:r>
            <w:fldChar w:fldCharType="begin"/>
          </w:r>
          <w:r>
            <w:instrText xml:space="preserve"> HYPERLINK \l _Toc2763_WPSOffice_Level3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66e822c-bd83-4a7b-9bde-6eae6f74d08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3.2.8 订单模块</w:t>
              </w:r>
            </w:sdtContent>
          </w:sdt>
          <w:r>
            <w:tab/>
          </w:r>
          <w:bookmarkStart w:id="44" w:name="_Toc2763_WPSOffice_Level3Page"/>
          <w:r>
            <w:t>21</w:t>
          </w:r>
          <w:bookmarkEnd w:id="44"/>
          <w:r>
            <w:fldChar w:fldCharType="end"/>
          </w:r>
        </w:p>
        <w:p>
          <w:pPr>
            <w:pStyle w:val="17"/>
            <w:tabs>
              <w:tab w:val="right" w:leader="dot" w:pos="8900"/>
            </w:tabs>
          </w:pPr>
          <w:r>
            <w:fldChar w:fldCharType="begin"/>
          </w:r>
          <w:r>
            <w:instrText xml:space="preserve"> HYPERLINK \l _Toc7565_WPSOffice_Level3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d94eee93-0b19-468a-be67-84d9a00a645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3.2.9 评论模块</w:t>
              </w:r>
            </w:sdtContent>
          </w:sdt>
          <w:r>
            <w:tab/>
          </w:r>
          <w:bookmarkStart w:id="45" w:name="_Toc7565_WPSOffice_Level3Page"/>
          <w:r>
            <w:t>22</w:t>
          </w:r>
          <w:bookmarkEnd w:id="45"/>
          <w:r>
            <w:fldChar w:fldCharType="end"/>
          </w:r>
        </w:p>
        <w:p>
          <w:pPr>
            <w:pStyle w:val="17"/>
            <w:tabs>
              <w:tab w:val="right" w:leader="dot" w:pos="8900"/>
            </w:tabs>
          </w:pPr>
          <w:r>
            <w:fldChar w:fldCharType="begin"/>
          </w:r>
          <w:r>
            <w:instrText xml:space="preserve"> HYPERLINK \l _Toc27467_WPSOffice_Level3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e2375c2-862d-4b76-85f6-1b20835ba12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3.2.10 个人中心模块</w:t>
              </w:r>
            </w:sdtContent>
          </w:sdt>
          <w:r>
            <w:tab/>
          </w:r>
          <w:bookmarkStart w:id="46" w:name="_Toc27467_WPSOffice_Level3Page"/>
          <w:r>
            <w:t>22</w:t>
          </w:r>
          <w:bookmarkEnd w:id="46"/>
          <w:r>
            <w:fldChar w:fldCharType="end"/>
          </w:r>
        </w:p>
        <w:p>
          <w:pPr>
            <w:pStyle w:val="16"/>
            <w:tabs>
              <w:tab w:val="right" w:leader="dot" w:pos="8900"/>
            </w:tabs>
          </w:pPr>
          <w:r>
            <w:fldChar w:fldCharType="begin"/>
          </w:r>
          <w:r>
            <w:instrText xml:space="preserve"> HYPERLINK \l _Toc466_WPSOffice_Level2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a5bfbfb-3e1a-451f-8497-252025a0cd6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 前端系统设计</w:t>
              </w:r>
            </w:sdtContent>
          </w:sdt>
          <w:r>
            <w:tab/>
          </w:r>
          <w:bookmarkStart w:id="47" w:name="_Toc466_WPSOffice_Level2Page"/>
          <w:r>
            <w:t>23</w:t>
          </w:r>
          <w:bookmarkEnd w:id="47"/>
          <w:r>
            <w:fldChar w:fldCharType="end"/>
          </w:r>
        </w:p>
        <w:p>
          <w:pPr>
            <w:pStyle w:val="17"/>
            <w:tabs>
              <w:tab w:val="right" w:leader="dot" w:pos="8900"/>
            </w:tabs>
          </w:pPr>
          <w:r>
            <w:fldChar w:fldCharType="begin"/>
          </w:r>
          <w:r>
            <w:instrText xml:space="preserve"> HYPERLINK \l _Toc8048_WPSOffice_Level3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0f2c3842-8c88-4a40-85b1-2f3e0fb23c1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4.3.1 “大前端”</w:t>
              </w:r>
            </w:sdtContent>
          </w:sdt>
          <w:r>
            <w:tab/>
          </w:r>
          <w:bookmarkStart w:id="48" w:name="_Toc8048_WPSOffice_Level3Page"/>
          <w:r>
            <w:t>23</w:t>
          </w:r>
          <w:bookmarkEnd w:id="48"/>
          <w:r>
            <w:fldChar w:fldCharType="end"/>
          </w:r>
        </w:p>
        <w:p>
          <w:pPr>
            <w:pStyle w:val="17"/>
            <w:tabs>
              <w:tab w:val="right" w:leader="dot" w:pos="8900"/>
            </w:tabs>
          </w:pPr>
          <w:r>
            <w:fldChar w:fldCharType="begin"/>
          </w:r>
          <w:r>
            <w:instrText xml:space="preserve"> HYPERLINK \l _Toc23696_WPSOffice_Level3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1247d77d-c04c-4fd6-8d4d-049401429bf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4.3.2 webpack</w:t>
              </w:r>
            </w:sdtContent>
          </w:sdt>
          <w:r>
            <w:tab/>
          </w:r>
          <w:bookmarkStart w:id="49" w:name="_Toc23696_WPSOffice_Level3Page"/>
          <w:r>
            <w:t>23</w:t>
          </w:r>
          <w:bookmarkEnd w:id="49"/>
          <w:r>
            <w:fldChar w:fldCharType="end"/>
          </w:r>
        </w:p>
        <w:p>
          <w:pPr>
            <w:pStyle w:val="17"/>
            <w:tabs>
              <w:tab w:val="right" w:leader="dot" w:pos="8900"/>
            </w:tabs>
          </w:pPr>
          <w:r>
            <w:fldChar w:fldCharType="begin"/>
          </w:r>
          <w:r>
            <w:instrText xml:space="preserve"> HYPERLINK \l _Toc17270_WPSOffice_Level3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bf194b1f-d33d-4936-b079-9f9fce95ad1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4.3.3 SPA单页面应用</w:t>
              </w:r>
            </w:sdtContent>
          </w:sdt>
          <w:r>
            <w:tab/>
          </w:r>
          <w:bookmarkStart w:id="50" w:name="_Toc17270_WPSOffice_Level3Page"/>
          <w:r>
            <w:t>24</w:t>
          </w:r>
          <w:bookmarkEnd w:id="50"/>
          <w:r>
            <w:fldChar w:fldCharType="end"/>
          </w:r>
        </w:p>
        <w:p>
          <w:pPr>
            <w:pStyle w:val="17"/>
            <w:tabs>
              <w:tab w:val="right" w:leader="dot" w:pos="8900"/>
            </w:tabs>
          </w:pPr>
          <w:r>
            <w:fldChar w:fldCharType="begin"/>
          </w:r>
          <w:r>
            <w:instrText xml:space="preserve"> HYPERLINK \l _Toc29473_WPSOffice_Level3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67ed3405-2b07-4639-bd4d-f9489b09019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4.3.4 WebComponent</w:t>
              </w:r>
            </w:sdtContent>
          </w:sdt>
          <w:r>
            <w:tab/>
          </w:r>
          <w:bookmarkStart w:id="51" w:name="_Toc29473_WPSOffice_Level3Page"/>
          <w:r>
            <w:t>24</w:t>
          </w:r>
          <w:bookmarkEnd w:id="51"/>
          <w:r>
            <w:fldChar w:fldCharType="end"/>
          </w:r>
        </w:p>
        <w:p>
          <w:pPr>
            <w:pStyle w:val="15"/>
            <w:tabs>
              <w:tab w:val="right" w:leader="dot" w:pos="8900"/>
            </w:tabs>
          </w:pPr>
          <w:r>
            <w:fldChar w:fldCharType="begin"/>
          </w:r>
          <w:r>
            <w:instrText xml:space="preserve"> HYPERLINK \l _Toc26613_WPSOffice_Level1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7642ceaf-16d6-49cd-8a23-22219caa599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4</w:t>
              </w:r>
              <w:r>
                <w:rPr>
                  <w:rFonts w:ascii="黑体" w:hAnsi="黑体" w:eastAsia="黑体" w:cstheme="minorBidi"/>
                </w:rPr>
                <w:t xml:space="preserve"> </w:t>
              </w:r>
              <w:r>
                <w:rPr>
                  <w:rFonts w:hint="eastAsia" w:ascii="黑体" w:hAnsi="黑体" w:eastAsia="黑体" w:cstheme="minorBidi"/>
                </w:rPr>
                <w:t>系统实现</w:t>
              </w:r>
            </w:sdtContent>
          </w:sdt>
          <w:r>
            <w:tab/>
          </w:r>
          <w:bookmarkStart w:id="52" w:name="_Toc26613_WPSOffice_Level1Page"/>
          <w:r>
            <w:t>24</w:t>
          </w:r>
          <w:bookmarkEnd w:id="52"/>
          <w:r>
            <w:fldChar w:fldCharType="end"/>
          </w:r>
        </w:p>
        <w:p>
          <w:pPr>
            <w:pStyle w:val="16"/>
            <w:tabs>
              <w:tab w:val="right" w:leader="dot" w:pos="8900"/>
            </w:tabs>
          </w:pPr>
          <w:r>
            <w:fldChar w:fldCharType="begin"/>
          </w:r>
          <w:r>
            <w:instrText xml:space="preserve"> HYPERLINK \l _Toc19103_WPSOffice_Level2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9dd8faaa-4104-468c-a502-bd2b1fd2a83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总结</w:t>
              </w:r>
            </w:sdtContent>
          </w:sdt>
          <w:r>
            <w:tab/>
          </w:r>
          <w:bookmarkStart w:id="53" w:name="_Toc19103_WPSOffice_Level2Page"/>
          <w:r>
            <w:t>25</w:t>
          </w:r>
          <w:bookmarkEnd w:id="53"/>
          <w:r>
            <w:fldChar w:fldCharType="end"/>
          </w:r>
        </w:p>
        <w:p>
          <w:pPr>
            <w:pStyle w:val="16"/>
            <w:tabs>
              <w:tab w:val="right" w:leader="dot" w:pos="8900"/>
            </w:tabs>
          </w:pPr>
          <w:r>
            <w:fldChar w:fldCharType="begin"/>
          </w:r>
          <w:r>
            <w:instrText xml:space="preserve"> HYPERLINK \l _Toc16553_WPSOffice_Level2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8a97a6c0-e4b9-4ec0-8ad8-b93525bc3ac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致谢</w:t>
              </w:r>
            </w:sdtContent>
          </w:sdt>
          <w:r>
            <w:tab/>
          </w:r>
          <w:bookmarkStart w:id="54" w:name="_Toc16553_WPSOffice_Level2Page"/>
          <w:r>
            <w:t>26</w:t>
          </w:r>
          <w:bookmarkEnd w:id="54"/>
          <w:r>
            <w:fldChar w:fldCharType="end"/>
          </w:r>
        </w:p>
        <w:p>
          <w:pPr>
            <w:pStyle w:val="16"/>
            <w:tabs>
              <w:tab w:val="right" w:leader="dot" w:pos="8900"/>
            </w:tabs>
          </w:pPr>
          <w:r>
            <w:fldChar w:fldCharType="begin"/>
          </w:r>
          <w:r>
            <w:instrText xml:space="preserve"> HYPERLINK \l _Toc4206_WPSOffice_Level2 </w:instrText>
          </w:r>
          <w:r>
            <w:fldChar w:fldCharType="separate"/>
          </w:r>
          <w:sdt>
            <w:sdtPr>
              <w:rPr>
                <w:rFonts w:asciiTheme="minorHAnsi" w:hAnsiTheme="minorHAnsi" w:eastAsiaTheme="minorEastAsia" w:cstheme="minorBidi"/>
                <w:kern w:val="2"/>
                <w:sz w:val="21"/>
                <w:szCs w:val="22"/>
                <w:lang w:val="en-US" w:eastAsia="zh-CN" w:bidi="ar-SA"/>
              </w:rPr>
              <w:id w:val="147452973"/>
              <w:placeholder>
                <w:docPart w:val="{ae6502ee-c631-4506-b36b-ba963beb191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参考文献</w:t>
              </w:r>
            </w:sdtContent>
          </w:sdt>
          <w:r>
            <w:tab/>
          </w:r>
          <w:bookmarkStart w:id="55" w:name="_Toc4206_WPSOffice_Level2Page"/>
          <w:r>
            <w:t>27</w:t>
          </w:r>
          <w:bookmarkEnd w:id="55"/>
          <w:r>
            <w:fldChar w:fldCharType="end"/>
          </w:r>
          <w:bookmarkEnd w:id="5"/>
        </w:p>
      </w:sdtContent>
    </w:sdt>
    <w:p>
      <w:pPr>
        <w:spacing w:line="460" w:lineRule="exact"/>
        <w:jc w:val="both"/>
        <w:rPr>
          <w:rFonts w:ascii="宋体" w:hAnsi="宋体" w:eastAsia="宋体"/>
          <w:sz w:val="24"/>
          <w:szCs w:val="24"/>
        </w:rPr>
        <w:sectPr>
          <w:footerReference r:id="rId8" w:type="default"/>
          <w:pgSz w:w="11906" w:h="16838"/>
          <w:pgMar w:top="1418" w:right="1418" w:bottom="1418" w:left="1588" w:header="851" w:footer="992" w:gutter="0"/>
          <w:pgNumType w:fmt="decimal"/>
          <w:cols w:space="425" w:num="1"/>
          <w:docGrid w:type="lines" w:linePitch="312" w:charSpace="0"/>
        </w:sectPr>
      </w:pPr>
    </w:p>
    <w:p>
      <w:pPr>
        <w:pStyle w:val="2"/>
        <w:spacing w:before="120" w:after="120" w:line="460" w:lineRule="exact"/>
        <w:jc w:val="center"/>
        <w:rPr>
          <w:rFonts w:hint="eastAsia" w:ascii="黑体" w:hAnsi="黑体" w:eastAsia="黑体"/>
          <w:b w:val="0"/>
          <w:sz w:val="30"/>
          <w:szCs w:val="30"/>
          <w:lang w:val="en-US"/>
        </w:rPr>
      </w:pPr>
      <w:bookmarkStart w:id="56" w:name="_Toc2930"/>
      <w:bookmarkStart w:id="57" w:name="_Toc12129"/>
      <w:bookmarkStart w:id="58" w:name="_Toc4231"/>
      <w:bookmarkStart w:id="59" w:name="_Toc5667"/>
      <w:bookmarkStart w:id="60" w:name="_Toc13219"/>
      <w:bookmarkStart w:id="61" w:name="_Toc27186_WPSOffice_Level1"/>
      <w:r>
        <w:rPr>
          <w:rFonts w:hint="eastAsia" w:ascii="黑体" w:hAnsi="黑体" w:eastAsia="黑体"/>
          <w:b w:val="0"/>
          <w:sz w:val="30"/>
          <w:szCs w:val="30"/>
          <w:lang w:val="en-US" w:eastAsia="zh-CN"/>
        </w:rPr>
        <w:t>1.绪论</w:t>
      </w:r>
      <w:bookmarkEnd w:id="56"/>
      <w:bookmarkEnd w:id="57"/>
      <w:bookmarkEnd w:id="58"/>
      <w:bookmarkEnd w:id="59"/>
      <w:bookmarkEnd w:id="60"/>
      <w:bookmarkEnd w:id="61"/>
    </w:p>
    <w:p/>
    <w:p>
      <w:pPr>
        <w:pStyle w:val="3"/>
        <w:spacing w:before="120" w:after="120" w:line="460" w:lineRule="exact"/>
        <w:rPr>
          <w:rFonts w:ascii="黑体" w:hAnsi="黑体" w:eastAsia="黑体"/>
          <w:b w:val="0"/>
          <w:sz w:val="28"/>
          <w:szCs w:val="28"/>
        </w:rPr>
      </w:pPr>
      <w:bookmarkStart w:id="62" w:name="_Toc534285148"/>
      <w:bookmarkStart w:id="63" w:name="_Toc8652"/>
      <w:bookmarkStart w:id="64" w:name="_Toc16724"/>
      <w:bookmarkStart w:id="65" w:name="_Toc30424"/>
      <w:bookmarkStart w:id="66" w:name="_Toc18170"/>
      <w:bookmarkStart w:id="67" w:name="_Toc23145"/>
      <w:bookmarkStart w:id="68" w:name="_Toc15204_WPSOffice_Level2"/>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2"/>
      <w:r>
        <w:rPr>
          <w:rFonts w:hint="eastAsia" w:ascii="黑体" w:hAnsi="黑体" w:eastAsia="黑体"/>
          <w:b w:val="0"/>
          <w:sz w:val="28"/>
          <w:szCs w:val="28"/>
          <w:lang w:val="en-US" w:eastAsia="zh-CN"/>
        </w:rPr>
        <w:t>和意义</w:t>
      </w:r>
      <w:bookmarkEnd w:id="63"/>
      <w:bookmarkEnd w:id="64"/>
      <w:bookmarkEnd w:id="65"/>
      <w:bookmarkEnd w:id="66"/>
      <w:bookmarkEnd w:id="67"/>
      <w:bookmarkEnd w:id="68"/>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w:t>
      </w:r>
      <w:r>
        <w:rPr>
          <w:rFonts w:hint="eastAsia" w:ascii="宋体" w:hAnsi="宋体" w:eastAsia="宋体" w:cs="宋体"/>
          <w:sz w:val="24"/>
          <w:szCs w:val="24"/>
          <w:lang w:val="en-US" w:eastAsia="zh-CN"/>
        </w:rPr>
        <w:t>既能保证</w:t>
      </w:r>
      <w:r>
        <w:rPr>
          <w:rFonts w:hint="eastAsia" w:ascii="宋体" w:hAnsi="宋体" w:eastAsia="宋体" w:cs="宋体"/>
          <w:sz w:val="24"/>
          <w:szCs w:val="24"/>
        </w:rPr>
        <w:t>在android下渲染为原生组件，通过js调用android预留的接口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而不是像是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像是原生Android那样流程和高性能等</w:t>
      </w:r>
      <w:r>
        <w:rPr>
          <w:rFonts w:hint="eastAsia" w:ascii="宋体" w:hAnsi="宋体" w:eastAsia="宋体" w:cs="宋体"/>
          <w:sz w:val="24"/>
          <w:szCs w:val="24"/>
        </w:rPr>
        <w:t>，</w:t>
      </w:r>
      <w:r>
        <w:rPr>
          <w:rFonts w:hint="eastAsia" w:ascii="宋体" w:hAnsi="宋体" w:eastAsia="宋体" w:cs="宋体"/>
          <w:sz w:val="24"/>
          <w:szCs w:val="24"/>
          <w:lang w:val="en-US" w:eastAsia="zh-CN"/>
        </w:rPr>
        <w:t>两者各有所长，近几年就出现了一些使用JavaScript开发出原生APP的强大技术。既能</w:t>
      </w:r>
      <w:r>
        <w:rPr>
          <w:rFonts w:hint="eastAsia" w:ascii="宋体" w:hAnsi="宋体" w:eastAsia="宋体" w:cs="宋体"/>
          <w:sz w:val="24"/>
          <w:szCs w:val="24"/>
        </w:rPr>
        <w:t>保证在移动APP下高于h5的UI交互和多列表性能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同时也能满足当今互联网产品快速迭代等特性</w:t>
      </w:r>
      <w:r>
        <w:rPr>
          <w:rFonts w:hint="eastAsia" w:ascii="宋体" w:hAnsi="宋体" w:eastAsia="宋体" w:cs="宋体"/>
          <w:sz w:val="24"/>
          <w:szCs w:val="24"/>
        </w:rPr>
        <w:t>。</w:t>
      </w:r>
    </w:p>
    <w:p>
      <w:pPr>
        <w:spacing w:after="156" w:afterLines="50"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个个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最后，</w:t>
      </w:r>
      <w:r>
        <w:rPr>
          <w:rFonts w:hint="eastAsia" w:ascii="宋体" w:hAnsi="宋体" w:eastAsia="宋体" w:cs="宋体"/>
          <w:sz w:val="24"/>
          <w:szCs w:val="24"/>
        </w:rPr>
        <w:t>基于前后端分离 的 开发方式快速并行开发，</w:t>
      </w:r>
      <w:r>
        <w:rPr>
          <w:rFonts w:hint="eastAsia" w:ascii="宋体" w:hAnsi="宋体" w:eastAsia="宋体" w:cs="宋体"/>
          <w:sz w:val="24"/>
          <w:szCs w:val="24"/>
          <w:lang w:val="en-US" w:eastAsia="zh-CN"/>
        </w:rPr>
        <w:t>提供在线加载组件界面</w:t>
      </w:r>
      <w:r>
        <w:rPr>
          <w:rFonts w:hint="eastAsia" w:ascii="宋体" w:hAnsi="宋体" w:eastAsia="宋体" w:cs="宋体"/>
          <w:sz w:val="24"/>
          <w:szCs w:val="24"/>
        </w:rPr>
        <w:t>（从url获取资源后脚本转换成原生android</w:t>
      </w:r>
      <w:r>
        <w:rPr>
          <w:rFonts w:hint="eastAsia" w:ascii="宋体" w:hAnsi="宋体" w:eastAsia="宋体" w:cs="宋体"/>
          <w:sz w:val="24"/>
          <w:szCs w:val="24"/>
          <w:lang w:val="en-US" w:eastAsia="zh-CN"/>
        </w:rPr>
        <w:t>页面</w:t>
      </w:r>
      <w:r>
        <w:rPr>
          <w:rFonts w:hint="eastAsia" w:ascii="宋体" w:hAnsi="宋体" w:eastAsia="宋体" w:cs="宋体"/>
          <w:sz w:val="24"/>
          <w:szCs w:val="24"/>
        </w:rPr>
        <w:t>）渲染，通过路由跳转切换页面实现快速并行开发，</w:t>
      </w:r>
      <w:r>
        <w:rPr>
          <w:rFonts w:hint="eastAsia" w:ascii="宋体" w:hAnsi="宋体" w:eastAsia="宋体" w:cs="宋体"/>
          <w:sz w:val="24"/>
          <w:szCs w:val="24"/>
          <w:lang w:val="en-US" w:eastAsia="zh-CN"/>
        </w:rPr>
        <w:t>满足当今</w:t>
      </w:r>
      <w:r>
        <w:rPr>
          <w:rFonts w:hint="eastAsia" w:ascii="宋体" w:hAnsi="宋体" w:eastAsia="宋体" w:cs="宋体"/>
          <w:sz w:val="24"/>
          <w:szCs w:val="24"/>
        </w:rPr>
        <w:t>复杂业务项目分工合作</w:t>
      </w:r>
      <w:r>
        <w:rPr>
          <w:rFonts w:hint="eastAsia" w:ascii="宋体" w:hAnsi="宋体" w:eastAsia="宋体" w:cs="宋体"/>
          <w:sz w:val="24"/>
          <w:szCs w:val="24"/>
          <w:lang w:val="en-US" w:eastAsia="zh-CN"/>
        </w:rPr>
        <w:t>和不同页面通信</w:t>
      </w:r>
      <w:r>
        <w:rPr>
          <w:rFonts w:hint="eastAsia" w:ascii="宋体" w:hAnsi="宋体" w:eastAsia="宋体" w:cs="宋体"/>
          <w:sz w:val="24"/>
          <w:szCs w:val="24"/>
        </w:rPr>
        <w:t>的适配方案。</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69" w:name="_Toc12529"/>
      <w:bookmarkStart w:id="70" w:name="_Toc3024"/>
      <w:bookmarkStart w:id="71" w:name="_Toc3013"/>
      <w:bookmarkStart w:id="72" w:name="_Toc534285149"/>
      <w:bookmarkStart w:id="73" w:name="_Toc26411"/>
      <w:bookmarkStart w:id="74" w:name="_Toc19652"/>
      <w:bookmarkStart w:id="75" w:name="_Toc11594_WPSOffice_Level2"/>
      <w:r>
        <w:rPr>
          <w:rFonts w:hint="eastAsia" w:ascii="黑体" w:hAnsi="黑体" w:eastAsia="黑体"/>
          <w:b w:val="0"/>
          <w:sz w:val="28"/>
          <w:szCs w:val="28"/>
        </w:rPr>
        <w:t>1.</w:t>
      </w:r>
      <w:r>
        <w:rPr>
          <w:rFonts w:hint="eastAsia" w:ascii="黑体" w:hAnsi="黑体" w:eastAsia="黑体"/>
          <w:b w:val="0"/>
          <w:sz w:val="28"/>
          <w:szCs w:val="28"/>
          <w:lang w:val="en-US" w:eastAsia="zh-CN"/>
        </w:rPr>
        <w:t>2跨平台技术和WebComponetn</w:t>
      </w:r>
      <w:r>
        <w:rPr>
          <w:rFonts w:hint="eastAsia" w:ascii="黑体" w:hAnsi="黑体" w:eastAsia="黑体"/>
          <w:b w:val="0"/>
          <w:sz w:val="28"/>
          <w:szCs w:val="28"/>
        </w:rPr>
        <w:t>现状</w:t>
      </w:r>
      <w:bookmarkEnd w:id="69"/>
      <w:bookmarkEnd w:id="70"/>
      <w:bookmarkEnd w:id="71"/>
      <w:bookmarkEnd w:id="72"/>
      <w:bookmarkEnd w:id="73"/>
      <w:bookmarkEnd w:id="74"/>
      <w:bookmarkEnd w:id="75"/>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w:t>
      </w:r>
      <w:r>
        <w:rPr>
          <w:rFonts w:hint="eastAsia" w:ascii="宋体" w:hAnsi="宋体" w:eastAsia="宋体" w:cs="宋体"/>
          <w:sz w:val="24"/>
          <w:szCs w:val="24"/>
          <w:lang w:val="en-US" w:eastAsia="zh-CN"/>
        </w:rPr>
        <w:t>,例如:</w:t>
      </w:r>
      <w:r>
        <w:rPr>
          <w:rFonts w:hint="eastAsia" w:ascii="宋体" w:hAnsi="宋体" w:eastAsia="宋体" w:cs="宋体"/>
          <w:sz w:val="24"/>
          <w:szCs w:val="24"/>
        </w:rPr>
        <w:t>国内已经有众多企业选择使用weex进行跨平台开发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w:t>
      </w:r>
      <w:r>
        <w:rPr>
          <w:rFonts w:hint="eastAsia" w:ascii="宋体" w:hAnsi="宋体" w:eastAsia="宋体" w:cs="宋体"/>
          <w:sz w:val="24"/>
          <w:szCs w:val="24"/>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基于Weex渲染的国内各大APP</w:t>
      </w:r>
      <w:r>
        <w:rPr>
          <w:rFonts w:hint="eastAsia" w:ascii="宋体" w:hAnsi="宋体" w:eastAsia="宋体" w:cs="宋体"/>
          <w:sz w:val="24"/>
          <w:szCs w:val="24"/>
        </w:rPr>
        <w:t>如（手淘，手机天猫，优酷，闲鱼，飞猪，UC浏览器，菜鸟裹裹，饿了么等），</w:t>
      </w:r>
      <w:r>
        <w:rPr>
          <w:rFonts w:hint="eastAsia" w:ascii="宋体" w:hAnsi="宋体" w:eastAsia="宋体" w:cs="宋体"/>
          <w:sz w:val="24"/>
          <w:szCs w:val="24"/>
          <w:lang w:val="en-US" w:eastAsia="zh-CN"/>
        </w:rPr>
        <w:t>他们均是当前移动互联网下对三大特性要求较高的系统。</w:t>
      </w:r>
    </w:p>
    <w:p>
      <w:pPr>
        <w:spacing w:after="156" w:afterLines="50" w:line="460" w:lineRule="exact"/>
        <w:rPr>
          <w:rFonts w:hint="eastAsia" w:ascii="宋体" w:hAnsi="宋体" w:eastAsia="宋体" w:cs="宋体"/>
          <w:sz w:val="24"/>
          <w:szCs w:val="24"/>
          <w:lang w:eastAsia="zh-CN"/>
        </w:rPr>
      </w:pPr>
      <w:r>
        <w:rPr>
          <w:rFonts w:hint="eastAsia" w:ascii="宋体" w:hAnsi="宋体" w:eastAsia="宋体" w:cs="宋体"/>
          <w:sz w:val="24"/>
          <w:szCs w:val="24"/>
          <w:lang w:val="en-US" w:eastAsia="zh-CN"/>
        </w:rPr>
        <w:t>WebComponent</w:t>
      </w:r>
      <w:r>
        <w:rPr>
          <w:rFonts w:hint="eastAsia" w:ascii="宋体" w:hAnsi="宋体" w:eastAsia="宋体" w:cs="宋体"/>
          <w:sz w:val="24"/>
          <w:szCs w:val="24"/>
        </w:rPr>
        <w:t>前端组件化优秀框架也被国内外大量互联网公司所使用，他们之间不同的学习成本与学习周期长度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React是13年FaceBook大厂开源的基于JavaScript框架，用简介高效的语法构建用户界面。</w:t>
      </w:r>
      <w:r>
        <w:rPr>
          <w:rFonts w:hint="eastAsia" w:ascii="宋体" w:hAnsi="宋体" w:eastAsia="宋体" w:cs="宋体"/>
          <w:sz w:val="24"/>
          <w:szCs w:val="24"/>
        </w:rPr>
        <w:t>react学习成本较高周期长，对前端javascript要求比较高，独有的jsx语法更是开发利器，虚拟DOM高效渲染页面，配合react-router,redux</w:t>
      </w:r>
      <w:r>
        <w:rPr>
          <w:rFonts w:hint="eastAsia" w:ascii="宋体" w:hAnsi="宋体" w:eastAsia="宋体" w:cs="宋体"/>
          <w:sz w:val="24"/>
          <w:szCs w:val="24"/>
          <w:lang w:val="en-US" w:eastAsia="zh-CN"/>
        </w:rPr>
        <w:t>,mobx</w:t>
      </w:r>
      <w:r>
        <w:rPr>
          <w:rFonts w:hint="eastAsia" w:ascii="宋体" w:hAnsi="宋体" w:eastAsia="宋体" w:cs="宋体"/>
          <w:sz w:val="24"/>
          <w:szCs w:val="24"/>
        </w:rPr>
        <w:t>等构建丰富的SPA单页面应用</w:t>
      </w:r>
      <w:r>
        <w:rPr>
          <w:rFonts w:hint="eastAsia" w:ascii="宋体" w:hAnsi="宋体" w:eastAsia="宋体" w:cs="宋体"/>
          <w:sz w:val="24"/>
          <w:szCs w:val="24"/>
          <w:lang w:val="en-US" w:eastAsia="zh-CN"/>
        </w:rPr>
        <w:t>,之后便基于FaceBook开源了项目React-native，拥有国内外优秀的开发者，为其开源增添自己的力量，各种场景下的解决方案，正式由于其开源的长久，相比与Weex，拥有更多的开源开发者贡献代码</w:t>
      </w:r>
      <w:r>
        <w:rPr>
          <w:rFonts w:hint="eastAsia" w:ascii="宋体" w:hAnsi="宋体" w:eastAsia="宋体" w:cs="宋体"/>
          <w:sz w:val="24"/>
          <w:szCs w:val="24"/>
        </w:rPr>
        <w:t>，</w:t>
      </w:r>
      <w:r>
        <w:rPr>
          <w:rFonts w:hint="eastAsia" w:ascii="宋体" w:hAnsi="宋体" w:eastAsia="宋体" w:cs="宋体"/>
          <w:sz w:val="24"/>
          <w:szCs w:val="24"/>
          <w:lang w:val="en-US" w:eastAsia="zh-CN"/>
        </w:rPr>
        <w:t>更加完备的官方文档，虚拟Dom(将html元素以js对象的形式映射出来，彻底将JS脱离于浏览器端，也不仅限与浏览器端，以其他方式展示)，DIFF算法（脱离浏览器渲染引擎的高效绘制和计算以更新样式和属性）等特性，能完美的跨平台到Android，IOS原生组件、桌面程序等，</w:t>
      </w:r>
      <w:r>
        <w:rPr>
          <w:rFonts w:hint="eastAsia" w:ascii="宋体" w:hAnsi="宋体" w:eastAsia="宋体" w:cs="宋体"/>
          <w:sz w:val="24"/>
          <w:szCs w:val="24"/>
        </w:rPr>
        <w:t>特点：react中一切皆JS，css，html均使用js渲染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且文档齐全，基于React-native优秀的开源组件最多，论坛也最活跃</w:t>
      </w:r>
      <w:r>
        <w:rPr>
          <w:rFonts w:hint="eastAsia" w:ascii="宋体" w:hAnsi="宋体" w:eastAsia="宋体" w:cs="宋体"/>
          <w:sz w:val="24"/>
          <w:szCs w:val="24"/>
        </w:rPr>
        <w:t>。</w:t>
      </w:r>
      <w:r>
        <w:rPr>
          <w:rFonts w:hint="eastAsia" w:ascii="宋体" w:hAnsi="宋体" w:eastAsia="宋体" w:cs="宋体"/>
          <w:sz w:val="24"/>
          <w:szCs w:val="24"/>
          <w:lang w:val="en-US" w:eastAsia="zh-CN"/>
        </w:rPr>
        <w:t>包括近几年的新平台-</w:t>
      </w:r>
      <w:r>
        <w:rPr>
          <w:rFonts w:hint="eastAsia" w:ascii="宋体" w:hAnsi="宋体" w:eastAsia="宋体" w:cs="宋体"/>
          <w:sz w:val="24"/>
          <w:szCs w:val="24"/>
        </w:rPr>
        <w:t>微信小程序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百度小程序，支付宝小程序等</w:t>
      </w:r>
      <w:r>
        <w:rPr>
          <w:rFonts w:hint="eastAsia" w:ascii="宋体" w:hAnsi="宋体" w:eastAsia="宋体" w:cs="宋体"/>
          <w:sz w:val="24"/>
          <w:szCs w:val="24"/>
        </w:rPr>
        <w:t>，</w:t>
      </w:r>
      <w:r>
        <w:rPr>
          <w:rFonts w:hint="eastAsia" w:ascii="宋体" w:hAnsi="宋体" w:eastAsia="宋体" w:cs="宋体"/>
          <w:sz w:val="24"/>
          <w:szCs w:val="24"/>
          <w:lang w:val="en-US" w:eastAsia="zh-CN"/>
        </w:rPr>
        <w:t>均能使用Vue、React进行开发</w:t>
      </w:r>
      <w:r>
        <w:rPr>
          <w:rFonts w:hint="eastAsia" w:ascii="宋体" w:hAnsi="宋体" w:eastAsia="宋体" w:cs="宋体"/>
          <w:sz w:val="24"/>
          <w:szCs w:val="24"/>
        </w:rPr>
        <w:t>，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hint="eastAsia" w:ascii="黑体" w:hAnsi="黑体" w:eastAsia="黑体"/>
          <w:b w:val="0"/>
          <w:sz w:val="30"/>
          <w:szCs w:val="30"/>
          <w:lang w:val="en-US" w:eastAsia="zh-CN"/>
        </w:rPr>
      </w:pPr>
      <w:bookmarkStart w:id="76" w:name="_Toc15204_WPSOffice_Level1"/>
      <w:bookmarkStart w:id="77" w:name="_Toc17702"/>
      <w:bookmarkStart w:id="78" w:name="_Toc24483"/>
      <w:bookmarkStart w:id="79" w:name="_Toc17839"/>
      <w:bookmarkStart w:id="80" w:name="_Toc6996"/>
      <w:bookmarkStart w:id="81" w:name="_Toc25944"/>
      <w:bookmarkStart w:id="82" w:name="_Toc534285150"/>
      <w:bookmarkStart w:id="83" w:name="_Toc12578"/>
      <w:r>
        <w:rPr>
          <w:rFonts w:hint="eastAsia" w:ascii="黑体" w:hAnsi="黑体" w:eastAsia="黑体"/>
          <w:b w:val="0"/>
          <w:sz w:val="30"/>
          <w:szCs w:val="30"/>
          <w:lang w:val="en-US" w:eastAsia="zh-CN"/>
        </w:rPr>
        <w:t>可行性分析</w:t>
      </w:r>
      <w:bookmarkEnd w:id="76"/>
    </w:p>
    <w:p>
      <w:pPr>
        <w:spacing w:line="460" w:lineRule="exact"/>
        <w:ind w:firstLine="420" w:firstLineChars="0"/>
        <w:rPr>
          <w:rFonts w:hint="eastAsia" w:ascii="黑体" w:hAnsi="黑体" w:eastAsia="黑体" w:cs="黑体"/>
          <w:sz w:val="28"/>
          <w:szCs w:val="28"/>
          <w:lang w:val="en-US" w:eastAsia="zh-CN"/>
        </w:rPr>
      </w:pPr>
      <w:bookmarkStart w:id="84" w:name="_Toc26613_WPSOffice_Level2"/>
      <w:r>
        <w:rPr>
          <w:rFonts w:hint="eastAsia" w:ascii="黑体" w:hAnsi="黑体" w:eastAsia="黑体" w:cs="黑体"/>
          <w:sz w:val="28"/>
          <w:szCs w:val="28"/>
          <w:lang w:val="en-US" w:eastAsia="zh-CN"/>
        </w:rPr>
        <w:t>2.1技术可行性</w:t>
      </w:r>
      <w:bookmarkEnd w:id="84"/>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当今互联网已经有众多的公司使用跨平台方式开发移动APP，类似目前主流的微博，饿了吗，美团，手淘等，他们的APP内都内置了跨平台技术，可像浏览器加载html页面一样从服务器加载JS</w:t>
      </w:r>
      <w:r>
        <w:rPr>
          <w:rFonts w:hint="eastAsia" w:ascii="宋体" w:hAnsi="宋体" w:eastAsia="宋体" w:cs="宋体"/>
          <w:sz w:val="24"/>
          <w:szCs w:val="24"/>
          <w:u w:val="dotted"/>
          <w:lang w:val="en-US" w:eastAsia="zh-CN"/>
        </w:rPr>
        <w:t xml:space="preserve">脚本渲染为原生页面。商城包括两个平台，一个是基于浏览器平台的后台管理和用户商城系统，一个是基于原生APP的用户商城APP，前台浏览器平台使用WebComponent技术渲染UI，NativeAPP使用React-Native渲染为原生native页面，配合各大社区的活跃性也都很高。自己也研究了很多时间，因此，该系统在技术上是可行的。  </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numPr>
          <w:ilvl w:val="0"/>
          <w:numId w:val="0"/>
        </w:numPr>
        <w:ind w:firstLine="420" w:firstLineChars="0"/>
        <w:rPr>
          <w:rFonts w:hint="eastAsia" w:ascii="黑体" w:hAnsi="黑体" w:eastAsia="黑体" w:cs="黑体"/>
          <w:sz w:val="28"/>
          <w:szCs w:val="28"/>
        </w:rPr>
      </w:pPr>
      <w:bookmarkStart w:id="85" w:name="_Toc29774_WPSOffice_Level2"/>
      <w:r>
        <w:rPr>
          <w:rFonts w:hint="eastAsia" w:ascii="黑体" w:hAnsi="黑体" w:eastAsia="黑体" w:cs="黑体"/>
          <w:sz w:val="28"/>
          <w:szCs w:val="28"/>
          <w:lang w:val="en-US" w:eastAsia="zh-CN"/>
        </w:rPr>
        <w:t>2.2</w:t>
      </w:r>
      <w:r>
        <w:rPr>
          <w:rFonts w:hint="eastAsia" w:ascii="黑体" w:hAnsi="黑体" w:eastAsia="黑体" w:cs="黑体"/>
          <w:sz w:val="28"/>
          <w:szCs w:val="28"/>
        </w:rPr>
        <w:t>操作可行性</w:t>
      </w:r>
      <w:bookmarkEnd w:id="8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ascii="黑体" w:hAnsi="黑体" w:eastAsia="黑体"/>
          <w:b w:val="0"/>
          <w:sz w:val="30"/>
          <w:szCs w:val="30"/>
        </w:rPr>
      </w:pPr>
      <w:bookmarkStart w:id="86" w:name="_Toc11594_WPSOffice_Level1"/>
      <w:r>
        <w:rPr>
          <w:rFonts w:hint="eastAsia" w:ascii="黑体" w:hAnsi="黑体" w:eastAsia="黑体"/>
          <w:b w:val="0"/>
          <w:sz w:val="30"/>
          <w:szCs w:val="30"/>
          <w:lang w:val="en-US" w:eastAsia="zh-CN"/>
        </w:rPr>
        <w:t>3.</w:t>
      </w:r>
      <w:r>
        <w:rPr>
          <w:rFonts w:hint="eastAsia" w:ascii="黑体" w:hAnsi="黑体" w:eastAsia="黑体"/>
          <w:b w:val="0"/>
          <w:sz w:val="30"/>
          <w:szCs w:val="30"/>
        </w:rPr>
        <w:t>需求分析</w:t>
      </w:r>
      <w:bookmarkEnd w:id="77"/>
      <w:bookmarkEnd w:id="78"/>
      <w:bookmarkEnd w:id="79"/>
      <w:bookmarkEnd w:id="80"/>
      <w:bookmarkEnd w:id="81"/>
      <w:bookmarkEnd w:id="82"/>
      <w:bookmarkEnd w:id="83"/>
      <w:bookmarkEnd w:id="86"/>
    </w:p>
    <w:p>
      <w:pPr>
        <w:spacing w:line="460" w:lineRule="exact"/>
        <w:rPr>
          <w:rFonts w:hint="eastAsia" w:ascii="黑体" w:hAnsi="黑体" w:eastAsia="黑体" w:cs="黑体"/>
          <w:sz w:val="28"/>
          <w:szCs w:val="28"/>
          <w:lang w:val="en-US" w:eastAsia="zh-CN"/>
        </w:rPr>
      </w:pPr>
      <w:bookmarkStart w:id="87" w:name="_Toc11410"/>
      <w:bookmarkStart w:id="88" w:name="_Toc25633"/>
      <w:bookmarkStart w:id="89" w:name="_Toc6992"/>
      <w:bookmarkStart w:id="90" w:name="_Toc15456"/>
      <w:bookmarkStart w:id="91" w:name="_Toc28663"/>
      <w:bookmarkStart w:id="92" w:name="_Toc4581_WPSOffice_Level2"/>
      <w:r>
        <w:rPr>
          <w:rFonts w:hint="eastAsia" w:ascii="黑体" w:hAnsi="黑体" w:eastAsia="黑体" w:cs="黑体"/>
          <w:sz w:val="28"/>
          <w:szCs w:val="28"/>
          <w:lang w:val="en-US" w:eastAsia="zh-CN"/>
        </w:rPr>
        <w:t>3.1功能性需求</w:t>
      </w:r>
      <w:bookmarkEnd w:id="87"/>
      <w:bookmarkEnd w:id="88"/>
      <w:bookmarkEnd w:id="89"/>
      <w:bookmarkEnd w:id="90"/>
      <w:bookmarkEnd w:id="91"/>
      <w:bookmarkEnd w:id="92"/>
    </w:p>
    <w:p>
      <w:pPr>
        <w:spacing w:line="460" w:lineRule="exact"/>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从各个模块闸述对应管理员和用户的功能模块</w:t>
      </w:r>
    </w:p>
    <w:p>
      <w:pPr>
        <w:spacing w:line="460" w:lineRule="exact"/>
        <w:ind w:firstLine="480" w:firstLineChars="200"/>
        <w:rPr>
          <w:rFonts w:hint="eastAsia" w:ascii="黑体" w:hAnsi="黑体" w:eastAsia="黑体" w:cs="黑体"/>
          <w:sz w:val="24"/>
          <w:szCs w:val="24"/>
          <w:lang w:val="en-US" w:eastAsia="zh-CN"/>
        </w:rPr>
      </w:pPr>
      <w:bookmarkStart w:id="93" w:name="_Toc3916"/>
      <w:bookmarkStart w:id="94" w:name="_Toc30216"/>
      <w:bookmarkStart w:id="95" w:name="_Toc27829"/>
      <w:bookmarkStart w:id="96" w:name="_Toc32249"/>
      <w:bookmarkStart w:id="97" w:name="_Toc15204_WPSOffice_Level3"/>
      <w:r>
        <w:rPr>
          <w:rFonts w:hint="eastAsia" w:ascii="黑体" w:hAnsi="黑体" w:eastAsia="黑体" w:cs="黑体"/>
          <w:sz w:val="24"/>
          <w:szCs w:val="24"/>
          <w:lang w:val="en-US" w:eastAsia="zh-CN"/>
        </w:rPr>
        <w:t>3.1.1多个商品展示模块</w:t>
      </w:r>
      <w:bookmarkEnd w:id="93"/>
      <w:bookmarkEnd w:id="94"/>
      <w:bookmarkEnd w:id="95"/>
      <w:bookmarkEnd w:id="96"/>
      <w:bookmarkEnd w:id="97"/>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hint="eastAsia" w:ascii="黑体" w:hAnsi="黑体" w:eastAsia="黑体" w:cs="黑体"/>
          <w:sz w:val="24"/>
          <w:szCs w:val="24"/>
          <w:lang w:val="en-US" w:eastAsia="zh-CN"/>
        </w:rPr>
      </w:pPr>
      <w:bookmarkStart w:id="98" w:name="_Toc7402"/>
      <w:bookmarkStart w:id="99" w:name="_Toc15562"/>
      <w:bookmarkStart w:id="100" w:name="_Toc14805"/>
      <w:bookmarkStart w:id="101" w:name="_Toc27590"/>
      <w:bookmarkStart w:id="102" w:name="_Toc11594_WPSOffice_Level3"/>
      <w:r>
        <w:rPr>
          <w:rFonts w:hint="eastAsia" w:ascii="黑体" w:hAnsi="黑体" w:eastAsia="黑体" w:cs="黑体"/>
          <w:sz w:val="24"/>
          <w:szCs w:val="24"/>
          <w:lang w:val="en-US" w:eastAsia="zh-CN"/>
        </w:rPr>
        <w:t>3.1.2 支付模块</w:t>
      </w:r>
      <w:bookmarkEnd w:id="98"/>
      <w:bookmarkEnd w:id="99"/>
      <w:bookmarkEnd w:id="100"/>
      <w:bookmarkEnd w:id="101"/>
      <w:bookmarkEnd w:id="102"/>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hint="eastAsia" w:ascii="黑体" w:hAnsi="黑体" w:eastAsia="黑体" w:cs="黑体"/>
          <w:sz w:val="24"/>
          <w:szCs w:val="24"/>
          <w:lang w:val="en-US" w:eastAsia="zh-CN"/>
        </w:rPr>
      </w:pPr>
      <w:bookmarkStart w:id="103" w:name="_Toc28409"/>
      <w:bookmarkStart w:id="104" w:name="_Toc24520"/>
      <w:bookmarkStart w:id="105" w:name="_Toc6040"/>
      <w:bookmarkStart w:id="106" w:name="_Toc30114"/>
      <w:bookmarkStart w:id="107" w:name="_Toc26613_WPSOffice_Level3"/>
      <w:r>
        <w:rPr>
          <w:rFonts w:hint="eastAsia" w:ascii="黑体" w:hAnsi="黑体" w:eastAsia="黑体" w:cs="黑体"/>
          <w:sz w:val="24"/>
          <w:szCs w:val="24"/>
          <w:lang w:val="en-US" w:eastAsia="zh-CN"/>
        </w:rPr>
        <w:t>3.1.3 分类模块</w:t>
      </w:r>
      <w:bookmarkEnd w:id="103"/>
      <w:bookmarkEnd w:id="104"/>
      <w:bookmarkEnd w:id="105"/>
      <w:bookmarkEnd w:id="106"/>
      <w:bookmarkEnd w:id="107"/>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hint="eastAsia" w:ascii="黑体" w:hAnsi="黑体" w:eastAsia="黑体" w:cs="黑体"/>
          <w:sz w:val="24"/>
          <w:szCs w:val="24"/>
          <w:lang w:val="en-US" w:eastAsia="zh-CN"/>
        </w:rPr>
      </w:pPr>
      <w:bookmarkStart w:id="108" w:name="_Toc25469"/>
      <w:bookmarkStart w:id="109" w:name="_Toc24884"/>
      <w:bookmarkStart w:id="110" w:name="_Toc16731"/>
      <w:bookmarkStart w:id="111" w:name="_Toc6641"/>
      <w:bookmarkStart w:id="112" w:name="_Toc29774_WPSOffice_Level3"/>
      <w:r>
        <w:rPr>
          <w:rFonts w:hint="eastAsia" w:ascii="黑体" w:hAnsi="黑体" w:eastAsia="黑体" w:cs="黑体"/>
          <w:sz w:val="24"/>
          <w:szCs w:val="24"/>
          <w:lang w:val="en-US" w:eastAsia="zh-CN"/>
        </w:rPr>
        <w:t>3.1.4 购物车管理</w:t>
      </w:r>
      <w:bookmarkEnd w:id="108"/>
      <w:bookmarkEnd w:id="109"/>
      <w:bookmarkEnd w:id="110"/>
      <w:bookmarkEnd w:id="111"/>
      <w:bookmarkEnd w:id="112"/>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用户可以对要买的商品以及对应的商品数量选择加入购物车中，</w:t>
      </w:r>
    </w:p>
    <w:p>
      <w:pPr>
        <w:spacing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并在购物车页面对商品数量进行操作，动态展示出操作后的对应的商品金额和总价，对商品进行全选和反选功能，最后对选择的商品进行删除或者结算。</w:t>
      </w:r>
    </w:p>
    <w:p>
      <w:pPr>
        <w:spacing w:line="460" w:lineRule="exact"/>
        <w:ind w:firstLine="420" w:firstLineChars="0"/>
        <w:rPr>
          <w:rFonts w:hint="eastAsia" w:ascii="黑体" w:hAnsi="黑体" w:eastAsia="黑体" w:cs="黑体"/>
          <w:sz w:val="24"/>
          <w:szCs w:val="24"/>
          <w:lang w:val="en-US" w:eastAsia="zh-CN"/>
        </w:rPr>
      </w:pPr>
      <w:bookmarkStart w:id="113" w:name="_Toc18795"/>
      <w:bookmarkStart w:id="114" w:name="_Toc17288"/>
      <w:bookmarkStart w:id="115" w:name="_Toc18448"/>
      <w:bookmarkStart w:id="116" w:name="_Toc931"/>
      <w:bookmarkStart w:id="117" w:name="_Toc4581_WPSOffice_Level3"/>
      <w:r>
        <w:rPr>
          <w:rFonts w:hint="eastAsia" w:ascii="黑体" w:hAnsi="黑体" w:eastAsia="黑体" w:cs="黑体"/>
          <w:sz w:val="24"/>
          <w:szCs w:val="24"/>
          <w:lang w:val="en-US" w:eastAsia="zh-CN"/>
        </w:rPr>
        <w:t>3.1.5 地址模块</w:t>
      </w:r>
      <w:bookmarkEnd w:id="113"/>
      <w:bookmarkEnd w:id="114"/>
      <w:bookmarkEnd w:id="115"/>
      <w:bookmarkEnd w:id="116"/>
      <w:bookmarkEnd w:id="117"/>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地址模块用于存储用户的地址信息，即用户的收货地址，购物车结算前用户需要选择或者新增收获地址并确定后才能进行下一步付款操作。</w:t>
      </w:r>
    </w:p>
    <w:p>
      <w:pPr>
        <w:spacing w:line="460" w:lineRule="exact"/>
        <w:ind w:firstLine="420" w:firstLineChars="0"/>
        <w:rPr>
          <w:rFonts w:hint="eastAsia" w:ascii="黑体" w:hAnsi="黑体" w:eastAsia="黑体" w:cs="黑体"/>
          <w:sz w:val="24"/>
          <w:szCs w:val="24"/>
          <w:lang w:val="en-US" w:eastAsia="zh-CN"/>
        </w:rPr>
      </w:pPr>
      <w:bookmarkStart w:id="118" w:name="_Toc24352"/>
      <w:bookmarkStart w:id="119" w:name="_Toc14655"/>
      <w:bookmarkStart w:id="120" w:name="_Toc9224"/>
      <w:bookmarkStart w:id="121" w:name="_Toc11255"/>
      <w:bookmarkStart w:id="122" w:name="_Toc18988_WPSOffice_Level3"/>
      <w:r>
        <w:rPr>
          <w:rFonts w:hint="eastAsia" w:ascii="黑体" w:hAnsi="黑体" w:eastAsia="黑体" w:cs="黑体"/>
          <w:sz w:val="24"/>
          <w:szCs w:val="24"/>
          <w:lang w:val="en-US" w:eastAsia="zh-CN"/>
        </w:rPr>
        <w:t>3.1.6 订单模块</w:t>
      </w:r>
      <w:bookmarkEnd w:id="118"/>
      <w:bookmarkEnd w:id="119"/>
      <w:bookmarkEnd w:id="120"/>
      <w:bookmarkEnd w:id="121"/>
      <w:bookmarkEnd w:id="122"/>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firstLineChars="0"/>
        <w:rPr>
          <w:rFonts w:hint="eastAsia" w:ascii="黑体" w:hAnsi="黑体" w:eastAsia="黑体" w:cs="黑体"/>
          <w:sz w:val="24"/>
          <w:szCs w:val="24"/>
          <w:lang w:val="en-US" w:eastAsia="zh-CN"/>
        </w:rPr>
      </w:pPr>
      <w:bookmarkStart w:id="123" w:name="_Toc23375"/>
      <w:bookmarkStart w:id="124" w:name="_Toc15064"/>
      <w:bookmarkStart w:id="125" w:name="_Toc20922"/>
      <w:bookmarkStart w:id="126" w:name="_Toc19706"/>
      <w:bookmarkStart w:id="127" w:name="_Toc9060_WPSOffice_Level3"/>
      <w:r>
        <w:rPr>
          <w:rFonts w:hint="eastAsia" w:ascii="黑体" w:hAnsi="黑体" w:eastAsia="黑体" w:cs="黑体"/>
          <w:sz w:val="24"/>
          <w:szCs w:val="24"/>
          <w:lang w:val="en-US" w:eastAsia="zh-CN"/>
        </w:rPr>
        <w:t>3.1.7 评论模块</w:t>
      </w:r>
      <w:bookmarkEnd w:id="123"/>
      <w:bookmarkEnd w:id="124"/>
      <w:bookmarkEnd w:id="125"/>
      <w:bookmarkEnd w:id="126"/>
      <w:bookmarkEnd w:id="127"/>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用户签收该笔订单后可以对该订单下的商品进行评论，打分和评价，评论成狗后展示在商品的主页面。</w:t>
      </w:r>
    </w:p>
    <w:p>
      <w:pPr>
        <w:spacing w:line="460" w:lineRule="exact"/>
        <w:ind w:firstLine="420" w:firstLineChars="0"/>
        <w:rPr>
          <w:rFonts w:hint="eastAsia" w:ascii="黑体" w:hAnsi="黑体" w:eastAsia="黑体" w:cs="黑体"/>
          <w:sz w:val="24"/>
          <w:szCs w:val="24"/>
          <w:lang w:val="en-US" w:eastAsia="zh-CN"/>
        </w:rPr>
      </w:pPr>
      <w:bookmarkStart w:id="128" w:name="_Toc4695"/>
      <w:bookmarkStart w:id="129" w:name="_Toc46"/>
      <w:bookmarkStart w:id="130" w:name="_Toc3621"/>
      <w:bookmarkStart w:id="131" w:name="_Toc16773"/>
      <w:bookmarkStart w:id="132" w:name="_Toc12803_WPSOffice_Level3"/>
      <w:r>
        <w:rPr>
          <w:rFonts w:hint="eastAsia" w:ascii="黑体" w:hAnsi="黑体" w:eastAsia="黑体" w:cs="黑体"/>
          <w:sz w:val="24"/>
          <w:szCs w:val="24"/>
          <w:lang w:val="en-US" w:eastAsia="zh-CN"/>
        </w:rPr>
        <w:t>3.1.8 商品主页模块</w:t>
      </w:r>
      <w:bookmarkEnd w:id="128"/>
      <w:bookmarkEnd w:id="129"/>
      <w:bookmarkEnd w:id="130"/>
      <w:bookmarkEnd w:id="131"/>
      <w:bookmarkEnd w:id="132"/>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展示当前商品的基本信息，每个商品分为一个主图和多个附图，</w:t>
      </w:r>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其他一些基本信息和富文本介绍，以及购买过该商品的其他用户的评价等，当用户在商品列表看到自己喜欢的东西后就可以进入商品主页进行查看这些信息。</w:t>
      </w:r>
    </w:p>
    <w:p>
      <w:pPr>
        <w:spacing w:line="460" w:lineRule="exact"/>
        <w:ind w:firstLine="420" w:firstLineChars="0"/>
        <w:rPr>
          <w:rFonts w:hint="eastAsia" w:ascii="黑体" w:hAnsi="黑体" w:eastAsia="黑体" w:cs="黑体"/>
          <w:sz w:val="24"/>
          <w:szCs w:val="24"/>
          <w:lang w:val="en-US" w:eastAsia="zh-CN"/>
        </w:rPr>
      </w:pPr>
      <w:bookmarkStart w:id="133" w:name="_Toc15801"/>
      <w:bookmarkStart w:id="134" w:name="_Toc10596"/>
      <w:bookmarkStart w:id="135" w:name="_Toc10863"/>
      <w:bookmarkStart w:id="136" w:name="_Toc32513"/>
      <w:bookmarkStart w:id="137" w:name="_Toc5630_WPSOffice_Level3"/>
      <w:r>
        <w:rPr>
          <w:rFonts w:hint="eastAsia" w:ascii="黑体" w:hAnsi="黑体" w:eastAsia="黑体" w:cs="黑体"/>
          <w:sz w:val="24"/>
          <w:szCs w:val="24"/>
          <w:lang w:val="en-US" w:eastAsia="zh-CN"/>
        </w:rPr>
        <w:t>3.1.9 个人中心模块</w:t>
      </w:r>
      <w:bookmarkEnd w:id="133"/>
      <w:bookmarkEnd w:id="134"/>
      <w:bookmarkEnd w:id="135"/>
      <w:bookmarkEnd w:id="136"/>
      <w:bookmarkEnd w:id="137"/>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rPr>
          <w:rFonts w:hint="eastAsia" w:ascii="黑体" w:hAnsi="黑体" w:eastAsia="黑体" w:cs="黑体"/>
          <w:sz w:val="28"/>
          <w:szCs w:val="28"/>
          <w:lang w:val="en-US" w:eastAsia="zh-CN"/>
        </w:rPr>
      </w:pPr>
      <w:bookmarkStart w:id="138" w:name="_Toc1886"/>
      <w:bookmarkStart w:id="139" w:name="_Toc22356"/>
      <w:bookmarkStart w:id="140" w:name="_Toc19918"/>
      <w:bookmarkStart w:id="141" w:name="_Toc7680"/>
      <w:bookmarkStart w:id="142" w:name="_Toc21255"/>
      <w:bookmarkStart w:id="143" w:name="_Toc18988_WPSOffice_Level2"/>
      <w:r>
        <w:rPr>
          <w:rFonts w:hint="eastAsia" w:ascii="黑体" w:hAnsi="黑体" w:eastAsia="黑体" w:cs="黑体"/>
          <w:sz w:val="28"/>
          <w:szCs w:val="28"/>
          <w:lang w:val="en-US" w:eastAsia="zh-CN"/>
        </w:rPr>
        <w:t>3.2非功能性需求</w:t>
      </w:r>
      <w:bookmarkEnd w:id="138"/>
      <w:bookmarkEnd w:id="139"/>
      <w:bookmarkEnd w:id="140"/>
      <w:bookmarkEnd w:id="141"/>
      <w:bookmarkEnd w:id="142"/>
      <w:bookmarkEnd w:id="143"/>
    </w:p>
    <w:p>
      <w:pPr>
        <w:spacing w:line="460" w:lineRule="exact"/>
        <w:ind w:firstLine="480" w:firstLineChars="200"/>
        <w:rPr>
          <w:rFonts w:hint="eastAsia" w:ascii="黑体" w:hAnsi="黑体" w:eastAsia="黑体" w:cs="黑体"/>
          <w:sz w:val="24"/>
          <w:szCs w:val="24"/>
          <w:lang w:val="en-US" w:eastAsia="zh-CN"/>
        </w:rPr>
      </w:pPr>
      <w:bookmarkStart w:id="144" w:name="_Toc22555"/>
      <w:bookmarkStart w:id="145" w:name="_Toc19711"/>
      <w:bookmarkStart w:id="146" w:name="_Toc30098"/>
      <w:bookmarkStart w:id="147" w:name="_Toc7505"/>
      <w:bookmarkStart w:id="148" w:name="_Toc24182_WPSOffice_Level3"/>
      <w:r>
        <w:rPr>
          <w:rFonts w:hint="eastAsia" w:ascii="黑体" w:hAnsi="黑体" w:eastAsia="黑体" w:cs="黑体"/>
          <w:sz w:val="24"/>
          <w:szCs w:val="24"/>
          <w:lang w:val="en-US" w:eastAsia="zh-CN"/>
        </w:rPr>
        <w:t>3.2.1 UI和平面设计</w:t>
      </w:r>
      <w:bookmarkEnd w:id="144"/>
      <w:bookmarkEnd w:id="145"/>
      <w:bookmarkEnd w:id="146"/>
      <w:bookmarkEnd w:id="147"/>
      <w:bookmarkEnd w:id="148"/>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开发出所有当前主流系统的一整套体系产品，包括</w:t>
      </w:r>
      <w:r>
        <w:rPr>
          <w:rFonts w:hint="eastAsia" w:ascii="宋体" w:hAnsi="宋体" w:eastAsia="宋体" w:cs="宋体"/>
          <w:sz w:val="24"/>
          <w:szCs w:val="24"/>
          <w:lang w:val="en-US" w:eastAsia="zh-CN"/>
        </w:rPr>
        <w:t>A</w:t>
      </w:r>
      <w:r>
        <w:rPr>
          <w:rFonts w:hint="eastAsia" w:ascii="宋体" w:hAnsi="宋体" w:eastAsia="宋体" w:cs="宋体"/>
          <w:sz w:val="24"/>
          <w:szCs w:val="24"/>
        </w:rPr>
        <w:t>ndroid，IOS，PC浏览器端一套产品，</w:t>
      </w:r>
      <w:r>
        <w:rPr>
          <w:rFonts w:hint="eastAsia" w:ascii="宋体" w:hAnsi="宋体" w:eastAsia="宋体" w:cs="宋体"/>
          <w:sz w:val="24"/>
          <w:szCs w:val="24"/>
          <w:lang w:val="en-US" w:eastAsia="zh-CN"/>
        </w:rPr>
        <w:t>并实现UI下的高交互和流畅的用户体验，以及页面的美观性和各不同分辨率的适配性</w:t>
      </w:r>
      <w:r>
        <w:rPr>
          <w:rFonts w:hint="eastAsia"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49" w:name="_Toc19508"/>
      <w:bookmarkStart w:id="150" w:name="_Toc14589"/>
      <w:bookmarkStart w:id="151" w:name="_Toc24694"/>
      <w:bookmarkStart w:id="152" w:name="_Toc9883"/>
      <w:bookmarkStart w:id="153" w:name="_Toc31752_WPSOffice_Level3"/>
      <w:r>
        <w:rPr>
          <w:rFonts w:hint="eastAsia" w:ascii="黑体" w:hAnsi="黑体" w:eastAsia="黑体" w:cs="黑体"/>
          <w:sz w:val="24"/>
          <w:szCs w:val="24"/>
          <w:lang w:val="en-US" w:eastAsia="zh-CN"/>
        </w:rPr>
        <w:t xml:space="preserve">3.2.2 </w:t>
      </w:r>
      <w:r>
        <w:rPr>
          <w:rFonts w:hint="eastAsia" w:ascii="黑体" w:hAnsi="黑体" w:eastAsia="黑体" w:cs="黑体"/>
          <w:sz w:val="24"/>
          <w:szCs w:val="24"/>
        </w:rPr>
        <w:t>商品详情</w:t>
      </w:r>
      <w:r>
        <w:rPr>
          <w:rFonts w:hint="eastAsia" w:ascii="黑体" w:hAnsi="黑体" w:eastAsia="黑体" w:cs="黑体"/>
          <w:sz w:val="24"/>
          <w:szCs w:val="24"/>
          <w:lang w:val="en-US" w:eastAsia="zh-CN"/>
        </w:rPr>
        <w:t>展示</w:t>
      </w:r>
      <w:bookmarkEnd w:id="149"/>
      <w:bookmarkEnd w:id="150"/>
      <w:bookmarkEnd w:id="151"/>
      <w:bookmarkEnd w:id="152"/>
      <w:bookmarkEnd w:id="153"/>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lang w:val="en-US" w:eastAsia="zh-CN"/>
        </w:rPr>
        <w:t>展示下的富文本</w:t>
      </w:r>
      <w:r>
        <w:rPr>
          <w:rFonts w:ascii="宋体" w:hAnsi="宋体" w:eastAsia="宋体" w:cs="宋体"/>
          <w:sz w:val="24"/>
          <w:szCs w:val="24"/>
        </w:rPr>
        <w:t>信息</w:t>
      </w:r>
      <w:r>
        <w:rPr>
          <w:rFonts w:hint="eastAsia" w:ascii="宋体" w:hAnsi="宋体" w:eastAsia="宋体" w:cs="宋体"/>
          <w:sz w:val="24"/>
          <w:szCs w:val="24"/>
          <w:lang w:val="en-US" w:eastAsia="zh-CN"/>
        </w:rPr>
        <w:t>可</w:t>
      </w:r>
      <w:r>
        <w:rPr>
          <w:rFonts w:ascii="宋体" w:hAnsi="宋体" w:eastAsia="宋体" w:cs="宋体"/>
          <w:sz w:val="24"/>
          <w:szCs w:val="24"/>
        </w:rPr>
        <w:t>编辑多种格式切可以插入图</w:t>
      </w:r>
      <w:r>
        <w:rPr>
          <w:rFonts w:hint="eastAsia" w:ascii="宋体" w:hAnsi="宋体" w:eastAsia="宋体" w:cs="宋体"/>
          <w:sz w:val="24"/>
          <w:szCs w:val="24"/>
          <w:lang w:val="en-US" w:eastAsia="zh-CN"/>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提高商品的介绍的可读性</w:t>
      </w:r>
      <w:r>
        <w:rPr>
          <w:rFonts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54" w:name="_Toc466_WPSOffice_Level3"/>
      <w:r>
        <w:rPr>
          <w:rFonts w:hint="eastAsia" w:ascii="黑体" w:hAnsi="黑体" w:eastAsia="黑体" w:cs="黑体"/>
          <w:sz w:val="24"/>
          <w:szCs w:val="24"/>
          <w:lang w:val="en-US" w:eastAsia="zh-CN"/>
        </w:rPr>
        <w:t>3.2.3 可扩展性：</w:t>
      </w:r>
      <w:bookmarkEnd w:id="154"/>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hint="eastAsia" w:ascii="黑体" w:hAnsi="黑体" w:eastAsia="黑体" w:cs="黑体"/>
          <w:sz w:val="24"/>
          <w:szCs w:val="24"/>
          <w:lang w:val="en-US" w:eastAsia="zh-CN"/>
        </w:rPr>
      </w:pPr>
      <w:bookmarkStart w:id="155" w:name="_Toc19103_WPSOffice_Level3"/>
      <w:r>
        <w:rPr>
          <w:rFonts w:hint="eastAsia" w:ascii="黑体" w:hAnsi="黑体" w:eastAsia="黑体" w:cs="黑体"/>
          <w:sz w:val="24"/>
          <w:szCs w:val="24"/>
          <w:lang w:val="en-US" w:eastAsia="zh-CN"/>
        </w:rPr>
        <w:t>3.2.4 安全性：</w:t>
      </w:r>
      <w:bookmarkEnd w:id="15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本系统有多个用户，用户信息的安全性，交易双方的安全性，数据的安全性，系统都应该尽可能的防范于未然，在安全上下保障客户和商家，避免利益丢失。</w:t>
      </w:r>
    </w:p>
    <w:p>
      <w:pPr>
        <w:widowControl/>
        <w:jc w:val="left"/>
        <w:rPr>
          <w:rFonts w:hint="eastAsia" w:ascii="黑体" w:hAnsi="黑体" w:eastAsia="黑体" w:cs="黑体"/>
          <w:sz w:val="28"/>
          <w:szCs w:val="28"/>
          <w:lang w:val="en-US" w:eastAsia="zh-CN"/>
        </w:rPr>
      </w:pPr>
      <w:bookmarkStart w:id="156" w:name="_Toc11317"/>
      <w:bookmarkStart w:id="157" w:name="_Toc28593"/>
      <w:bookmarkStart w:id="158" w:name="_Toc4272"/>
      <w:bookmarkStart w:id="159" w:name="_Toc15958"/>
      <w:bookmarkStart w:id="160" w:name="_Toc29100"/>
      <w:bookmarkStart w:id="161" w:name="_Toc9060_WPSOffice_Level2"/>
      <w:r>
        <w:rPr>
          <w:rFonts w:hint="eastAsia" w:ascii="黑体" w:hAnsi="黑体" w:eastAsia="黑体" w:cs="黑体"/>
          <w:sz w:val="28"/>
          <w:szCs w:val="28"/>
          <w:lang w:val="en-US" w:eastAsia="zh-CN"/>
        </w:rPr>
        <w:t>3.3 跨平台需求的实现</w:t>
      </w:r>
      <w:bookmarkEnd w:id="156"/>
      <w:bookmarkEnd w:id="157"/>
      <w:bookmarkEnd w:id="158"/>
      <w:bookmarkEnd w:id="159"/>
      <w:bookmarkEnd w:id="160"/>
      <w:bookmarkEnd w:id="161"/>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跨平台是本系统的系统特色，跨平台的本质是抹平各个平台的差异性，即用一种技术统一各平台下的行为样式和表现能力。</w:t>
      </w:r>
    </w:p>
    <w:p>
      <w:pPr>
        <w:widowControl/>
        <w:ind w:firstLine="420" w:firstLineChars="0"/>
        <w:jc w:val="left"/>
        <w:rPr>
          <w:rFonts w:hint="eastAsia" w:ascii="黑体" w:hAnsi="黑体" w:eastAsia="黑体" w:cs="黑体"/>
          <w:sz w:val="24"/>
          <w:szCs w:val="24"/>
          <w:lang w:val="en-US" w:eastAsia="zh-CN"/>
        </w:rPr>
      </w:pPr>
      <w:bookmarkStart w:id="162" w:name="_Toc22563"/>
      <w:bookmarkStart w:id="163" w:name="_Toc28288"/>
      <w:bookmarkStart w:id="164" w:name="_Toc14179"/>
      <w:bookmarkStart w:id="165" w:name="_Toc5205"/>
      <w:bookmarkStart w:id="166" w:name="_Toc16553_WPSOffice_Level3"/>
      <w:r>
        <w:rPr>
          <w:rFonts w:hint="eastAsia" w:ascii="黑体" w:hAnsi="黑体" w:eastAsia="黑体" w:cs="黑体"/>
          <w:sz w:val="24"/>
          <w:szCs w:val="24"/>
          <w:lang w:val="en-US" w:eastAsia="zh-CN"/>
        </w:rPr>
        <w:t>3.3.1 React</w:t>
      </w:r>
      <w:bookmarkEnd w:id="162"/>
      <w:r>
        <w:rPr>
          <w:rFonts w:hint="eastAsia" w:ascii="黑体" w:hAnsi="黑体" w:eastAsia="黑体" w:cs="黑体"/>
          <w:sz w:val="24"/>
          <w:szCs w:val="24"/>
          <w:lang w:val="en-US" w:eastAsia="zh-CN"/>
        </w:rPr>
        <w:t>&amp;WebComponent</w:t>
      </w:r>
      <w:bookmarkEnd w:id="163"/>
      <w:bookmarkEnd w:id="164"/>
      <w:bookmarkEnd w:id="165"/>
      <w:bookmarkEnd w:id="166"/>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Import React from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react</w:t>
      </w:r>
      <w:r>
        <w:rPr>
          <w:rFonts w:hint="default" w:ascii="宋体" w:hAnsi="宋体" w:eastAsia="宋体" w:cs="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cs="宋体"/>
          <w:sz w:val="24"/>
          <w:szCs w:val="24"/>
          <w:lang w:val="en-US" w:eastAsia="zh-CN"/>
        </w:rPr>
        <w:t xml:space="preserve">Export default </w:t>
      </w:r>
      <w:r>
        <w:rPr>
          <w:rFonts w:hint="eastAsia" w:ascii="宋体" w:hAnsi="宋体" w:eastAsia="宋体"/>
          <w:sz w:val="24"/>
          <w:szCs w:val="24"/>
          <w:lang w:val="en-US" w:eastAsia="zh-CN"/>
        </w:rPr>
        <w:t>Class MyComponent Extends React.Component{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Constructor(props){</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//构造器，接收props，即父组件传递过来的参数</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Super(props);</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This.state={</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Data:</w:t>
      </w:r>
      <w:r>
        <w:rPr>
          <w:rFonts w:hint="default" w:ascii="宋体" w:hAnsi="宋体" w:eastAsia="宋体"/>
          <w:sz w:val="24"/>
          <w:szCs w:val="24"/>
          <w:lang w:val="en-US" w:eastAsia="zh-CN"/>
        </w:rPr>
        <w:t>”</w:t>
      </w:r>
      <w:r>
        <w:rPr>
          <w:rFonts w:hint="eastAsia" w:ascii="宋体" w:hAnsi="宋体" w:eastAsia="宋体"/>
          <w:sz w:val="24"/>
          <w:szCs w:val="24"/>
          <w:lang w:val="en-US" w:eastAsia="zh-CN"/>
        </w:rPr>
        <w:t>数据</w:t>
      </w:r>
      <w:r>
        <w:rPr>
          <w:rFonts w:hint="default"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//state中存放render()方法返回的jsx中需要被渲染或者有状态的的数据</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ComponentWillDidMount(){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Cosnole.log(</w:t>
      </w:r>
      <w:r>
        <w:rPr>
          <w:rFonts w:hint="default" w:ascii="宋体" w:hAnsi="宋体" w:eastAsia="宋体"/>
          <w:sz w:val="24"/>
          <w:szCs w:val="24"/>
          <w:lang w:val="en-US" w:eastAsia="zh-CN"/>
        </w:rPr>
        <w:t>“</w:t>
      </w:r>
      <w:r>
        <w:rPr>
          <w:rFonts w:hint="eastAsia" w:ascii="宋体" w:hAnsi="宋体" w:eastAsia="宋体"/>
          <w:sz w:val="24"/>
          <w:szCs w:val="24"/>
          <w:lang w:val="en-US" w:eastAsia="zh-CN"/>
        </w:rPr>
        <w:t>我被初始化了</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//生命周期函数，对应还有组件销毁，组件实例化等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Render(){//渲染函数，返回的jsx内容会被编译成VirtualDom,最后浏览器渲染成真实DOM对象</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Return(</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&lt;div&gt;this is jsx{{this.state.Data}}&lt;/div&gt;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Export default 为Javascript模块化语法，在其他js脚本中可以使用import XXX from </w:t>
      </w:r>
      <w:r>
        <w:rPr>
          <w:rFonts w:hint="default" w:ascii="宋体" w:hAnsi="宋体" w:eastAsia="宋体"/>
          <w:sz w:val="24"/>
          <w:szCs w:val="24"/>
          <w:lang w:val="en-US" w:eastAsia="zh-CN"/>
        </w:rPr>
        <w:t>“</w:t>
      </w:r>
      <w:r>
        <w:rPr>
          <w:rFonts w:hint="eastAsia" w:ascii="宋体" w:hAnsi="宋体" w:eastAsia="宋体"/>
          <w:sz w:val="24"/>
          <w:szCs w:val="24"/>
          <w:lang w:val="en-US" w:eastAsia="zh-CN"/>
        </w:rPr>
        <w:t>组件相对路径</w:t>
      </w:r>
      <w:r>
        <w:rPr>
          <w:rFonts w:hint="default" w:ascii="宋体" w:hAnsi="宋体" w:eastAsia="宋体"/>
          <w:sz w:val="24"/>
          <w:szCs w:val="24"/>
          <w:lang w:val="en-US" w:eastAsia="zh-CN"/>
        </w:rPr>
        <w:t>”</w:t>
      </w:r>
      <w:r>
        <w:rPr>
          <w:rFonts w:hint="eastAsia" w:ascii="宋体" w:hAnsi="宋体" w:eastAsia="宋体"/>
          <w:sz w:val="24"/>
          <w:szCs w:val="24"/>
          <w:lang w:val="en-US" w:eastAsia="zh-CN"/>
        </w:rPr>
        <w:t xml:space="preserve"> 来导入该组件</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Class 为es6的声明类的语法，目前浏览器普遍支持的是ES5的语法，所以还要使用babel来对代码进行转换为ES5</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MyComponent 组件名（既类名）</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Extends React.Component继承自React.Component类</w:t>
      </w:r>
    </w:p>
    <w:p>
      <w:pPr>
        <w:widowControl/>
        <w:jc w:val="left"/>
      </w:pPr>
      <w:r>
        <w:drawing>
          <wp:inline distT="0" distB="0" distL="114300" distR="114300">
            <wp:extent cx="5228590" cy="1304925"/>
            <wp:effectExtent l="0" t="0" r="1016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28590" cy="1304925"/>
                    </a:xfrm>
                    <a:prstGeom prst="rect">
                      <a:avLst/>
                    </a:prstGeom>
                    <a:noFill/>
                    <a:ln w="9525">
                      <a:noFill/>
                    </a:ln>
                  </pic:spPr>
                </pic:pic>
              </a:graphicData>
            </a:graphic>
          </wp:inline>
        </w:drawing>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上图用代码表示为: </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&lt;B/&gt;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&lt;C&gt;&lt;E/&gt;&lt;F/&gt;&lt;/C&gt;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&lt;D&gt;&lt;G/&gt;&lt;H/&gt;&lt;I/&gt;&lt;/D&gt;</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一个完整的应用就是组件与组件之间props传值，每个组件处理自己的逻辑，从而达到组件复用，多个组件拼接成一个应用或者页面。</w:t>
      </w:r>
    </w:p>
    <w:p>
      <w:pPr>
        <w:widowControl/>
        <w:ind w:firstLine="420" w:firstLineChars="0"/>
        <w:jc w:val="left"/>
        <w:rPr>
          <w:rFonts w:hint="eastAsia" w:ascii="黑体" w:hAnsi="黑体" w:eastAsia="黑体" w:cs="黑体"/>
          <w:sz w:val="24"/>
          <w:szCs w:val="24"/>
          <w:lang w:val="en-US" w:eastAsia="zh-CN"/>
        </w:rPr>
      </w:pPr>
      <w:bookmarkStart w:id="167" w:name="_Toc1455"/>
      <w:bookmarkStart w:id="168" w:name="_Toc185"/>
      <w:bookmarkStart w:id="169" w:name="_Toc16006"/>
      <w:bookmarkStart w:id="170" w:name="_Toc4206_WPSOffice_Level3"/>
      <w:r>
        <w:rPr>
          <w:rFonts w:hint="eastAsia" w:ascii="黑体" w:hAnsi="黑体" w:eastAsia="黑体" w:cs="黑体"/>
          <w:sz w:val="24"/>
          <w:szCs w:val="24"/>
          <w:lang w:val="en-US" w:eastAsia="zh-CN"/>
        </w:rPr>
        <w:t>3.3.2 Virtual DOM</w:t>
      </w:r>
      <w:bookmarkEnd w:id="167"/>
      <w:bookmarkEnd w:id="168"/>
      <w:bookmarkEnd w:id="169"/>
      <w:bookmarkEnd w:id="170"/>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浏览器端的DOM对象的操作是非常昂贵且耗费性能的，大量的DOM操作应用会变得非常卡顿，每次DOM改变浏览器都会重新绘制DOM，从而引出了Virtual DOM机制，其实大部分的DOM操作都是可以预见的，Virtual DOM与浏览器DOM形成一个映射，Virtual DOM改变时最终结果映射到真是DOM，用户触发数据变化时，Virtual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628515" cy="1133475"/>
            <wp:effectExtent l="0" t="0" r="63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a:stretch>
                      <a:fillRect/>
                    </a:stretch>
                  </pic:blipFill>
                  <pic:spPr>
                    <a:xfrm>
                      <a:off x="0" y="0"/>
                      <a:ext cx="4628515" cy="113347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浏览器的节点</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 name=“chenjie”class=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&gt;&lt;p&gt;我是真实节点&lt;/p&gt;&lt;/div&gt;</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使用Virtual DOM来表示：</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_dom={</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uid:'asdasdasa4a5as74d5a4',</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Type:div,</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name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chenjie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uid:'asdasdasa4a5as54564',</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Type:p,</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我是真实节点</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当用户改变节点内的内容时，例如把我是真实节点改了我是虚拟节点，此时生成一个diff对象，用来记录两次的差异性</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Diff={</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changUId:asdasdasa4a5as54564</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我是虚拟节点</w:t>
      </w:r>
      <w:r>
        <w:rPr>
          <w:rFonts w:hint="default"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之后把改变的部分映射到浏览器DOM中。</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bookmarkStart w:id="171" w:name="_Toc20756"/>
      <w:bookmarkStart w:id="172" w:name="_Toc25063_WPSOffice_Level3"/>
      <w:r>
        <w:rPr>
          <w:rFonts w:hint="eastAsia" w:ascii="黑体" w:hAnsi="黑体" w:eastAsia="黑体" w:cs="黑体"/>
          <w:sz w:val="24"/>
          <w:szCs w:val="24"/>
          <w:lang w:val="en-US" w:eastAsia="zh-CN"/>
        </w:rPr>
        <w:t>3.3.3 React-Native原理</w:t>
      </w:r>
      <w:bookmarkEnd w:id="171"/>
      <w:bookmarkEnd w:id="172"/>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a:stretch>
                      <a:fillRect/>
                    </a:stretch>
                  </pic:blipFill>
                  <pic:spPr>
                    <a:xfrm>
                      <a:off x="0" y="0"/>
                      <a:ext cx="5831205" cy="3707130"/>
                    </a:xfrm>
                    <a:prstGeom prst="rect">
                      <a:avLst/>
                    </a:prstGeom>
                  </pic:spPr>
                </pic:pic>
              </a:graphicData>
            </a:graphic>
          </wp:inline>
        </w:drawing>
      </w:r>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（1）Java层：主要提供一个Android的渲染引擎(UIManager)讲JavaScript映射为一些组件的功能，例如OKHttp:服务器获取数据，Fresco:Android图片加载等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（2）C++层:主要封装了一个Jav</w:t>
      </w:r>
      <w:r>
        <w:rPr>
          <w:rFonts w:hint="eastAsia" w:ascii="宋体" w:hAnsi="宋体" w:eastAsia="宋体"/>
          <w:color w:val="000000" w:themeColor="text1"/>
          <w:sz w:val="24"/>
          <w:szCs w:val="24"/>
          <w:lang w:val="en-US" w:eastAsia="zh-CN"/>
          <w14:textFill>
            <w14:solidFill>
              <w14:schemeClr w14:val="tx1"/>
            </w14:solidFill>
          </w14:textFill>
        </w:rPr>
        <w:t>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sz w:val="24"/>
          <w:szCs w:val="24"/>
          <w:lang w:val="en-US" w:eastAsia="zh-CN"/>
        </w:rPr>
        <w:t>（3）JS层：加载React框架，并执行对应代码，将</w:t>
      </w:r>
      <w:r>
        <w:rPr>
          <w:rFonts w:hint="eastAsia" w:ascii="宋体" w:hAnsi="宋体" w:eastAsia="宋体" w:cs="宋体"/>
          <w:color w:val="000000" w:themeColor="text1"/>
          <w:sz w:val="24"/>
          <w:szCs w:val="24"/>
          <w:lang w:val="en-US" w:eastAsia="zh-CN"/>
          <w14:textFill>
            <w14:solidFill>
              <w14:schemeClr w14:val="tx1"/>
            </w14:solidFill>
          </w14:textFill>
        </w:rPr>
        <w:t>Virtual DOM映射到java层，</w:t>
      </w:r>
    </w:p>
    <w:p>
      <w:pPr>
        <w:widowControl/>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Virtual DOM改变后生成diff通知java的UIManage绘制对应的视图。JavascriptComonent用于构建jsx构建的React组件。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（4）跨平台最主要的特性就是依赖Virtual DOM ，它将DOM脱离了浏览器，并搬到了内存中进行操作，因此可以在任何操作系统平台下根据Virtual DOM构建一套属于该平台规则的UI体系。</w:t>
      </w:r>
    </w:p>
    <w:p>
      <w:pPr>
        <w:widowControl/>
        <w:ind w:firstLine="420" w:firstLineChars="0"/>
        <w:jc w:val="left"/>
        <w:rPr>
          <w:rFonts w:hint="eastAsia" w:ascii="黑体" w:hAnsi="黑体" w:eastAsia="黑体" w:cs="黑体"/>
          <w:sz w:val="24"/>
          <w:szCs w:val="24"/>
          <w:lang w:val="en-US" w:eastAsia="zh-CN"/>
        </w:rPr>
      </w:pPr>
      <w:bookmarkStart w:id="173" w:name="_Toc24265"/>
      <w:bookmarkStart w:id="174" w:name="_Toc2431"/>
      <w:bookmarkStart w:id="175" w:name="_Toc12803_WPSOffice_Level2"/>
      <w:r>
        <w:rPr>
          <w:rFonts w:hint="eastAsia" w:ascii="黑体" w:hAnsi="黑体" w:eastAsia="黑体" w:cs="黑体"/>
          <w:sz w:val="24"/>
          <w:szCs w:val="24"/>
          <w:lang w:val="en-US" w:eastAsia="zh-CN"/>
        </w:rPr>
        <w:t>3.4 本章小结</w:t>
      </w:r>
      <w:bookmarkEnd w:id="173"/>
      <w:bookmarkEnd w:id="174"/>
      <w:bookmarkEnd w:id="175"/>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本章通过说明React框架的一些基础语法和跨平台VirtualDOM的原理和依赖，从而更好的理解跨平台的原理和实现。</w:t>
      </w:r>
    </w:p>
    <w:p>
      <w:pPr>
        <w:widowControl/>
        <w:ind w:firstLine="420" w:firstLineChars="0"/>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pStyle w:val="2"/>
        <w:numPr>
          <w:ilvl w:val="0"/>
          <w:numId w:val="0"/>
        </w:numPr>
        <w:spacing w:before="120" w:after="120" w:line="460" w:lineRule="exact"/>
        <w:rPr>
          <w:rFonts w:hint="eastAsia" w:ascii="黑体" w:hAnsi="黑体" w:eastAsia="黑体"/>
          <w:b w:val="0"/>
          <w:sz w:val="30"/>
          <w:szCs w:val="30"/>
        </w:rPr>
      </w:pPr>
      <w:bookmarkStart w:id="176" w:name="_Toc534285151"/>
      <w:bookmarkStart w:id="177" w:name="_Toc14294"/>
      <w:bookmarkStart w:id="178" w:name="_Toc21507"/>
      <w:bookmarkStart w:id="179" w:name="_Toc26542"/>
      <w:bookmarkStart w:id="180" w:name="_Toc20025"/>
      <w:bookmarkStart w:id="181" w:name="_Toc26192"/>
      <w:bookmarkStart w:id="182" w:name="_Toc20773"/>
      <w:bookmarkStart w:id="183" w:name="_Toc5630_WPSOffice_Level2"/>
      <w:r>
        <w:rPr>
          <w:rFonts w:hint="eastAsia" w:ascii="黑体" w:hAnsi="黑体" w:eastAsia="黑体"/>
          <w:b w:val="0"/>
          <w:sz w:val="30"/>
          <w:szCs w:val="30"/>
          <w:lang w:val="en-US" w:eastAsia="zh-CN"/>
        </w:rPr>
        <w:t>4</w:t>
      </w:r>
      <w:r>
        <w:rPr>
          <w:rFonts w:hint="eastAsia" w:ascii="黑体" w:hAnsi="黑体" w:eastAsia="黑体"/>
          <w:b w:val="0"/>
          <w:sz w:val="30"/>
          <w:szCs w:val="30"/>
        </w:rPr>
        <w:t>系统设计</w:t>
      </w:r>
      <w:bookmarkEnd w:id="176"/>
      <w:bookmarkEnd w:id="177"/>
      <w:bookmarkEnd w:id="178"/>
      <w:bookmarkEnd w:id="179"/>
      <w:bookmarkEnd w:id="180"/>
      <w:bookmarkEnd w:id="181"/>
      <w:bookmarkEnd w:id="182"/>
      <w:bookmarkEnd w:id="183"/>
    </w:p>
    <w:p>
      <w:pPr>
        <w:widowControl/>
        <w:ind w:firstLine="240" w:firstLineChars="100"/>
        <w:jc w:val="left"/>
        <w:rPr>
          <w:rFonts w:hint="eastAsia" w:ascii="黑体" w:hAnsi="黑体" w:eastAsia="黑体" w:cs="黑体"/>
          <w:sz w:val="24"/>
          <w:szCs w:val="24"/>
          <w:lang w:val="en-US" w:eastAsia="zh-CN"/>
        </w:rPr>
      </w:pPr>
      <w:bookmarkStart w:id="184" w:name="_Toc24182_WPSOffice_Level2"/>
      <w:r>
        <w:rPr>
          <w:rFonts w:hint="eastAsia" w:ascii="黑体" w:hAnsi="黑体" w:eastAsia="黑体" w:cs="黑体"/>
          <w:sz w:val="24"/>
          <w:szCs w:val="24"/>
          <w:lang w:val="en-US" w:eastAsia="zh-CN"/>
        </w:rPr>
        <w:t>4.1 跨平台商城的系统设计</w:t>
      </w:r>
      <w:bookmarkEnd w:id="184"/>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Json={</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Status:0,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操作失败应返回｛status:1,msg: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失败原因</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｝规定好后方便前台处理,</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并使用node代理后台端口处理浏览器跨域问题，该商城系统主要架构图如下:</w:t>
      </w:r>
    </w:p>
    <w:p>
      <w:pPr>
        <w:widowControl/>
        <w:ind w:firstLine="420" w:firstLineChars="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a:stretch>
                      <a:fillRect/>
                    </a:stretch>
                  </pic:blipFill>
                  <pic:spPr>
                    <a:xfrm>
                      <a:off x="0" y="0"/>
                      <a:ext cx="4734560" cy="4577080"/>
                    </a:xfrm>
                    <a:prstGeom prst="rect">
                      <a:avLst/>
                    </a:prstGeom>
                    <a:noFill/>
                    <a:ln w="9525">
                      <a:noFill/>
                    </a:ln>
                  </pic:spPr>
                </pic:pic>
              </a:graphicData>
            </a:graphic>
          </wp:inline>
        </w:drawing>
      </w:r>
    </w:p>
    <w:p>
      <w:pPr>
        <w:widowControl/>
        <w:jc w:val="left"/>
        <w:rPr>
          <w:rFonts w:hint="eastAsia" w:ascii="黑体" w:hAnsi="黑体" w:eastAsia="黑体" w:cs="黑体"/>
          <w:sz w:val="28"/>
          <w:szCs w:val="28"/>
          <w:lang w:val="en-US" w:eastAsia="zh-CN"/>
        </w:rPr>
      </w:pPr>
      <w:bookmarkStart w:id="185" w:name="_Toc31752_WPSOffice_Level2"/>
      <w:r>
        <w:rPr>
          <w:rFonts w:hint="eastAsia" w:ascii="黑体" w:hAnsi="黑体" w:eastAsia="黑体" w:cs="黑体"/>
          <w:sz w:val="28"/>
          <w:szCs w:val="28"/>
          <w:lang w:val="en-US" w:eastAsia="zh-CN"/>
        </w:rPr>
        <w:t>4.2 后端系统设计</w:t>
      </w:r>
      <w:bookmarkEnd w:id="185"/>
    </w:p>
    <w:p>
      <w:pPr>
        <w:widowControl/>
        <w:ind w:left="420" w:leftChars="0" w:firstLine="420" w:firstLineChars="0"/>
        <w:jc w:val="left"/>
        <w:rPr>
          <w:rFonts w:hint="eastAsia" w:ascii="黑体" w:hAnsi="黑体" w:eastAsia="黑体" w:cs="黑体"/>
          <w:sz w:val="24"/>
          <w:szCs w:val="24"/>
          <w:lang w:val="en-US" w:eastAsia="zh-CN"/>
        </w:rPr>
      </w:pPr>
    </w:p>
    <w:p>
      <w:pPr>
        <w:widowControl/>
        <w:ind w:firstLine="720" w:firstLineChars="300"/>
        <w:jc w:val="left"/>
        <w:rPr>
          <w:rFonts w:hint="eastAsia" w:ascii="黑体" w:hAnsi="黑体" w:eastAsia="黑体" w:cs="黑体"/>
          <w:sz w:val="24"/>
          <w:szCs w:val="24"/>
          <w:lang w:val="en-US" w:eastAsia="zh-CN"/>
        </w:rPr>
      </w:pPr>
      <w:bookmarkStart w:id="186" w:name="_Toc26581_WPSOffice_Level3"/>
      <w:r>
        <w:rPr>
          <w:rFonts w:hint="eastAsia" w:ascii="黑体" w:hAnsi="黑体" w:eastAsia="黑体" w:cs="黑体"/>
          <w:sz w:val="24"/>
          <w:szCs w:val="24"/>
          <w:lang w:val="en-US" w:eastAsia="zh-CN"/>
        </w:rPr>
        <w:t>4.2.1 开发系统和运行环境</w:t>
      </w:r>
      <w:bookmarkEnd w:id="186"/>
    </w:p>
    <w:p>
      <w:pPr>
        <w:widowControl/>
        <w:ind w:firstLine="240" w:firstLineChars="100"/>
        <w:jc w:val="left"/>
        <w:rPr>
          <w:rFonts w:hint="eastAsia" w:ascii="黑体" w:hAnsi="黑体" w:eastAsia="黑体" w:cs="黑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系统开发环境:</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语言：Java</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后端服务器:TomCat9.0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 5.6</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后台框架:MyBatis+SPring+SpringMVC</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按照传统的MVC的设计思想开发</w:t>
      </w: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87" w:name="_Toc28908_WPSOffice_Level3"/>
      <w:r>
        <w:rPr>
          <w:rFonts w:hint="eastAsia" w:ascii="黑体" w:hAnsi="黑体" w:eastAsia="黑体" w:cs="黑体"/>
          <w:sz w:val="24"/>
          <w:szCs w:val="24"/>
          <w:lang w:val="en-US" w:eastAsia="zh-CN"/>
        </w:rPr>
        <w:t>4.2.2 系统总体设计</w:t>
      </w:r>
      <w:bookmarkEnd w:id="187"/>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该系统分为管理员模块和用户模块，管理员分别是：分类管理模块，商品管理模块，订单管理。用户分别是：购物车模块，浏览商品，收货地址模块，支付模块，评论模块。</w:t>
      </w:r>
    </w:p>
    <w:p>
      <w:pPr>
        <w:widowControl/>
        <w:ind w:left="420" w:leftChars="0" w:firstLine="420" w:firstLineChars="0"/>
        <w:jc w:val="left"/>
        <w:rPr>
          <w:rFonts w:hint="eastAsia" w:ascii="宋体" w:hAnsi="宋体" w:eastAsia="宋体" w:cs="宋体"/>
          <w:sz w:val="24"/>
          <w:szCs w:val="24"/>
          <w:lang w:val="en-US" w:eastAsia="zh-CN"/>
        </w:rPr>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69230" cy="2040255"/>
                    </a:xfrm>
                    <a:prstGeom prst="rect">
                      <a:avLst/>
                    </a:prstGeom>
                    <a:noFill/>
                    <a:ln w="9525">
                      <a:noFill/>
                    </a:ln>
                  </pic:spPr>
                </pic:pic>
              </a:graphicData>
            </a:graphic>
          </wp:inline>
        </w:drawing>
      </w:r>
    </w:p>
    <w:p>
      <w:pPr>
        <w:widowControl/>
        <w:ind w:left="420" w:leftChars="0" w:firstLine="420" w:firstLineChars="0"/>
        <w:jc w:val="left"/>
        <w:rPr>
          <w:rFonts w:hint="eastAsia" w:ascii="宋体" w:hAnsi="宋体" w:eastAsia="宋体" w:cs="宋体"/>
          <w:sz w:val="24"/>
          <w:szCs w:val="24"/>
          <w:lang w:val="en-US" w:eastAsia="zh-CN"/>
        </w:rPr>
      </w:pPr>
      <w:bookmarkStart w:id="188" w:name="_Toc10033_WPSOffice_Level3"/>
      <w:r>
        <w:rPr>
          <w:rFonts w:hint="eastAsia" w:ascii="黑体" w:hAnsi="黑体" w:eastAsia="黑体" w:cs="黑体"/>
          <w:sz w:val="24"/>
          <w:szCs w:val="24"/>
          <w:lang w:val="en-US" w:eastAsia="zh-CN"/>
        </w:rPr>
        <w:t>3.2.3 常用工具类</w:t>
      </w:r>
      <w:bookmarkEnd w:id="188"/>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（1）Const:存储静态变量信息，防止人工输入错误导致系统出错，例如：角色是否管理员，支付方式，订单状态等。</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（2）CacheToken:缓存Token，用户根据密保问题找回答案验证成功后，返回给用户一个有效期为两个小时的token，修改密码时根据token的有效性验证是否修改密码。</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（3）FTPUtils：封装ftp上传图片的功能，本系统的图片存储使用第三方ftp图片服务器存储，后端服务不直接存储任何图片，只提供API接口服务。</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（5）MD5Util：为了保护用户信息的安全性，避免数据库被黑客攻击后拿到密码，对用户密码进行md5加盐加密，提高系统的安全性。</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（6）ServerResponse:返回Json数据类，定义返回成功态和失败态，返回对应的状态码和提示语。</w:t>
      </w:r>
    </w:p>
    <w:p>
      <w:pPr>
        <w:widowControl/>
        <w:ind w:left="420" w:leftChars="0" w:firstLine="420" w:firstLineChars="0"/>
        <w:jc w:val="left"/>
        <w:rPr>
          <w:rFonts w:hint="eastAsia" w:ascii="黑体" w:hAnsi="黑体" w:eastAsia="黑体" w:cs="黑体"/>
          <w:sz w:val="24"/>
          <w:szCs w:val="24"/>
          <w:lang w:val="en-US" w:eastAsia="zh-CN"/>
        </w:rPr>
      </w:pPr>
      <w:bookmarkStart w:id="189" w:name="_Toc26938_WPSOffice_Level3"/>
      <w:r>
        <w:rPr>
          <w:rFonts w:hint="eastAsia" w:ascii="黑体" w:hAnsi="黑体" w:eastAsia="黑体" w:cs="黑体"/>
          <w:sz w:val="24"/>
          <w:szCs w:val="24"/>
          <w:lang w:val="en-US" w:eastAsia="zh-CN"/>
        </w:rPr>
        <w:t>3.2.4 商品模块</w:t>
      </w:r>
      <w:bookmarkEnd w:id="189"/>
    </w:p>
    <w:p>
      <w:pPr>
        <w:widowControl/>
        <w:ind w:left="42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（1）搜索功能</w:t>
      </w:r>
    </w:p>
    <w:p>
      <w:pPr>
        <w:widowControl/>
        <w:ind w:left="420" w:leftChars="0" w:firstLine="420" w:firstLineChars="0"/>
        <w:jc w:val="left"/>
      </w:pPr>
      <w:r>
        <w:drawing>
          <wp:inline distT="0" distB="0" distL="114300" distR="114300">
            <wp:extent cx="3514725" cy="26854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514725" cy="2685415"/>
                    </a:xfrm>
                    <a:prstGeom prst="rect">
                      <a:avLst/>
                    </a:prstGeom>
                    <a:noFill/>
                    <a:ln w="9525">
                      <a:noFill/>
                    </a:ln>
                  </pic:spPr>
                </pic:pic>
              </a:graphicData>
            </a:graphic>
          </wp:inline>
        </w:drawing>
      </w:r>
    </w:p>
    <w:p>
      <w:pPr>
        <w:widowControl/>
        <w:ind w:left="420" w:leftChars="0" w:firstLine="420" w:firstLineChars="0"/>
        <w:jc w:val="left"/>
      </w:pPr>
    </w:p>
    <w:p>
      <w:pPr>
        <w:widowControl/>
        <w:ind w:left="420" w:leftChars="0" w:firstLine="420" w:firstLineChars="0"/>
        <w:jc w:val="left"/>
        <w:rPr>
          <w:rFonts w:hint="eastAsia"/>
          <w:sz w:val="24"/>
          <w:szCs w:val="24"/>
          <w:lang w:val="en-US" w:eastAsia="zh-CN"/>
        </w:rPr>
      </w:pPr>
      <w:r>
        <w:rPr>
          <w:rFonts w:hint="eastAsia"/>
          <w:sz w:val="24"/>
          <w:szCs w:val="24"/>
          <w:lang w:val="en-US" w:eastAsia="zh-CN"/>
        </w:rPr>
        <w:t>参数：关键字，分类ID，当前页，一页的大小，排序功能。关键字和分类ID可不传，默认全局查询。</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leftChars="0" w:firstLine="420" w:firstLineChars="0"/>
        <w:jc w:val="left"/>
        <w:rPr>
          <w:rFonts w:hint="eastAsia"/>
          <w:sz w:val="24"/>
          <w:szCs w:val="24"/>
          <w:lang w:val="en-US" w:eastAsia="zh-CN"/>
        </w:rPr>
      </w:pPr>
    </w:p>
    <w:p>
      <w:pPr>
        <w:widowControl/>
        <w:ind w:left="420" w:leftChars="0" w:firstLine="420" w:firstLineChars="0"/>
        <w:jc w:val="left"/>
        <w:rPr>
          <w:rFonts w:hint="eastAsia"/>
          <w:sz w:val="24"/>
          <w:szCs w:val="24"/>
          <w:lang w:val="en-US" w:eastAsia="zh-CN"/>
        </w:rPr>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2063115" cy="3549015"/>
                    </a:xfrm>
                    <a:prstGeom prst="rect">
                      <a:avLst/>
                    </a:prstGeom>
                    <a:noFill/>
                    <a:ln w="9525">
                      <a:noFill/>
                    </a:ln>
                  </pic:spPr>
                </pic:pic>
              </a:graphicData>
            </a:graphic>
          </wp:inline>
        </w:drawing>
      </w:r>
    </w:p>
    <w:p>
      <w:pPr>
        <w:widowControl/>
        <w:numPr>
          <w:ilvl w:val="0"/>
          <w:numId w:val="2"/>
        </w:numPr>
        <w:ind w:left="420" w:leftChars="0" w:firstLine="420" w:firstLineChars="0"/>
        <w:jc w:val="left"/>
        <w:rPr>
          <w:sz w:val="24"/>
          <w:szCs w:val="24"/>
        </w:rPr>
      </w:pPr>
      <w:r>
        <w:rPr>
          <w:rFonts w:hint="eastAsia" w:ascii="宋体" w:hAnsi="宋体" w:eastAsia="宋体" w:cs="宋体"/>
          <w:sz w:val="24"/>
          <w:szCs w:val="24"/>
          <w:lang w:val="en-US" w:eastAsia="zh-CN"/>
        </w:rPr>
        <w:t>管理员增加商品：</w:t>
      </w:r>
    </w:p>
    <w:p>
      <w:pPr>
        <w:widowControl/>
        <w:numPr>
          <w:numId w:val="0"/>
        </w:numPr>
        <w:ind w:left="840" w:leftChars="0"/>
        <w:jc w:val="left"/>
        <w:rPr>
          <w:rFonts w:hint="eastAsia"/>
          <w:lang w:val="en-US" w:eastAsia="zh-CN"/>
        </w:rPr>
      </w:pPr>
    </w:p>
    <w:p>
      <w:pPr>
        <w:widowControl/>
        <w:numPr>
          <w:numId w:val="0"/>
        </w:numPr>
        <w:ind w:left="840" w:leftChars="0"/>
        <w:jc w:val="left"/>
      </w:pPr>
      <w:r>
        <w:drawing>
          <wp:inline distT="0" distB="0" distL="114300" distR="114300">
            <wp:extent cx="4048125" cy="302768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4048125" cy="3027680"/>
                    </a:xfrm>
                    <a:prstGeom prst="rect">
                      <a:avLst/>
                    </a:prstGeom>
                    <a:noFill/>
                    <a:ln w="9525">
                      <a:noFill/>
                    </a:ln>
                  </pic:spPr>
                </pic:pic>
              </a:graphicData>
            </a:graphic>
          </wp:inline>
        </w:drawing>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验证当前是否有用户登录；</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验证当前登录对象是否是管理员身份；</w:t>
      </w:r>
    </w:p>
    <w:p>
      <w:pPr>
        <w:widowControl/>
        <w:numPr>
          <w:ilvl w:val="0"/>
          <w:numId w:val="0"/>
        </w:numPr>
        <w:ind w:left="840" w:leftChars="0"/>
        <w:jc w:val="left"/>
      </w:pPr>
      <w:r>
        <w:rPr>
          <w:rFonts w:hint="eastAsia"/>
          <w:sz w:val="24"/>
          <w:szCs w:val="24"/>
          <w:lang w:val="en-US" w:eastAsia="zh-CN"/>
        </w:rPr>
        <w:t>验证通过后插入Product（产品）信息（富文本，产品名称，主图，副图，价格，数量，描述，分类，是否上架等信息）。</w:t>
      </w:r>
    </w:p>
    <w:p>
      <w:pPr>
        <w:widowControl/>
        <w:numPr>
          <w:numId w:val="0"/>
        </w:numPr>
        <w:ind w:left="840" w:leftChars="0"/>
        <w:jc w:val="left"/>
        <w:rPr>
          <w:rFonts w:hint="eastAsia"/>
          <w:lang w:val="en-US" w:eastAsia="zh-CN"/>
        </w:rPr>
      </w:pPr>
    </w:p>
    <w:p>
      <w:pPr>
        <w:widowControl/>
        <w:numPr>
          <w:ilvl w:val="0"/>
          <w:numId w:val="2"/>
        </w:numPr>
        <w:ind w:left="420" w:leftChars="0" w:firstLine="420" w:firstLineChars="0"/>
        <w:jc w:val="left"/>
        <w:rPr>
          <w:rFonts w:hint="eastAsia"/>
          <w:sz w:val="24"/>
          <w:szCs w:val="24"/>
          <w:lang w:val="en-US" w:eastAsia="zh-CN"/>
        </w:rPr>
      </w:pPr>
      <w:r>
        <w:rPr>
          <w:rFonts w:hint="eastAsia"/>
          <w:sz w:val="24"/>
          <w:szCs w:val="24"/>
          <w:lang w:val="en-US" w:eastAsia="zh-CN"/>
        </w:rPr>
        <w:t>管理员上下架商品</w:t>
      </w:r>
    </w:p>
    <w:p>
      <w:pPr>
        <w:widowControl/>
        <w:numPr>
          <w:numId w:val="0"/>
        </w:numPr>
        <w:ind w:left="840" w:leftChars="0"/>
        <w:jc w:val="left"/>
      </w:pPr>
      <w:r>
        <w:drawing>
          <wp:inline distT="0" distB="0" distL="114300" distR="114300">
            <wp:extent cx="3723005" cy="2848610"/>
            <wp:effectExtent l="0" t="0" r="1079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723005" cy="2848610"/>
                    </a:xfrm>
                    <a:prstGeom prst="rect">
                      <a:avLst/>
                    </a:prstGeom>
                    <a:noFill/>
                    <a:ln w="9525">
                      <a:noFill/>
                    </a:ln>
                  </pic:spPr>
                </pic:pic>
              </a:graphicData>
            </a:graphic>
          </wp:inline>
        </w:drawing>
      </w:r>
    </w:p>
    <w:p>
      <w:pPr>
        <w:widowControl/>
        <w:numPr>
          <w:numId w:val="0"/>
        </w:numPr>
        <w:ind w:left="840" w:leftChars="0"/>
        <w:jc w:val="left"/>
        <w:rPr>
          <w:rFonts w:hint="eastAsia"/>
          <w:lang w:val="en-US" w:eastAsia="zh-CN"/>
        </w:rPr>
      </w:pPr>
      <w:r>
        <w:rPr>
          <w:rFonts w:hint="eastAsia"/>
          <w:lang w:val="en-US" w:eastAsia="zh-CN"/>
        </w:rPr>
        <w:t>管理员在列表中对商品上下架进行选择，操作成功后实时刷新数据。</w:t>
      </w:r>
    </w:p>
    <w:p>
      <w:pPr>
        <w:widowControl/>
        <w:numPr>
          <w:numId w:val="0"/>
        </w:numPr>
        <w:ind w:left="840" w:leftChars="0"/>
        <w:jc w:val="left"/>
        <w:rPr>
          <w:rFonts w:hint="eastAsia"/>
          <w:lang w:val="en-US" w:eastAsia="zh-CN"/>
        </w:rPr>
      </w:pPr>
    </w:p>
    <w:p>
      <w:pPr>
        <w:widowControl/>
        <w:numPr>
          <w:ilvl w:val="0"/>
          <w:numId w:val="2"/>
        </w:numPr>
        <w:ind w:left="420" w:leftChars="0" w:firstLine="420" w:firstLineChars="0"/>
        <w:jc w:val="left"/>
        <w:outlineLvl w:val="3"/>
        <w:rPr>
          <w:rFonts w:hint="eastAsia"/>
          <w:lang w:val="en-US" w:eastAsia="zh-CN"/>
        </w:rPr>
      </w:pPr>
      <w:r>
        <w:rPr>
          <w:rFonts w:hint="eastAsia"/>
          <w:lang w:val="en-US" w:eastAsia="zh-CN"/>
        </w:rPr>
        <w:t>商品主页</w:t>
      </w:r>
    </w:p>
    <w:p>
      <w:pPr>
        <w:widowControl/>
        <w:numPr>
          <w:numId w:val="0"/>
        </w:numPr>
        <w:ind w:left="840" w:leftChars="0"/>
        <w:jc w:val="left"/>
        <w:outlineLvl w:val="3"/>
      </w:pPr>
      <w:r>
        <w:drawing>
          <wp:inline distT="0" distB="0" distL="114300" distR="114300">
            <wp:extent cx="4735830" cy="3374390"/>
            <wp:effectExtent l="0" t="0" r="762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4735830" cy="3374390"/>
                    </a:xfrm>
                    <a:prstGeom prst="rect">
                      <a:avLst/>
                    </a:prstGeom>
                    <a:noFill/>
                    <a:ln w="9525">
                      <a:noFill/>
                    </a:ln>
                  </pic:spPr>
                </pic:pic>
              </a:graphicData>
            </a:graphic>
          </wp:inline>
        </w:drawing>
      </w:r>
    </w:p>
    <w:p>
      <w:pPr>
        <w:widowControl/>
        <w:numPr>
          <w:numId w:val="0"/>
        </w:numPr>
        <w:ind w:left="840" w:leftChars="0"/>
        <w:jc w:val="left"/>
        <w:outlineLvl w:val="3"/>
        <w:rPr>
          <w:rFonts w:hint="eastAsia"/>
          <w:lang w:val="en-US" w:eastAsia="zh-CN"/>
        </w:rPr>
      </w:pPr>
      <w:r>
        <w:rPr>
          <w:rFonts w:hint="eastAsia"/>
          <w:lang w:val="en-US" w:eastAsia="zh-CN"/>
        </w:rPr>
        <w:t>用户在商品列表根据商品主图和商品名称定位到自己想要购买的商品，点击商品进入商品主页面查看商品详情（商品副图，价格，存货，富文本描述信息等）。</w:t>
      </w:r>
    </w:p>
    <w:p>
      <w:pPr>
        <w:widowControl/>
        <w:numPr>
          <w:numId w:val="0"/>
        </w:numPr>
        <w:ind w:left="840" w:leftChars="0"/>
        <w:jc w:val="left"/>
        <w:outlineLvl w:val="3"/>
        <w:rPr>
          <w:rFonts w:hint="eastAsia"/>
          <w:lang w:val="en-US" w:eastAsia="zh-CN"/>
        </w:rPr>
      </w:pPr>
      <w:r>
        <w:rPr>
          <w:rFonts w:hint="eastAsia"/>
          <w:lang w:val="en-US" w:eastAsia="zh-CN"/>
        </w:rPr>
        <w:t>界面设计:主页使用轮播图展示副图信息，并展示该商品购买后的用户的评价，以及该商品的富文本描述，使用类似word的格式更直观的展示商品的信息。</w:t>
      </w:r>
    </w:p>
    <w:p>
      <w:pPr>
        <w:widowControl/>
        <w:numPr>
          <w:numId w:val="0"/>
        </w:numPr>
        <w:ind w:left="840" w:leftChars="0"/>
        <w:jc w:val="left"/>
        <w:outlineLvl w:val="3"/>
        <w:rPr>
          <w:rFonts w:hint="eastAsia"/>
          <w:lang w:val="en-US" w:eastAsia="zh-CN"/>
        </w:rPr>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4"/>
          <w:szCs w:val="24"/>
          <w:lang w:val="en-US" w:eastAsia="zh-CN"/>
        </w:rPr>
      </w:pPr>
      <w:bookmarkStart w:id="190" w:name="_Toc10306_WPSOffice_Level3"/>
      <w:r>
        <w:rPr>
          <w:rFonts w:hint="eastAsia" w:ascii="黑体" w:hAnsi="黑体" w:eastAsia="黑体" w:cs="黑体"/>
          <w:sz w:val="24"/>
          <w:szCs w:val="24"/>
          <w:lang w:val="en-US" w:eastAsia="zh-CN"/>
        </w:rPr>
        <w:t>3.2.5 支付模块</w:t>
      </w:r>
      <w:bookmarkEnd w:id="190"/>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ind w:firstLine="420" w:firstLineChars="0"/>
        <w:jc w:val="left"/>
        <w:rPr>
          <w:rFonts w:hint="eastAsia" w:ascii="宋体" w:hAnsi="宋体" w:eastAsia="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4761865" cy="2977515"/>
            <wp:effectExtent l="0" t="0" r="635"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4"/>
                    <a:stretch>
                      <a:fillRect/>
                    </a:stretch>
                  </pic:blipFill>
                  <pic:spPr>
                    <a:xfrm>
                      <a:off x="0" y="0"/>
                      <a:ext cx="4761865" cy="2977515"/>
                    </a:xfrm>
                    <a:prstGeom prst="rect">
                      <a:avLst/>
                    </a:prstGeom>
                    <a:noFill/>
                    <a:ln w="9525">
                      <a:noFill/>
                    </a:ln>
                  </pic:spPr>
                </pic:pic>
              </a:graphicData>
            </a:graphic>
          </wp:inline>
        </w:drawing>
      </w:r>
    </w:p>
    <w:p>
      <w:pPr>
        <w:keepNext w:val="0"/>
        <w:keepLines w:val="0"/>
        <w:widowControl/>
        <w:suppressLineNumbers w:val="0"/>
        <w:jc w:val="left"/>
      </w:pPr>
    </w:p>
    <w:p>
      <w:pPr>
        <w:widowControl/>
        <w:ind w:firstLine="420" w:firstLineChars="0"/>
        <w:jc w:val="left"/>
        <w:rPr>
          <w:rFonts w:hint="eastAsia" w:ascii="宋体" w:hAnsi="宋体" w:eastAsia="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91" w:name="_Toc174_WPSOffice_Level3"/>
      <w:r>
        <w:rPr>
          <w:rFonts w:hint="eastAsia" w:ascii="黑体" w:hAnsi="黑体" w:eastAsia="黑体" w:cs="黑体"/>
          <w:sz w:val="24"/>
          <w:szCs w:val="24"/>
          <w:lang w:val="en-US" w:eastAsia="zh-CN"/>
        </w:rPr>
        <w:t>3.2.5 分类模块</w:t>
      </w:r>
      <w:bookmarkEnd w:id="191"/>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（1）管理员增加分类</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258310" cy="2951480"/>
            <wp:effectExtent l="0" t="0" r="8890" b="12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a:stretch>
                      <a:fillRect/>
                    </a:stretch>
                  </pic:blipFill>
                  <pic:spPr>
                    <a:xfrm>
                      <a:off x="0" y="0"/>
                      <a:ext cx="4258310" cy="295148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管理员新增分类，由于商品的复杂性，分类的层级可能是多层级，在数据库设计时要从字段中体现出该分类的父级和该分类的子级，进而根据分类进行操作。</w:t>
      </w:r>
    </w:p>
    <w:p>
      <w:pPr>
        <w:widowControl/>
        <w:ind w:firstLine="420" w:firstLineChars="0"/>
        <w:jc w:val="left"/>
        <w:rPr>
          <w:rFonts w:hint="eastAsia" w:ascii="宋体" w:hAnsi="宋体" w:eastAsia="宋体"/>
          <w:sz w:val="24"/>
          <w:szCs w:val="24"/>
          <w:lang w:val="en-US" w:eastAsia="zh-CN"/>
        </w:rPr>
      </w:pPr>
    </w:p>
    <w:p>
      <w:pPr>
        <w:widowControl/>
        <w:numPr>
          <w:ilvl w:val="0"/>
          <w:numId w:val="3"/>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分类查询模块</w:t>
      </w:r>
    </w:p>
    <w:p>
      <w:pPr>
        <w:widowControl/>
        <w:numPr>
          <w:numId w:val="0"/>
        </w:numPr>
        <w:jc w:val="left"/>
        <w:rPr>
          <w:rFonts w:hint="eastAsia" w:ascii="宋体" w:hAnsi="宋体" w:eastAsia="宋体"/>
          <w:sz w:val="24"/>
          <w:szCs w:val="24"/>
          <w:lang w:val="en-US" w:eastAsia="zh-CN"/>
        </w:rPr>
      </w:pPr>
      <w:r>
        <w:drawing>
          <wp:inline distT="0" distB="0" distL="114300" distR="114300">
            <wp:extent cx="4361180" cy="2956560"/>
            <wp:effectExtent l="0" t="0" r="1270"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4361180" cy="2956560"/>
                    </a:xfrm>
                    <a:prstGeom prst="rect">
                      <a:avLst/>
                    </a:prstGeom>
                    <a:noFill/>
                    <a:ln w="9525">
                      <a:noFill/>
                    </a:ln>
                  </pic:spPr>
                </pic:pic>
              </a:graphicData>
            </a:graphic>
          </wp:inline>
        </w:drawing>
      </w:r>
    </w:p>
    <w:p>
      <w:pPr>
        <w:widowControl/>
        <w:numPr>
          <w:numId w:val="0"/>
        </w:numPr>
        <w:jc w:val="left"/>
        <w:rPr>
          <w:rFonts w:hint="eastAsia" w:ascii="宋体" w:hAnsi="宋体" w:eastAsia="宋体"/>
          <w:sz w:val="24"/>
          <w:szCs w:val="24"/>
          <w:lang w:val="en-US" w:eastAsia="zh-CN"/>
        </w:rPr>
      </w:pPr>
    </w:p>
    <w:p>
      <w:pPr>
        <w:widowControl/>
        <w:numPr>
          <w:numId w:val="0"/>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分类查询用于用户查询商品时动态展示该分类下的商品信息，以及动态展示分类下的子分类，子分类的下级分类，并支持关键字下的分类查询。</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界面设计：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7"/>
                    <a:stretch>
                      <a:fillRect/>
                    </a:stretch>
                  </pic:blipFill>
                  <pic:spPr>
                    <a:xfrm>
                      <a:off x="0" y="0"/>
                      <a:ext cx="2416175" cy="420814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2" w:name="_Toc2066_WPSOffice_Level3"/>
      <w:r>
        <w:rPr>
          <w:rFonts w:hint="eastAsia" w:ascii="黑体" w:hAnsi="黑体" w:eastAsia="黑体" w:cs="黑体"/>
          <w:sz w:val="24"/>
          <w:szCs w:val="24"/>
          <w:lang w:val="en-US" w:eastAsia="zh-CN"/>
        </w:rPr>
        <w:t>3.2.6 购物车模块</w:t>
      </w:r>
      <w:bookmarkEnd w:id="192"/>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（1）加入购物车：</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用户浏览商品信息，可对商品选择对应的数量加入购物车，在前台购物车中增加对应的商品和数量并显示对应的购物车信息。</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3834130" cy="2872105"/>
            <wp:effectExtent l="0" t="0" r="13970"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a:stretch>
                      <a:fillRect/>
                    </a:stretch>
                  </pic:blipFill>
                  <pic:spPr>
                    <a:xfrm>
                      <a:off x="0" y="0"/>
                      <a:ext cx="3834130" cy="287210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（2）购物车操作：</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用户登录后可对自己的购物车内的商品进行操作，批量删除和批量结算，全选和全不选商品，根据当前购物车状态自动计算选中的商品的总价。</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drawing>
          <wp:inline distT="0" distB="0" distL="114300" distR="114300">
            <wp:extent cx="4051935" cy="2984500"/>
            <wp:effectExtent l="0" t="0" r="5715" b="635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a:stretch>
                      <a:fillRect/>
                    </a:stretch>
                  </pic:blipFill>
                  <pic:spPr>
                    <a:xfrm>
                      <a:off x="0" y="0"/>
                      <a:ext cx="4051935" cy="298450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93" w:name="_Toc3164_WPSOffice_Level3"/>
      <w:r>
        <w:rPr>
          <w:rFonts w:hint="eastAsia" w:ascii="黑体" w:hAnsi="黑体" w:eastAsia="黑体" w:cs="黑体"/>
          <w:sz w:val="24"/>
          <w:szCs w:val="24"/>
          <w:lang w:val="en-US" w:eastAsia="zh-CN"/>
        </w:rPr>
        <w:t>3.2.7 收货地址模块</w:t>
      </w:r>
      <w:bookmarkEnd w:id="193"/>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（1）新增收货地址</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用户登录系统后在我的地址中可以管理收货地址，修改，新增以及删除，设为默认等，每次购物车结算生成订单时使用默认地址或从地址列表中选择一个设为商品的收货地址。</w:t>
      </w:r>
    </w:p>
    <w:p>
      <w:pPr>
        <w:widowControl/>
        <w:ind w:left="420" w:leftChars="0" w:firstLine="420" w:firstLineChars="0"/>
        <w:jc w:val="left"/>
      </w:pPr>
      <w:r>
        <w:drawing>
          <wp:inline distT="0" distB="0" distL="114300" distR="114300">
            <wp:extent cx="4754245" cy="3604895"/>
            <wp:effectExtent l="0" t="0" r="8255" b="1460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0"/>
                    <a:stretch>
                      <a:fillRect/>
                    </a:stretch>
                  </pic:blipFill>
                  <pic:spPr>
                    <a:xfrm>
                      <a:off x="0" y="0"/>
                      <a:ext cx="4754245" cy="3604895"/>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r>
        <w:rPr>
          <w:rFonts w:hint="eastAsia"/>
          <w:lang w:val="en-US" w:eastAsia="zh-CN"/>
        </w:rPr>
        <w:t>界面设计:</w:t>
      </w:r>
    </w:p>
    <w:p>
      <w:pPr>
        <w:widowControl/>
        <w:ind w:left="420" w:leftChars="0" w:firstLine="420" w:firstLineChars="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a:stretch>
                      <a:fillRect/>
                    </a:stretch>
                  </pic:blipFill>
                  <pic:spPr>
                    <a:xfrm>
                      <a:off x="0" y="0"/>
                      <a:ext cx="2188845" cy="381698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4" w:name="_Toc2763_WPSOffice_Level3"/>
      <w:r>
        <w:rPr>
          <w:rFonts w:hint="eastAsia" w:ascii="黑体" w:hAnsi="黑体" w:eastAsia="黑体" w:cs="黑体"/>
          <w:sz w:val="24"/>
          <w:szCs w:val="24"/>
          <w:lang w:val="en-US" w:eastAsia="zh-CN"/>
        </w:rPr>
        <w:t>3.2.8 订单模块</w:t>
      </w:r>
      <w:bookmarkEnd w:id="194"/>
    </w:p>
    <w:p>
      <w:pPr>
        <w:widowControl/>
        <w:ind w:left="420" w:leftChars="0" w:firstLine="420" w:firstLineChars="0"/>
        <w:jc w:val="left"/>
        <w:rPr>
          <w:rFonts w:hint="eastAsia"/>
          <w:lang w:val="en-US" w:eastAsia="zh-CN"/>
        </w:rPr>
      </w:pPr>
      <w:r>
        <w:rPr>
          <w:rFonts w:hint="eastAsia"/>
          <w:lang w:val="en-US" w:eastAsia="zh-CN"/>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leftChars="0" w:firstLine="420" w:firstLineChars="0"/>
        <w:jc w:val="left"/>
      </w:pPr>
      <w:r>
        <w:drawing>
          <wp:inline distT="0" distB="0" distL="114300" distR="114300">
            <wp:extent cx="3866515" cy="3208020"/>
            <wp:effectExtent l="0" t="0" r="635" b="1143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3"/>
                    <a:stretch>
                      <a:fillRect/>
                    </a:stretch>
                  </pic:blipFill>
                  <pic:spPr>
                    <a:xfrm>
                      <a:off x="0" y="0"/>
                      <a:ext cx="3866515" cy="3208020"/>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95" w:name="_Toc7565_WPSOffice_Level3"/>
      <w:r>
        <w:rPr>
          <w:rFonts w:hint="eastAsia" w:ascii="黑体" w:hAnsi="黑体" w:eastAsia="黑体" w:cs="黑体"/>
          <w:sz w:val="24"/>
          <w:szCs w:val="24"/>
          <w:lang w:val="en-US" w:eastAsia="zh-CN"/>
        </w:rPr>
        <w:t>3.2.9 评论模块</w:t>
      </w:r>
      <w:bookmarkEnd w:id="195"/>
    </w:p>
    <w:p>
      <w:pPr>
        <w:widowControl/>
        <w:ind w:left="420" w:leftChars="0" w:firstLine="420" w:firstLineChars="0"/>
        <w:jc w:val="left"/>
        <w:rPr>
          <w:rFonts w:hint="eastAsia"/>
          <w:lang w:val="en-US" w:eastAsia="zh-CN"/>
        </w:rPr>
      </w:pPr>
      <w:r>
        <w:rPr>
          <w:rFonts w:hint="eastAsia"/>
          <w:lang w:val="en-US" w:eastAsia="zh-CN"/>
        </w:rPr>
        <w:t>当订单生成并付款后，管理员对该订单内的商品进行发货，发货后用户可选择签收功能，对该笔订单进行已签收，签收后可对该订单内的商品进行评价操作。</w:t>
      </w:r>
    </w:p>
    <w:p>
      <w:pPr>
        <w:widowControl/>
        <w:ind w:left="420" w:leftChars="0" w:firstLine="420" w:firstLineChars="0"/>
        <w:jc w:val="left"/>
      </w:pPr>
      <w:r>
        <w:drawing>
          <wp:inline distT="0" distB="0" distL="114300" distR="114300">
            <wp:extent cx="4799330" cy="2841625"/>
            <wp:effectExtent l="0" t="0" r="1270" b="158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4"/>
                    <a:stretch>
                      <a:fillRect/>
                    </a:stretch>
                  </pic:blipFill>
                  <pic:spPr>
                    <a:xfrm>
                      <a:off x="0" y="0"/>
                      <a:ext cx="4799330" cy="284162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6" w:name="_Toc27467_WPSOffice_Level3"/>
      <w:r>
        <w:rPr>
          <w:rFonts w:hint="eastAsia" w:ascii="黑体" w:hAnsi="黑体" w:eastAsia="黑体" w:cs="黑体"/>
          <w:sz w:val="24"/>
          <w:szCs w:val="24"/>
          <w:lang w:val="en-US" w:eastAsia="zh-CN"/>
        </w:rPr>
        <w:t>3.2.10 个人中心模块</w:t>
      </w:r>
      <w:bookmarkEnd w:id="196"/>
    </w:p>
    <w:p>
      <w:pPr>
        <w:widowControl/>
        <w:ind w:left="420" w:leftChars="0" w:firstLine="420" w:firstLineChars="0"/>
        <w:jc w:val="left"/>
        <w:rPr>
          <w:rFonts w:hint="eastAsia"/>
          <w:lang w:val="en-US" w:eastAsia="zh-CN"/>
        </w:rPr>
      </w:pPr>
      <w:r>
        <w:rPr>
          <w:rFonts w:hint="eastAsia"/>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widowControl/>
        <w:ind w:firstLine="420" w:firstLineChars="0"/>
        <w:jc w:val="left"/>
        <w:rPr>
          <w:rFonts w:hint="eastAsia"/>
          <w:lang w:val="en-US" w:eastAsia="zh-CN"/>
        </w:rPr>
      </w:pPr>
      <w:r>
        <w:rPr>
          <w:rFonts w:hint="eastAsia"/>
          <w:lang w:val="en-US" w:eastAsia="zh-CN"/>
        </w:rPr>
        <w:t>对已收货的订单的商品进行评论打分功能。可以进入我的地址进行对地址的增删改查功能。</w:t>
      </w:r>
    </w:p>
    <w:p>
      <w:pPr>
        <w:widowControl/>
        <w:ind w:left="420" w:leftChars="0" w:firstLine="420" w:firstLineChars="0"/>
        <w:jc w:val="left"/>
        <w:rPr>
          <w:rFonts w:hint="eastAsia"/>
          <w:lang w:val="en-US" w:eastAsia="zh-CN"/>
        </w:rPr>
      </w:pPr>
      <w:r>
        <w:rPr>
          <w:rFonts w:hint="eastAsia"/>
          <w:lang w:val="en-US" w:eastAsia="zh-CN"/>
        </w:rPr>
        <w:t>界面设计:</w:t>
      </w:r>
    </w:p>
    <w:p>
      <w:pPr>
        <w:widowControl/>
        <w:ind w:left="420" w:leftChars="0" w:firstLine="420" w:firstLineChars="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5"/>
                    <a:stretch>
                      <a:fillRect/>
                    </a:stretch>
                  </pic:blipFill>
                  <pic:spPr>
                    <a:xfrm>
                      <a:off x="0" y="0"/>
                      <a:ext cx="2056130" cy="3797300"/>
                    </a:xfrm>
                    <a:prstGeom prst="rect">
                      <a:avLst/>
                    </a:prstGeom>
                    <a:noFill/>
                    <a:ln w="9525">
                      <a:noFill/>
                    </a:ln>
                  </pic:spPr>
                </pic:pic>
              </a:graphicData>
            </a:graphic>
          </wp:inline>
        </w:drawing>
      </w:r>
      <w:r>
        <w:drawing>
          <wp:inline distT="0" distB="0" distL="114300" distR="114300">
            <wp:extent cx="2080895" cy="3844925"/>
            <wp:effectExtent l="0" t="0" r="14605" b="317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6"/>
                    <a:stretch>
                      <a:fillRect/>
                    </a:stretch>
                  </pic:blipFill>
                  <pic:spPr>
                    <a:xfrm>
                      <a:off x="0" y="0"/>
                      <a:ext cx="2080895" cy="3844925"/>
                    </a:xfrm>
                    <a:prstGeom prst="rect">
                      <a:avLst/>
                    </a:prstGeom>
                    <a:noFill/>
                    <a:ln w="9525">
                      <a:noFill/>
                    </a:ln>
                  </pic:spPr>
                </pic:pic>
              </a:graphicData>
            </a:graphic>
          </wp:inline>
        </w:drawing>
      </w:r>
    </w:p>
    <w:p>
      <w:pPr>
        <w:widowControl/>
        <w:jc w:val="left"/>
        <w:rPr>
          <w:rFonts w:hint="eastAsia" w:ascii="黑体" w:hAnsi="黑体" w:eastAsia="黑体" w:cs="黑体"/>
          <w:sz w:val="28"/>
          <w:szCs w:val="28"/>
          <w:lang w:val="en-US" w:eastAsia="zh-CN"/>
        </w:rPr>
      </w:pPr>
      <w:bookmarkStart w:id="197" w:name="_Toc466_WPSOffice_Level2"/>
      <w:r>
        <w:rPr>
          <w:rFonts w:hint="eastAsia" w:ascii="黑体" w:hAnsi="黑体" w:eastAsia="黑体" w:cs="黑体"/>
          <w:sz w:val="28"/>
          <w:szCs w:val="28"/>
          <w:lang w:val="en-US" w:eastAsia="zh-CN"/>
        </w:rPr>
        <w:t>4.3 前端系统设计</w:t>
      </w:r>
      <w:bookmarkEnd w:id="197"/>
    </w:p>
    <w:p>
      <w:pPr>
        <w:widowControl/>
        <w:ind w:left="420" w:leftChars="0" w:firstLine="420" w:firstLineChars="0"/>
        <w:jc w:val="left"/>
        <w:rPr>
          <w:rFonts w:hint="eastAsia" w:ascii="黑体" w:hAnsi="黑体" w:eastAsia="黑体" w:cs="黑体"/>
          <w:sz w:val="28"/>
          <w:szCs w:val="28"/>
          <w:lang w:val="en-US" w:eastAsia="zh-CN"/>
        </w:rPr>
      </w:pPr>
      <w:bookmarkStart w:id="198" w:name="_Toc8048_WPSOffice_Level3"/>
      <w:r>
        <w:rPr>
          <w:rFonts w:hint="eastAsia" w:ascii="黑体" w:hAnsi="黑体" w:eastAsia="黑体" w:cs="黑体"/>
          <w:sz w:val="24"/>
          <w:szCs w:val="24"/>
          <w:lang w:val="en-US" w:eastAsia="zh-CN"/>
        </w:rPr>
        <w:t>4.3.1 “大前端”</w:t>
      </w:r>
      <w:bookmarkEnd w:id="198"/>
    </w:p>
    <w:p>
      <w:pPr>
        <w:widowControl/>
        <w:ind w:left="420" w:leftChars="0" w:firstLine="420" w:firstLineChars="0"/>
        <w:jc w:val="left"/>
        <w:rPr>
          <w:rFonts w:hint="eastAsia"/>
          <w:lang w:val="en-US" w:eastAsia="zh-CN"/>
        </w:rPr>
      </w:pPr>
      <w:r>
        <w:rPr>
          <w:rFonts w:hint="eastAsia"/>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widowControl/>
        <w:ind w:left="420" w:leftChars="0" w:firstLine="420" w:firstLineChars="0"/>
        <w:jc w:val="left"/>
        <w:rPr>
          <w:rFonts w:hint="eastAsia"/>
          <w:lang w:val="en-US" w:eastAsia="zh-CN"/>
        </w:rPr>
      </w:pPr>
      <w:r>
        <w:rPr>
          <w:rFonts w:hint="eastAsia"/>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widowControl/>
        <w:ind w:left="420" w:leftChars="0" w:firstLine="420" w:firstLineChars="0"/>
        <w:jc w:val="left"/>
        <w:rPr>
          <w:rFonts w:hint="eastAsia"/>
          <w:lang w:val="en-US" w:eastAsia="zh-CN"/>
        </w:rPr>
      </w:pPr>
      <w:r>
        <w:rPr>
          <w:rFonts w:hint="eastAsia"/>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leftChars="0" w:firstLine="420" w:firstLineChars="0"/>
        <w:jc w:val="left"/>
        <w:rPr>
          <w:rFonts w:hint="eastAsia" w:ascii="黑体" w:hAnsi="黑体" w:eastAsia="黑体" w:cs="黑体"/>
          <w:sz w:val="28"/>
          <w:szCs w:val="28"/>
          <w:lang w:val="en-US" w:eastAsia="zh-CN"/>
        </w:rPr>
      </w:pPr>
      <w:bookmarkStart w:id="199" w:name="_Toc23696_WPSOffice_Level3"/>
      <w:r>
        <w:rPr>
          <w:rFonts w:hint="eastAsia" w:ascii="黑体" w:hAnsi="黑体" w:eastAsia="黑体" w:cs="黑体"/>
          <w:sz w:val="24"/>
          <w:szCs w:val="24"/>
          <w:lang w:val="en-US" w:eastAsia="zh-CN"/>
        </w:rPr>
        <w:t>4.3.2 webpack</w:t>
      </w:r>
      <w:bookmarkEnd w:id="199"/>
    </w:p>
    <w:p>
      <w:pPr>
        <w:widowControl/>
        <w:ind w:left="420" w:leftChars="0" w:firstLine="420" w:firstLineChars="0"/>
        <w:jc w:val="left"/>
        <w:rPr>
          <w:rFonts w:hint="eastAsia"/>
          <w:lang w:val="en-US" w:eastAsia="zh-CN"/>
        </w:rPr>
      </w:pPr>
      <w:r>
        <w:rPr>
          <w:rFonts w:hint="eastAsia"/>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leftChars="0" w:firstLine="420" w:firstLineChars="0"/>
        <w:jc w:val="left"/>
        <w:rPr>
          <w:rFonts w:hint="eastAsia" w:ascii="黑体" w:hAnsi="黑体" w:eastAsia="黑体" w:cs="黑体"/>
          <w:sz w:val="28"/>
          <w:szCs w:val="28"/>
          <w:lang w:val="en-US" w:eastAsia="zh-CN"/>
        </w:rPr>
      </w:pPr>
      <w:bookmarkStart w:id="200" w:name="_Toc17270_WPSOffice_Level3"/>
      <w:r>
        <w:rPr>
          <w:rFonts w:hint="eastAsia" w:ascii="黑体" w:hAnsi="黑体" w:eastAsia="黑体" w:cs="黑体"/>
          <w:sz w:val="24"/>
          <w:szCs w:val="24"/>
          <w:lang w:val="en-US" w:eastAsia="zh-CN"/>
        </w:rPr>
        <w:t>4.3.3 SPA单页面应用</w:t>
      </w:r>
      <w:bookmarkEnd w:id="200"/>
    </w:p>
    <w:p>
      <w:pPr>
        <w:widowControl/>
        <w:ind w:left="420" w:leftChars="0" w:firstLine="420" w:firstLineChars="0"/>
        <w:jc w:val="left"/>
        <w:rPr>
          <w:rFonts w:hint="eastAsia"/>
          <w:lang w:val="en-US" w:eastAsia="zh-CN"/>
        </w:rPr>
      </w:pPr>
      <w:r>
        <w:rPr>
          <w:rFonts w:hint="eastAsia"/>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w:t>
      </w:r>
      <w:bookmarkStart w:id="234" w:name="_GoBack"/>
      <w:bookmarkEnd w:id="234"/>
      <w:r>
        <w:rPr>
          <w:rFonts w:hint="eastAsia"/>
          <w:lang w:val="en-US" w:eastAsia="zh-CN"/>
        </w:rPr>
        <w:t>有两种：</w:t>
      </w:r>
    </w:p>
    <w:p>
      <w:pPr>
        <w:widowControl/>
        <w:numPr>
          <w:numId w:val="0"/>
        </w:numPr>
        <w:ind w:left="840" w:leftChars="0"/>
        <w:jc w:val="left"/>
        <w:rPr>
          <w:rFonts w:hint="eastAsia"/>
          <w:lang w:val="en-US" w:eastAsia="zh-CN"/>
        </w:rPr>
      </w:pPr>
      <w:r>
        <w:rPr>
          <w:rFonts w:hint="eastAsia"/>
          <w:lang w:val="en-US" w:eastAsia="zh-CN"/>
        </w:rPr>
        <w:t>（1）路由hash化，在浏览器地址后加#符号实现路由hash化，路由更改后页面无法刷新，通过监听window.addEventListener(</w:t>
      </w:r>
      <w:r>
        <w:rPr>
          <w:rFonts w:hint="default"/>
          <w:lang w:val="en-US" w:eastAsia="zh-CN"/>
        </w:rPr>
        <w:t>“</w:t>
      </w:r>
      <w:r>
        <w:rPr>
          <w:rFonts w:hint="eastAsia"/>
          <w:lang w:val="en-US" w:eastAsia="zh-CN"/>
        </w:rPr>
        <w:t>hashchange</w:t>
      </w:r>
      <w:r>
        <w:rPr>
          <w:rFonts w:hint="default"/>
          <w:lang w:val="en-US" w:eastAsia="zh-CN"/>
        </w:rPr>
        <w:t>”</w:t>
      </w:r>
      <w:r>
        <w:rPr>
          <w:rFonts w:hint="eastAsia"/>
          <w:lang w:val="en-US" w:eastAsia="zh-CN"/>
        </w:rPr>
        <w:t>,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widowControl/>
        <w:numPr>
          <w:numId w:val="0"/>
        </w:numPr>
        <w:ind w:left="840" w:leftChars="0"/>
        <w:jc w:val="left"/>
        <w:rPr>
          <w:rFonts w:hint="eastAsia"/>
          <w:lang w:val="en-US" w:eastAsia="zh-CN"/>
        </w:rPr>
      </w:pPr>
      <w:r>
        <w:rPr>
          <w:rFonts w:hint="eastAsia"/>
          <w:lang w:val="en-US" w:eastAsia="zh-CN"/>
        </w:rPr>
        <w:t xml:space="preserve">（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w:t>
      </w:r>
      <w:r>
        <w:rPr>
          <w:rFonts w:hint="default"/>
          <w:lang w:val="en-US" w:eastAsia="zh-CN"/>
        </w:rPr>
        <w:t>“</w:t>
      </w:r>
      <w:r>
        <w:rPr>
          <w:rFonts w:hint="eastAsia"/>
          <w:lang w:val="en-US" w:eastAsia="zh-CN"/>
        </w:rPr>
        <w:t>nofreash</w:t>
      </w:r>
      <w:r>
        <w:rPr>
          <w:rFonts w:hint="default"/>
          <w:lang w:val="en-US" w:eastAsia="zh-CN"/>
        </w:rPr>
        <w:t>”</w:t>
      </w:r>
      <w:r>
        <w:rPr>
          <w:rFonts w:hint="eastAsia"/>
          <w:lang w:val="en-US" w:eastAsia="zh-CN"/>
        </w:rPr>
        <w:t>) 向浏览器创建新的历史记录，最后在浏览器对象创建事件监听window.addEventListener("popstate", function() {});也可以根据url规则显示对应的DOM，而且此模式对路由完全没有任何副作用，完全不影响路由的其他操作。</w:t>
      </w:r>
    </w:p>
    <w:p>
      <w:pPr>
        <w:widowControl/>
        <w:ind w:left="420" w:leftChars="0" w:firstLine="420" w:firstLineChars="0"/>
        <w:jc w:val="left"/>
        <w:rPr>
          <w:rFonts w:hint="eastAsia" w:ascii="黑体" w:hAnsi="黑体" w:eastAsia="黑体" w:cs="黑体"/>
          <w:sz w:val="28"/>
          <w:szCs w:val="28"/>
          <w:lang w:val="en-US" w:eastAsia="zh-CN"/>
        </w:rPr>
      </w:pPr>
      <w:bookmarkStart w:id="201" w:name="_Toc29473_WPSOffice_Level3"/>
      <w:r>
        <w:rPr>
          <w:rFonts w:hint="eastAsia" w:ascii="黑体" w:hAnsi="黑体" w:eastAsia="黑体" w:cs="黑体"/>
          <w:sz w:val="24"/>
          <w:szCs w:val="24"/>
          <w:lang w:val="en-US" w:eastAsia="zh-CN"/>
        </w:rPr>
        <w:t>4.3.4 WebComponent</w:t>
      </w:r>
      <w:bookmarkEnd w:id="201"/>
    </w:p>
    <w:p>
      <w:pPr>
        <w:widowControl/>
        <w:numPr>
          <w:numId w:val="0"/>
        </w:numPr>
        <w:ind w:left="840" w:leftChars="0"/>
        <w:jc w:val="left"/>
        <w:rPr>
          <w:rFonts w:hint="eastAsia"/>
          <w:lang w:val="en-US" w:eastAsia="zh-CN"/>
        </w:rPr>
      </w:pPr>
    </w:p>
    <w:p>
      <w:pPr>
        <w:widowControl/>
        <w:numPr>
          <w:numId w:val="0"/>
        </w:numPr>
        <w:ind w:left="840" w:leftChars="0"/>
        <w:jc w:val="left"/>
        <w:rPr>
          <w:rFonts w:hint="eastAsia"/>
          <w:lang w:val="en-US" w:eastAsia="zh-CN"/>
        </w:rPr>
      </w:pPr>
    </w:p>
    <w:p>
      <w:pPr>
        <w:spacing w:line="460" w:lineRule="exact"/>
        <w:ind w:firstLine="480" w:firstLineChars="200"/>
        <w:rPr>
          <w:rFonts w:hint="eastAsia" w:ascii="宋体" w:hAnsi="宋体" w:eastAsia="宋体"/>
          <w:sz w:val="24"/>
          <w:szCs w:val="24"/>
        </w:rPr>
      </w:pPr>
      <w:r>
        <w:rPr>
          <w:rFonts w:hint="eastAsia" w:ascii="宋体" w:hAnsi="宋体" w:eastAsia="宋体"/>
          <w:sz w:val="24"/>
          <w:szCs w:val="24"/>
        </w:rPr>
        <w:t>系统设计可包含总体功能说明图及各功能模块的设计说明，可采用活动图、顺序图、类图、接口设计、界面设计等体现。</w:t>
      </w:r>
    </w:p>
    <w:p>
      <w:pPr>
        <w:widowControl/>
        <w:ind w:firstLine="420" w:firstLineChars="0"/>
        <w:jc w:val="left"/>
        <w:rPr>
          <w:rFonts w:hint="eastAsia" w:ascii="宋体" w:hAnsi="宋体" w:eastAsia="宋体"/>
          <w:sz w:val="24"/>
          <w:szCs w:val="24"/>
          <w:lang w:val="en-US" w:eastAsia="zh-CN"/>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如涉及到数据库应用的，还应体现数据库的设计内容，含逻辑设计、物理设计，数据库表关系图等。</w:t>
      </w:r>
    </w:p>
    <w:p>
      <w:pPr>
        <w:widowControl/>
        <w:ind w:firstLine="420" w:firstLineChars="0"/>
        <w:jc w:val="left"/>
        <w:rPr>
          <w:rFonts w:hint="eastAsia" w:ascii="宋体" w:hAnsi="宋体" w:eastAsia="宋体"/>
          <w:sz w:val="24"/>
          <w:szCs w:val="24"/>
          <w:lang w:val="en-US" w:eastAsia="zh-CN"/>
        </w:rPr>
      </w:pPr>
    </w:p>
    <w:p>
      <w:pPr>
        <w:pStyle w:val="2"/>
        <w:spacing w:before="120" w:after="120" w:line="460" w:lineRule="exact"/>
        <w:rPr>
          <w:rFonts w:ascii="黑体" w:hAnsi="黑体" w:eastAsia="黑体"/>
          <w:b w:val="0"/>
          <w:sz w:val="30"/>
          <w:szCs w:val="30"/>
        </w:rPr>
      </w:pPr>
      <w:bookmarkStart w:id="202" w:name="_Toc534285152"/>
      <w:bookmarkStart w:id="203" w:name="_Toc19444"/>
      <w:bookmarkStart w:id="204" w:name="_Toc9117"/>
      <w:bookmarkStart w:id="205" w:name="_Toc25190"/>
      <w:bookmarkStart w:id="206" w:name="_Toc16316"/>
      <w:bookmarkStart w:id="207" w:name="_Toc15046"/>
      <w:bookmarkStart w:id="208" w:name="_Toc13170"/>
      <w:bookmarkStart w:id="209" w:name="_Toc26613_WPSOffice_Level1"/>
      <w:r>
        <w:rPr>
          <w:rFonts w:hint="eastAsia" w:ascii="黑体" w:hAnsi="黑体" w:eastAsia="黑体"/>
          <w:b w:val="0"/>
          <w:sz w:val="30"/>
          <w:szCs w:val="30"/>
        </w:rPr>
        <w:t>4</w:t>
      </w:r>
      <w:r>
        <w:rPr>
          <w:rFonts w:ascii="黑体" w:hAnsi="黑体" w:eastAsia="黑体"/>
          <w:b w:val="0"/>
          <w:sz w:val="30"/>
          <w:szCs w:val="30"/>
        </w:rPr>
        <w:t xml:space="preserve"> </w:t>
      </w:r>
      <w:r>
        <w:rPr>
          <w:rFonts w:hint="eastAsia" w:ascii="黑体" w:hAnsi="黑体" w:eastAsia="黑体"/>
          <w:b w:val="0"/>
          <w:sz w:val="30"/>
          <w:szCs w:val="30"/>
        </w:rPr>
        <w:t>系统实现</w:t>
      </w:r>
      <w:bookmarkEnd w:id="202"/>
      <w:bookmarkEnd w:id="203"/>
      <w:bookmarkEnd w:id="204"/>
      <w:bookmarkEnd w:id="205"/>
      <w:bookmarkEnd w:id="206"/>
      <w:bookmarkEnd w:id="207"/>
      <w:bookmarkEnd w:id="208"/>
      <w:bookmarkEnd w:id="209"/>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0" w:name="_Toc534285153"/>
      <w:bookmarkStart w:id="211" w:name="_Toc10399"/>
      <w:bookmarkStart w:id="212" w:name="_Toc460"/>
      <w:bookmarkStart w:id="213" w:name="_Toc29553"/>
      <w:bookmarkStart w:id="214" w:name="_Toc23439"/>
      <w:bookmarkStart w:id="215" w:name="_Toc19374"/>
      <w:bookmarkStart w:id="216" w:name="_Toc2043"/>
      <w:bookmarkStart w:id="217" w:name="_Toc19103_WPSOffice_Level2"/>
      <w:r>
        <w:rPr>
          <w:rFonts w:hint="eastAsia" w:ascii="黑体" w:hAnsi="黑体" w:eastAsia="黑体"/>
          <w:b w:val="0"/>
          <w:sz w:val="30"/>
          <w:szCs w:val="30"/>
        </w:rPr>
        <w:t>总结</w:t>
      </w:r>
      <w:bookmarkEnd w:id="210"/>
      <w:bookmarkEnd w:id="211"/>
      <w:bookmarkEnd w:id="212"/>
      <w:bookmarkEnd w:id="213"/>
      <w:bookmarkEnd w:id="214"/>
      <w:bookmarkEnd w:id="215"/>
      <w:bookmarkEnd w:id="216"/>
      <w:bookmarkEnd w:id="217"/>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8" w:name="_Toc534285154"/>
      <w:bookmarkStart w:id="219" w:name="_Toc21115"/>
      <w:bookmarkStart w:id="220" w:name="_Toc30777"/>
      <w:bookmarkStart w:id="221" w:name="_Toc20078"/>
      <w:bookmarkStart w:id="222" w:name="_Toc30064"/>
      <w:bookmarkStart w:id="223" w:name="_Toc16333"/>
      <w:bookmarkStart w:id="224" w:name="_Toc25217"/>
      <w:bookmarkStart w:id="225" w:name="_Toc16553_WPSOffice_Level2"/>
      <w:r>
        <w:rPr>
          <w:rFonts w:hint="eastAsia" w:ascii="黑体" w:hAnsi="黑体" w:eastAsia="黑体"/>
          <w:b w:val="0"/>
          <w:sz w:val="30"/>
          <w:szCs w:val="30"/>
        </w:rPr>
        <w:t>致谢</w:t>
      </w:r>
      <w:bookmarkEnd w:id="218"/>
      <w:bookmarkEnd w:id="219"/>
      <w:bookmarkEnd w:id="220"/>
      <w:bookmarkEnd w:id="221"/>
      <w:bookmarkEnd w:id="222"/>
      <w:bookmarkEnd w:id="223"/>
      <w:bookmarkEnd w:id="224"/>
      <w:bookmarkEnd w:id="225"/>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6" w:name="_Toc534285155"/>
      <w:bookmarkStart w:id="227" w:name="_Toc13437"/>
      <w:bookmarkStart w:id="228" w:name="_Toc14905"/>
      <w:bookmarkStart w:id="229" w:name="_Toc3946"/>
      <w:bookmarkStart w:id="230" w:name="_Toc25713"/>
      <w:bookmarkStart w:id="231" w:name="_Toc14812"/>
      <w:bookmarkStart w:id="232" w:name="_Toc11070"/>
      <w:bookmarkStart w:id="233" w:name="_Toc4206_WPSOffice_Level2"/>
      <w:r>
        <w:rPr>
          <w:rFonts w:hint="eastAsia" w:ascii="黑体" w:hAnsi="黑体" w:eastAsia="黑体"/>
          <w:b w:val="0"/>
          <w:sz w:val="30"/>
          <w:szCs w:val="30"/>
        </w:rPr>
        <w:t>参考文献</w:t>
      </w:r>
      <w:bookmarkEnd w:id="226"/>
      <w:bookmarkEnd w:id="227"/>
      <w:bookmarkEnd w:id="228"/>
      <w:bookmarkEnd w:id="229"/>
      <w:bookmarkEnd w:id="230"/>
      <w:bookmarkEnd w:id="231"/>
      <w:bookmarkEnd w:id="232"/>
      <w:bookmarkEnd w:id="233"/>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苹方 中等">
    <w:panose1 w:val="020B0400000000000000"/>
    <w:charset w:val="86"/>
    <w:family w:val="auto"/>
    <w:pitch w:val="default"/>
    <w:sig w:usb0="A00002FF" w:usb1="7ACFFCFB" w:usb2="00000016" w:usb3="00000000" w:csb0="00040001" w:csb1="00000000"/>
  </w:font>
  <w:font w:name="苹方 特细">
    <w:panose1 w:val="020B0100000000000000"/>
    <w:charset w:val="86"/>
    <w:family w:val="auto"/>
    <w:pitch w:val="default"/>
    <w:sig w:usb0="A00002FF" w:usb1="7ACFFCFB" w:usb2="00000016" w:usb3="00000000" w:csb0="00040001"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jc w:val="both"/>
    </w:pPr>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5C697874"/>
    <w:multiLevelType w:val="singleLevel"/>
    <w:tmpl w:val="5C697874"/>
    <w:lvl w:ilvl="0" w:tentative="0">
      <w:start w:val="2"/>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1AEC"/>
    <w:rsid w:val="069F2A12"/>
    <w:rsid w:val="06A638F3"/>
    <w:rsid w:val="0BB014AA"/>
    <w:rsid w:val="0DE9345C"/>
    <w:rsid w:val="0F991DE7"/>
    <w:rsid w:val="11A20C48"/>
    <w:rsid w:val="12E2460E"/>
    <w:rsid w:val="14615F34"/>
    <w:rsid w:val="14E555A0"/>
    <w:rsid w:val="15FE4770"/>
    <w:rsid w:val="17F51818"/>
    <w:rsid w:val="190927A3"/>
    <w:rsid w:val="1990642C"/>
    <w:rsid w:val="1A171AE1"/>
    <w:rsid w:val="206346B2"/>
    <w:rsid w:val="2192061A"/>
    <w:rsid w:val="233978BB"/>
    <w:rsid w:val="23EF3F82"/>
    <w:rsid w:val="24513D62"/>
    <w:rsid w:val="24E00A86"/>
    <w:rsid w:val="25893290"/>
    <w:rsid w:val="2A96113B"/>
    <w:rsid w:val="2D147D14"/>
    <w:rsid w:val="30174B1E"/>
    <w:rsid w:val="31200333"/>
    <w:rsid w:val="31DA1BAE"/>
    <w:rsid w:val="33BC0005"/>
    <w:rsid w:val="33EE7414"/>
    <w:rsid w:val="34420A04"/>
    <w:rsid w:val="370A7847"/>
    <w:rsid w:val="3F1719E1"/>
    <w:rsid w:val="408D77EA"/>
    <w:rsid w:val="413F0441"/>
    <w:rsid w:val="44894E21"/>
    <w:rsid w:val="459835F0"/>
    <w:rsid w:val="48370995"/>
    <w:rsid w:val="4A627E12"/>
    <w:rsid w:val="4B3A6AE1"/>
    <w:rsid w:val="50065AC7"/>
    <w:rsid w:val="50127935"/>
    <w:rsid w:val="50DC6CEA"/>
    <w:rsid w:val="51133894"/>
    <w:rsid w:val="52733DEF"/>
    <w:rsid w:val="537E57EB"/>
    <w:rsid w:val="54D3539F"/>
    <w:rsid w:val="578B6777"/>
    <w:rsid w:val="59DB4CB6"/>
    <w:rsid w:val="5A551443"/>
    <w:rsid w:val="5D404D0E"/>
    <w:rsid w:val="5EF62244"/>
    <w:rsid w:val="5F1008ED"/>
    <w:rsid w:val="619457EB"/>
    <w:rsid w:val="6794070F"/>
    <w:rsid w:val="6B1B39CA"/>
    <w:rsid w:val="6BE62A8E"/>
    <w:rsid w:val="6C137CC3"/>
    <w:rsid w:val="6C1848F3"/>
    <w:rsid w:val="6FAD5DD3"/>
    <w:rsid w:val="71086DE2"/>
    <w:rsid w:val="734C6F03"/>
    <w:rsid w:val="73CB732E"/>
    <w:rsid w:val="7406320B"/>
    <w:rsid w:val="779D0F8F"/>
    <w:rsid w:val="77BF20EF"/>
    <w:rsid w:val="78BB3A64"/>
    <w:rsid w:val="790815BD"/>
    <w:rsid w:val="79B65DAF"/>
    <w:rsid w:val="7C7779E8"/>
    <w:rsid w:val="7D512EEF"/>
    <w:rsid w:val="7E1F3DB1"/>
    <w:rsid w:val="7E7425FC"/>
    <w:rsid w:val="7EAC2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widowControl/>
      <w:spacing w:after="100" w:line="259" w:lineRule="auto"/>
      <w:ind w:left="440"/>
      <w:jc w:val="left"/>
    </w:pPr>
    <w:rPr>
      <w:rFonts w:cs="Times New Roman"/>
      <w:kern w:val="0"/>
      <w:sz w:val="2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pPr>
      <w:widowControl/>
      <w:spacing w:after="100" w:line="259" w:lineRule="auto"/>
      <w:jc w:val="left"/>
    </w:pPr>
    <w:rPr>
      <w:rFonts w:cs="Times New Roman"/>
      <w:kern w:val="0"/>
      <w:sz w:val="22"/>
    </w:rPr>
  </w:style>
  <w:style w:type="paragraph" w:styleId="10">
    <w:name w:val="toc 2"/>
    <w:basedOn w:val="1"/>
    <w:next w:val="1"/>
    <w:qFormat/>
    <w:uiPriority w:val="0"/>
    <w:pPr>
      <w:widowControl/>
      <w:spacing w:after="100" w:line="259" w:lineRule="auto"/>
      <w:ind w:left="220"/>
      <w:jc w:val="left"/>
    </w:pPr>
    <w:rPr>
      <w:rFonts w:cs="Times New Roman"/>
      <w:kern w:val="0"/>
      <w:sz w:val="22"/>
    </w:rPr>
  </w:style>
  <w:style w:type="character" w:styleId="12">
    <w:name w:val="Hyperlink"/>
    <w:basedOn w:val="11"/>
    <w:qFormat/>
    <w:uiPriority w:val="0"/>
    <w:rPr>
      <w:color w:val="0563C1" w:themeColor="hyperlink"/>
      <w:u w:val="single"/>
      <w14:textFill>
        <w14:solidFill>
          <w14:schemeClr w14:val="hlink"/>
        </w14:solidFill>
      </w14:textFill>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glossaryDocument" Target="glossary/document.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08677c7-6851-4b00-9322-7fc284a96ccf}"/>
        <w:style w:val=""/>
        <w:category>
          <w:name w:val="常规"/>
          <w:gallery w:val="placeholder"/>
        </w:category>
        <w:types>
          <w:type w:val="bbPlcHdr"/>
        </w:types>
        <w:behaviors>
          <w:behavior w:val="content"/>
        </w:behaviors>
        <w:description w:val=""/>
        <w:guid w:val="{808677c7-6851-4b00-9322-7fc284a96ccf}"/>
      </w:docPartPr>
      <w:docPartBody>
        <w:p>
          <w:r>
            <w:rPr>
              <w:color w:val="808080"/>
            </w:rPr>
            <w:t>单击此处输入文字。</w:t>
          </w:r>
        </w:p>
      </w:docPartBody>
    </w:docPart>
    <w:docPart>
      <w:docPartPr>
        <w:name w:val="{360471be-06e6-489d-aa18-c0f0f57a43da}"/>
        <w:style w:val=""/>
        <w:category>
          <w:name w:val="常规"/>
          <w:gallery w:val="placeholder"/>
        </w:category>
        <w:types>
          <w:type w:val="bbPlcHdr"/>
        </w:types>
        <w:behaviors>
          <w:behavior w:val="content"/>
        </w:behaviors>
        <w:description w:val=""/>
        <w:guid w:val="{360471be-06e6-489d-aa18-c0f0f57a43da}"/>
      </w:docPartPr>
      <w:docPartBody>
        <w:p>
          <w:r>
            <w:rPr>
              <w:color w:val="808080"/>
            </w:rPr>
            <w:t>单击此处输入文字。</w:t>
          </w:r>
        </w:p>
      </w:docPartBody>
    </w:docPart>
    <w:docPart>
      <w:docPartPr>
        <w:name w:val="{b5d52b07-14d1-4eac-a89b-0c061463264d}"/>
        <w:style w:val=""/>
        <w:category>
          <w:name w:val="常规"/>
          <w:gallery w:val="placeholder"/>
        </w:category>
        <w:types>
          <w:type w:val="bbPlcHdr"/>
        </w:types>
        <w:behaviors>
          <w:behavior w:val="content"/>
        </w:behaviors>
        <w:description w:val=""/>
        <w:guid w:val="{b5d52b07-14d1-4eac-a89b-0c061463264d}"/>
      </w:docPartPr>
      <w:docPartBody>
        <w:p>
          <w:r>
            <w:rPr>
              <w:color w:val="808080"/>
            </w:rPr>
            <w:t>单击此处输入文字。</w:t>
          </w:r>
        </w:p>
      </w:docPartBody>
    </w:docPart>
    <w:docPart>
      <w:docPartPr>
        <w:name w:val="{766e9c29-8eaf-4986-8507-7fd53b1a9416}"/>
        <w:style w:val=""/>
        <w:category>
          <w:name w:val="常规"/>
          <w:gallery w:val="placeholder"/>
        </w:category>
        <w:types>
          <w:type w:val="bbPlcHdr"/>
        </w:types>
        <w:behaviors>
          <w:behavior w:val="content"/>
        </w:behaviors>
        <w:description w:val=""/>
        <w:guid w:val="{766e9c29-8eaf-4986-8507-7fd53b1a9416}"/>
      </w:docPartPr>
      <w:docPartBody>
        <w:p>
          <w:r>
            <w:rPr>
              <w:color w:val="808080"/>
            </w:rPr>
            <w:t>单击此处输入文字。</w:t>
          </w:r>
        </w:p>
      </w:docPartBody>
    </w:docPart>
    <w:docPart>
      <w:docPartPr>
        <w:name w:val="{d898c4c8-664e-48d1-a697-97bed76ea900}"/>
        <w:style w:val=""/>
        <w:category>
          <w:name w:val="常规"/>
          <w:gallery w:val="placeholder"/>
        </w:category>
        <w:types>
          <w:type w:val="bbPlcHdr"/>
        </w:types>
        <w:behaviors>
          <w:behavior w:val="content"/>
        </w:behaviors>
        <w:description w:val=""/>
        <w:guid w:val="{d898c4c8-664e-48d1-a697-97bed76ea900}"/>
      </w:docPartPr>
      <w:docPartBody>
        <w:p>
          <w:r>
            <w:rPr>
              <w:color w:val="808080"/>
            </w:rPr>
            <w:t>单击此处输入文字。</w:t>
          </w:r>
        </w:p>
      </w:docPartBody>
    </w:docPart>
    <w:docPart>
      <w:docPartPr>
        <w:name w:val="{fda267e6-d051-4f03-8678-665cad88ef4a}"/>
        <w:style w:val=""/>
        <w:category>
          <w:name w:val="常规"/>
          <w:gallery w:val="placeholder"/>
        </w:category>
        <w:types>
          <w:type w:val="bbPlcHdr"/>
        </w:types>
        <w:behaviors>
          <w:behavior w:val="content"/>
        </w:behaviors>
        <w:description w:val=""/>
        <w:guid w:val="{fda267e6-d051-4f03-8678-665cad88ef4a}"/>
      </w:docPartPr>
      <w:docPartBody>
        <w:p>
          <w:r>
            <w:rPr>
              <w:color w:val="808080"/>
            </w:rPr>
            <w:t>单击此处输入文字。</w:t>
          </w:r>
        </w:p>
      </w:docPartBody>
    </w:docPart>
    <w:docPart>
      <w:docPartPr>
        <w:name w:val="{05ac6d4e-d836-4e10-ab3d-0d250735e991}"/>
        <w:style w:val=""/>
        <w:category>
          <w:name w:val="常规"/>
          <w:gallery w:val="placeholder"/>
        </w:category>
        <w:types>
          <w:type w:val="bbPlcHdr"/>
        </w:types>
        <w:behaviors>
          <w:behavior w:val="content"/>
        </w:behaviors>
        <w:description w:val=""/>
        <w:guid w:val="{05ac6d4e-d836-4e10-ab3d-0d250735e991}"/>
      </w:docPartPr>
      <w:docPartBody>
        <w:p>
          <w:r>
            <w:rPr>
              <w:color w:val="808080"/>
            </w:rPr>
            <w:t>单击此处输入文字。</w:t>
          </w:r>
        </w:p>
      </w:docPartBody>
    </w:docPart>
    <w:docPart>
      <w:docPartPr>
        <w:name w:val="{232b741a-4c4d-4eaa-ac05-1609a0200026}"/>
        <w:style w:val=""/>
        <w:category>
          <w:name w:val="常规"/>
          <w:gallery w:val="placeholder"/>
        </w:category>
        <w:types>
          <w:type w:val="bbPlcHdr"/>
        </w:types>
        <w:behaviors>
          <w:behavior w:val="content"/>
        </w:behaviors>
        <w:description w:val=""/>
        <w:guid w:val="{232b741a-4c4d-4eaa-ac05-1609a0200026}"/>
      </w:docPartPr>
      <w:docPartBody>
        <w:p>
          <w:r>
            <w:rPr>
              <w:color w:val="808080"/>
            </w:rPr>
            <w:t>单击此处输入文字。</w:t>
          </w:r>
        </w:p>
      </w:docPartBody>
    </w:docPart>
    <w:docPart>
      <w:docPartPr>
        <w:name w:val="{aea49526-d88a-4a3d-a56e-980ab769b165}"/>
        <w:style w:val=""/>
        <w:category>
          <w:name w:val="常规"/>
          <w:gallery w:val="placeholder"/>
        </w:category>
        <w:types>
          <w:type w:val="bbPlcHdr"/>
        </w:types>
        <w:behaviors>
          <w:behavior w:val="content"/>
        </w:behaviors>
        <w:description w:val=""/>
        <w:guid w:val="{aea49526-d88a-4a3d-a56e-980ab769b165}"/>
      </w:docPartPr>
      <w:docPartBody>
        <w:p>
          <w:r>
            <w:rPr>
              <w:color w:val="808080"/>
            </w:rPr>
            <w:t>单击此处输入文字。</w:t>
          </w:r>
        </w:p>
      </w:docPartBody>
    </w:docPart>
    <w:docPart>
      <w:docPartPr>
        <w:name w:val="{99f418a7-6055-4abe-8c1f-66a529f49e1d}"/>
        <w:style w:val=""/>
        <w:category>
          <w:name w:val="常规"/>
          <w:gallery w:val="placeholder"/>
        </w:category>
        <w:types>
          <w:type w:val="bbPlcHdr"/>
        </w:types>
        <w:behaviors>
          <w:behavior w:val="content"/>
        </w:behaviors>
        <w:description w:val=""/>
        <w:guid w:val="{99f418a7-6055-4abe-8c1f-66a529f49e1d}"/>
      </w:docPartPr>
      <w:docPartBody>
        <w:p>
          <w:r>
            <w:rPr>
              <w:color w:val="808080"/>
            </w:rPr>
            <w:t>单击此处输入文字。</w:t>
          </w:r>
        </w:p>
      </w:docPartBody>
    </w:docPart>
    <w:docPart>
      <w:docPartPr>
        <w:name w:val="{899b0993-adf4-455c-9d23-7bba9c0925b7}"/>
        <w:style w:val=""/>
        <w:category>
          <w:name w:val="常规"/>
          <w:gallery w:val="placeholder"/>
        </w:category>
        <w:types>
          <w:type w:val="bbPlcHdr"/>
        </w:types>
        <w:behaviors>
          <w:behavior w:val="content"/>
        </w:behaviors>
        <w:description w:val=""/>
        <w:guid w:val="{899b0993-adf4-455c-9d23-7bba9c0925b7}"/>
      </w:docPartPr>
      <w:docPartBody>
        <w:p>
          <w:r>
            <w:rPr>
              <w:color w:val="808080"/>
            </w:rPr>
            <w:t>单击此处输入文字。</w:t>
          </w:r>
        </w:p>
      </w:docPartBody>
    </w:docPart>
    <w:docPart>
      <w:docPartPr>
        <w:name w:val="{f91907e7-0c72-4d07-a059-1397a598933e}"/>
        <w:style w:val=""/>
        <w:category>
          <w:name w:val="常规"/>
          <w:gallery w:val="placeholder"/>
        </w:category>
        <w:types>
          <w:type w:val="bbPlcHdr"/>
        </w:types>
        <w:behaviors>
          <w:behavior w:val="content"/>
        </w:behaviors>
        <w:description w:val=""/>
        <w:guid w:val="{f91907e7-0c72-4d07-a059-1397a598933e}"/>
      </w:docPartPr>
      <w:docPartBody>
        <w:p>
          <w:r>
            <w:rPr>
              <w:color w:val="808080"/>
            </w:rPr>
            <w:t>单击此处输入文字。</w:t>
          </w:r>
        </w:p>
      </w:docPartBody>
    </w:docPart>
    <w:docPart>
      <w:docPartPr>
        <w:name w:val="{2fa521c3-ea6c-4b2a-8f73-f2b105d05081}"/>
        <w:style w:val=""/>
        <w:category>
          <w:name w:val="常规"/>
          <w:gallery w:val="placeholder"/>
        </w:category>
        <w:types>
          <w:type w:val="bbPlcHdr"/>
        </w:types>
        <w:behaviors>
          <w:behavior w:val="content"/>
        </w:behaviors>
        <w:description w:val=""/>
        <w:guid w:val="{2fa521c3-ea6c-4b2a-8f73-f2b105d05081}"/>
      </w:docPartPr>
      <w:docPartBody>
        <w:p>
          <w:r>
            <w:rPr>
              <w:color w:val="808080"/>
            </w:rPr>
            <w:t>单击此处输入文字。</w:t>
          </w:r>
        </w:p>
      </w:docPartBody>
    </w:docPart>
    <w:docPart>
      <w:docPartPr>
        <w:name w:val="{7cba9427-fa9f-4d4f-9b31-ff254c032860}"/>
        <w:style w:val=""/>
        <w:category>
          <w:name w:val="常规"/>
          <w:gallery w:val="placeholder"/>
        </w:category>
        <w:types>
          <w:type w:val="bbPlcHdr"/>
        </w:types>
        <w:behaviors>
          <w:behavior w:val="content"/>
        </w:behaviors>
        <w:description w:val=""/>
        <w:guid w:val="{7cba9427-fa9f-4d4f-9b31-ff254c032860}"/>
      </w:docPartPr>
      <w:docPartBody>
        <w:p>
          <w:r>
            <w:rPr>
              <w:color w:val="808080"/>
            </w:rPr>
            <w:t>单击此处输入文字。</w:t>
          </w:r>
        </w:p>
      </w:docPartBody>
    </w:docPart>
    <w:docPart>
      <w:docPartPr>
        <w:name w:val="{219da470-f045-436f-8645-64553ddbb196}"/>
        <w:style w:val=""/>
        <w:category>
          <w:name w:val="常规"/>
          <w:gallery w:val="placeholder"/>
        </w:category>
        <w:types>
          <w:type w:val="bbPlcHdr"/>
        </w:types>
        <w:behaviors>
          <w:behavior w:val="content"/>
        </w:behaviors>
        <w:description w:val=""/>
        <w:guid w:val="{219da470-f045-436f-8645-64553ddbb196}"/>
      </w:docPartPr>
      <w:docPartBody>
        <w:p>
          <w:r>
            <w:rPr>
              <w:color w:val="808080"/>
            </w:rPr>
            <w:t>单击此处输入文字。</w:t>
          </w:r>
        </w:p>
      </w:docPartBody>
    </w:docPart>
    <w:docPart>
      <w:docPartPr>
        <w:name w:val="{548100cd-4c39-4da7-b1ea-8166a906b492}"/>
        <w:style w:val=""/>
        <w:category>
          <w:name w:val="常规"/>
          <w:gallery w:val="placeholder"/>
        </w:category>
        <w:types>
          <w:type w:val="bbPlcHdr"/>
        </w:types>
        <w:behaviors>
          <w:behavior w:val="content"/>
        </w:behaviors>
        <w:description w:val=""/>
        <w:guid w:val="{548100cd-4c39-4da7-b1ea-8166a906b492}"/>
      </w:docPartPr>
      <w:docPartBody>
        <w:p>
          <w:r>
            <w:rPr>
              <w:color w:val="808080"/>
            </w:rPr>
            <w:t>单击此处输入文字。</w:t>
          </w:r>
        </w:p>
      </w:docPartBody>
    </w:docPart>
    <w:docPart>
      <w:docPartPr>
        <w:name w:val="{78ea5d1c-f403-44c1-b5f4-31f896f5a068}"/>
        <w:style w:val=""/>
        <w:category>
          <w:name w:val="常规"/>
          <w:gallery w:val="placeholder"/>
        </w:category>
        <w:types>
          <w:type w:val="bbPlcHdr"/>
        </w:types>
        <w:behaviors>
          <w:behavior w:val="content"/>
        </w:behaviors>
        <w:description w:val=""/>
        <w:guid w:val="{78ea5d1c-f403-44c1-b5f4-31f896f5a068}"/>
      </w:docPartPr>
      <w:docPartBody>
        <w:p>
          <w:r>
            <w:rPr>
              <w:color w:val="808080"/>
            </w:rPr>
            <w:t>单击此处输入文字。</w:t>
          </w:r>
        </w:p>
      </w:docPartBody>
    </w:docPart>
    <w:docPart>
      <w:docPartPr>
        <w:name w:val="{ddbe24dd-fade-464f-865e-d78f1ab81d80}"/>
        <w:style w:val=""/>
        <w:category>
          <w:name w:val="常规"/>
          <w:gallery w:val="placeholder"/>
        </w:category>
        <w:types>
          <w:type w:val="bbPlcHdr"/>
        </w:types>
        <w:behaviors>
          <w:behavior w:val="content"/>
        </w:behaviors>
        <w:description w:val=""/>
        <w:guid w:val="{ddbe24dd-fade-464f-865e-d78f1ab81d80}"/>
      </w:docPartPr>
      <w:docPartBody>
        <w:p>
          <w:r>
            <w:rPr>
              <w:color w:val="808080"/>
            </w:rPr>
            <w:t>单击此处输入文字。</w:t>
          </w:r>
        </w:p>
      </w:docPartBody>
    </w:docPart>
    <w:docPart>
      <w:docPartPr>
        <w:name w:val="{6668c5f9-0d88-41f8-8148-c68efdcfb481}"/>
        <w:style w:val=""/>
        <w:category>
          <w:name w:val="常规"/>
          <w:gallery w:val="placeholder"/>
        </w:category>
        <w:types>
          <w:type w:val="bbPlcHdr"/>
        </w:types>
        <w:behaviors>
          <w:behavior w:val="content"/>
        </w:behaviors>
        <w:description w:val=""/>
        <w:guid w:val="{6668c5f9-0d88-41f8-8148-c68efdcfb481}"/>
      </w:docPartPr>
      <w:docPartBody>
        <w:p>
          <w:r>
            <w:rPr>
              <w:color w:val="808080"/>
            </w:rPr>
            <w:t>单击此处输入文字。</w:t>
          </w:r>
        </w:p>
      </w:docPartBody>
    </w:docPart>
    <w:docPart>
      <w:docPartPr>
        <w:name w:val="{6321bff3-3c73-434d-bdfe-dd4371463a93}"/>
        <w:style w:val=""/>
        <w:category>
          <w:name w:val="常规"/>
          <w:gallery w:val="placeholder"/>
        </w:category>
        <w:types>
          <w:type w:val="bbPlcHdr"/>
        </w:types>
        <w:behaviors>
          <w:behavior w:val="content"/>
        </w:behaviors>
        <w:description w:val=""/>
        <w:guid w:val="{6321bff3-3c73-434d-bdfe-dd4371463a93}"/>
      </w:docPartPr>
      <w:docPartBody>
        <w:p>
          <w:r>
            <w:rPr>
              <w:color w:val="808080"/>
            </w:rPr>
            <w:t>单击此处输入文字。</w:t>
          </w:r>
        </w:p>
      </w:docPartBody>
    </w:docPart>
    <w:docPart>
      <w:docPartPr>
        <w:name w:val="{0286a5f0-a6b3-40b0-8b47-d6e72349480d}"/>
        <w:style w:val=""/>
        <w:category>
          <w:name w:val="常规"/>
          <w:gallery w:val="placeholder"/>
        </w:category>
        <w:types>
          <w:type w:val="bbPlcHdr"/>
        </w:types>
        <w:behaviors>
          <w:behavior w:val="content"/>
        </w:behaviors>
        <w:description w:val=""/>
        <w:guid w:val="{0286a5f0-a6b3-40b0-8b47-d6e72349480d}"/>
      </w:docPartPr>
      <w:docPartBody>
        <w:p>
          <w:r>
            <w:rPr>
              <w:color w:val="808080"/>
            </w:rPr>
            <w:t>单击此处输入文字。</w:t>
          </w:r>
        </w:p>
      </w:docPartBody>
    </w:docPart>
    <w:docPart>
      <w:docPartPr>
        <w:name w:val="{a7d37fdd-8676-45b0-8139-01701495e0e5}"/>
        <w:style w:val=""/>
        <w:category>
          <w:name w:val="常规"/>
          <w:gallery w:val="placeholder"/>
        </w:category>
        <w:types>
          <w:type w:val="bbPlcHdr"/>
        </w:types>
        <w:behaviors>
          <w:behavior w:val="content"/>
        </w:behaviors>
        <w:description w:val=""/>
        <w:guid w:val="{a7d37fdd-8676-45b0-8139-01701495e0e5}"/>
      </w:docPartPr>
      <w:docPartBody>
        <w:p>
          <w:r>
            <w:rPr>
              <w:color w:val="808080"/>
            </w:rPr>
            <w:t>单击此处输入文字。</w:t>
          </w:r>
        </w:p>
      </w:docPartBody>
    </w:docPart>
    <w:docPart>
      <w:docPartPr>
        <w:name w:val="{3540335d-0d8d-47e4-a29d-dbc04a4b54a9}"/>
        <w:style w:val=""/>
        <w:category>
          <w:name w:val="常规"/>
          <w:gallery w:val="placeholder"/>
        </w:category>
        <w:types>
          <w:type w:val="bbPlcHdr"/>
        </w:types>
        <w:behaviors>
          <w:behavior w:val="content"/>
        </w:behaviors>
        <w:description w:val=""/>
        <w:guid w:val="{3540335d-0d8d-47e4-a29d-dbc04a4b54a9}"/>
      </w:docPartPr>
      <w:docPartBody>
        <w:p>
          <w:r>
            <w:rPr>
              <w:color w:val="808080"/>
            </w:rPr>
            <w:t>单击此处输入文字。</w:t>
          </w:r>
        </w:p>
      </w:docPartBody>
    </w:docPart>
    <w:docPart>
      <w:docPartPr>
        <w:name w:val="{c1798e57-b220-46e3-917a-581b41f2ca88}"/>
        <w:style w:val=""/>
        <w:category>
          <w:name w:val="常规"/>
          <w:gallery w:val="placeholder"/>
        </w:category>
        <w:types>
          <w:type w:val="bbPlcHdr"/>
        </w:types>
        <w:behaviors>
          <w:behavior w:val="content"/>
        </w:behaviors>
        <w:description w:val=""/>
        <w:guid w:val="{c1798e57-b220-46e3-917a-581b41f2ca88}"/>
      </w:docPartPr>
      <w:docPartBody>
        <w:p>
          <w:r>
            <w:rPr>
              <w:color w:val="808080"/>
            </w:rPr>
            <w:t>单击此处输入文字。</w:t>
          </w:r>
        </w:p>
      </w:docPartBody>
    </w:docPart>
    <w:docPart>
      <w:docPartPr>
        <w:name w:val="{e9de4e16-92cb-4b19-8114-b078b36152bd}"/>
        <w:style w:val=""/>
        <w:category>
          <w:name w:val="常规"/>
          <w:gallery w:val="placeholder"/>
        </w:category>
        <w:types>
          <w:type w:val="bbPlcHdr"/>
        </w:types>
        <w:behaviors>
          <w:behavior w:val="content"/>
        </w:behaviors>
        <w:description w:val=""/>
        <w:guid w:val="{e9de4e16-92cb-4b19-8114-b078b36152bd}"/>
      </w:docPartPr>
      <w:docPartBody>
        <w:p>
          <w:r>
            <w:rPr>
              <w:color w:val="808080"/>
            </w:rPr>
            <w:t>单击此处输入文字。</w:t>
          </w:r>
        </w:p>
      </w:docPartBody>
    </w:docPart>
    <w:docPart>
      <w:docPartPr>
        <w:name w:val="{f7a61d0b-c86b-4911-aab1-95dfe506fe4c}"/>
        <w:style w:val=""/>
        <w:category>
          <w:name w:val="常规"/>
          <w:gallery w:val="placeholder"/>
        </w:category>
        <w:types>
          <w:type w:val="bbPlcHdr"/>
        </w:types>
        <w:behaviors>
          <w:behavior w:val="content"/>
        </w:behaviors>
        <w:description w:val=""/>
        <w:guid w:val="{f7a61d0b-c86b-4911-aab1-95dfe506fe4c}"/>
      </w:docPartPr>
      <w:docPartBody>
        <w:p>
          <w:r>
            <w:rPr>
              <w:color w:val="808080"/>
            </w:rPr>
            <w:t>单击此处输入文字。</w:t>
          </w:r>
        </w:p>
      </w:docPartBody>
    </w:docPart>
    <w:docPart>
      <w:docPartPr>
        <w:name w:val="{8b6a8a31-b27a-4350-9fbe-a449cb15b54e}"/>
        <w:style w:val=""/>
        <w:category>
          <w:name w:val="常规"/>
          <w:gallery w:val="placeholder"/>
        </w:category>
        <w:types>
          <w:type w:val="bbPlcHdr"/>
        </w:types>
        <w:behaviors>
          <w:behavior w:val="content"/>
        </w:behaviors>
        <w:description w:val=""/>
        <w:guid w:val="{8b6a8a31-b27a-4350-9fbe-a449cb15b54e}"/>
      </w:docPartPr>
      <w:docPartBody>
        <w:p>
          <w:r>
            <w:rPr>
              <w:color w:val="808080"/>
            </w:rPr>
            <w:t>单击此处输入文字。</w:t>
          </w:r>
        </w:p>
      </w:docPartBody>
    </w:docPart>
    <w:docPart>
      <w:docPartPr>
        <w:name w:val="{b451e15c-6127-4cdb-b0d0-123b9fc31dfa}"/>
        <w:style w:val=""/>
        <w:category>
          <w:name w:val="常规"/>
          <w:gallery w:val="placeholder"/>
        </w:category>
        <w:types>
          <w:type w:val="bbPlcHdr"/>
        </w:types>
        <w:behaviors>
          <w:behavior w:val="content"/>
        </w:behaviors>
        <w:description w:val=""/>
        <w:guid w:val="{b451e15c-6127-4cdb-b0d0-123b9fc31dfa}"/>
      </w:docPartPr>
      <w:docPartBody>
        <w:p>
          <w:r>
            <w:rPr>
              <w:color w:val="808080"/>
            </w:rPr>
            <w:t>单击此处输入文字。</w:t>
          </w:r>
        </w:p>
      </w:docPartBody>
    </w:docPart>
    <w:docPart>
      <w:docPartPr>
        <w:name w:val="{ad3d51a1-8923-404c-a01b-cb51081f24c9}"/>
        <w:style w:val=""/>
        <w:category>
          <w:name w:val="常规"/>
          <w:gallery w:val="placeholder"/>
        </w:category>
        <w:types>
          <w:type w:val="bbPlcHdr"/>
        </w:types>
        <w:behaviors>
          <w:behavior w:val="content"/>
        </w:behaviors>
        <w:description w:val=""/>
        <w:guid w:val="{ad3d51a1-8923-404c-a01b-cb51081f24c9}"/>
      </w:docPartPr>
      <w:docPartBody>
        <w:p>
          <w:r>
            <w:rPr>
              <w:color w:val="808080"/>
            </w:rPr>
            <w:t>单击此处输入文字。</w:t>
          </w:r>
        </w:p>
      </w:docPartBody>
    </w:docPart>
    <w:docPart>
      <w:docPartPr>
        <w:name w:val="{de995dac-7540-4c78-adf3-180846dcff1c}"/>
        <w:style w:val=""/>
        <w:category>
          <w:name w:val="常规"/>
          <w:gallery w:val="placeholder"/>
        </w:category>
        <w:types>
          <w:type w:val="bbPlcHdr"/>
        </w:types>
        <w:behaviors>
          <w:behavior w:val="content"/>
        </w:behaviors>
        <w:description w:val=""/>
        <w:guid w:val="{de995dac-7540-4c78-adf3-180846dcff1c}"/>
      </w:docPartPr>
      <w:docPartBody>
        <w:p>
          <w:r>
            <w:rPr>
              <w:color w:val="808080"/>
            </w:rPr>
            <w:t>单击此处输入文字。</w:t>
          </w:r>
        </w:p>
      </w:docPartBody>
    </w:docPart>
    <w:docPart>
      <w:docPartPr>
        <w:name w:val="{16c64666-2d93-4df7-b3cb-567e50151091}"/>
        <w:style w:val=""/>
        <w:category>
          <w:name w:val="常规"/>
          <w:gallery w:val="placeholder"/>
        </w:category>
        <w:types>
          <w:type w:val="bbPlcHdr"/>
        </w:types>
        <w:behaviors>
          <w:behavior w:val="content"/>
        </w:behaviors>
        <w:description w:val=""/>
        <w:guid w:val="{16c64666-2d93-4df7-b3cb-567e50151091}"/>
      </w:docPartPr>
      <w:docPartBody>
        <w:p>
          <w:r>
            <w:rPr>
              <w:color w:val="808080"/>
            </w:rPr>
            <w:t>单击此处输入文字。</w:t>
          </w:r>
        </w:p>
      </w:docPartBody>
    </w:docPart>
    <w:docPart>
      <w:docPartPr>
        <w:name w:val="{e526f8ef-a1ef-49d2-891c-bd3f1b932a9e}"/>
        <w:style w:val=""/>
        <w:category>
          <w:name w:val="常规"/>
          <w:gallery w:val="placeholder"/>
        </w:category>
        <w:types>
          <w:type w:val="bbPlcHdr"/>
        </w:types>
        <w:behaviors>
          <w:behavior w:val="content"/>
        </w:behaviors>
        <w:description w:val=""/>
        <w:guid w:val="{e526f8ef-a1ef-49d2-891c-bd3f1b932a9e}"/>
      </w:docPartPr>
      <w:docPartBody>
        <w:p>
          <w:r>
            <w:rPr>
              <w:color w:val="808080"/>
            </w:rPr>
            <w:t>单击此处输入文字。</w:t>
          </w:r>
        </w:p>
      </w:docPartBody>
    </w:docPart>
    <w:docPart>
      <w:docPartPr>
        <w:name w:val="{11c59a04-4217-49ca-ad2c-e405a8419f14}"/>
        <w:style w:val=""/>
        <w:category>
          <w:name w:val="常规"/>
          <w:gallery w:val="placeholder"/>
        </w:category>
        <w:types>
          <w:type w:val="bbPlcHdr"/>
        </w:types>
        <w:behaviors>
          <w:behavior w:val="content"/>
        </w:behaviors>
        <w:description w:val=""/>
        <w:guid w:val="{11c59a04-4217-49ca-ad2c-e405a8419f14}"/>
      </w:docPartPr>
      <w:docPartBody>
        <w:p>
          <w:r>
            <w:rPr>
              <w:color w:val="808080"/>
            </w:rPr>
            <w:t>单击此处输入文字。</w:t>
          </w:r>
        </w:p>
      </w:docPartBody>
    </w:docPart>
    <w:docPart>
      <w:docPartPr>
        <w:name w:val="{d5dfa24f-9f11-4624-8192-96f0e322ba1a}"/>
        <w:style w:val=""/>
        <w:category>
          <w:name w:val="常规"/>
          <w:gallery w:val="placeholder"/>
        </w:category>
        <w:types>
          <w:type w:val="bbPlcHdr"/>
        </w:types>
        <w:behaviors>
          <w:behavior w:val="content"/>
        </w:behaviors>
        <w:description w:val=""/>
        <w:guid w:val="{d5dfa24f-9f11-4624-8192-96f0e322ba1a}"/>
      </w:docPartPr>
      <w:docPartBody>
        <w:p>
          <w:r>
            <w:rPr>
              <w:color w:val="808080"/>
            </w:rPr>
            <w:t>单击此处输入文字。</w:t>
          </w:r>
        </w:p>
      </w:docPartBody>
    </w:docPart>
    <w:docPart>
      <w:docPartPr>
        <w:name w:val="{514ecd3b-f66c-483c-8c6c-a43d5453d74d}"/>
        <w:style w:val=""/>
        <w:category>
          <w:name w:val="常规"/>
          <w:gallery w:val="placeholder"/>
        </w:category>
        <w:types>
          <w:type w:val="bbPlcHdr"/>
        </w:types>
        <w:behaviors>
          <w:behavior w:val="content"/>
        </w:behaviors>
        <w:description w:val=""/>
        <w:guid w:val="{514ecd3b-f66c-483c-8c6c-a43d5453d74d}"/>
      </w:docPartPr>
      <w:docPartBody>
        <w:p>
          <w:r>
            <w:rPr>
              <w:color w:val="808080"/>
            </w:rPr>
            <w:t>单击此处输入文字。</w:t>
          </w:r>
        </w:p>
      </w:docPartBody>
    </w:docPart>
    <w:docPart>
      <w:docPartPr>
        <w:name w:val="{bb82b677-8d96-4c3a-99db-62d76c06ee31}"/>
        <w:style w:val=""/>
        <w:category>
          <w:name w:val="常规"/>
          <w:gallery w:val="placeholder"/>
        </w:category>
        <w:types>
          <w:type w:val="bbPlcHdr"/>
        </w:types>
        <w:behaviors>
          <w:behavior w:val="content"/>
        </w:behaviors>
        <w:description w:val=""/>
        <w:guid w:val="{bb82b677-8d96-4c3a-99db-62d76c06ee31}"/>
      </w:docPartPr>
      <w:docPartBody>
        <w:p>
          <w:r>
            <w:rPr>
              <w:color w:val="808080"/>
            </w:rPr>
            <w:t>单击此处输入文字。</w:t>
          </w:r>
        </w:p>
      </w:docPartBody>
    </w:docPart>
    <w:docPart>
      <w:docPartPr>
        <w:name w:val="{8e28fff4-0a03-4933-954d-a66bf19baae4}"/>
        <w:style w:val=""/>
        <w:category>
          <w:name w:val="常规"/>
          <w:gallery w:val="placeholder"/>
        </w:category>
        <w:types>
          <w:type w:val="bbPlcHdr"/>
        </w:types>
        <w:behaviors>
          <w:behavior w:val="content"/>
        </w:behaviors>
        <w:description w:val=""/>
        <w:guid w:val="{8e28fff4-0a03-4933-954d-a66bf19baae4}"/>
      </w:docPartPr>
      <w:docPartBody>
        <w:p>
          <w:r>
            <w:rPr>
              <w:color w:val="808080"/>
            </w:rPr>
            <w:t>单击此处输入文字。</w:t>
          </w:r>
        </w:p>
      </w:docPartBody>
    </w:docPart>
    <w:docPart>
      <w:docPartPr>
        <w:name w:val="{ae2f9e72-d87f-4270-a87b-8e28f0f9cbc6}"/>
        <w:style w:val=""/>
        <w:category>
          <w:name w:val="常规"/>
          <w:gallery w:val="placeholder"/>
        </w:category>
        <w:types>
          <w:type w:val="bbPlcHdr"/>
        </w:types>
        <w:behaviors>
          <w:behavior w:val="content"/>
        </w:behaviors>
        <w:description w:val=""/>
        <w:guid w:val="{ae2f9e72-d87f-4270-a87b-8e28f0f9cbc6}"/>
      </w:docPartPr>
      <w:docPartBody>
        <w:p>
          <w:r>
            <w:rPr>
              <w:color w:val="808080"/>
            </w:rPr>
            <w:t>单击此处输入文字。</w:t>
          </w:r>
        </w:p>
      </w:docPartBody>
    </w:docPart>
    <w:docPart>
      <w:docPartPr>
        <w:name w:val="{d66e822c-bd83-4a7b-9bde-6eae6f74d08f}"/>
        <w:style w:val=""/>
        <w:category>
          <w:name w:val="常规"/>
          <w:gallery w:val="placeholder"/>
        </w:category>
        <w:types>
          <w:type w:val="bbPlcHdr"/>
        </w:types>
        <w:behaviors>
          <w:behavior w:val="content"/>
        </w:behaviors>
        <w:description w:val=""/>
        <w:guid w:val="{d66e822c-bd83-4a7b-9bde-6eae6f74d08f}"/>
      </w:docPartPr>
      <w:docPartBody>
        <w:p>
          <w:r>
            <w:rPr>
              <w:color w:val="808080"/>
            </w:rPr>
            <w:t>单击此处输入文字。</w:t>
          </w:r>
        </w:p>
      </w:docPartBody>
    </w:docPart>
    <w:docPart>
      <w:docPartPr>
        <w:name w:val="{d94eee93-0b19-468a-be67-84d9a00a6453}"/>
        <w:style w:val=""/>
        <w:category>
          <w:name w:val="常规"/>
          <w:gallery w:val="placeholder"/>
        </w:category>
        <w:types>
          <w:type w:val="bbPlcHdr"/>
        </w:types>
        <w:behaviors>
          <w:behavior w:val="content"/>
        </w:behaviors>
        <w:description w:val=""/>
        <w:guid w:val="{d94eee93-0b19-468a-be67-84d9a00a6453}"/>
      </w:docPartPr>
      <w:docPartBody>
        <w:p>
          <w:r>
            <w:rPr>
              <w:color w:val="808080"/>
            </w:rPr>
            <w:t>单击此处输入文字。</w:t>
          </w:r>
        </w:p>
      </w:docPartBody>
    </w:docPart>
    <w:docPart>
      <w:docPartPr>
        <w:name w:val="{8e2375c2-862d-4b76-85f6-1b20835ba12c}"/>
        <w:style w:val=""/>
        <w:category>
          <w:name w:val="常规"/>
          <w:gallery w:val="placeholder"/>
        </w:category>
        <w:types>
          <w:type w:val="bbPlcHdr"/>
        </w:types>
        <w:behaviors>
          <w:behavior w:val="content"/>
        </w:behaviors>
        <w:description w:val=""/>
        <w:guid w:val="{8e2375c2-862d-4b76-85f6-1b20835ba12c}"/>
      </w:docPartPr>
      <w:docPartBody>
        <w:p>
          <w:r>
            <w:rPr>
              <w:color w:val="808080"/>
            </w:rPr>
            <w:t>单击此处输入文字。</w:t>
          </w:r>
        </w:p>
      </w:docPartBody>
    </w:docPart>
    <w:docPart>
      <w:docPartPr>
        <w:name w:val="{aa5bfbfb-3e1a-451f-8497-252025a0cd6a}"/>
        <w:style w:val=""/>
        <w:category>
          <w:name w:val="常规"/>
          <w:gallery w:val="placeholder"/>
        </w:category>
        <w:types>
          <w:type w:val="bbPlcHdr"/>
        </w:types>
        <w:behaviors>
          <w:behavior w:val="content"/>
        </w:behaviors>
        <w:description w:val=""/>
        <w:guid w:val="{aa5bfbfb-3e1a-451f-8497-252025a0cd6a}"/>
      </w:docPartPr>
      <w:docPartBody>
        <w:p>
          <w:r>
            <w:rPr>
              <w:color w:val="808080"/>
            </w:rPr>
            <w:t>单击此处输入文字。</w:t>
          </w:r>
        </w:p>
      </w:docPartBody>
    </w:docPart>
    <w:docPart>
      <w:docPartPr>
        <w:name w:val="{0f2c3842-8c88-4a40-85b1-2f3e0fb23c17}"/>
        <w:style w:val=""/>
        <w:category>
          <w:name w:val="常规"/>
          <w:gallery w:val="placeholder"/>
        </w:category>
        <w:types>
          <w:type w:val="bbPlcHdr"/>
        </w:types>
        <w:behaviors>
          <w:behavior w:val="content"/>
        </w:behaviors>
        <w:description w:val=""/>
        <w:guid w:val="{0f2c3842-8c88-4a40-85b1-2f3e0fb23c17}"/>
      </w:docPartPr>
      <w:docPartBody>
        <w:p>
          <w:r>
            <w:rPr>
              <w:color w:val="808080"/>
            </w:rPr>
            <w:t>单击此处输入文字。</w:t>
          </w:r>
        </w:p>
      </w:docPartBody>
    </w:docPart>
    <w:docPart>
      <w:docPartPr>
        <w:name w:val="{1247d77d-c04c-4fd6-8d4d-049401429bfa}"/>
        <w:style w:val=""/>
        <w:category>
          <w:name w:val="常规"/>
          <w:gallery w:val="placeholder"/>
        </w:category>
        <w:types>
          <w:type w:val="bbPlcHdr"/>
        </w:types>
        <w:behaviors>
          <w:behavior w:val="content"/>
        </w:behaviors>
        <w:description w:val=""/>
        <w:guid w:val="{1247d77d-c04c-4fd6-8d4d-049401429bfa}"/>
      </w:docPartPr>
      <w:docPartBody>
        <w:p>
          <w:r>
            <w:rPr>
              <w:color w:val="808080"/>
            </w:rPr>
            <w:t>单击此处输入文字。</w:t>
          </w:r>
        </w:p>
      </w:docPartBody>
    </w:docPart>
    <w:docPart>
      <w:docPartPr>
        <w:name w:val="{bf194b1f-d33d-4936-b079-9f9fce95ad19}"/>
        <w:style w:val=""/>
        <w:category>
          <w:name w:val="常规"/>
          <w:gallery w:val="placeholder"/>
        </w:category>
        <w:types>
          <w:type w:val="bbPlcHdr"/>
        </w:types>
        <w:behaviors>
          <w:behavior w:val="content"/>
        </w:behaviors>
        <w:description w:val=""/>
        <w:guid w:val="{bf194b1f-d33d-4936-b079-9f9fce95ad19}"/>
      </w:docPartPr>
      <w:docPartBody>
        <w:p>
          <w:r>
            <w:rPr>
              <w:color w:val="808080"/>
            </w:rPr>
            <w:t>单击此处输入文字。</w:t>
          </w:r>
        </w:p>
      </w:docPartBody>
    </w:docPart>
    <w:docPart>
      <w:docPartPr>
        <w:name w:val="{67ed3405-2b07-4639-bd4d-f9489b09019d}"/>
        <w:style w:val=""/>
        <w:category>
          <w:name w:val="常规"/>
          <w:gallery w:val="placeholder"/>
        </w:category>
        <w:types>
          <w:type w:val="bbPlcHdr"/>
        </w:types>
        <w:behaviors>
          <w:behavior w:val="content"/>
        </w:behaviors>
        <w:description w:val=""/>
        <w:guid w:val="{67ed3405-2b07-4639-bd4d-f9489b09019d}"/>
      </w:docPartPr>
      <w:docPartBody>
        <w:p>
          <w:r>
            <w:rPr>
              <w:color w:val="808080"/>
            </w:rPr>
            <w:t>单击此处输入文字。</w:t>
          </w:r>
        </w:p>
      </w:docPartBody>
    </w:docPart>
    <w:docPart>
      <w:docPartPr>
        <w:name w:val="{7642ceaf-16d6-49cd-8a23-22219caa5991}"/>
        <w:style w:val=""/>
        <w:category>
          <w:name w:val="常规"/>
          <w:gallery w:val="placeholder"/>
        </w:category>
        <w:types>
          <w:type w:val="bbPlcHdr"/>
        </w:types>
        <w:behaviors>
          <w:behavior w:val="content"/>
        </w:behaviors>
        <w:description w:val=""/>
        <w:guid w:val="{7642ceaf-16d6-49cd-8a23-22219caa5991}"/>
      </w:docPartPr>
      <w:docPartBody>
        <w:p>
          <w:r>
            <w:rPr>
              <w:color w:val="808080"/>
            </w:rPr>
            <w:t>单击此处输入文字。</w:t>
          </w:r>
        </w:p>
      </w:docPartBody>
    </w:docPart>
    <w:docPart>
      <w:docPartPr>
        <w:name w:val="{9dd8faaa-4104-468c-a502-bd2b1fd2a831}"/>
        <w:style w:val=""/>
        <w:category>
          <w:name w:val="常规"/>
          <w:gallery w:val="placeholder"/>
        </w:category>
        <w:types>
          <w:type w:val="bbPlcHdr"/>
        </w:types>
        <w:behaviors>
          <w:behavior w:val="content"/>
        </w:behaviors>
        <w:description w:val=""/>
        <w:guid w:val="{9dd8faaa-4104-468c-a502-bd2b1fd2a831}"/>
      </w:docPartPr>
      <w:docPartBody>
        <w:p>
          <w:r>
            <w:rPr>
              <w:color w:val="808080"/>
            </w:rPr>
            <w:t>单击此处输入文字。</w:t>
          </w:r>
        </w:p>
      </w:docPartBody>
    </w:docPart>
    <w:docPart>
      <w:docPartPr>
        <w:name w:val="{8a97a6c0-e4b9-4ec0-8ad8-b93525bc3acf}"/>
        <w:style w:val=""/>
        <w:category>
          <w:name w:val="常规"/>
          <w:gallery w:val="placeholder"/>
        </w:category>
        <w:types>
          <w:type w:val="bbPlcHdr"/>
        </w:types>
        <w:behaviors>
          <w:behavior w:val="content"/>
        </w:behaviors>
        <w:description w:val=""/>
        <w:guid w:val="{8a97a6c0-e4b9-4ec0-8ad8-b93525bc3acf}"/>
      </w:docPartPr>
      <w:docPartBody>
        <w:p>
          <w:r>
            <w:rPr>
              <w:color w:val="808080"/>
            </w:rPr>
            <w:t>单击此处输入文字。</w:t>
          </w:r>
        </w:p>
      </w:docPartBody>
    </w:docPart>
    <w:docPart>
      <w:docPartPr>
        <w:name w:val="{ae6502ee-c631-4506-b36b-ba963beb1917}"/>
        <w:style w:val=""/>
        <w:category>
          <w:name w:val="常规"/>
          <w:gallery w:val="placeholder"/>
        </w:category>
        <w:types>
          <w:type w:val="bbPlcHdr"/>
        </w:types>
        <w:behaviors>
          <w:behavior w:val="content"/>
        </w:behaviors>
        <w:description w:val=""/>
        <w:guid w:val="{ae6502ee-c631-4506-b36b-ba963beb191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2019-02-19T09:39:07Z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