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E7363" w14:textId="77777777" w:rsidR="0017024A" w:rsidRDefault="0017024A">
      <w:pPr>
        <w:spacing w:before="1440"/>
      </w:pPr>
    </w:p>
    <w:p w14:paraId="2FDD5636" w14:textId="77777777" w:rsidR="0017024A" w:rsidRDefault="00000000">
      <w:pPr>
        <w:pBdr>
          <w:top w:val="single" w:sz="18" w:space="0" w:color="C99A2E"/>
          <w:bottom w:val="single" w:sz="18" w:space="0" w:color="C99A2E"/>
        </w:pBdr>
        <w:shd w:val="clear" w:color="auto" w:fill="1B3A6B"/>
        <w:jc w:val="center"/>
      </w:pPr>
      <w:r>
        <w:rPr>
          <w:b/>
          <w:bCs/>
          <w:color w:val="FFFFFF"/>
          <w:sz w:val="52"/>
          <w:szCs w:val="52"/>
        </w:rPr>
        <w:t>FRACTAL CARD GENERATOR</w:t>
      </w:r>
    </w:p>
    <w:p w14:paraId="594126C3" w14:textId="77777777" w:rsidR="0017024A" w:rsidRDefault="00000000">
      <w:pPr>
        <w:shd w:val="clear" w:color="auto" w:fill="1B3A6B"/>
        <w:spacing w:after="360"/>
        <w:jc w:val="center"/>
      </w:pPr>
      <w:r>
        <w:rPr>
          <w:b/>
          <w:bCs/>
          <w:color w:val="D5E8F0"/>
          <w:sz w:val="32"/>
          <w:szCs w:val="32"/>
        </w:rPr>
        <w:t>Cyclomatic Complexity Analysis</w:t>
      </w:r>
    </w:p>
    <w:p w14:paraId="3378FC2E" w14:textId="77777777" w:rsidR="0017024A" w:rsidRDefault="0017024A">
      <w:pPr>
        <w:spacing w:before="400" w:after="400"/>
      </w:pPr>
    </w:p>
    <w:p w14:paraId="436F356C" w14:textId="77777777" w:rsidR="0017024A" w:rsidRDefault="00000000">
      <w:pPr>
        <w:jc w:val="center"/>
      </w:pPr>
      <w:r>
        <w:rPr>
          <w:b/>
          <w:bCs/>
          <w:color w:val="262626"/>
        </w:rPr>
        <w:t xml:space="preserve">Tool: </w:t>
      </w:r>
      <w:r>
        <w:rPr>
          <w:color w:val="262626"/>
        </w:rPr>
        <w:t>lizard 1.21.2 — Static Analysis</w:t>
      </w:r>
    </w:p>
    <w:p w14:paraId="1C61395E" w14:textId="77777777" w:rsidR="0017024A" w:rsidRDefault="00000000">
      <w:pPr>
        <w:jc w:val="center"/>
      </w:pPr>
      <w:r>
        <w:rPr>
          <w:b/>
          <w:bCs/>
          <w:color w:val="262626"/>
        </w:rPr>
        <w:t xml:space="preserve">Metric: </w:t>
      </w:r>
      <w:r>
        <w:rPr>
          <w:color w:val="262626"/>
        </w:rPr>
        <w:t>McCabe Cyclomatic Complexity Number (CCN)</w:t>
      </w:r>
    </w:p>
    <w:p w14:paraId="58E2896A" w14:textId="77777777" w:rsidR="0017024A" w:rsidRDefault="00000000">
      <w:pPr>
        <w:jc w:val="center"/>
      </w:pPr>
      <w:r>
        <w:rPr>
          <w:b/>
          <w:bCs/>
          <w:color w:val="262626"/>
        </w:rPr>
        <w:t xml:space="preserve">Scope: </w:t>
      </w:r>
      <w:r>
        <w:rPr>
          <w:color w:val="262626"/>
        </w:rPr>
        <w:t xml:space="preserve">Source TypeScript files — tests, </w:t>
      </w:r>
      <w:proofErr w:type="spellStart"/>
      <w:r>
        <w:rPr>
          <w:color w:val="262626"/>
        </w:rPr>
        <w:t>dist</w:t>
      </w:r>
      <w:proofErr w:type="spellEnd"/>
      <w:r>
        <w:rPr>
          <w:color w:val="262626"/>
        </w:rPr>
        <w:t xml:space="preserve">, </w:t>
      </w:r>
      <w:proofErr w:type="spellStart"/>
      <w:r>
        <w:rPr>
          <w:color w:val="262626"/>
        </w:rPr>
        <w:t>node_modules</w:t>
      </w:r>
      <w:proofErr w:type="spellEnd"/>
      <w:r>
        <w:rPr>
          <w:color w:val="262626"/>
        </w:rPr>
        <w:t xml:space="preserve"> excluded</w:t>
      </w:r>
    </w:p>
    <w:p w14:paraId="05BE7F2E" w14:textId="77777777" w:rsidR="0017024A" w:rsidRDefault="00000000">
      <w:pPr>
        <w:jc w:val="center"/>
      </w:pPr>
      <w:r>
        <w:rPr>
          <w:b/>
          <w:bCs/>
          <w:color w:val="262626"/>
        </w:rPr>
        <w:t xml:space="preserve">Date: </w:t>
      </w:r>
      <w:r>
        <w:rPr>
          <w:color w:val="262626"/>
        </w:rPr>
        <w:t>March 2026</w:t>
      </w:r>
    </w:p>
    <w:p w14:paraId="7821A8C0" w14:textId="77777777" w:rsidR="0017024A" w:rsidRDefault="0017024A">
      <w:pPr>
        <w:spacing w:before="600" w:after="600"/>
      </w:pPr>
    </w:p>
    <w:p w14:paraId="3E53D1ED" w14:textId="77777777" w:rsidR="0017024A" w:rsidRDefault="00000000">
      <w:pPr>
        <w:jc w:val="center"/>
      </w:pPr>
      <w:r>
        <w:rPr>
          <w:i/>
          <w:iCs/>
          <w:color w:val="2E75B6"/>
        </w:rPr>
        <w:t>Supplement to: FCG Comparative Evaluation Report</w:t>
      </w:r>
    </w:p>
    <w:p w14:paraId="30A93476" w14:textId="77777777" w:rsidR="0017024A" w:rsidRDefault="00000000">
      <w:r>
        <w:br w:type="page"/>
      </w:r>
    </w:p>
    <w:p w14:paraId="664E51A8" w14:textId="77777777" w:rsidR="0017024A" w:rsidRDefault="00000000">
      <w:pPr>
        <w:pStyle w:val="Heading1"/>
        <w:pBdr>
          <w:bottom w:val="single" w:sz="6" w:space="4" w:color="2E75B6"/>
        </w:pBdr>
      </w:pPr>
      <w:r>
        <w:lastRenderedPageBreak/>
        <w:t>1. Background and Measurement Methodology</w:t>
      </w:r>
    </w:p>
    <w:p w14:paraId="659F7C1C" w14:textId="77777777" w:rsidR="0017024A" w:rsidRDefault="00000000">
      <w:pPr>
        <w:spacing w:before="80" w:after="80"/>
      </w:pPr>
      <w:r>
        <w:rPr>
          <w:color w:val="262626"/>
        </w:rPr>
        <w:t>Cyclomatic Complexity (CC), defined by Thomas J. McCabe in 1976, measures the number of linearly independent paths through a function's source code. It is computed as: CC = E − N + 2P, where E = edges, N = nodes, and P = connected components in the control flow graph. For a single function, this simplifies to: CC = number of binary decision points + 1.</w:t>
      </w:r>
    </w:p>
    <w:p w14:paraId="32693575" w14:textId="77777777" w:rsidR="0017024A" w:rsidRDefault="0017024A">
      <w:pPr>
        <w:spacing w:before="80" w:after="80"/>
      </w:pPr>
    </w:p>
    <w:p w14:paraId="0934A9F1" w14:textId="77777777" w:rsidR="0017024A" w:rsidRDefault="00000000">
      <w:pPr>
        <w:spacing w:before="80" w:after="80"/>
      </w:pPr>
      <w:r>
        <w:rPr>
          <w:color w:val="262626"/>
        </w:rPr>
        <w:t xml:space="preserve">Decision points counted by lizard for TypeScript include: if, else if, for, foreach, while, do-while, case, catch, ternary operators (?), logical AND (&amp;&amp;), and logical OR (||). </w:t>
      </w:r>
      <w:proofErr w:type="spellStart"/>
      <w:r>
        <w:rPr>
          <w:color w:val="262626"/>
        </w:rPr>
        <w:t>Nullish</w:t>
      </w:r>
      <w:proofErr w:type="spellEnd"/>
      <w:r>
        <w:rPr>
          <w:color w:val="262626"/>
        </w:rPr>
        <w:t xml:space="preserve"> coalescing (??) and optional chaining </w:t>
      </w:r>
      <w:proofErr w:type="gramStart"/>
      <w:r>
        <w:rPr>
          <w:color w:val="262626"/>
        </w:rPr>
        <w:t>(?.</w:t>
      </w:r>
      <w:proofErr w:type="gramEnd"/>
      <w:r>
        <w:rPr>
          <w:color w:val="262626"/>
        </w:rPr>
        <w:t>) are also counted.</w:t>
      </w:r>
    </w:p>
    <w:p w14:paraId="44682D43" w14:textId="77777777" w:rsidR="0017024A" w:rsidRDefault="0017024A">
      <w:pPr>
        <w:spacing w:before="80" w:after="80"/>
      </w:pPr>
    </w:p>
    <w:p w14:paraId="6B9D2B58" w14:textId="77777777" w:rsidR="0017024A" w:rsidRDefault="00000000">
      <w:pPr>
        <w:pStyle w:val="Heading2"/>
      </w:pPr>
      <w:r>
        <w:t>1.1 Risk Classification</w:t>
      </w:r>
    </w:p>
    <w:p w14:paraId="0794BE2B" w14:textId="77777777" w:rsidR="0017024A" w:rsidRDefault="00000000">
      <w:pPr>
        <w:spacing w:before="80" w:after="80"/>
      </w:pPr>
      <w:r>
        <w:rPr>
          <w:color w:val="262626"/>
        </w:rPr>
        <w:t>Industry standards from McCabe &amp; Associates classify cyclomatic complexity as follows:</w:t>
      </w:r>
    </w:p>
    <w:p w14:paraId="70501A03" w14:textId="77777777" w:rsidR="0017024A" w:rsidRDefault="0017024A">
      <w:pPr>
        <w:spacing w:before="60" w:after="60"/>
      </w:pP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800"/>
        <w:gridCol w:w="1600"/>
        <w:gridCol w:w="2600"/>
      </w:tblGrid>
      <w:tr w:rsidR="0017024A" w14:paraId="6024A08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C02CD3D" w14:textId="77777777" w:rsidR="0017024A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CCN Range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288896F" w14:textId="77777777" w:rsidR="0017024A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Risk Level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B0D2CDB" w14:textId="77777777" w:rsidR="0017024A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Testability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37EBCF9" w14:textId="77777777" w:rsidR="0017024A" w:rsidRDefault="00000000">
            <w:r>
              <w:rPr>
                <w:b/>
                <w:bCs/>
                <w:color w:val="FFFFFF"/>
                <w:sz w:val="19"/>
                <w:szCs w:val="19"/>
              </w:rPr>
              <w:t>Recommended Action</w:t>
            </w:r>
          </w:p>
        </w:tc>
      </w:tr>
      <w:tr w:rsidR="0017024A" w14:paraId="619467E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304A6A" w14:textId="77777777" w:rsidR="0017024A" w:rsidRDefault="00000000">
            <w:pPr>
              <w:jc w:val="center"/>
            </w:pPr>
            <w:r>
              <w:rPr>
                <w:b/>
                <w:bCs/>
                <w:color w:val="262626"/>
                <w:sz w:val="20"/>
                <w:szCs w:val="20"/>
              </w:rPr>
              <w:t>1 – 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A3B4BF" w14:textId="77777777" w:rsidR="0017024A" w:rsidRDefault="00000000">
            <w:pPr>
              <w:jc w:val="center"/>
            </w:pPr>
            <w:r>
              <w:rPr>
                <w:color w:val="262626"/>
                <w:sz w:val="20"/>
                <w:szCs w:val="20"/>
              </w:rPr>
              <w:t>Low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5A0755" w14:textId="77777777" w:rsidR="0017024A" w:rsidRDefault="00000000">
            <w:pPr>
              <w:jc w:val="center"/>
            </w:pPr>
            <w:r>
              <w:rPr>
                <w:color w:val="262626"/>
                <w:sz w:val="20"/>
                <w:szCs w:val="20"/>
              </w:rPr>
              <w:t>Simple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D84322" w14:textId="77777777" w:rsidR="0017024A" w:rsidRDefault="00000000">
            <w:r>
              <w:rPr>
                <w:color w:val="262626"/>
                <w:sz w:val="20"/>
                <w:szCs w:val="20"/>
              </w:rPr>
              <w:t>No action needed</w:t>
            </w:r>
          </w:p>
        </w:tc>
      </w:tr>
      <w:tr w:rsidR="0017024A" w14:paraId="4419B26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633987" w14:textId="77777777" w:rsidR="0017024A" w:rsidRDefault="00000000">
            <w:pPr>
              <w:jc w:val="center"/>
            </w:pPr>
            <w:r>
              <w:rPr>
                <w:b/>
                <w:bCs/>
                <w:color w:val="262626"/>
                <w:sz w:val="20"/>
                <w:szCs w:val="20"/>
              </w:rPr>
              <w:t>4 – 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A2A864" w14:textId="77777777" w:rsidR="0017024A" w:rsidRDefault="00000000">
            <w:pPr>
              <w:jc w:val="center"/>
            </w:pPr>
            <w:r>
              <w:rPr>
                <w:color w:val="262626"/>
                <w:sz w:val="20"/>
                <w:szCs w:val="20"/>
              </w:rPr>
              <w:t>Low-Med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22CE94" w14:textId="77777777" w:rsidR="0017024A" w:rsidRDefault="00000000">
            <w:pPr>
              <w:jc w:val="center"/>
            </w:pPr>
            <w:r>
              <w:rPr>
                <w:color w:val="262626"/>
                <w:sz w:val="20"/>
                <w:szCs w:val="20"/>
              </w:rPr>
              <w:t>Manageable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5C0431" w14:textId="77777777" w:rsidR="0017024A" w:rsidRDefault="00000000">
            <w:r>
              <w:rPr>
                <w:color w:val="262626"/>
                <w:sz w:val="20"/>
                <w:szCs w:val="20"/>
              </w:rPr>
              <w:t>Acceptable; add unit tests</w:t>
            </w:r>
          </w:p>
        </w:tc>
      </w:tr>
      <w:tr w:rsidR="0017024A" w14:paraId="12C0034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DD0057" w14:textId="77777777" w:rsidR="0017024A" w:rsidRDefault="00000000">
            <w:pPr>
              <w:jc w:val="center"/>
            </w:pPr>
            <w:r>
              <w:rPr>
                <w:b/>
                <w:bCs/>
                <w:color w:val="262626"/>
                <w:sz w:val="20"/>
                <w:szCs w:val="20"/>
              </w:rPr>
              <w:t>8 – 10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62DFEC" w14:textId="77777777" w:rsidR="0017024A" w:rsidRDefault="00000000">
            <w:pPr>
              <w:jc w:val="center"/>
            </w:pPr>
            <w:r>
              <w:rPr>
                <w:color w:val="262626"/>
                <w:sz w:val="20"/>
                <w:szCs w:val="20"/>
              </w:rPr>
              <w:t>Medium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35442B" w14:textId="77777777" w:rsidR="0017024A" w:rsidRDefault="00000000">
            <w:pPr>
              <w:jc w:val="center"/>
            </w:pPr>
            <w:r>
              <w:rPr>
                <w:color w:val="262626"/>
                <w:sz w:val="20"/>
                <w:szCs w:val="20"/>
              </w:rPr>
              <w:t>Difficult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84DA85" w14:textId="77777777" w:rsidR="0017024A" w:rsidRDefault="00000000">
            <w:r>
              <w:rPr>
                <w:color w:val="262626"/>
                <w:sz w:val="20"/>
                <w:szCs w:val="20"/>
              </w:rPr>
              <w:t>Refactor if possible; full unit test coverage required</w:t>
            </w:r>
          </w:p>
        </w:tc>
      </w:tr>
      <w:tr w:rsidR="0017024A" w14:paraId="52FE388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4B526C" w14:textId="77777777" w:rsidR="0017024A" w:rsidRDefault="00000000">
            <w:pPr>
              <w:jc w:val="center"/>
            </w:pPr>
            <w:r>
              <w:rPr>
                <w:b/>
                <w:bCs/>
                <w:color w:val="262626"/>
                <w:sz w:val="20"/>
                <w:szCs w:val="20"/>
              </w:rPr>
              <w:t>11 – 15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A5F4F1" w14:textId="77777777" w:rsidR="0017024A" w:rsidRDefault="00000000">
            <w:pPr>
              <w:jc w:val="center"/>
            </w:pPr>
            <w:r>
              <w:rPr>
                <w:color w:val="262626"/>
                <w:sz w:val="20"/>
                <w:szCs w:val="20"/>
              </w:rPr>
              <w:t>High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B29731" w14:textId="77777777" w:rsidR="0017024A" w:rsidRDefault="00000000">
            <w:pPr>
              <w:jc w:val="center"/>
            </w:pPr>
            <w:r>
              <w:rPr>
                <w:color w:val="262626"/>
                <w:sz w:val="20"/>
                <w:szCs w:val="20"/>
              </w:rPr>
              <w:t>Very difficult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5F243D" w14:textId="77777777" w:rsidR="0017024A" w:rsidRDefault="00000000">
            <w:r>
              <w:rPr>
                <w:color w:val="262626"/>
                <w:sz w:val="20"/>
                <w:szCs w:val="20"/>
              </w:rPr>
              <w:t>Strong refactor recommendation; split into sub-functions</w:t>
            </w:r>
          </w:p>
        </w:tc>
      </w:tr>
      <w:tr w:rsidR="0017024A" w14:paraId="67BDCC4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CAD945" w14:textId="77777777" w:rsidR="0017024A" w:rsidRDefault="00000000">
            <w:pPr>
              <w:jc w:val="center"/>
            </w:pPr>
            <w:r>
              <w:rPr>
                <w:b/>
                <w:bCs/>
                <w:color w:val="262626"/>
                <w:sz w:val="20"/>
                <w:szCs w:val="20"/>
              </w:rPr>
              <w:t>&gt; 15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FE2A8B" w14:textId="77777777" w:rsidR="0017024A" w:rsidRDefault="00000000">
            <w:pPr>
              <w:jc w:val="center"/>
            </w:pPr>
            <w:r>
              <w:rPr>
                <w:color w:val="262626"/>
                <w:sz w:val="20"/>
                <w:szCs w:val="20"/>
              </w:rPr>
              <w:t>Critical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B307B6" w14:textId="77777777" w:rsidR="0017024A" w:rsidRDefault="00000000">
            <w:pPr>
              <w:jc w:val="center"/>
            </w:pPr>
            <w:r>
              <w:rPr>
                <w:color w:val="262626"/>
                <w:sz w:val="20"/>
                <w:szCs w:val="20"/>
              </w:rPr>
              <w:t>Untestable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3BBC91" w14:textId="77777777" w:rsidR="0017024A" w:rsidRDefault="00000000">
            <w:proofErr w:type="gramStart"/>
            <w:r>
              <w:rPr>
                <w:color w:val="262626"/>
                <w:sz w:val="20"/>
                <w:szCs w:val="20"/>
              </w:rPr>
              <w:t>Mandatory</w:t>
            </w:r>
            <w:proofErr w:type="gramEnd"/>
            <w:r>
              <w:rPr>
                <w:color w:val="262626"/>
                <w:sz w:val="20"/>
                <w:szCs w:val="20"/>
              </w:rPr>
              <w:t xml:space="preserve"> refactor before merge/release</w:t>
            </w:r>
          </w:p>
        </w:tc>
      </w:tr>
    </w:tbl>
    <w:p w14:paraId="7752DC8A" w14:textId="77777777" w:rsidR="0017024A" w:rsidRDefault="0017024A">
      <w:pPr>
        <w:spacing w:before="120" w:after="120"/>
      </w:pPr>
    </w:p>
    <w:p w14:paraId="40E39A09" w14:textId="77777777" w:rsidR="0017024A" w:rsidRDefault="00000000">
      <w:pPr>
        <w:pStyle w:val="Heading2"/>
      </w:pPr>
      <w:r>
        <w:t>1.2 Measurement Command</w:t>
      </w:r>
    </w:p>
    <w:p w14:paraId="76992781" w14:textId="77777777" w:rsidR="0017024A" w:rsidRDefault="00000000">
      <w:pPr>
        <w:pBdr>
          <w:left w:val="single" w:sz="10" w:space="6" w:color="2E75B6"/>
        </w:pBdr>
        <w:shd w:val="clear" w:color="auto" w:fill="F2F2F2"/>
        <w:spacing w:before="100" w:after="100"/>
        <w:ind w:left="360"/>
      </w:pPr>
      <w:r>
        <w:rPr>
          <w:rFonts w:ascii="Courier New" w:eastAsia="Courier New" w:hAnsi="Courier New" w:cs="Courier New"/>
          <w:color w:val="262626"/>
          <w:sz w:val="18"/>
          <w:szCs w:val="18"/>
        </w:rPr>
        <w:t>lizard &lt;</w:t>
      </w:r>
      <w:proofErr w:type="spellStart"/>
      <w:r>
        <w:rPr>
          <w:rFonts w:ascii="Courier New" w:eastAsia="Courier New" w:hAnsi="Courier New" w:cs="Courier New"/>
          <w:color w:val="262626"/>
          <w:sz w:val="18"/>
          <w:szCs w:val="18"/>
        </w:rPr>
        <w:t>project_path</w:t>
      </w:r>
      <w:proofErr w:type="spellEnd"/>
      <w:r>
        <w:rPr>
          <w:rFonts w:ascii="Courier New" w:eastAsia="Courier New" w:hAnsi="Courier New" w:cs="Courier New"/>
          <w:color w:val="262626"/>
          <w:sz w:val="18"/>
          <w:szCs w:val="18"/>
        </w:rPr>
        <w:t xml:space="preserve">&gt; --languages </w:t>
      </w:r>
      <w:proofErr w:type="spellStart"/>
      <w:r>
        <w:rPr>
          <w:rFonts w:ascii="Courier New" w:eastAsia="Courier New" w:hAnsi="Courier New" w:cs="Courier New"/>
          <w:color w:val="262626"/>
          <w:sz w:val="18"/>
          <w:szCs w:val="18"/>
        </w:rPr>
        <w:t>ts</w:t>
      </w:r>
      <w:proofErr w:type="spellEnd"/>
      <w:r>
        <w:rPr>
          <w:rFonts w:ascii="Courier New" w:eastAsia="Courier New" w:hAnsi="Courier New" w:cs="Courier New"/>
          <w:color w:val="262626"/>
          <w:sz w:val="18"/>
          <w:szCs w:val="18"/>
        </w:rPr>
        <w:t xml:space="preserve"> --exclude "*/</w:t>
      </w:r>
      <w:proofErr w:type="spellStart"/>
      <w:r>
        <w:rPr>
          <w:rFonts w:ascii="Courier New" w:eastAsia="Courier New" w:hAnsi="Courier New" w:cs="Courier New"/>
          <w:color w:val="262626"/>
          <w:sz w:val="18"/>
          <w:szCs w:val="18"/>
        </w:rPr>
        <w:t>node_modules</w:t>
      </w:r>
      <w:proofErr w:type="spellEnd"/>
      <w:r>
        <w:rPr>
          <w:rFonts w:ascii="Courier New" w:eastAsia="Courier New" w:hAnsi="Courier New" w:cs="Courier New"/>
          <w:color w:val="262626"/>
          <w:sz w:val="18"/>
          <w:szCs w:val="18"/>
        </w:rPr>
        <w:t>/*" --exclude "*/</w:t>
      </w:r>
      <w:proofErr w:type="spellStart"/>
      <w:r>
        <w:rPr>
          <w:rFonts w:ascii="Courier New" w:eastAsia="Courier New" w:hAnsi="Courier New" w:cs="Courier New"/>
          <w:color w:val="262626"/>
          <w:sz w:val="18"/>
          <w:szCs w:val="18"/>
        </w:rPr>
        <w:t>dist</w:t>
      </w:r>
      <w:proofErr w:type="spellEnd"/>
      <w:r>
        <w:rPr>
          <w:rFonts w:ascii="Courier New" w:eastAsia="Courier New" w:hAnsi="Courier New" w:cs="Courier New"/>
          <w:color w:val="262626"/>
          <w:sz w:val="18"/>
          <w:szCs w:val="18"/>
        </w:rPr>
        <w:t>/*" --exclude "*.</w:t>
      </w:r>
      <w:proofErr w:type="spellStart"/>
      <w:r>
        <w:rPr>
          <w:rFonts w:ascii="Courier New" w:eastAsia="Courier New" w:hAnsi="Courier New" w:cs="Courier New"/>
          <w:color w:val="262626"/>
          <w:sz w:val="18"/>
          <w:szCs w:val="18"/>
        </w:rPr>
        <w:t>test.ts</w:t>
      </w:r>
      <w:proofErr w:type="spellEnd"/>
      <w:r>
        <w:rPr>
          <w:rFonts w:ascii="Courier New" w:eastAsia="Courier New" w:hAnsi="Courier New" w:cs="Courier New"/>
          <w:color w:val="262626"/>
          <w:sz w:val="18"/>
          <w:szCs w:val="18"/>
        </w:rPr>
        <w:t>" --csv</w:t>
      </w:r>
    </w:p>
    <w:p w14:paraId="6C8D70B4" w14:textId="77777777" w:rsidR="0017024A" w:rsidRDefault="00000000">
      <w:r>
        <w:br w:type="page"/>
      </w:r>
    </w:p>
    <w:p w14:paraId="0929985D" w14:textId="77777777" w:rsidR="0017024A" w:rsidRDefault="00000000">
      <w:pPr>
        <w:pStyle w:val="Heading1"/>
        <w:pBdr>
          <w:bottom w:val="single" w:sz="6" w:space="4" w:color="2E75B6"/>
        </w:pBdr>
      </w:pPr>
      <w:r>
        <w:lastRenderedPageBreak/>
        <w:t>2. Cross-Project Summary</w:t>
      </w:r>
    </w:p>
    <w:p w14:paraId="1BC6DBB7" w14:textId="77777777" w:rsidR="0017024A" w:rsidRDefault="00000000">
      <w:pPr>
        <w:pStyle w:val="Heading2"/>
      </w:pPr>
      <w:r>
        <w:t xml:space="preserve">2.1 Key Metrics </w:t>
      </w:r>
      <w:proofErr w:type="gramStart"/>
      <w:r>
        <w:t>at a Glance</w:t>
      </w:r>
      <w:proofErr w:type="gramEnd"/>
    </w:p>
    <w:p w14:paraId="36E7AA3D" w14:textId="77777777" w:rsidR="0017024A" w:rsidRDefault="0017024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92"/>
        <w:gridCol w:w="1311"/>
        <w:gridCol w:w="1329"/>
        <w:gridCol w:w="1309"/>
        <w:gridCol w:w="1309"/>
        <w:gridCol w:w="1310"/>
      </w:tblGrid>
      <w:tr w:rsidR="0017024A" w14:paraId="1893945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07AA6D2" w14:textId="77777777" w:rsidR="0017024A" w:rsidRDefault="00000000">
            <w:r>
              <w:rPr>
                <w:b/>
                <w:bCs/>
                <w:color w:val="FFFFFF"/>
                <w:sz w:val="19"/>
                <w:szCs w:val="19"/>
              </w:rPr>
              <w:t>Metric</w:t>
            </w:r>
          </w:p>
        </w:tc>
        <w:tc>
          <w:tcPr>
            <w:tcW w:w="13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C5EBD20" w14:textId="77777777" w:rsidR="0017024A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Antigravity</w:t>
            </w:r>
          </w:p>
        </w:tc>
        <w:tc>
          <w:tcPr>
            <w:tcW w:w="13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98A519C" w14:textId="77777777" w:rsidR="0017024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ClaudeCode</w:t>
            </w:r>
            <w:proofErr w:type="spellEnd"/>
          </w:p>
        </w:tc>
        <w:tc>
          <w:tcPr>
            <w:tcW w:w="13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A69B778" w14:textId="77777777" w:rsidR="0017024A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Codex</w:t>
            </w:r>
          </w:p>
        </w:tc>
        <w:tc>
          <w:tcPr>
            <w:tcW w:w="13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4B062B8" w14:textId="77777777" w:rsidR="0017024A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Cursor</w:t>
            </w:r>
          </w:p>
        </w:tc>
        <w:tc>
          <w:tcPr>
            <w:tcW w:w="13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DC7E471" w14:textId="77777777" w:rsidR="0017024A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Copilot</w:t>
            </w:r>
          </w:p>
        </w:tc>
      </w:tr>
      <w:tr w:rsidR="0017024A" w14:paraId="398D3AA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10" w:type="dxa"/>
            </w:tcMar>
          </w:tcPr>
          <w:p w14:paraId="70AEF73E" w14:textId="77777777" w:rsidR="0017024A" w:rsidRDefault="00000000">
            <w:r>
              <w:rPr>
                <w:b/>
                <w:bCs/>
                <w:color w:val="262626"/>
                <w:sz w:val="20"/>
                <w:szCs w:val="20"/>
              </w:rPr>
              <w:t>Total Functions Analyzed</w:t>
            </w:r>
          </w:p>
        </w:tc>
        <w:tc>
          <w:tcPr>
            <w:tcW w:w="13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34FE85C" w14:textId="77777777" w:rsidR="0017024A" w:rsidRDefault="00000000">
            <w:pPr>
              <w:jc w:val="center"/>
            </w:pPr>
            <w:r>
              <w:rPr>
                <w:b/>
                <w:bCs/>
                <w:color w:val="262626"/>
                <w:sz w:val="20"/>
                <w:szCs w:val="20"/>
              </w:rPr>
              <w:t>39</w:t>
            </w:r>
          </w:p>
        </w:tc>
        <w:tc>
          <w:tcPr>
            <w:tcW w:w="13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B91B504" w14:textId="77777777" w:rsidR="0017024A" w:rsidRDefault="00000000">
            <w:pPr>
              <w:jc w:val="center"/>
            </w:pPr>
            <w:r>
              <w:rPr>
                <w:b/>
                <w:bCs/>
                <w:color w:val="262626"/>
                <w:sz w:val="20"/>
                <w:szCs w:val="20"/>
              </w:rPr>
              <w:t>44</w:t>
            </w:r>
          </w:p>
        </w:tc>
        <w:tc>
          <w:tcPr>
            <w:tcW w:w="13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FDA18A6" w14:textId="77777777" w:rsidR="0017024A" w:rsidRDefault="00000000">
            <w:pPr>
              <w:jc w:val="center"/>
            </w:pPr>
            <w:r>
              <w:rPr>
                <w:b/>
                <w:bCs/>
                <w:color w:val="262626"/>
                <w:sz w:val="20"/>
                <w:szCs w:val="20"/>
              </w:rPr>
              <w:t>119</w:t>
            </w:r>
          </w:p>
        </w:tc>
        <w:tc>
          <w:tcPr>
            <w:tcW w:w="13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CF059A5" w14:textId="77777777" w:rsidR="0017024A" w:rsidRDefault="00000000">
            <w:pPr>
              <w:jc w:val="center"/>
            </w:pPr>
            <w:r>
              <w:rPr>
                <w:b/>
                <w:bCs/>
                <w:color w:val="262626"/>
                <w:sz w:val="20"/>
                <w:szCs w:val="20"/>
              </w:rPr>
              <w:t>19</w:t>
            </w:r>
          </w:p>
        </w:tc>
        <w:tc>
          <w:tcPr>
            <w:tcW w:w="13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BABD167" w14:textId="77777777" w:rsidR="0017024A" w:rsidRDefault="00000000">
            <w:pPr>
              <w:jc w:val="center"/>
            </w:pPr>
            <w:r>
              <w:rPr>
                <w:b/>
                <w:bCs/>
                <w:color w:val="262626"/>
                <w:sz w:val="20"/>
                <w:szCs w:val="20"/>
              </w:rPr>
              <w:t>96</w:t>
            </w:r>
          </w:p>
        </w:tc>
      </w:tr>
      <w:tr w:rsidR="0017024A" w14:paraId="292D297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10" w:type="dxa"/>
            </w:tcMar>
          </w:tcPr>
          <w:p w14:paraId="7A10EC04" w14:textId="77777777" w:rsidR="0017024A" w:rsidRDefault="00000000">
            <w:r>
              <w:rPr>
                <w:b/>
                <w:bCs/>
                <w:color w:val="262626"/>
                <w:sz w:val="20"/>
                <w:szCs w:val="20"/>
              </w:rPr>
              <w:t>Average CCN</w:t>
            </w:r>
          </w:p>
        </w:tc>
        <w:tc>
          <w:tcPr>
            <w:tcW w:w="13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63B483E" w14:textId="77777777" w:rsidR="0017024A" w:rsidRDefault="00000000">
            <w:pPr>
              <w:jc w:val="center"/>
            </w:pPr>
            <w:r>
              <w:rPr>
                <w:b/>
                <w:bCs/>
                <w:color w:val="262626"/>
                <w:sz w:val="20"/>
                <w:szCs w:val="20"/>
              </w:rPr>
              <w:t>3.46</w:t>
            </w:r>
          </w:p>
        </w:tc>
        <w:tc>
          <w:tcPr>
            <w:tcW w:w="13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B4F56DA" w14:textId="77777777" w:rsidR="0017024A" w:rsidRDefault="00000000">
            <w:pPr>
              <w:jc w:val="center"/>
            </w:pPr>
            <w:r>
              <w:rPr>
                <w:b/>
                <w:bCs/>
                <w:color w:val="262626"/>
                <w:sz w:val="20"/>
                <w:szCs w:val="20"/>
              </w:rPr>
              <w:t>1.84</w:t>
            </w:r>
          </w:p>
        </w:tc>
        <w:tc>
          <w:tcPr>
            <w:tcW w:w="13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DC3CB6E" w14:textId="77777777" w:rsidR="0017024A" w:rsidRDefault="00000000">
            <w:pPr>
              <w:jc w:val="center"/>
            </w:pPr>
            <w:r>
              <w:rPr>
                <w:b/>
                <w:bCs/>
                <w:color w:val="262626"/>
                <w:sz w:val="20"/>
                <w:szCs w:val="20"/>
              </w:rPr>
              <w:t>1.85</w:t>
            </w:r>
          </w:p>
        </w:tc>
        <w:tc>
          <w:tcPr>
            <w:tcW w:w="13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B5FF375" w14:textId="77777777" w:rsidR="0017024A" w:rsidRDefault="00000000">
            <w:pPr>
              <w:jc w:val="center"/>
            </w:pPr>
            <w:r>
              <w:rPr>
                <w:b/>
                <w:bCs/>
                <w:color w:val="262626"/>
                <w:sz w:val="20"/>
                <w:szCs w:val="20"/>
              </w:rPr>
              <w:t>2.21</w:t>
            </w:r>
          </w:p>
        </w:tc>
        <w:tc>
          <w:tcPr>
            <w:tcW w:w="13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B0BA7B2" w14:textId="77777777" w:rsidR="0017024A" w:rsidRDefault="00000000">
            <w:pPr>
              <w:jc w:val="center"/>
            </w:pPr>
            <w:r>
              <w:rPr>
                <w:b/>
                <w:bCs/>
                <w:color w:val="262626"/>
                <w:sz w:val="20"/>
                <w:szCs w:val="20"/>
              </w:rPr>
              <w:t>2.98</w:t>
            </w:r>
          </w:p>
        </w:tc>
      </w:tr>
      <w:tr w:rsidR="0017024A" w14:paraId="36DEC53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10" w:type="dxa"/>
            </w:tcMar>
          </w:tcPr>
          <w:p w14:paraId="449D615F" w14:textId="77777777" w:rsidR="0017024A" w:rsidRDefault="00000000">
            <w:r>
              <w:rPr>
                <w:b/>
                <w:bCs/>
                <w:color w:val="262626"/>
                <w:sz w:val="20"/>
                <w:szCs w:val="20"/>
              </w:rPr>
              <w:t>Maximum CCN</w:t>
            </w:r>
          </w:p>
        </w:tc>
        <w:tc>
          <w:tcPr>
            <w:tcW w:w="13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4AD65DB" w14:textId="77777777" w:rsidR="0017024A" w:rsidRDefault="00000000">
            <w:pPr>
              <w:jc w:val="center"/>
            </w:pPr>
            <w:r>
              <w:rPr>
                <w:b/>
                <w:bCs/>
                <w:color w:val="262626"/>
                <w:sz w:val="20"/>
                <w:szCs w:val="20"/>
              </w:rPr>
              <w:t>15</w:t>
            </w:r>
          </w:p>
        </w:tc>
        <w:tc>
          <w:tcPr>
            <w:tcW w:w="13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B29756C" w14:textId="77777777" w:rsidR="0017024A" w:rsidRDefault="00000000">
            <w:pPr>
              <w:jc w:val="center"/>
            </w:pPr>
            <w:r>
              <w:rPr>
                <w:b/>
                <w:bCs/>
                <w:color w:val="262626"/>
                <w:sz w:val="20"/>
                <w:szCs w:val="20"/>
              </w:rPr>
              <w:t>12</w:t>
            </w:r>
          </w:p>
        </w:tc>
        <w:tc>
          <w:tcPr>
            <w:tcW w:w="13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08A9B88" w14:textId="77777777" w:rsidR="0017024A" w:rsidRDefault="00000000">
            <w:pPr>
              <w:jc w:val="center"/>
            </w:pPr>
            <w:r>
              <w:rPr>
                <w:b/>
                <w:bCs/>
                <w:color w:val="262626"/>
                <w:sz w:val="20"/>
                <w:szCs w:val="20"/>
              </w:rPr>
              <w:t>13</w:t>
            </w:r>
          </w:p>
        </w:tc>
        <w:tc>
          <w:tcPr>
            <w:tcW w:w="13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7D8E71" w14:textId="77777777" w:rsidR="0017024A" w:rsidRDefault="00000000">
            <w:pPr>
              <w:jc w:val="center"/>
            </w:pPr>
            <w:r>
              <w:rPr>
                <w:b/>
                <w:bCs/>
                <w:color w:val="262626"/>
                <w:sz w:val="20"/>
                <w:szCs w:val="20"/>
              </w:rPr>
              <w:t>12</w:t>
            </w:r>
          </w:p>
        </w:tc>
        <w:tc>
          <w:tcPr>
            <w:tcW w:w="13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BCE5D50" w14:textId="77777777" w:rsidR="0017024A" w:rsidRDefault="00000000">
            <w:pPr>
              <w:jc w:val="center"/>
            </w:pPr>
            <w:r>
              <w:rPr>
                <w:b/>
                <w:bCs/>
                <w:color w:val="262626"/>
                <w:sz w:val="20"/>
                <w:szCs w:val="20"/>
              </w:rPr>
              <w:t>12</w:t>
            </w:r>
          </w:p>
        </w:tc>
      </w:tr>
      <w:tr w:rsidR="0017024A" w14:paraId="7FA1981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10" w:type="dxa"/>
            </w:tcMar>
          </w:tcPr>
          <w:p w14:paraId="1B40B243" w14:textId="77777777" w:rsidR="0017024A" w:rsidRDefault="00000000">
            <w:r>
              <w:rPr>
                <w:b/>
                <w:bCs/>
                <w:color w:val="262626"/>
                <w:sz w:val="20"/>
                <w:szCs w:val="20"/>
              </w:rPr>
              <w:t>% Functions CCN 1–3 (Low)</w:t>
            </w:r>
          </w:p>
        </w:tc>
        <w:tc>
          <w:tcPr>
            <w:tcW w:w="13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C0381AB" w14:textId="77777777" w:rsidR="0017024A" w:rsidRDefault="00000000">
            <w:pPr>
              <w:jc w:val="center"/>
            </w:pPr>
            <w:r>
              <w:rPr>
                <w:b/>
                <w:bCs/>
                <w:color w:val="262626"/>
                <w:sz w:val="20"/>
                <w:szCs w:val="20"/>
              </w:rPr>
              <w:t>71.8%</w:t>
            </w:r>
          </w:p>
        </w:tc>
        <w:tc>
          <w:tcPr>
            <w:tcW w:w="13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D9241FB" w14:textId="77777777" w:rsidR="0017024A" w:rsidRDefault="00000000">
            <w:pPr>
              <w:jc w:val="center"/>
            </w:pPr>
            <w:r>
              <w:rPr>
                <w:b/>
                <w:bCs/>
                <w:color w:val="262626"/>
                <w:sz w:val="20"/>
                <w:szCs w:val="20"/>
              </w:rPr>
              <w:t>90.9%</w:t>
            </w:r>
          </w:p>
        </w:tc>
        <w:tc>
          <w:tcPr>
            <w:tcW w:w="13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EFA113F" w14:textId="77777777" w:rsidR="0017024A" w:rsidRDefault="00000000">
            <w:pPr>
              <w:jc w:val="center"/>
            </w:pPr>
            <w:r>
              <w:rPr>
                <w:b/>
                <w:bCs/>
                <w:color w:val="262626"/>
                <w:sz w:val="20"/>
                <w:szCs w:val="20"/>
              </w:rPr>
              <w:t>89.9%</w:t>
            </w:r>
          </w:p>
        </w:tc>
        <w:tc>
          <w:tcPr>
            <w:tcW w:w="13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A74A0A3" w14:textId="77777777" w:rsidR="0017024A" w:rsidRDefault="00000000">
            <w:pPr>
              <w:jc w:val="center"/>
            </w:pPr>
            <w:r>
              <w:rPr>
                <w:b/>
                <w:bCs/>
                <w:color w:val="262626"/>
                <w:sz w:val="20"/>
                <w:szCs w:val="20"/>
              </w:rPr>
              <w:t>89.5%</w:t>
            </w:r>
          </w:p>
        </w:tc>
        <w:tc>
          <w:tcPr>
            <w:tcW w:w="13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74365B4" w14:textId="77777777" w:rsidR="0017024A" w:rsidRDefault="00000000">
            <w:pPr>
              <w:jc w:val="center"/>
            </w:pPr>
            <w:r>
              <w:rPr>
                <w:b/>
                <w:bCs/>
                <w:color w:val="262626"/>
                <w:sz w:val="20"/>
                <w:szCs w:val="20"/>
              </w:rPr>
              <w:t>68.8%</w:t>
            </w:r>
          </w:p>
        </w:tc>
      </w:tr>
      <w:tr w:rsidR="0017024A" w14:paraId="3CBF562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10" w:type="dxa"/>
            </w:tcMar>
          </w:tcPr>
          <w:p w14:paraId="75545AD5" w14:textId="77777777" w:rsidR="0017024A" w:rsidRDefault="00000000">
            <w:r>
              <w:rPr>
                <w:b/>
                <w:bCs/>
                <w:color w:val="262626"/>
                <w:sz w:val="20"/>
                <w:szCs w:val="20"/>
              </w:rPr>
              <w:t>% Functions CCN 4–7 (Low-Med)</w:t>
            </w:r>
          </w:p>
        </w:tc>
        <w:tc>
          <w:tcPr>
            <w:tcW w:w="13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02D8B4D" w14:textId="77777777" w:rsidR="0017024A" w:rsidRDefault="00000000">
            <w:pPr>
              <w:jc w:val="center"/>
            </w:pPr>
            <w:r>
              <w:rPr>
                <w:b/>
                <w:bCs/>
                <w:color w:val="262626"/>
                <w:sz w:val="20"/>
                <w:szCs w:val="20"/>
              </w:rPr>
              <w:t>7.7%</w:t>
            </w:r>
          </w:p>
        </w:tc>
        <w:tc>
          <w:tcPr>
            <w:tcW w:w="13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E45CE6F" w14:textId="77777777" w:rsidR="0017024A" w:rsidRDefault="00000000">
            <w:pPr>
              <w:jc w:val="center"/>
            </w:pPr>
            <w:r>
              <w:rPr>
                <w:b/>
                <w:bCs/>
                <w:color w:val="262626"/>
                <w:sz w:val="20"/>
                <w:szCs w:val="20"/>
              </w:rPr>
              <w:t>4.5%</w:t>
            </w:r>
          </w:p>
        </w:tc>
        <w:tc>
          <w:tcPr>
            <w:tcW w:w="13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70D3A69" w14:textId="77777777" w:rsidR="0017024A" w:rsidRDefault="00000000">
            <w:pPr>
              <w:jc w:val="center"/>
            </w:pPr>
            <w:r>
              <w:rPr>
                <w:b/>
                <w:bCs/>
                <w:color w:val="262626"/>
                <w:sz w:val="20"/>
                <w:szCs w:val="20"/>
              </w:rPr>
              <w:t>7.6%</w:t>
            </w:r>
          </w:p>
        </w:tc>
        <w:tc>
          <w:tcPr>
            <w:tcW w:w="13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186AFED" w14:textId="77777777" w:rsidR="0017024A" w:rsidRDefault="00000000">
            <w:pPr>
              <w:jc w:val="center"/>
            </w:pPr>
            <w:r>
              <w:rPr>
                <w:b/>
                <w:bCs/>
                <w:color w:val="262626"/>
                <w:sz w:val="20"/>
                <w:szCs w:val="20"/>
              </w:rPr>
              <w:t>0.0%</w:t>
            </w:r>
          </w:p>
        </w:tc>
        <w:tc>
          <w:tcPr>
            <w:tcW w:w="13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717F284" w14:textId="77777777" w:rsidR="0017024A" w:rsidRDefault="00000000">
            <w:pPr>
              <w:jc w:val="center"/>
            </w:pPr>
            <w:r>
              <w:rPr>
                <w:b/>
                <w:bCs/>
                <w:color w:val="262626"/>
                <w:sz w:val="20"/>
                <w:szCs w:val="20"/>
              </w:rPr>
              <w:t>26.0%</w:t>
            </w:r>
          </w:p>
        </w:tc>
      </w:tr>
      <w:tr w:rsidR="0017024A" w14:paraId="6A72A51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10" w:type="dxa"/>
            </w:tcMar>
          </w:tcPr>
          <w:p w14:paraId="13589905" w14:textId="77777777" w:rsidR="0017024A" w:rsidRDefault="00000000">
            <w:r>
              <w:rPr>
                <w:b/>
                <w:bCs/>
                <w:color w:val="262626"/>
                <w:sz w:val="20"/>
                <w:szCs w:val="20"/>
              </w:rPr>
              <w:t>% Functions CCN 8–10 (Medium)</w:t>
            </w:r>
          </w:p>
        </w:tc>
        <w:tc>
          <w:tcPr>
            <w:tcW w:w="13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8F3048C" w14:textId="77777777" w:rsidR="0017024A" w:rsidRDefault="00000000">
            <w:pPr>
              <w:jc w:val="center"/>
            </w:pPr>
            <w:r>
              <w:rPr>
                <w:b/>
                <w:bCs/>
                <w:color w:val="262626"/>
                <w:sz w:val="20"/>
                <w:szCs w:val="20"/>
              </w:rPr>
              <w:t>10.3%</w:t>
            </w:r>
          </w:p>
        </w:tc>
        <w:tc>
          <w:tcPr>
            <w:tcW w:w="13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E023D63" w14:textId="77777777" w:rsidR="0017024A" w:rsidRDefault="00000000">
            <w:pPr>
              <w:jc w:val="center"/>
            </w:pPr>
            <w:r>
              <w:rPr>
                <w:b/>
                <w:bCs/>
                <w:color w:val="262626"/>
                <w:sz w:val="20"/>
                <w:szCs w:val="20"/>
              </w:rPr>
              <w:t>0.0%</w:t>
            </w:r>
          </w:p>
        </w:tc>
        <w:tc>
          <w:tcPr>
            <w:tcW w:w="13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6F9C03B" w14:textId="77777777" w:rsidR="0017024A" w:rsidRDefault="00000000">
            <w:pPr>
              <w:jc w:val="center"/>
            </w:pPr>
            <w:r>
              <w:rPr>
                <w:b/>
                <w:bCs/>
                <w:color w:val="262626"/>
                <w:sz w:val="20"/>
                <w:szCs w:val="20"/>
              </w:rPr>
              <w:t>1.7%</w:t>
            </w:r>
          </w:p>
        </w:tc>
        <w:tc>
          <w:tcPr>
            <w:tcW w:w="13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65052ED" w14:textId="77777777" w:rsidR="0017024A" w:rsidRDefault="00000000">
            <w:pPr>
              <w:jc w:val="center"/>
            </w:pPr>
            <w:r>
              <w:rPr>
                <w:b/>
                <w:bCs/>
                <w:color w:val="262626"/>
                <w:sz w:val="20"/>
                <w:szCs w:val="20"/>
              </w:rPr>
              <w:t>5.3%</w:t>
            </w:r>
          </w:p>
        </w:tc>
        <w:tc>
          <w:tcPr>
            <w:tcW w:w="13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28A307A" w14:textId="77777777" w:rsidR="0017024A" w:rsidRDefault="00000000">
            <w:pPr>
              <w:jc w:val="center"/>
            </w:pPr>
            <w:r>
              <w:rPr>
                <w:b/>
                <w:bCs/>
                <w:color w:val="262626"/>
                <w:sz w:val="20"/>
                <w:szCs w:val="20"/>
              </w:rPr>
              <w:t>2.1%</w:t>
            </w:r>
          </w:p>
        </w:tc>
      </w:tr>
      <w:tr w:rsidR="0017024A" w14:paraId="446EB75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10" w:type="dxa"/>
            </w:tcMar>
          </w:tcPr>
          <w:p w14:paraId="4B353FD9" w14:textId="77777777" w:rsidR="0017024A" w:rsidRDefault="00000000">
            <w:r>
              <w:rPr>
                <w:b/>
                <w:bCs/>
                <w:color w:val="262626"/>
                <w:sz w:val="20"/>
                <w:szCs w:val="20"/>
              </w:rPr>
              <w:t>% Functions CCN 11–15 (High Risk)</w:t>
            </w:r>
          </w:p>
        </w:tc>
        <w:tc>
          <w:tcPr>
            <w:tcW w:w="13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4DF3A67" w14:textId="77777777" w:rsidR="0017024A" w:rsidRDefault="00000000">
            <w:pPr>
              <w:jc w:val="center"/>
            </w:pPr>
            <w:r>
              <w:rPr>
                <w:b/>
                <w:bCs/>
                <w:color w:val="262626"/>
                <w:sz w:val="20"/>
                <w:szCs w:val="20"/>
              </w:rPr>
              <w:t>10.3%</w:t>
            </w:r>
          </w:p>
        </w:tc>
        <w:tc>
          <w:tcPr>
            <w:tcW w:w="13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2D061B4" w14:textId="77777777" w:rsidR="0017024A" w:rsidRDefault="00000000">
            <w:pPr>
              <w:jc w:val="center"/>
            </w:pPr>
            <w:r>
              <w:rPr>
                <w:b/>
                <w:bCs/>
                <w:color w:val="262626"/>
                <w:sz w:val="20"/>
                <w:szCs w:val="20"/>
              </w:rPr>
              <w:t>4.5%</w:t>
            </w:r>
          </w:p>
        </w:tc>
        <w:tc>
          <w:tcPr>
            <w:tcW w:w="13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F40F986" w14:textId="77777777" w:rsidR="0017024A" w:rsidRDefault="00000000">
            <w:pPr>
              <w:jc w:val="center"/>
            </w:pPr>
            <w:r>
              <w:rPr>
                <w:b/>
                <w:bCs/>
                <w:color w:val="262626"/>
                <w:sz w:val="20"/>
                <w:szCs w:val="20"/>
              </w:rPr>
              <w:t>0.8%</w:t>
            </w:r>
          </w:p>
        </w:tc>
        <w:tc>
          <w:tcPr>
            <w:tcW w:w="13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AB1804A" w14:textId="77777777" w:rsidR="0017024A" w:rsidRDefault="00000000">
            <w:pPr>
              <w:jc w:val="center"/>
            </w:pPr>
            <w:r>
              <w:rPr>
                <w:b/>
                <w:bCs/>
                <w:color w:val="262626"/>
                <w:sz w:val="20"/>
                <w:szCs w:val="20"/>
              </w:rPr>
              <w:t>5.3%</w:t>
            </w:r>
          </w:p>
        </w:tc>
        <w:tc>
          <w:tcPr>
            <w:tcW w:w="13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938553" w14:textId="77777777" w:rsidR="0017024A" w:rsidRDefault="00000000">
            <w:pPr>
              <w:jc w:val="center"/>
            </w:pPr>
            <w:r>
              <w:rPr>
                <w:b/>
                <w:bCs/>
                <w:color w:val="262626"/>
                <w:sz w:val="20"/>
                <w:szCs w:val="20"/>
              </w:rPr>
              <w:t>3.1%</w:t>
            </w:r>
          </w:p>
        </w:tc>
      </w:tr>
      <w:tr w:rsidR="0017024A" w14:paraId="1AFC9B2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10" w:type="dxa"/>
            </w:tcMar>
          </w:tcPr>
          <w:p w14:paraId="667B630F" w14:textId="77777777" w:rsidR="0017024A" w:rsidRDefault="00000000">
            <w:r>
              <w:rPr>
                <w:b/>
                <w:bCs/>
                <w:color w:val="262626"/>
                <w:sz w:val="20"/>
                <w:szCs w:val="20"/>
              </w:rPr>
              <w:t>% Functions CCN &gt; 15 (Critical)</w:t>
            </w:r>
          </w:p>
        </w:tc>
        <w:tc>
          <w:tcPr>
            <w:tcW w:w="13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6941EFA" w14:textId="77777777" w:rsidR="0017024A" w:rsidRDefault="00000000">
            <w:pPr>
              <w:jc w:val="center"/>
            </w:pPr>
            <w:r>
              <w:rPr>
                <w:b/>
                <w:bCs/>
                <w:color w:val="262626"/>
                <w:sz w:val="20"/>
                <w:szCs w:val="20"/>
              </w:rPr>
              <w:t>0.0%</w:t>
            </w:r>
          </w:p>
        </w:tc>
        <w:tc>
          <w:tcPr>
            <w:tcW w:w="13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B751F36" w14:textId="77777777" w:rsidR="0017024A" w:rsidRDefault="00000000">
            <w:pPr>
              <w:jc w:val="center"/>
            </w:pPr>
            <w:r>
              <w:rPr>
                <w:b/>
                <w:bCs/>
                <w:color w:val="262626"/>
                <w:sz w:val="20"/>
                <w:szCs w:val="20"/>
              </w:rPr>
              <w:t>0.0%</w:t>
            </w:r>
          </w:p>
        </w:tc>
        <w:tc>
          <w:tcPr>
            <w:tcW w:w="13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73B0B8B" w14:textId="77777777" w:rsidR="0017024A" w:rsidRDefault="00000000">
            <w:pPr>
              <w:jc w:val="center"/>
            </w:pPr>
            <w:r>
              <w:rPr>
                <w:b/>
                <w:bCs/>
                <w:color w:val="262626"/>
                <w:sz w:val="20"/>
                <w:szCs w:val="20"/>
              </w:rPr>
              <w:t>0.0%</w:t>
            </w:r>
          </w:p>
        </w:tc>
        <w:tc>
          <w:tcPr>
            <w:tcW w:w="13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F36C4CA" w14:textId="77777777" w:rsidR="0017024A" w:rsidRDefault="00000000">
            <w:pPr>
              <w:jc w:val="center"/>
            </w:pPr>
            <w:r>
              <w:rPr>
                <w:b/>
                <w:bCs/>
                <w:color w:val="262626"/>
                <w:sz w:val="20"/>
                <w:szCs w:val="20"/>
              </w:rPr>
              <w:t>0.0%</w:t>
            </w:r>
          </w:p>
        </w:tc>
        <w:tc>
          <w:tcPr>
            <w:tcW w:w="13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328456F" w14:textId="77777777" w:rsidR="0017024A" w:rsidRDefault="00000000">
            <w:pPr>
              <w:jc w:val="center"/>
            </w:pPr>
            <w:r>
              <w:rPr>
                <w:b/>
                <w:bCs/>
                <w:color w:val="262626"/>
                <w:sz w:val="20"/>
                <w:szCs w:val="20"/>
              </w:rPr>
              <w:t>0.0%</w:t>
            </w:r>
          </w:p>
        </w:tc>
      </w:tr>
      <w:tr w:rsidR="0017024A" w14:paraId="23AB087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10" w:type="dxa"/>
            </w:tcMar>
          </w:tcPr>
          <w:p w14:paraId="67D9DDBE" w14:textId="77777777" w:rsidR="0017024A" w:rsidRDefault="00000000">
            <w:r>
              <w:rPr>
                <w:b/>
                <w:bCs/>
                <w:color w:val="262626"/>
                <w:sz w:val="20"/>
                <w:szCs w:val="20"/>
              </w:rPr>
              <w:t>High-Risk Functions (CCN ≥ 11)</w:t>
            </w:r>
          </w:p>
        </w:tc>
        <w:tc>
          <w:tcPr>
            <w:tcW w:w="13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C1CBE68" w14:textId="77777777" w:rsidR="0017024A" w:rsidRDefault="00000000">
            <w:pPr>
              <w:jc w:val="center"/>
            </w:pPr>
            <w:r>
              <w:rPr>
                <w:b/>
                <w:bCs/>
                <w:color w:val="262626"/>
                <w:sz w:val="20"/>
                <w:szCs w:val="20"/>
              </w:rPr>
              <w:t>4</w:t>
            </w:r>
          </w:p>
        </w:tc>
        <w:tc>
          <w:tcPr>
            <w:tcW w:w="13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5C16356" w14:textId="77777777" w:rsidR="0017024A" w:rsidRDefault="00000000">
            <w:pPr>
              <w:jc w:val="center"/>
            </w:pPr>
            <w:r>
              <w:rPr>
                <w:b/>
                <w:bCs/>
                <w:color w:val="262626"/>
                <w:sz w:val="20"/>
                <w:szCs w:val="20"/>
              </w:rPr>
              <w:t>2</w:t>
            </w:r>
          </w:p>
        </w:tc>
        <w:tc>
          <w:tcPr>
            <w:tcW w:w="13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70CC5FD" w14:textId="77777777" w:rsidR="0017024A" w:rsidRDefault="00000000">
            <w:pPr>
              <w:jc w:val="center"/>
            </w:pPr>
            <w:r>
              <w:rPr>
                <w:b/>
                <w:bCs/>
                <w:color w:val="262626"/>
                <w:sz w:val="20"/>
                <w:szCs w:val="20"/>
              </w:rPr>
              <w:t>1</w:t>
            </w:r>
          </w:p>
        </w:tc>
        <w:tc>
          <w:tcPr>
            <w:tcW w:w="13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145C64" w14:textId="77777777" w:rsidR="0017024A" w:rsidRDefault="00000000">
            <w:pPr>
              <w:jc w:val="center"/>
            </w:pPr>
            <w:r>
              <w:rPr>
                <w:b/>
                <w:bCs/>
                <w:color w:val="262626"/>
                <w:sz w:val="20"/>
                <w:szCs w:val="20"/>
              </w:rPr>
              <w:t>1</w:t>
            </w:r>
          </w:p>
        </w:tc>
        <w:tc>
          <w:tcPr>
            <w:tcW w:w="13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8294E3B" w14:textId="77777777" w:rsidR="0017024A" w:rsidRDefault="00000000">
            <w:pPr>
              <w:jc w:val="center"/>
            </w:pPr>
            <w:r>
              <w:rPr>
                <w:b/>
                <w:bCs/>
                <w:color w:val="262626"/>
                <w:sz w:val="20"/>
                <w:szCs w:val="20"/>
              </w:rPr>
              <w:t>3</w:t>
            </w:r>
          </w:p>
        </w:tc>
      </w:tr>
      <w:tr w:rsidR="0017024A" w14:paraId="1ED2064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10" w:type="dxa"/>
            </w:tcMar>
          </w:tcPr>
          <w:p w14:paraId="7370D808" w14:textId="77777777" w:rsidR="0017024A" w:rsidRDefault="00000000">
            <w:r>
              <w:rPr>
                <w:b/>
                <w:bCs/>
                <w:color w:val="262626"/>
                <w:sz w:val="20"/>
                <w:szCs w:val="20"/>
              </w:rPr>
              <w:t>Medium-Risk Functions (CCN 8–10)</w:t>
            </w:r>
          </w:p>
        </w:tc>
        <w:tc>
          <w:tcPr>
            <w:tcW w:w="13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1C8F16" w14:textId="77777777" w:rsidR="0017024A" w:rsidRDefault="00000000">
            <w:pPr>
              <w:jc w:val="center"/>
            </w:pPr>
            <w:r>
              <w:rPr>
                <w:b/>
                <w:bCs/>
                <w:color w:val="262626"/>
                <w:sz w:val="20"/>
                <w:szCs w:val="20"/>
              </w:rPr>
              <w:t>4</w:t>
            </w:r>
          </w:p>
        </w:tc>
        <w:tc>
          <w:tcPr>
            <w:tcW w:w="13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1AA134A" w14:textId="77777777" w:rsidR="0017024A" w:rsidRDefault="00000000">
            <w:pPr>
              <w:jc w:val="center"/>
            </w:pPr>
            <w:r>
              <w:rPr>
                <w:b/>
                <w:bCs/>
                <w:color w:val="262626"/>
                <w:sz w:val="20"/>
                <w:szCs w:val="20"/>
              </w:rPr>
              <w:t>0</w:t>
            </w:r>
          </w:p>
        </w:tc>
        <w:tc>
          <w:tcPr>
            <w:tcW w:w="13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4B2BEA0" w14:textId="77777777" w:rsidR="0017024A" w:rsidRDefault="00000000">
            <w:pPr>
              <w:jc w:val="center"/>
            </w:pPr>
            <w:r>
              <w:rPr>
                <w:b/>
                <w:bCs/>
                <w:color w:val="262626"/>
                <w:sz w:val="20"/>
                <w:szCs w:val="20"/>
              </w:rPr>
              <w:t>2</w:t>
            </w:r>
          </w:p>
        </w:tc>
        <w:tc>
          <w:tcPr>
            <w:tcW w:w="13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847B134" w14:textId="77777777" w:rsidR="0017024A" w:rsidRDefault="00000000">
            <w:pPr>
              <w:jc w:val="center"/>
            </w:pPr>
            <w:r>
              <w:rPr>
                <w:b/>
                <w:bCs/>
                <w:color w:val="262626"/>
                <w:sz w:val="20"/>
                <w:szCs w:val="20"/>
              </w:rPr>
              <w:t>1</w:t>
            </w:r>
          </w:p>
        </w:tc>
        <w:tc>
          <w:tcPr>
            <w:tcW w:w="13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165F0C1" w14:textId="77777777" w:rsidR="0017024A" w:rsidRDefault="00000000">
            <w:pPr>
              <w:jc w:val="center"/>
            </w:pPr>
            <w:r>
              <w:rPr>
                <w:b/>
                <w:bCs/>
                <w:color w:val="262626"/>
                <w:sz w:val="20"/>
                <w:szCs w:val="20"/>
              </w:rPr>
              <w:t>2</w:t>
            </w:r>
          </w:p>
        </w:tc>
      </w:tr>
    </w:tbl>
    <w:p w14:paraId="7A48071E" w14:textId="77777777" w:rsidR="0017024A" w:rsidRDefault="0017024A">
      <w:pPr>
        <w:spacing w:before="160" w:after="160"/>
      </w:pPr>
    </w:p>
    <w:p w14:paraId="3845F99E" w14:textId="77777777" w:rsidR="0017024A" w:rsidRDefault="00000000">
      <w:pPr>
        <w:pBdr>
          <w:left w:val="single" w:sz="12" w:space="8" w:color="C99A2E"/>
        </w:pBdr>
        <w:shd w:val="clear" w:color="auto" w:fill="FFF2CC"/>
        <w:spacing w:before="120" w:after="120"/>
        <w:ind w:left="360"/>
      </w:pPr>
      <w:proofErr w:type="spellStart"/>
      <w:r>
        <w:rPr>
          <w:i/>
          <w:iCs/>
          <w:color w:val="262626"/>
          <w:sz w:val="20"/>
          <w:szCs w:val="20"/>
        </w:rPr>
        <w:t>ClaudeCode</w:t>
      </w:r>
      <w:proofErr w:type="spellEnd"/>
      <w:r>
        <w:rPr>
          <w:i/>
          <w:iCs/>
          <w:color w:val="262626"/>
          <w:sz w:val="20"/>
          <w:szCs w:val="20"/>
        </w:rPr>
        <w:t xml:space="preserve"> and Codex achieve the best average CCN (1.84 and 1.85), closely tied. Both use DDD architecture that distributes logic across many small, single-purpose functions. Antigravity has the highest average CCN (3.46) and the only function approaching the critical threshold (</w:t>
      </w:r>
      <w:proofErr w:type="spellStart"/>
      <w:r>
        <w:rPr>
          <w:i/>
          <w:iCs/>
          <w:color w:val="262626"/>
          <w:sz w:val="20"/>
          <w:szCs w:val="20"/>
        </w:rPr>
        <w:t>renderIFS</w:t>
      </w:r>
      <w:proofErr w:type="spellEnd"/>
      <w:r>
        <w:rPr>
          <w:i/>
          <w:iCs/>
          <w:color w:val="262626"/>
          <w:sz w:val="20"/>
          <w:szCs w:val="20"/>
        </w:rPr>
        <w:t xml:space="preserve"> = 15). No project has any CCN &gt; 15 function — none require mandatory refactoring.</w:t>
      </w:r>
    </w:p>
    <w:p w14:paraId="6F85F5A4" w14:textId="77777777" w:rsidR="0017024A" w:rsidRDefault="0017024A">
      <w:pPr>
        <w:spacing w:before="120" w:after="120"/>
      </w:pPr>
    </w:p>
    <w:p w14:paraId="012D8D38" w14:textId="77777777" w:rsidR="0017024A" w:rsidRDefault="00000000">
      <w:pPr>
        <w:pStyle w:val="Heading2"/>
      </w:pPr>
      <w:r>
        <w:t>2.2 CCN Distribution by Project</w:t>
      </w:r>
    </w:p>
    <w:p w14:paraId="4B8F3B64" w14:textId="77777777" w:rsidR="0017024A" w:rsidRDefault="00000000">
      <w:pPr>
        <w:spacing w:before="80" w:after="80"/>
      </w:pPr>
      <w:r>
        <w:rPr>
          <w:color w:val="262626"/>
        </w:rPr>
        <w:t>The table below shows the absolute count of functions in each complexity band per project, visualizing how each codebase distributes its complexity load.</w:t>
      </w:r>
    </w:p>
    <w:p w14:paraId="50E63EF3" w14:textId="77777777" w:rsidR="0017024A" w:rsidRDefault="0017024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900"/>
        <w:gridCol w:w="1452"/>
        <w:gridCol w:w="1452"/>
        <w:gridCol w:w="1452"/>
        <w:gridCol w:w="1452"/>
        <w:gridCol w:w="1452"/>
      </w:tblGrid>
      <w:tr w:rsidR="0017024A" w14:paraId="506B647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C09CA7E" w14:textId="77777777" w:rsidR="0017024A" w:rsidRDefault="00000000">
            <w:r>
              <w:rPr>
                <w:b/>
                <w:bCs/>
                <w:color w:val="FFFFFF"/>
                <w:sz w:val="19"/>
                <w:szCs w:val="19"/>
              </w:rPr>
              <w:t>CCN Band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EAA11ED" w14:textId="77777777" w:rsidR="0017024A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Risk</w:t>
            </w:r>
          </w:p>
        </w:tc>
        <w:tc>
          <w:tcPr>
            <w:tcW w:w="14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D7E75E2" w14:textId="77777777" w:rsidR="0017024A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Antigravity</w:t>
            </w:r>
          </w:p>
        </w:tc>
        <w:tc>
          <w:tcPr>
            <w:tcW w:w="14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77D2F33" w14:textId="77777777" w:rsidR="0017024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ClaudeCode</w:t>
            </w:r>
            <w:proofErr w:type="spellEnd"/>
          </w:p>
        </w:tc>
        <w:tc>
          <w:tcPr>
            <w:tcW w:w="14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8889809" w14:textId="77777777" w:rsidR="0017024A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Codex</w:t>
            </w:r>
          </w:p>
        </w:tc>
        <w:tc>
          <w:tcPr>
            <w:tcW w:w="14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B3D6950" w14:textId="77777777" w:rsidR="0017024A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Cursor</w:t>
            </w:r>
          </w:p>
        </w:tc>
        <w:tc>
          <w:tcPr>
            <w:tcW w:w="14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DFDE5F3" w14:textId="77777777" w:rsidR="0017024A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Copilot</w:t>
            </w:r>
          </w:p>
        </w:tc>
      </w:tr>
      <w:tr w:rsidR="0017024A" w14:paraId="408B895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2FAAE48" w14:textId="77777777" w:rsidR="0017024A" w:rsidRDefault="00000000">
            <w:r>
              <w:rPr>
                <w:b/>
                <w:bCs/>
                <w:color w:val="262626"/>
                <w:sz w:val="20"/>
                <w:szCs w:val="20"/>
              </w:rPr>
              <w:t>1–3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5FCD3B4" w14:textId="77777777" w:rsidR="0017024A" w:rsidRDefault="00000000">
            <w:pPr>
              <w:jc w:val="center"/>
            </w:pPr>
            <w:r>
              <w:rPr>
                <w:color w:val="262626"/>
                <w:sz w:val="18"/>
                <w:szCs w:val="18"/>
              </w:rPr>
              <w:t>Low</w:t>
            </w:r>
          </w:p>
        </w:tc>
        <w:tc>
          <w:tcPr>
            <w:tcW w:w="14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F52682B" w14:textId="77777777" w:rsidR="0017024A" w:rsidRDefault="00000000">
            <w:pPr>
              <w:jc w:val="center"/>
            </w:pPr>
            <w:r>
              <w:rPr>
                <w:b/>
                <w:bCs/>
                <w:color w:val="262626"/>
              </w:rPr>
              <w:t>28</w:t>
            </w:r>
          </w:p>
          <w:p w14:paraId="47733A46" w14:textId="77777777" w:rsidR="0017024A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(71.8%)</w:t>
            </w:r>
          </w:p>
        </w:tc>
        <w:tc>
          <w:tcPr>
            <w:tcW w:w="14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A8F64A0" w14:textId="77777777" w:rsidR="0017024A" w:rsidRDefault="00000000">
            <w:pPr>
              <w:jc w:val="center"/>
            </w:pPr>
            <w:r>
              <w:rPr>
                <w:b/>
                <w:bCs/>
                <w:color w:val="262626"/>
              </w:rPr>
              <w:t>40</w:t>
            </w:r>
          </w:p>
          <w:p w14:paraId="5A1415C1" w14:textId="77777777" w:rsidR="0017024A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(90.9%)</w:t>
            </w:r>
          </w:p>
        </w:tc>
        <w:tc>
          <w:tcPr>
            <w:tcW w:w="14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F937FD4" w14:textId="77777777" w:rsidR="0017024A" w:rsidRDefault="00000000">
            <w:pPr>
              <w:jc w:val="center"/>
            </w:pPr>
            <w:r>
              <w:rPr>
                <w:b/>
                <w:bCs/>
                <w:color w:val="262626"/>
              </w:rPr>
              <w:t>107</w:t>
            </w:r>
          </w:p>
          <w:p w14:paraId="689BC560" w14:textId="77777777" w:rsidR="0017024A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(89.9%)</w:t>
            </w:r>
          </w:p>
        </w:tc>
        <w:tc>
          <w:tcPr>
            <w:tcW w:w="14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AEFDA27" w14:textId="77777777" w:rsidR="0017024A" w:rsidRDefault="00000000">
            <w:pPr>
              <w:jc w:val="center"/>
            </w:pPr>
            <w:r>
              <w:rPr>
                <w:b/>
                <w:bCs/>
                <w:color w:val="262626"/>
              </w:rPr>
              <w:t>17</w:t>
            </w:r>
          </w:p>
          <w:p w14:paraId="1E90E1B0" w14:textId="77777777" w:rsidR="0017024A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(89.5%)</w:t>
            </w:r>
          </w:p>
        </w:tc>
        <w:tc>
          <w:tcPr>
            <w:tcW w:w="14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72ED669" w14:textId="77777777" w:rsidR="0017024A" w:rsidRDefault="00000000">
            <w:pPr>
              <w:jc w:val="center"/>
            </w:pPr>
            <w:r>
              <w:rPr>
                <w:b/>
                <w:bCs/>
                <w:color w:val="262626"/>
              </w:rPr>
              <w:t>66</w:t>
            </w:r>
          </w:p>
          <w:p w14:paraId="1AE439D6" w14:textId="77777777" w:rsidR="0017024A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(68.8%)</w:t>
            </w:r>
          </w:p>
        </w:tc>
      </w:tr>
      <w:tr w:rsidR="0017024A" w14:paraId="1186212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4212DE4" w14:textId="77777777" w:rsidR="0017024A" w:rsidRDefault="00000000">
            <w:r>
              <w:rPr>
                <w:b/>
                <w:bCs/>
                <w:color w:val="262626"/>
                <w:sz w:val="20"/>
                <w:szCs w:val="20"/>
              </w:rPr>
              <w:t>4–7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7EA68C2" w14:textId="77777777" w:rsidR="0017024A" w:rsidRDefault="00000000">
            <w:pPr>
              <w:jc w:val="center"/>
            </w:pPr>
            <w:r>
              <w:rPr>
                <w:color w:val="262626"/>
                <w:sz w:val="18"/>
                <w:szCs w:val="18"/>
              </w:rPr>
              <w:t>Low</w:t>
            </w:r>
          </w:p>
        </w:tc>
        <w:tc>
          <w:tcPr>
            <w:tcW w:w="14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6C1A7A8" w14:textId="77777777" w:rsidR="0017024A" w:rsidRDefault="00000000">
            <w:pPr>
              <w:jc w:val="center"/>
            </w:pPr>
            <w:r>
              <w:rPr>
                <w:b/>
                <w:bCs/>
                <w:color w:val="262626"/>
              </w:rPr>
              <w:t>3</w:t>
            </w:r>
          </w:p>
          <w:p w14:paraId="4E498EF4" w14:textId="77777777" w:rsidR="0017024A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(7.7%)</w:t>
            </w:r>
          </w:p>
        </w:tc>
        <w:tc>
          <w:tcPr>
            <w:tcW w:w="14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6FE05F2" w14:textId="77777777" w:rsidR="0017024A" w:rsidRDefault="00000000">
            <w:pPr>
              <w:jc w:val="center"/>
            </w:pPr>
            <w:r>
              <w:rPr>
                <w:b/>
                <w:bCs/>
                <w:color w:val="262626"/>
              </w:rPr>
              <w:t>2</w:t>
            </w:r>
          </w:p>
          <w:p w14:paraId="0A3716EB" w14:textId="77777777" w:rsidR="0017024A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(4.5%)</w:t>
            </w:r>
          </w:p>
        </w:tc>
        <w:tc>
          <w:tcPr>
            <w:tcW w:w="14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E76EE8A" w14:textId="77777777" w:rsidR="0017024A" w:rsidRDefault="00000000">
            <w:pPr>
              <w:jc w:val="center"/>
            </w:pPr>
            <w:r>
              <w:rPr>
                <w:b/>
                <w:bCs/>
                <w:color w:val="262626"/>
              </w:rPr>
              <w:t>9</w:t>
            </w:r>
          </w:p>
          <w:p w14:paraId="33AA14AD" w14:textId="77777777" w:rsidR="0017024A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(7.6%)</w:t>
            </w:r>
          </w:p>
        </w:tc>
        <w:tc>
          <w:tcPr>
            <w:tcW w:w="14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EE803F2" w14:textId="77777777" w:rsidR="0017024A" w:rsidRDefault="00000000">
            <w:pPr>
              <w:jc w:val="center"/>
            </w:pPr>
            <w:r>
              <w:rPr>
                <w:b/>
                <w:bCs/>
                <w:color w:val="262626"/>
              </w:rPr>
              <w:t>0</w:t>
            </w:r>
          </w:p>
          <w:p w14:paraId="45EC1F40" w14:textId="77777777" w:rsidR="0017024A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(0.0%)</w:t>
            </w:r>
          </w:p>
        </w:tc>
        <w:tc>
          <w:tcPr>
            <w:tcW w:w="14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E77A6E8" w14:textId="77777777" w:rsidR="0017024A" w:rsidRDefault="00000000">
            <w:pPr>
              <w:jc w:val="center"/>
            </w:pPr>
            <w:r>
              <w:rPr>
                <w:b/>
                <w:bCs/>
                <w:color w:val="262626"/>
              </w:rPr>
              <w:t>25</w:t>
            </w:r>
          </w:p>
          <w:p w14:paraId="1F4ABECA" w14:textId="77777777" w:rsidR="0017024A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(26.0%)</w:t>
            </w:r>
          </w:p>
        </w:tc>
      </w:tr>
      <w:tr w:rsidR="0017024A" w14:paraId="6A69DD3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1B3945C" w14:textId="77777777" w:rsidR="0017024A" w:rsidRDefault="00000000">
            <w:r>
              <w:rPr>
                <w:b/>
                <w:bCs/>
                <w:color w:val="262626"/>
                <w:sz w:val="20"/>
                <w:szCs w:val="20"/>
              </w:rPr>
              <w:t>8–10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14F8588" w14:textId="77777777" w:rsidR="0017024A" w:rsidRDefault="00000000">
            <w:pPr>
              <w:jc w:val="center"/>
            </w:pPr>
            <w:r>
              <w:rPr>
                <w:color w:val="262626"/>
                <w:sz w:val="18"/>
                <w:szCs w:val="18"/>
              </w:rPr>
              <w:t>Medium</w:t>
            </w:r>
          </w:p>
        </w:tc>
        <w:tc>
          <w:tcPr>
            <w:tcW w:w="14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2C292C4" w14:textId="77777777" w:rsidR="0017024A" w:rsidRDefault="00000000">
            <w:pPr>
              <w:jc w:val="center"/>
            </w:pPr>
            <w:r>
              <w:rPr>
                <w:b/>
                <w:bCs/>
                <w:color w:val="262626"/>
              </w:rPr>
              <w:t>4</w:t>
            </w:r>
          </w:p>
          <w:p w14:paraId="1D85334F" w14:textId="77777777" w:rsidR="0017024A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(10.3%)</w:t>
            </w:r>
          </w:p>
        </w:tc>
        <w:tc>
          <w:tcPr>
            <w:tcW w:w="14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A0E29D4" w14:textId="77777777" w:rsidR="0017024A" w:rsidRDefault="00000000">
            <w:pPr>
              <w:jc w:val="center"/>
            </w:pPr>
            <w:r>
              <w:rPr>
                <w:b/>
                <w:bCs/>
                <w:color w:val="262626"/>
              </w:rPr>
              <w:t>0</w:t>
            </w:r>
          </w:p>
          <w:p w14:paraId="2C677279" w14:textId="77777777" w:rsidR="0017024A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(0.0%)</w:t>
            </w:r>
          </w:p>
        </w:tc>
        <w:tc>
          <w:tcPr>
            <w:tcW w:w="14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79F583D" w14:textId="77777777" w:rsidR="0017024A" w:rsidRDefault="00000000">
            <w:pPr>
              <w:jc w:val="center"/>
            </w:pPr>
            <w:r>
              <w:rPr>
                <w:b/>
                <w:bCs/>
                <w:color w:val="262626"/>
              </w:rPr>
              <w:t>2</w:t>
            </w:r>
          </w:p>
          <w:p w14:paraId="5708CC30" w14:textId="77777777" w:rsidR="0017024A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(1.7%)</w:t>
            </w:r>
          </w:p>
        </w:tc>
        <w:tc>
          <w:tcPr>
            <w:tcW w:w="14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78E37D7" w14:textId="77777777" w:rsidR="0017024A" w:rsidRDefault="00000000">
            <w:pPr>
              <w:jc w:val="center"/>
            </w:pPr>
            <w:r>
              <w:rPr>
                <w:b/>
                <w:bCs/>
                <w:color w:val="262626"/>
              </w:rPr>
              <w:t>1</w:t>
            </w:r>
          </w:p>
          <w:p w14:paraId="7600E3E1" w14:textId="77777777" w:rsidR="0017024A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(5.3%)</w:t>
            </w:r>
          </w:p>
        </w:tc>
        <w:tc>
          <w:tcPr>
            <w:tcW w:w="14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B333876" w14:textId="77777777" w:rsidR="0017024A" w:rsidRDefault="00000000">
            <w:pPr>
              <w:jc w:val="center"/>
            </w:pPr>
            <w:r>
              <w:rPr>
                <w:b/>
                <w:bCs/>
                <w:color w:val="262626"/>
              </w:rPr>
              <w:t>2</w:t>
            </w:r>
          </w:p>
          <w:p w14:paraId="1709B4CD" w14:textId="77777777" w:rsidR="0017024A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(2.1%)</w:t>
            </w:r>
          </w:p>
        </w:tc>
      </w:tr>
      <w:tr w:rsidR="0017024A" w14:paraId="3489AFE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7A58380E" w14:textId="77777777" w:rsidR="0017024A" w:rsidRDefault="00000000">
            <w:r>
              <w:rPr>
                <w:b/>
                <w:bCs/>
                <w:color w:val="262626"/>
                <w:sz w:val="20"/>
                <w:szCs w:val="20"/>
              </w:rPr>
              <w:t>11–15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56B7051" w14:textId="77777777" w:rsidR="0017024A" w:rsidRDefault="00000000">
            <w:pPr>
              <w:jc w:val="center"/>
            </w:pPr>
            <w:r>
              <w:rPr>
                <w:color w:val="262626"/>
                <w:sz w:val="18"/>
                <w:szCs w:val="18"/>
              </w:rPr>
              <w:t>High</w:t>
            </w:r>
          </w:p>
        </w:tc>
        <w:tc>
          <w:tcPr>
            <w:tcW w:w="14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5C0973D" w14:textId="77777777" w:rsidR="0017024A" w:rsidRDefault="00000000">
            <w:pPr>
              <w:jc w:val="center"/>
            </w:pPr>
            <w:r>
              <w:rPr>
                <w:b/>
                <w:bCs/>
                <w:color w:val="262626"/>
              </w:rPr>
              <w:t>4</w:t>
            </w:r>
          </w:p>
          <w:p w14:paraId="6876C165" w14:textId="77777777" w:rsidR="0017024A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(10.3%)</w:t>
            </w:r>
          </w:p>
        </w:tc>
        <w:tc>
          <w:tcPr>
            <w:tcW w:w="14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EE62F69" w14:textId="77777777" w:rsidR="0017024A" w:rsidRDefault="00000000">
            <w:pPr>
              <w:jc w:val="center"/>
            </w:pPr>
            <w:r>
              <w:rPr>
                <w:b/>
                <w:bCs/>
                <w:color w:val="262626"/>
              </w:rPr>
              <w:t>2</w:t>
            </w:r>
          </w:p>
          <w:p w14:paraId="4FB5A250" w14:textId="77777777" w:rsidR="0017024A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(4.5%)</w:t>
            </w:r>
          </w:p>
        </w:tc>
        <w:tc>
          <w:tcPr>
            <w:tcW w:w="14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620C8BC" w14:textId="77777777" w:rsidR="0017024A" w:rsidRDefault="00000000">
            <w:pPr>
              <w:jc w:val="center"/>
            </w:pPr>
            <w:r>
              <w:rPr>
                <w:b/>
                <w:bCs/>
                <w:color w:val="262626"/>
              </w:rPr>
              <w:t>1</w:t>
            </w:r>
          </w:p>
          <w:p w14:paraId="32C17677" w14:textId="77777777" w:rsidR="0017024A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(0.8%)</w:t>
            </w:r>
          </w:p>
        </w:tc>
        <w:tc>
          <w:tcPr>
            <w:tcW w:w="14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2EA867A" w14:textId="77777777" w:rsidR="0017024A" w:rsidRDefault="00000000">
            <w:pPr>
              <w:jc w:val="center"/>
            </w:pPr>
            <w:r>
              <w:rPr>
                <w:b/>
                <w:bCs/>
                <w:color w:val="262626"/>
              </w:rPr>
              <w:t>1</w:t>
            </w:r>
          </w:p>
          <w:p w14:paraId="3A35C898" w14:textId="77777777" w:rsidR="0017024A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(5.3%)</w:t>
            </w:r>
          </w:p>
        </w:tc>
        <w:tc>
          <w:tcPr>
            <w:tcW w:w="14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C5D33A1" w14:textId="77777777" w:rsidR="0017024A" w:rsidRDefault="00000000">
            <w:pPr>
              <w:jc w:val="center"/>
            </w:pPr>
            <w:r>
              <w:rPr>
                <w:b/>
                <w:bCs/>
                <w:color w:val="262626"/>
              </w:rPr>
              <w:t>3</w:t>
            </w:r>
          </w:p>
          <w:p w14:paraId="5E927B1B" w14:textId="77777777" w:rsidR="0017024A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(3.1%)</w:t>
            </w:r>
          </w:p>
        </w:tc>
      </w:tr>
      <w:tr w:rsidR="0017024A" w14:paraId="0D60E1F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212EC6E7" w14:textId="77777777" w:rsidR="0017024A" w:rsidRDefault="00000000">
            <w:r>
              <w:rPr>
                <w:b/>
                <w:bCs/>
                <w:color w:val="262626"/>
                <w:sz w:val="20"/>
                <w:szCs w:val="20"/>
              </w:rPr>
              <w:lastRenderedPageBreak/>
              <w:t>&gt;15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A91616A" w14:textId="77777777" w:rsidR="0017024A" w:rsidRDefault="00000000">
            <w:pPr>
              <w:jc w:val="center"/>
            </w:pPr>
            <w:r>
              <w:rPr>
                <w:color w:val="262626"/>
                <w:sz w:val="18"/>
                <w:szCs w:val="18"/>
              </w:rPr>
              <w:t>Low</w:t>
            </w:r>
          </w:p>
        </w:tc>
        <w:tc>
          <w:tcPr>
            <w:tcW w:w="14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652DCA6" w14:textId="77777777" w:rsidR="0017024A" w:rsidRDefault="00000000">
            <w:pPr>
              <w:jc w:val="center"/>
            </w:pPr>
            <w:r>
              <w:rPr>
                <w:b/>
                <w:bCs/>
                <w:color w:val="262626"/>
              </w:rPr>
              <w:t>0</w:t>
            </w:r>
          </w:p>
          <w:p w14:paraId="43E7AE89" w14:textId="77777777" w:rsidR="0017024A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(0.0%)</w:t>
            </w:r>
          </w:p>
        </w:tc>
        <w:tc>
          <w:tcPr>
            <w:tcW w:w="14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A1F9CA1" w14:textId="77777777" w:rsidR="0017024A" w:rsidRDefault="00000000">
            <w:pPr>
              <w:jc w:val="center"/>
            </w:pPr>
            <w:r>
              <w:rPr>
                <w:b/>
                <w:bCs/>
                <w:color w:val="262626"/>
              </w:rPr>
              <w:t>0</w:t>
            </w:r>
          </w:p>
          <w:p w14:paraId="19C8A4AE" w14:textId="77777777" w:rsidR="0017024A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(0.0%)</w:t>
            </w:r>
          </w:p>
        </w:tc>
        <w:tc>
          <w:tcPr>
            <w:tcW w:w="14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1627908" w14:textId="77777777" w:rsidR="0017024A" w:rsidRDefault="00000000">
            <w:pPr>
              <w:jc w:val="center"/>
            </w:pPr>
            <w:r>
              <w:rPr>
                <w:b/>
                <w:bCs/>
                <w:color w:val="262626"/>
              </w:rPr>
              <w:t>0</w:t>
            </w:r>
          </w:p>
          <w:p w14:paraId="79CA0F3B" w14:textId="77777777" w:rsidR="0017024A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(0.0%)</w:t>
            </w:r>
          </w:p>
        </w:tc>
        <w:tc>
          <w:tcPr>
            <w:tcW w:w="14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7B736C7" w14:textId="77777777" w:rsidR="0017024A" w:rsidRDefault="00000000">
            <w:pPr>
              <w:jc w:val="center"/>
            </w:pPr>
            <w:r>
              <w:rPr>
                <w:b/>
                <w:bCs/>
                <w:color w:val="262626"/>
              </w:rPr>
              <w:t>0</w:t>
            </w:r>
          </w:p>
          <w:p w14:paraId="2ABD6329" w14:textId="77777777" w:rsidR="0017024A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(0.0%)</w:t>
            </w:r>
          </w:p>
        </w:tc>
        <w:tc>
          <w:tcPr>
            <w:tcW w:w="14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E91E0D4" w14:textId="77777777" w:rsidR="0017024A" w:rsidRDefault="00000000">
            <w:pPr>
              <w:jc w:val="center"/>
            </w:pPr>
            <w:r>
              <w:rPr>
                <w:b/>
                <w:bCs/>
                <w:color w:val="262626"/>
              </w:rPr>
              <w:t>0</w:t>
            </w:r>
          </w:p>
          <w:p w14:paraId="7D6B030C" w14:textId="77777777" w:rsidR="0017024A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(0.0%)</w:t>
            </w:r>
          </w:p>
        </w:tc>
      </w:tr>
      <w:tr w:rsidR="0017024A" w14:paraId="2C0D5F9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8CA7FB3" w14:textId="77777777" w:rsidR="0017024A" w:rsidRDefault="00000000">
            <w:r>
              <w:rPr>
                <w:b/>
                <w:bCs/>
                <w:color w:val="FFFFFF"/>
                <w:sz w:val="20"/>
                <w:szCs w:val="20"/>
              </w:rPr>
              <w:t>TOTAL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91D93B" w14:textId="77777777" w:rsidR="0017024A" w:rsidRDefault="0017024A"/>
        </w:tc>
        <w:tc>
          <w:tcPr>
            <w:tcW w:w="14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479927" w14:textId="77777777" w:rsidR="0017024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39</w:t>
            </w:r>
          </w:p>
        </w:tc>
        <w:tc>
          <w:tcPr>
            <w:tcW w:w="14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CB5C96" w14:textId="77777777" w:rsidR="0017024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44</w:t>
            </w:r>
          </w:p>
        </w:tc>
        <w:tc>
          <w:tcPr>
            <w:tcW w:w="14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ABC427" w14:textId="77777777" w:rsidR="0017024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119</w:t>
            </w:r>
          </w:p>
        </w:tc>
        <w:tc>
          <w:tcPr>
            <w:tcW w:w="14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90E7F6" w14:textId="77777777" w:rsidR="0017024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19</w:t>
            </w:r>
          </w:p>
        </w:tc>
        <w:tc>
          <w:tcPr>
            <w:tcW w:w="14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1F690A" w14:textId="77777777" w:rsidR="0017024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96</w:t>
            </w:r>
          </w:p>
        </w:tc>
      </w:tr>
    </w:tbl>
    <w:p w14:paraId="181985E8" w14:textId="77777777" w:rsidR="0017024A" w:rsidRDefault="0017024A">
      <w:pPr>
        <w:spacing w:before="200" w:after="200"/>
      </w:pPr>
    </w:p>
    <w:p w14:paraId="2632E040" w14:textId="77777777" w:rsidR="0017024A" w:rsidRDefault="00000000">
      <w:r>
        <w:br w:type="page"/>
      </w:r>
    </w:p>
    <w:p w14:paraId="08D1B39C" w14:textId="77777777" w:rsidR="0017024A" w:rsidRDefault="00000000">
      <w:pPr>
        <w:pStyle w:val="Heading1"/>
        <w:pBdr>
          <w:bottom w:val="single" w:sz="6" w:space="4" w:color="2E75B6"/>
        </w:pBdr>
      </w:pPr>
      <w:r>
        <w:lastRenderedPageBreak/>
        <w:t>3. Individual Project Analysis</w:t>
      </w:r>
    </w:p>
    <w:p w14:paraId="6FE413EA" w14:textId="77777777" w:rsidR="0017024A" w:rsidRDefault="00000000">
      <w:pPr>
        <w:pStyle w:val="Heading2"/>
      </w:pPr>
      <w:proofErr w:type="gramStart"/>
      <w:r>
        <w:t>3.1  Antigravity</w:t>
      </w:r>
      <w:proofErr w:type="gramEnd"/>
      <w:r>
        <w:t xml:space="preserve">  (Antigravity)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1560"/>
        <w:gridCol w:w="1560"/>
        <w:gridCol w:w="1560"/>
        <w:gridCol w:w="1560"/>
      </w:tblGrid>
      <w:tr w:rsidR="0017024A" w14:paraId="6C98D0F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00" w:type="dxa"/>
              <w:left w:w="240" w:type="dxa"/>
              <w:bottom w:w="100" w:type="dxa"/>
              <w:right w:w="120" w:type="dxa"/>
            </w:tcMar>
          </w:tcPr>
          <w:p w14:paraId="1BDCEEF6" w14:textId="77777777" w:rsidR="0017024A" w:rsidRDefault="00000000">
            <w:r>
              <w:rPr>
                <w:b/>
                <w:bCs/>
                <w:color w:val="FFFFFF"/>
              </w:rPr>
              <w:t>Antigravity</w:t>
            </w:r>
          </w:p>
          <w:p w14:paraId="05C8014D" w14:textId="77777777" w:rsidR="0017024A" w:rsidRDefault="00000000">
            <w:r>
              <w:rPr>
                <w:color w:val="D5E8F0"/>
                <w:sz w:val="20"/>
                <w:szCs w:val="20"/>
              </w:rPr>
              <w:t>AI Tool: Antigravity</w:t>
            </w:r>
          </w:p>
        </w:tc>
        <w:tc>
          <w:tcPr>
            <w:tcW w:w="1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4D6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64E6A7B5" w14:textId="77777777" w:rsidR="0017024A" w:rsidRDefault="00000000">
            <w:pPr>
              <w:jc w:val="center"/>
            </w:pPr>
            <w:r>
              <w:rPr>
                <w:b/>
                <w:bCs/>
                <w:color w:val="262626"/>
                <w:sz w:val="20"/>
                <w:szCs w:val="20"/>
              </w:rPr>
              <w:t>Avg CCN</w:t>
            </w:r>
          </w:p>
          <w:p w14:paraId="7FBCC88E" w14:textId="77777777" w:rsidR="0017024A" w:rsidRDefault="00000000">
            <w:pPr>
              <w:jc w:val="center"/>
            </w:pPr>
            <w:r>
              <w:rPr>
                <w:b/>
                <w:bCs/>
                <w:color w:val="262626"/>
                <w:sz w:val="32"/>
                <w:szCs w:val="32"/>
              </w:rPr>
              <w:t>3.46</w:t>
            </w:r>
          </w:p>
        </w:tc>
        <w:tc>
          <w:tcPr>
            <w:tcW w:w="1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E0E0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866EED1" w14:textId="77777777" w:rsidR="0017024A" w:rsidRDefault="00000000">
            <w:pPr>
              <w:jc w:val="center"/>
            </w:pPr>
            <w:r>
              <w:rPr>
                <w:b/>
                <w:bCs/>
                <w:color w:val="262626"/>
                <w:sz w:val="20"/>
                <w:szCs w:val="20"/>
              </w:rPr>
              <w:t>Max CCN</w:t>
            </w:r>
          </w:p>
          <w:p w14:paraId="6FE48BBC" w14:textId="77777777" w:rsidR="0017024A" w:rsidRDefault="00000000">
            <w:pPr>
              <w:jc w:val="center"/>
            </w:pPr>
            <w:r>
              <w:rPr>
                <w:b/>
                <w:bCs/>
                <w:color w:val="262626"/>
                <w:sz w:val="32"/>
                <w:szCs w:val="32"/>
              </w:rPr>
              <w:t>15</w:t>
            </w:r>
          </w:p>
        </w:tc>
        <w:tc>
          <w:tcPr>
            <w:tcW w:w="1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E0E0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2DD193E6" w14:textId="77777777" w:rsidR="0017024A" w:rsidRDefault="00000000">
            <w:pPr>
              <w:jc w:val="center"/>
            </w:pPr>
            <w:r>
              <w:rPr>
                <w:b/>
                <w:bCs/>
                <w:color w:val="262626"/>
                <w:sz w:val="18"/>
                <w:szCs w:val="18"/>
              </w:rPr>
              <w:t xml:space="preserve">High-Risk </w:t>
            </w:r>
            <w:proofErr w:type="spellStart"/>
            <w:r>
              <w:rPr>
                <w:b/>
                <w:bCs/>
                <w:color w:val="262626"/>
                <w:sz w:val="18"/>
                <w:szCs w:val="18"/>
              </w:rPr>
              <w:t>Fns</w:t>
            </w:r>
            <w:proofErr w:type="spellEnd"/>
          </w:p>
          <w:p w14:paraId="5C23A7E8" w14:textId="77777777" w:rsidR="0017024A" w:rsidRDefault="00000000">
            <w:pPr>
              <w:jc w:val="center"/>
            </w:pPr>
            <w:r>
              <w:rPr>
                <w:b/>
                <w:bCs/>
                <w:color w:val="262626"/>
                <w:sz w:val="32"/>
                <w:szCs w:val="32"/>
              </w:rPr>
              <w:t>4</w:t>
            </w:r>
          </w:p>
        </w:tc>
        <w:tc>
          <w:tcPr>
            <w:tcW w:w="1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5EED68D0" w14:textId="77777777" w:rsidR="0017024A" w:rsidRDefault="00000000">
            <w:pPr>
              <w:jc w:val="center"/>
            </w:pPr>
            <w:r>
              <w:rPr>
                <w:b/>
                <w:bCs/>
                <w:color w:val="262626"/>
                <w:sz w:val="20"/>
                <w:szCs w:val="20"/>
              </w:rPr>
              <w:t xml:space="preserve">Total </w:t>
            </w:r>
            <w:proofErr w:type="spellStart"/>
            <w:r>
              <w:rPr>
                <w:b/>
                <w:bCs/>
                <w:color w:val="262626"/>
                <w:sz w:val="20"/>
                <w:szCs w:val="20"/>
              </w:rPr>
              <w:t>Fns</w:t>
            </w:r>
            <w:proofErr w:type="spellEnd"/>
          </w:p>
          <w:p w14:paraId="54DAE53A" w14:textId="77777777" w:rsidR="0017024A" w:rsidRDefault="00000000">
            <w:pPr>
              <w:jc w:val="center"/>
            </w:pPr>
            <w:r>
              <w:rPr>
                <w:b/>
                <w:bCs/>
                <w:color w:val="262626"/>
                <w:sz w:val="32"/>
                <w:szCs w:val="32"/>
              </w:rPr>
              <w:t>39</w:t>
            </w:r>
          </w:p>
        </w:tc>
      </w:tr>
    </w:tbl>
    <w:p w14:paraId="3D9566FA" w14:textId="77777777" w:rsidR="0017024A" w:rsidRDefault="0017024A">
      <w:pPr>
        <w:spacing w:before="100" w:after="100"/>
      </w:pPr>
    </w:p>
    <w:p w14:paraId="279C572B" w14:textId="77777777" w:rsidR="0017024A" w:rsidRDefault="00000000">
      <w:pPr>
        <w:pStyle w:val="Heading3"/>
      </w:pPr>
      <w:r>
        <w:t>High-Risk Functions (CCN ≥ 11)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8"/>
        <w:gridCol w:w="3947"/>
        <w:gridCol w:w="632"/>
        <w:gridCol w:w="759"/>
        <w:gridCol w:w="754"/>
      </w:tblGrid>
      <w:tr w:rsidR="0017024A" w14:paraId="5CB6672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3C8D800" w14:textId="77777777" w:rsidR="0017024A" w:rsidRDefault="00000000">
            <w:r>
              <w:rPr>
                <w:b/>
                <w:bCs/>
                <w:color w:val="FFFFFF"/>
                <w:sz w:val="19"/>
                <w:szCs w:val="19"/>
              </w:rPr>
              <w:t>Function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B134780" w14:textId="77777777" w:rsidR="0017024A" w:rsidRDefault="00000000">
            <w:r>
              <w:rPr>
                <w:b/>
                <w:bCs/>
                <w:color w:val="FFFFFF"/>
                <w:sz w:val="19"/>
                <w:szCs w:val="19"/>
              </w:rPr>
              <w:t>File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DAAC89F" w14:textId="77777777" w:rsidR="0017024A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CCN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BDF74C5" w14:textId="77777777" w:rsidR="0017024A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NLOC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68F90E4" w14:textId="77777777" w:rsidR="0017024A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Risk</w:t>
            </w:r>
          </w:p>
        </w:tc>
      </w:tr>
      <w:tr w:rsidR="0017024A" w14:paraId="6048A31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80" w:type="dxa"/>
            </w:tcMar>
          </w:tcPr>
          <w:p w14:paraId="5CA0F5D9" w14:textId="77777777" w:rsidR="0017024A" w:rsidRDefault="00000000">
            <w:proofErr w:type="spellStart"/>
            <w:r>
              <w:rPr>
                <w:b/>
                <w:bCs/>
                <w:color w:val="262626"/>
                <w:sz w:val="20"/>
                <w:szCs w:val="20"/>
              </w:rPr>
              <w:t>renderIFS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80" w:type="dxa"/>
            </w:tcMar>
          </w:tcPr>
          <w:p w14:paraId="26047122" w14:textId="77777777" w:rsidR="0017024A" w:rsidRDefault="00000000">
            <w:r>
              <w:rPr>
                <w:color w:val="595959"/>
                <w:sz w:val="18"/>
                <w:szCs w:val="18"/>
              </w:rPr>
              <w:t>backend/</w:t>
            </w:r>
            <w:proofErr w:type="spellStart"/>
            <w:r>
              <w:rPr>
                <w:color w:val="595959"/>
                <w:sz w:val="18"/>
                <w:szCs w:val="18"/>
              </w:rPr>
              <w:t>src</w:t>
            </w:r>
            <w:proofErr w:type="spellEnd"/>
            <w:r>
              <w:rPr>
                <w:color w:val="595959"/>
                <w:sz w:val="18"/>
                <w:szCs w:val="18"/>
              </w:rPr>
              <w:t>/core/fractal-</w:t>
            </w:r>
            <w:proofErr w:type="spellStart"/>
            <w:r>
              <w:rPr>
                <w:color w:val="595959"/>
                <w:sz w:val="18"/>
                <w:szCs w:val="18"/>
              </w:rPr>
              <w:t>engine.ts</w:t>
            </w:r>
            <w:proofErr w:type="spellEnd"/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5" w:type="dxa"/>
              <w:left w:w="60" w:type="dxa"/>
              <w:bottom w:w="65" w:type="dxa"/>
              <w:right w:w="60" w:type="dxa"/>
            </w:tcMar>
            <w:vAlign w:val="center"/>
          </w:tcPr>
          <w:p w14:paraId="1374DD07" w14:textId="77777777" w:rsidR="0017024A" w:rsidRDefault="00000000">
            <w:pPr>
              <w:jc w:val="center"/>
            </w:pPr>
            <w:r>
              <w:rPr>
                <w:b/>
                <w:bCs/>
                <w:color w:val="262626"/>
              </w:rPr>
              <w:t>15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60" w:type="dxa"/>
              <w:bottom w:w="65" w:type="dxa"/>
              <w:right w:w="60" w:type="dxa"/>
            </w:tcMar>
            <w:vAlign w:val="center"/>
          </w:tcPr>
          <w:p w14:paraId="05500773" w14:textId="77777777" w:rsidR="0017024A" w:rsidRDefault="00000000">
            <w:pPr>
              <w:jc w:val="center"/>
            </w:pPr>
            <w:r>
              <w:rPr>
                <w:color w:val="262626"/>
                <w:sz w:val="20"/>
                <w:szCs w:val="20"/>
              </w:rPr>
              <w:t>68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A3A7934" w14:textId="77777777" w:rsidR="0017024A" w:rsidRDefault="00000000">
            <w:pPr>
              <w:jc w:val="center"/>
            </w:pPr>
            <w:r>
              <w:rPr>
                <w:b/>
                <w:bCs/>
                <w:color w:val="262626"/>
                <w:sz w:val="18"/>
                <w:szCs w:val="18"/>
              </w:rPr>
              <w:t>High</w:t>
            </w:r>
          </w:p>
        </w:tc>
      </w:tr>
      <w:tr w:rsidR="0017024A" w14:paraId="0B1ACED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5" w:type="dxa"/>
              <w:left w:w="120" w:type="dxa"/>
              <w:bottom w:w="65" w:type="dxa"/>
              <w:right w:w="80" w:type="dxa"/>
            </w:tcMar>
          </w:tcPr>
          <w:p w14:paraId="5DA5BC70" w14:textId="77777777" w:rsidR="0017024A" w:rsidRDefault="00000000">
            <w:proofErr w:type="spellStart"/>
            <w:r>
              <w:rPr>
                <w:b/>
                <w:bCs/>
                <w:color w:val="262626"/>
                <w:sz w:val="20"/>
                <w:szCs w:val="20"/>
              </w:rPr>
              <w:t>generateFractalImage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5" w:type="dxa"/>
              <w:left w:w="120" w:type="dxa"/>
              <w:bottom w:w="65" w:type="dxa"/>
              <w:right w:w="80" w:type="dxa"/>
            </w:tcMar>
          </w:tcPr>
          <w:p w14:paraId="3A3B0408" w14:textId="77777777" w:rsidR="0017024A" w:rsidRDefault="00000000">
            <w:r>
              <w:rPr>
                <w:color w:val="595959"/>
                <w:sz w:val="18"/>
                <w:szCs w:val="18"/>
              </w:rPr>
              <w:t>backend/</w:t>
            </w:r>
            <w:proofErr w:type="spellStart"/>
            <w:r>
              <w:rPr>
                <w:color w:val="595959"/>
                <w:sz w:val="18"/>
                <w:szCs w:val="18"/>
              </w:rPr>
              <w:t>src</w:t>
            </w:r>
            <w:proofErr w:type="spellEnd"/>
            <w:r>
              <w:rPr>
                <w:color w:val="595959"/>
                <w:sz w:val="18"/>
                <w:szCs w:val="18"/>
              </w:rPr>
              <w:t>/core/fractal-</w:t>
            </w:r>
            <w:proofErr w:type="spellStart"/>
            <w:r>
              <w:rPr>
                <w:color w:val="595959"/>
                <w:sz w:val="18"/>
                <w:szCs w:val="18"/>
              </w:rPr>
              <w:t>engine.ts</w:t>
            </w:r>
            <w:proofErr w:type="spellEnd"/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5" w:type="dxa"/>
              <w:left w:w="60" w:type="dxa"/>
              <w:bottom w:w="65" w:type="dxa"/>
              <w:right w:w="60" w:type="dxa"/>
            </w:tcMar>
            <w:vAlign w:val="center"/>
          </w:tcPr>
          <w:p w14:paraId="05167D9A" w14:textId="77777777" w:rsidR="0017024A" w:rsidRDefault="00000000">
            <w:pPr>
              <w:jc w:val="center"/>
            </w:pPr>
            <w:r>
              <w:rPr>
                <w:b/>
                <w:bCs/>
                <w:color w:val="262626"/>
              </w:rPr>
              <w:t>12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5" w:type="dxa"/>
              <w:left w:w="60" w:type="dxa"/>
              <w:bottom w:w="65" w:type="dxa"/>
              <w:right w:w="60" w:type="dxa"/>
            </w:tcMar>
            <w:vAlign w:val="center"/>
          </w:tcPr>
          <w:p w14:paraId="4ADD367D" w14:textId="77777777" w:rsidR="0017024A" w:rsidRDefault="00000000">
            <w:pPr>
              <w:jc w:val="center"/>
            </w:pPr>
            <w:r>
              <w:rPr>
                <w:color w:val="262626"/>
                <w:sz w:val="20"/>
                <w:szCs w:val="20"/>
              </w:rPr>
              <w:t>97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380466F" w14:textId="77777777" w:rsidR="0017024A" w:rsidRDefault="00000000">
            <w:pPr>
              <w:jc w:val="center"/>
            </w:pPr>
            <w:r>
              <w:rPr>
                <w:b/>
                <w:bCs/>
                <w:color w:val="262626"/>
                <w:sz w:val="18"/>
                <w:szCs w:val="18"/>
              </w:rPr>
              <w:t>High</w:t>
            </w:r>
          </w:p>
        </w:tc>
      </w:tr>
      <w:tr w:rsidR="0017024A" w14:paraId="42F20DF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80" w:type="dxa"/>
            </w:tcMar>
          </w:tcPr>
          <w:p w14:paraId="1E7CEE23" w14:textId="77777777" w:rsidR="0017024A" w:rsidRDefault="00000000">
            <w:proofErr w:type="spellStart"/>
            <w:r>
              <w:rPr>
                <w:b/>
                <w:bCs/>
                <w:color w:val="262626"/>
                <w:sz w:val="20"/>
                <w:szCs w:val="20"/>
              </w:rPr>
              <w:t>calculateNewton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80" w:type="dxa"/>
            </w:tcMar>
          </w:tcPr>
          <w:p w14:paraId="39C86FC2" w14:textId="77777777" w:rsidR="0017024A" w:rsidRDefault="00000000">
            <w:r>
              <w:rPr>
                <w:color w:val="595959"/>
                <w:sz w:val="18"/>
                <w:szCs w:val="18"/>
              </w:rPr>
              <w:t>backend/</w:t>
            </w:r>
            <w:proofErr w:type="spellStart"/>
            <w:r>
              <w:rPr>
                <w:color w:val="595959"/>
                <w:sz w:val="18"/>
                <w:szCs w:val="18"/>
              </w:rPr>
              <w:t>src</w:t>
            </w:r>
            <w:proofErr w:type="spellEnd"/>
            <w:r>
              <w:rPr>
                <w:color w:val="595959"/>
                <w:sz w:val="18"/>
                <w:szCs w:val="18"/>
              </w:rPr>
              <w:t>/core/fractal-</w:t>
            </w:r>
            <w:proofErr w:type="spellStart"/>
            <w:r>
              <w:rPr>
                <w:color w:val="595959"/>
                <w:sz w:val="18"/>
                <w:szCs w:val="18"/>
              </w:rPr>
              <w:t>engine.ts</w:t>
            </w:r>
            <w:proofErr w:type="spellEnd"/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5" w:type="dxa"/>
              <w:left w:w="60" w:type="dxa"/>
              <w:bottom w:w="65" w:type="dxa"/>
              <w:right w:w="60" w:type="dxa"/>
            </w:tcMar>
            <w:vAlign w:val="center"/>
          </w:tcPr>
          <w:p w14:paraId="59744469" w14:textId="77777777" w:rsidR="0017024A" w:rsidRDefault="00000000">
            <w:pPr>
              <w:jc w:val="center"/>
            </w:pPr>
            <w:r>
              <w:rPr>
                <w:b/>
                <w:bCs/>
                <w:color w:val="262626"/>
              </w:rPr>
              <w:t>12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60" w:type="dxa"/>
              <w:bottom w:w="65" w:type="dxa"/>
              <w:right w:w="60" w:type="dxa"/>
            </w:tcMar>
            <w:vAlign w:val="center"/>
          </w:tcPr>
          <w:p w14:paraId="5C714F4D" w14:textId="77777777" w:rsidR="0017024A" w:rsidRDefault="00000000">
            <w:pPr>
              <w:jc w:val="center"/>
            </w:pPr>
            <w:r>
              <w:rPr>
                <w:color w:val="262626"/>
                <w:sz w:val="20"/>
                <w:szCs w:val="20"/>
              </w:rPr>
              <w:t>33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1FC310A" w14:textId="77777777" w:rsidR="0017024A" w:rsidRDefault="00000000">
            <w:pPr>
              <w:jc w:val="center"/>
            </w:pPr>
            <w:r>
              <w:rPr>
                <w:b/>
                <w:bCs/>
                <w:color w:val="262626"/>
                <w:sz w:val="18"/>
                <w:szCs w:val="18"/>
              </w:rPr>
              <w:t>High</w:t>
            </w:r>
          </w:p>
        </w:tc>
      </w:tr>
      <w:tr w:rsidR="0017024A" w14:paraId="18F8F94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5" w:type="dxa"/>
              <w:left w:w="120" w:type="dxa"/>
              <w:bottom w:w="65" w:type="dxa"/>
              <w:right w:w="80" w:type="dxa"/>
            </w:tcMar>
          </w:tcPr>
          <w:p w14:paraId="5B0ECBEB" w14:textId="77777777" w:rsidR="0017024A" w:rsidRDefault="00000000">
            <w:proofErr w:type="spellStart"/>
            <w:r>
              <w:rPr>
                <w:b/>
                <w:bCs/>
                <w:color w:val="262626"/>
                <w:sz w:val="20"/>
                <w:szCs w:val="20"/>
              </w:rPr>
              <w:t>calculatePhasePlot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5" w:type="dxa"/>
              <w:left w:w="120" w:type="dxa"/>
              <w:bottom w:w="65" w:type="dxa"/>
              <w:right w:w="80" w:type="dxa"/>
            </w:tcMar>
          </w:tcPr>
          <w:p w14:paraId="61B1EBA2" w14:textId="77777777" w:rsidR="0017024A" w:rsidRDefault="00000000">
            <w:r>
              <w:rPr>
                <w:color w:val="595959"/>
                <w:sz w:val="18"/>
                <w:szCs w:val="18"/>
              </w:rPr>
              <w:t>backend/</w:t>
            </w:r>
            <w:proofErr w:type="spellStart"/>
            <w:r>
              <w:rPr>
                <w:color w:val="595959"/>
                <w:sz w:val="18"/>
                <w:szCs w:val="18"/>
              </w:rPr>
              <w:t>src</w:t>
            </w:r>
            <w:proofErr w:type="spellEnd"/>
            <w:r>
              <w:rPr>
                <w:color w:val="595959"/>
                <w:sz w:val="18"/>
                <w:szCs w:val="18"/>
              </w:rPr>
              <w:t>/core/fractal-</w:t>
            </w:r>
            <w:proofErr w:type="spellStart"/>
            <w:r>
              <w:rPr>
                <w:color w:val="595959"/>
                <w:sz w:val="18"/>
                <w:szCs w:val="18"/>
              </w:rPr>
              <w:t>engine.ts</w:t>
            </w:r>
            <w:proofErr w:type="spellEnd"/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5" w:type="dxa"/>
              <w:left w:w="60" w:type="dxa"/>
              <w:bottom w:w="65" w:type="dxa"/>
              <w:right w:w="60" w:type="dxa"/>
            </w:tcMar>
            <w:vAlign w:val="center"/>
          </w:tcPr>
          <w:p w14:paraId="01A989F6" w14:textId="77777777" w:rsidR="0017024A" w:rsidRDefault="00000000">
            <w:pPr>
              <w:jc w:val="center"/>
            </w:pPr>
            <w:r>
              <w:rPr>
                <w:b/>
                <w:bCs/>
                <w:color w:val="262626"/>
              </w:rPr>
              <w:t>12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5" w:type="dxa"/>
              <w:left w:w="60" w:type="dxa"/>
              <w:bottom w:w="65" w:type="dxa"/>
              <w:right w:w="60" w:type="dxa"/>
            </w:tcMar>
            <w:vAlign w:val="center"/>
          </w:tcPr>
          <w:p w14:paraId="601E4941" w14:textId="77777777" w:rsidR="0017024A" w:rsidRDefault="00000000">
            <w:pPr>
              <w:jc w:val="center"/>
            </w:pPr>
            <w:r>
              <w:rPr>
                <w:color w:val="262626"/>
                <w:sz w:val="20"/>
                <w:szCs w:val="20"/>
              </w:rPr>
              <w:t>48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4ED26DF" w14:textId="77777777" w:rsidR="0017024A" w:rsidRDefault="00000000">
            <w:pPr>
              <w:jc w:val="center"/>
            </w:pPr>
            <w:r>
              <w:rPr>
                <w:b/>
                <w:bCs/>
                <w:color w:val="262626"/>
                <w:sz w:val="18"/>
                <w:szCs w:val="18"/>
              </w:rPr>
              <w:t>High</w:t>
            </w:r>
          </w:p>
        </w:tc>
      </w:tr>
    </w:tbl>
    <w:p w14:paraId="2280D2F8" w14:textId="77777777" w:rsidR="0017024A" w:rsidRDefault="0017024A">
      <w:pPr>
        <w:spacing w:before="100" w:after="100"/>
      </w:pPr>
    </w:p>
    <w:p w14:paraId="432A3F52" w14:textId="77777777" w:rsidR="0017024A" w:rsidRDefault="00000000">
      <w:pPr>
        <w:pStyle w:val="Heading3"/>
      </w:pPr>
      <w:r>
        <w:t>Medium-Risk Functions (CCN 8–10)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12"/>
        <w:gridCol w:w="3716"/>
        <w:gridCol w:w="632"/>
        <w:gridCol w:w="759"/>
        <w:gridCol w:w="841"/>
      </w:tblGrid>
      <w:tr w:rsidR="0017024A" w14:paraId="4AA3767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6CC14B7" w14:textId="77777777" w:rsidR="0017024A" w:rsidRDefault="00000000">
            <w:r>
              <w:rPr>
                <w:b/>
                <w:bCs/>
                <w:color w:val="FFFFFF"/>
                <w:sz w:val="19"/>
                <w:szCs w:val="19"/>
              </w:rPr>
              <w:t>Function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E4387D9" w14:textId="77777777" w:rsidR="0017024A" w:rsidRDefault="00000000">
            <w:r>
              <w:rPr>
                <w:b/>
                <w:bCs/>
                <w:color w:val="FFFFFF"/>
                <w:sz w:val="19"/>
                <w:szCs w:val="19"/>
              </w:rPr>
              <w:t>File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FBF61BB" w14:textId="77777777" w:rsidR="0017024A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CCN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C150ADE" w14:textId="77777777" w:rsidR="0017024A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NLOC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E4EA883" w14:textId="77777777" w:rsidR="0017024A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Risk</w:t>
            </w:r>
          </w:p>
        </w:tc>
      </w:tr>
      <w:tr w:rsidR="0017024A" w14:paraId="13B4634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80" w:type="dxa"/>
            </w:tcMar>
          </w:tcPr>
          <w:p w14:paraId="7C049B01" w14:textId="77777777" w:rsidR="0017024A" w:rsidRDefault="00000000">
            <w:proofErr w:type="spellStart"/>
            <w:r>
              <w:rPr>
                <w:b/>
                <w:bCs/>
                <w:color w:val="262626"/>
                <w:sz w:val="20"/>
                <w:szCs w:val="20"/>
              </w:rPr>
              <w:t>renderStrangeAttractor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80" w:type="dxa"/>
            </w:tcMar>
          </w:tcPr>
          <w:p w14:paraId="57BB6528" w14:textId="77777777" w:rsidR="0017024A" w:rsidRDefault="00000000">
            <w:r>
              <w:rPr>
                <w:color w:val="595959"/>
                <w:sz w:val="18"/>
                <w:szCs w:val="18"/>
              </w:rPr>
              <w:t>backend/</w:t>
            </w:r>
            <w:proofErr w:type="spellStart"/>
            <w:r>
              <w:rPr>
                <w:color w:val="595959"/>
                <w:sz w:val="18"/>
                <w:szCs w:val="18"/>
              </w:rPr>
              <w:t>src</w:t>
            </w:r>
            <w:proofErr w:type="spellEnd"/>
            <w:r>
              <w:rPr>
                <w:color w:val="595959"/>
                <w:sz w:val="18"/>
                <w:szCs w:val="18"/>
              </w:rPr>
              <w:t>/core/fractal-</w:t>
            </w:r>
            <w:proofErr w:type="spellStart"/>
            <w:r>
              <w:rPr>
                <w:color w:val="595959"/>
                <w:sz w:val="18"/>
                <w:szCs w:val="18"/>
              </w:rPr>
              <w:t>engine.ts</w:t>
            </w:r>
            <w:proofErr w:type="spellEnd"/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5" w:type="dxa"/>
              <w:left w:w="60" w:type="dxa"/>
              <w:bottom w:w="65" w:type="dxa"/>
              <w:right w:w="60" w:type="dxa"/>
            </w:tcMar>
            <w:vAlign w:val="center"/>
          </w:tcPr>
          <w:p w14:paraId="4B2489AB" w14:textId="77777777" w:rsidR="0017024A" w:rsidRDefault="00000000">
            <w:pPr>
              <w:jc w:val="center"/>
            </w:pPr>
            <w:r>
              <w:rPr>
                <w:b/>
                <w:bCs/>
                <w:color w:val="262626"/>
              </w:rPr>
              <w:t>10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60" w:type="dxa"/>
              <w:bottom w:w="65" w:type="dxa"/>
              <w:right w:w="60" w:type="dxa"/>
            </w:tcMar>
            <w:vAlign w:val="center"/>
          </w:tcPr>
          <w:p w14:paraId="53C252AA" w14:textId="77777777" w:rsidR="0017024A" w:rsidRDefault="00000000">
            <w:pPr>
              <w:jc w:val="center"/>
            </w:pPr>
            <w:r>
              <w:rPr>
                <w:color w:val="262626"/>
                <w:sz w:val="20"/>
                <w:szCs w:val="20"/>
              </w:rPr>
              <w:t>42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0EA3306" w14:textId="77777777" w:rsidR="0017024A" w:rsidRDefault="00000000">
            <w:pPr>
              <w:jc w:val="center"/>
            </w:pPr>
            <w:r>
              <w:rPr>
                <w:b/>
                <w:bCs/>
                <w:color w:val="262626"/>
                <w:sz w:val="18"/>
                <w:szCs w:val="18"/>
              </w:rPr>
              <w:t>Medium</w:t>
            </w:r>
          </w:p>
        </w:tc>
      </w:tr>
      <w:tr w:rsidR="0017024A" w14:paraId="354A01F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5" w:type="dxa"/>
              <w:left w:w="120" w:type="dxa"/>
              <w:bottom w:w="65" w:type="dxa"/>
              <w:right w:w="80" w:type="dxa"/>
            </w:tcMar>
          </w:tcPr>
          <w:p w14:paraId="0A510BBC" w14:textId="77777777" w:rsidR="0017024A" w:rsidRDefault="00000000">
            <w:proofErr w:type="spellStart"/>
            <w:r>
              <w:rPr>
                <w:b/>
                <w:bCs/>
                <w:color w:val="262626"/>
                <w:sz w:val="20"/>
                <w:szCs w:val="20"/>
              </w:rPr>
              <w:t>calculateLyapunov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5" w:type="dxa"/>
              <w:left w:w="120" w:type="dxa"/>
              <w:bottom w:w="65" w:type="dxa"/>
              <w:right w:w="80" w:type="dxa"/>
            </w:tcMar>
          </w:tcPr>
          <w:p w14:paraId="623BF194" w14:textId="77777777" w:rsidR="0017024A" w:rsidRDefault="00000000">
            <w:r>
              <w:rPr>
                <w:color w:val="595959"/>
                <w:sz w:val="18"/>
                <w:szCs w:val="18"/>
              </w:rPr>
              <w:t>backend/</w:t>
            </w:r>
            <w:proofErr w:type="spellStart"/>
            <w:r>
              <w:rPr>
                <w:color w:val="595959"/>
                <w:sz w:val="18"/>
                <w:szCs w:val="18"/>
              </w:rPr>
              <w:t>src</w:t>
            </w:r>
            <w:proofErr w:type="spellEnd"/>
            <w:r>
              <w:rPr>
                <w:color w:val="595959"/>
                <w:sz w:val="18"/>
                <w:szCs w:val="18"/>
              </w:rPr>
              <w:t>/core/fractal-</w:t>
            </w:r>
            <w:proofErr w:type="spellStart"/>
            <w:r>
              <w:rPr>
                <w:color w:val="595959"/>
                <w:sz w:val="18"/>
                <w:szCs w:val="18"/>
              </w:rPr>
              <w:t>engine.ts</w:t>
            </w:r>
            <w:proofErr w:type="spellEnd"/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5" w:type="dxa"/>
              <w:left w:w="60" w:type="dxa"/>
              <w:bottom w:w="65" w:type="dxa"/>
              <w:right w:w="60" w:type="dxa"/>
            </w:tcMar>
            <w:vAlign w:val="center"/>
          </w:tcPr>
          <w:p w14:paraId="30AFA324" w14:textId="77777777" w:rsidR="0017024A" w:rsidRDefault="00000000">
            <w:pPr>
              <w:jc w:val="center"/>
            </w:pPr>
            <w:r>
              <w:rPr>
                <w:b/>
                <w:bCs/>
                <w:color w:val="262626"/>
              </w:rPr>
              <w:t>9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5" w:type="dxa"/>
              <w:left w:w="60" w:type="dxa"/>
              <w:bottom w:w="65" w:type="dxa"/>
              <w:right w:w="60" w:type="dxa"/>
            </w:tcMar>
            <w:vAlign w:val="center"/>
          </w:tcPr>
          <w:p w14:paraId="5D1276E4" w14:textId="77777777" w:rsidR="0017024A" w:rsidRDefault="00000000">
            <w:pPr>
              <w:jc w:val="center"/>
            </w:pPr>
            <w:r>
              <w:rPr>
                <w:color w:val="262626"/>
                <w:sz w:val="20"/>
                <w:szCs w:val="20"/>
              </w:rPr>
              <w:t>31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867E85D" w14:textId="77777777" w:rsidR="0017024A" w:rsidRDefault="00000000">
            <w:pPr>
              <w:jc w:val="center"/>
            </w:pPr>
            <w:r>
              <w:rPr>
                <w:b/>
                <w:bCs/>
                <w:color w:val="262626"/>
                <w:sz w:val="18"/>
                <w:szCs w:val="18"/>
              </w:rPr>
              <w:t>Medium</w:t>
            </w:r>
          </w:p>
        </w:tc>
      </w:tr>
      <w:tr w:rsidR="0017024A" w14:paraId="3A8FE09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80" w:type="dxa"/>
            </w:tcMar>
          </w:tcPr>
          <w:p w14:paraId="733A33D3" w14:textId="77777777" w:rsidR="0017024A" w:rsidRDefault="00000000">
            <w:proofErr w:type="spellStart"/>
            <w:r>
              <w:rPr>
                <w:b/>
                <w:bCs/>
                <w:color w:val="262626"/>
                <w:sz w:val="20"/>
                <w:szCs w:val="20"/>
              </w:rPr>
              <w:t>renderLSystem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80" w:type="dxa"/>
            </w:tcMar>
          </w:tcPr>
          <w:p w14:paraId="1AE3105A" w14:textId="77777777" w:rsidR="0017024A" w:rsidRDefault="00000000">
            <w:r>
              <w:rPr>
                <w:color w:val="595959"/>
                <w:sz w:val="18"/>
                <w:szCs w:val="18"/>
              </w:rPr>
              <w:t>backend/</w:t>
            </w:r>
            <w:proofErr w:type="spellStart"/>
            <w:r>
              <w:rPr>
                <w:color w:val="595959"/>
                <w:sz w:val="18"/>
                <w:szCs w:val="18"/>
              </w:rPr>
              <w:t>src</w:t>
            </w:r>
            <w:proofErr w:type="spellEnd"/>
            <w:r>
              <w:rPr>
                <w:color w:val="595959"/>
                <w:sz w:val="18"/>
                <w:szCs w:val="18"/>
              </w:rPr>
              <w:t>/core/fractal-</w:t>
            </w:r>
            <w:proofErr w:type="spellStart"/>
            <w:r>
              <w:rPr>
                <w:color w:val="595959"/>
                <w:sz w:val="18"/>
                <w:szCs w:val="18"/>
              </w:rPr>
              <w:t>engine.ts</w:t>
            </w:r>
            <w:proofErr w:type="spellEnd"/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5" w:type="dxa"/>
              <w:left w:w="60" w:type="dxa"/>
              <w:bottom w:w="65" w:type="dxa"/>
              <w:right w:w="60" w:type="dxa"/>
            </w:tcMar>
            <w:vAlign w:val="center"/>
          </w:tcPr>
          <w:p w14:paraId="13F7195A" w14:textId="77777777" w:rsidR="0017024A" w:rsidRDefault="00000000">
            <w:pPr>
              <w:jc w:val="center"/>
            </w:pPr>
            <w:r>
              <w:rPr>
                <w:b/>
                <w:bCs/>
                <w:color w:val="262626"/>
              </w:rPr>
              <w:t>9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60" w:type="dxa"/>
              <w:bottom w:w="65" w:type="dxa"/>
              <w:right w:w="60" w:type="dxa"/>
            </w:tcMar>
            <w:vAlign w:val="center"/>
          </w:tcPr>
          <w:p w14:paraId="09943E35" w14:textId="77777777" w:rsidR="0017024A" w:rsidRDefault="00000000">
            <w:pPr>
              <w:jc w:val="center"/>
            </w:pPr>
            <w:r>
              <w:rPr>
                <w:color w:val="262626"/>
                <w:sz w:val="20"/>
                <w:szCs w:val="20"/>
              </w:rPr>
              <w:t>40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72326B0" w14:textId="77777777" w:rsidR="0017024A" w:rsidRDefault="00000000">
            <w:pPr>
              <w:jc w:val="center"/>
            </w:pPr>
            <w:r>
              <w:rPr>
                <w:b/>
                <w:bCs/>
                <w:color w:val="262626"/>
                <w:sz w:val="18"/>
                <w:szCs w:val="18"/>
              </w:rPr>
              <w:t>Medium</w:t>
            </w:r>
          </w:p>
        </w:tc>
      </w:tr>
      <w:tr w:rsidR="0017024A" w14:paraId="1533F55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5" w:type="dxa"/>
              <w:left w:w="120" w:type="dxa"/>
              <w:bottom w:w="65" w:type="dxa"/>
              <w:right w:w="80" w:type="dxa"/>
            </w:tcMar>
          </w:tcPr>
          <w:p w14:paraId="3CA7D29A" w14:textId="77777777" w:rsidR="0017024A" w:rsidRDefault="00000000">
            <w:proofErr w:type="spellStart"/>
            <w:r>
              <w:rPr>
                <w:b/>
                <w:bCs/>
                <w:color w:val="262626"/>
                <w:sz w:val="20"/>
                <w:szCs w:val="20"/>
              </w:rPr>
              <w:t>generateFractal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5" w:type="dxa"/>
              <w:left w:w="120" w:type="dxa"/>
              <w:bottom w:w="65" w:type="dxa"/>
              <w:right w:w="80" w:type="dxa"/>
            </w:tcMar>
          </w:tcPr>
          <w:p w14:paraId="0D473E4E" w14:textId="77777777" w:rsidR="0017024A" w:rsidRDefault="00000000">
            <w:r>
              <w:rPr>
                <w:color w:val="595959"/>
                <w:sz w:val="18"/>
                <w:szCs w:val="18"/>
              </w:rPr>
              <w:t>backend/</w:t>
            </w:r>
            <w:proofErr w:type="spellStart"/>
            <w:r>
              <w:rPr>
                <w:color w:val="595959"/>
                <w:sz w:val="18"/>
                <w:szCs w:val="18"/>
              </w:rPr>
              <w:t>src</w:t>
            </w:r>
            <w:proofErr w:type="spellEnd"/>
            <w:r>
              <w:rPr>
                <w:color w:val="595959"/>
                <w:sz w:val="18"/>
                <w:szCs w:val="18"/>
              </w:rPr>
              <w:t>/controllers/</w:t>
            </w:r>
            <w:proofErr w:type="spellStart"/>
            <w:r>
              <w:rPr>
                <w:color w:val="595959"/>
                <w:sz w:val="18"/>
                <w:szCs w:val="18"/>
              </w:rPr>
              <w:t>fractal.controller.ts</w:t>
            </w:r>
            <w:proofErr w:type="spellEnd"/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5" w:type="dxa"/>
              <w:left w:w="60" w:type="dxa"/>
              <w:bottom w:w="65" w:type="dxa"/>
              <w:right w:w="60" w:type="dxa"/>
            </w:tcMar>
            <w:vAlign w:val="center"/>
          </w:tcPr>
          <w:p w14:paraId="012E0072" w14:textId="77777777" w:rsidR="0017024A" w:rsidRDefault="00000000">
            <w:pPr>
              <w:jc w:val="center"/>
            </w:pPr>
            <w:r>
              <w:rPr>
                <w:b/>
                <w:bCs/>
                <w:color w:val="262626"/>
              </w:rPr>
              <w:t>9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5" w:type="dxa"/>
              <w:left w:w="60" w:type="dxa"/>
              <w:bottom w:w="65" w:type="dxa"/>
              <w:right w:w="60" w:type="dxa"/>
            </w:tcMar>
            <w:vAlign w:val="center"/>
          </w:tcPr>
          <w:p w14:paraId="5CD3BB2D" w14:textId="77777777" w:rsidR="0017024A" w:rsidRDefault="00000000">
            <w:pPr>
              <w:jc w:val="center"/>
            </w:pPr>
            <w:r>
              <w:rPr>
                <w:color w:val="262626"/>
                <w:sz w:val="20"/>
                <w:szCs w:val="20"/>
              </w:rPr>
              <w:t>41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1C09C2B" w14:textId="77777777" w:rsidR="0017024A" w:rsidRDefault="00000000">
            <w:pPr>
              <w:jc w:val="center"/>
            </w:pPr>
            <w:r>
              <w:rPr>
                <w:b/>
                <w:bCs/>
                <w:color w:val="262626"/>
                <w:sz w:val="18"/>
                <w:szCs w:val="18"/>
              </w:rPr>
              <w:t>Medium</w:t>
            </w:r>
          </w:p>
        </w:tc>
      </w:tr>
    </w:tbl>
    <w:p w14:paraId="0558BF2A" w14:textId="77777777" w:rsidR="0017024A" w:rsidRDefault="0017024A">
      <w:pPr>
        <w:spacing w:before="100" w:after="100"/>
      </w:pPr>
    </w:p>
    <w:p w14:paraId="38AA6196" w14:textId="77777777" w:rsidR="0017024A" w:rsidRDefault="00000000">
      <w:pPr>
        <w:pBdr>
          <w:left w:val="single" w:sz="12" w:space="8" w:color="2E75B6"/>
        </w:pBdr>
        <w:shd w:val="clear" w:color="auto" w:fill="D5E8F0"/>
        <w:spacing w:before="120" w:after="120"/>
        <w:ind w:left="360"/>
      </w:pPr>
      <w:r>
        <w:rPr>
          <w:i/>
          <w:iCs/>
          <w:color w:val="262626"/>
          <w:sz w:val="20"/>
          <w:szCs w:val="20"/>
        </w:rPr>
        <w:t>All high-risk functions reside in a single monolithic file (fractal-</w:t>
      </w:r>
      <w:proofErr w:type="spellStart"/>
      <w:r>
        <w:rPr>
          <w:i/>
          <w:iCs/>
          <w:color w:val="262626"/>
          <w:sz w:val="20"/>
          <w:szCs w:val="20"/>
        </w:rPr>
        <w:t>engine.ts</w:t>
      </w:r>
      <w:proofErr w:type="spellEnd"/>
      <w:r>
        <w:rPr>
          <w:i/>
          <w:iCs/>
          <w:color w:val="262626"/>
          <w:sz w:val="20"/>
          <w:szCs w:val="20"/>
        </w:rPr>
        <w:t>) — architecture anti-pattern.</w:t>
      </w:r>
    </w:p>
    <w:p w14:paraId="7B6E7B39" w14:textId="77777777" w:rsidR="0017024A" w:rsidRDefault="00000000">
      <w:r>
        <w:br w:type="page"/>
      </w:r>
    </w:p>
    <w:p w14:paraId="587A41B3" w14:textId="77777777" w:rsidR="0017024A" w:rsidRDefault="00000000">
      <w:pPr>
        <w:pStyle w:val="Heading2"/>
      </w:pPr>
      <w:proofErr w:type="gramStart"/>
      <w:r>
        <w:lastRenderedPageBreak/>
        <w:t xml:space="preserve">3.2  </w:t>
      </w:r>
      <w:proofErr w:type="spellStart"/>
      <w:r>
        <w:t>ClaudeCode</w:t>
      </w:r>
      <w:proofErr w:type="spellEnd"/>
      <w:proofErr w:type="gramEnd"/>
      <w:r>
        <w:t xml:space="preserve">  (Claude Code)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1560"/>
        <w:gridCol w:w="1560"/>
        <w:gridCol w:w="1560"/>
        <w:gridCol w:w="1560"/>
      </w:tblGrid>
      <w:tr w:rsidR="0017024A" w14:paraId="330B4F0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00" w:type="dxa"/>
              <w:left w:w="240" w:type="dxa"/>
              <w:bottom w:w="100" w:type="dxa"/>
              <w:right w:w="120" w:type="dxa"/>
            </w:tcMar>
          </w:tcPr>
          <w:p w14:paraId="653763F1" w14:textId="77777777" w:rsidR="0017024A" w:rsidRDefault="00000000">
            <w:proofErr w:type="spellStart"/>
            <w:r>
              <w:rPr>
                <w:b/>
                <w:bCs/>
                <w:color w:val="FFFFFF"/>
              </w:rPr>
              <w:t>ClaudeCode</w:t>
            </w:r>
            <w:proofErr w:type="spellEnd"/>
          </w:p>
          <w:p w14:paraId="1901EE51" w14:textId="77777777" w:rsidR="0017024A" w:rsidRDefault="00000000">
            <w:r>
              <w:rPr>
                <w:color w:val="D5E8F0"/>
                <w:sz w:val="20"/>
                <w:szCs w:val="20"/>
              </w:rPr>
              <w:t>AI Tool: Claude Code</w:t>
            </w:r>
          </w:p>
        </w:tc>
        <w:tc>
          <w:tcPr>
            <w:tcW w:w="1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A206420" w14:textId="77777777" w:rsidR="0017024A" w:rsidRDefault="00000000">
            <w:pPr>
              <w:jc w:val="center"/>
            </w:pPr>
            <w:r>
              <w:rPr>
                <w:b/>
                <w:bCs/>
                <w:color w:val="262626"/>
                <w:sz w:val="20"/>
                <w:szCs w:val="20"/>
              </w:rPr>
              <w:t>Avg CCN</w:t>
            </w:r>
          </w:p>
          <w:p w14:paraId="47AE2380" w14:textId="77777777" w:rsidR="0017024A" w:rsidRDefault="00000000">
            <w:pPr>
              <w:jc w:val="center"/>
            </w:pPr>
            <w:r>
              <w:rPr>
                <w:b/>
                <w:bCs/>
                <w:color w:val="262626"/>
                <w:sz w:val="32"/>
                <w:szCs w:val="32"/>
              </w:rPr>
              <w:t>1.84</w:t>
            </w:r>
          </w:p>
        </w:tc>
        <w:tc>
          <w:tcPr>
            <w:tcW w:w="1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E0E0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E94B359" w14:textId="77777777" w:rsidR="0017024A" w:rsidRDefault="00000000">
            <w:pPr>
              <w:jc w:val="center"/>
            </w:pPr>
            <w:r>
              <w:rPr>
                <w:b/>
                <w:bCs/>
                <w:color w:val="262626"/>
                <w:sz w:val="20"/>
                <w:szCs w:val="20"/>
              </w:rPr>
              <w:t>Max CCN</w:t>
            </w:r>
          </w:p>
          <w:p w14:paraId="29B152F9" w14:textId="77777777" w:rsidR="0017024A" w:rsidRDefault="00000000">
            <w:pPr>
              <w:jc w:val="center"/>
            </w:pPr>
            <w:r>
              <w:rPr>
                <w:b/>
                <w:bCs/>
                <w:color w:val="262626"/>
                <w:sz w:val="32"/>
                <w:szCs w:val="32"/>
              </w:rPr>
              <w:t>12</w:t>
            </w:r>
          </w:p>
        </w:tc>
        <w:tc>
          <w:tcPr>
            <w:tcW w:w="1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4D6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12C8D4AE" w14:textId="77777777" w:rsidR="0017024A" w:rsidRDefault="00000000">
            <w:pPr>
              <w:jc w:val="center"/>
            </w:pPr>
            <w:r>
              <w:rPr>
                <w:b/>
                <w:bCs/>
                <w:color w:val="262626"/>
                <w:sz w:val="18"/>
                <w:szCs w:val="18"/>
              </w:rPr>
              <w:t xml:space="preserve">High-Risk </w:t>
            </w:r>
            <w:proofErr w:type="spellStart"/>
            <w:r>
              <w:rPr>
                <w:b/>
                <w:bCs/>
                <w:color w:val="262626"/>
                <w:sz w:val="18"/>
                <w:szCs w:val="18"/>
              </w:rPr>
              <w:t>Fns</w:t>
            </w:r>
            <w:proofErr w:type="spellEnd"/>
          </w:p>
          <w:p w14:paraId="3D93CFDB" w14:textId="77777777" w:rsidR="0017024A" w:rsidRDefault="00000000">
            <w:pPr>
              <w:jc w:val="center"/>
            </w:pPr>
            <w:r>
              <w:rPr>
                <w:b/>
                <w:bCs/>
                <w:color w:val="262626"/>
                <w:sz w:val="32"/>
                <w:szCs w:val="32"/>
              </w:rPr>
              <w:t>2</w:t>
            </w:r>
          </w:p>
        </w:tc>
        <w:tc>
          <w:tcPr>
            <w:tcW w:w="1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6A99EAAF" w14:textId="77777777" w:rsidR="0017024A" w:rsidRDefault="00000000">
            <w:pPr>
              <w:jc w:val="center"/>
            </w:pPr>
            <w:r>
              <w:rPr>
                <w:b/>
                <w:bCs/>
                <w:color w:val="262626"/>
                <w:sz w:val="20"/>
                <w:szCs w:val="20"/>
              </w:rPr>
              <w:t xml:space="preserve">Total </w:t>
            </w:r>
            <w:proofErr w:type="spellStart"/>
            <w:r>
              <w:rPr>
                <w:b/>
                <w:bCs/>
                <w:color w:val="262626"/>
                <w:sz w:val="20"/>
                <w:szCs w:val="20"/>
              </w:rPr>
              <w:t>Fns</w:t>
            </w:r>
            <w:proofErr w:type="spellEnd"/>
          </w:p>
          <w:p w14:paraId="2DCD2B85" w14:textId="77777777" w:rsidR="0017024A" w:rsidRDefault="00000000">
            <w:pPr>
              <w:jc w:val="center"/>
            </w:pPr>
            <w:r>
              <w:rPr>
                <w:b/>
                <w:bCs/>
                <w:color w:val="262626"/>
                <w:sz w:val="32"/>
                <w:szCs w:val="32"/>
              </w:rPr>
              <w:t>44</w:t>
            </w:r>
          </w:p>
        </w:tc>
      </w:tr>
    </w:tbl>
    <w:p w14:paraId="53E3A4D8" w14:textId="77777777" w:rsidR="0017024A" w:rsidRDefault="0017024A">
      <w:pPr>
        <w:spacing w:before="100" w:after="100"/>
      </w:pPr>
    </w:p>
    <w:p w14:paraId="5F37E27C" w14:textId="77777777" w:rsidR="0017024A" w:rsidRDefault="00000000">
      <w:pPr>
        <w:pStyle w:val="Heading3"/>
      </w:pPr>
      <w:r>
        <w:t>High-Risk Functions (CCN ≥ 11)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57"/>
        <w:gridCol w:w="4012"/>
        <w:gridCol w:w="632"/>
        <w:gridCol w:w="759"/>
        <w:gridCol w:w="622"/>
      </w:tblGrid>
      <w:tr w:rsidR="0017024A" w14:paraId="3A9BA9E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DF89E16" w14:textId="77777777" w:rsidR="0017024A" w:rsidRDefault="00000000">
            <w:r>
              <w:rPr>
                <w:b/>
                <w:bCs/>
                <w:color w:val="FFFFFF"/>
                <w:sz w:val="19"/>
                <w:szCs w:val="19"/>
              </w:rPr>
              <w:t>Function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5D5B98A" w14:textId="77777777" w:rsidR="0017024A" w:rsidRDefault="00000000">
            <w:r>
              <w:rPr>
                <w:b/>
                <w:bCs/>
                <w:color w:val="FFFFFF"/>
                <w:sz w:val="19"/>
                <w:szCs w:val="19"/>
              </w:rPr>
              <w:t>File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33BAD3D" w14:textId="77777777" w:rsidR="0017024A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CCN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371C94A" w14:textId="77777777" w:rsidR="0017024A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NLOC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F43E457" w14:textId="77777777" w:rsidR="0017024A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Risk</w:t>
            </w:r>
          </w:p>
        </w:tc>
      </w:tr>
      <w:tr w:rsidR="0017024A" w14:paraId="72B7FFB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80" w:type="dxa"/>
            </w:tcMar>
          </w:tcPr>
          <w:p w14:paraId="00D11980" w14:textId="77777777" w:rsidR="0017024A" w:rsidRDefault="00000000">
            <w:r>
              <w:rPr>
                <w:b/>
                <w:bCs/>
                <w:color w:val="262626"/>
                <w:sz w:val="20"/>
                <w:szCs w:val="20"/>
              </w:rPr>
              <w:t>create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80" w:type="dxa"/>
            </w:tcMar>
          </w:tcPr>
          <w:p w14:paraId="70CBE12B" w14:textId="77777777" w:rsidR="0017024A" w:rsidRDefault="00000000">
            <w:r>
              <w:rPr>
                <w:color w:val="595959"/>
                <w:sz w:val="18"/>
                <w:szCs w:val="18"/>
              </w:rPr>
              <w:t>backend/</w:t>
            </w:r>
            <w:proofErr w:type="spellStart"/>
            <w:r>
              <w:rPr>
                <w:color w:val="595959"/>
                <w:sz w:val="18"/>
                <w:szCs w:val="18"/>
              </w:rPr>
              <w:t>src</w:t>
            </w:r>
            <w:proofErr w:type="spellEnd"/>
            <w:r>
              <w:rPr>
                <w:color w:val="595959"/>
                <w:sz w:val="18"/>
                <w:szCs w:val="18"/>
              </w:rPr>
              <w:t>/domain/</w:t>
            </w:r>
            <w:proofErr w:type="spellStart"/>
            <w:r>
              <w:rPr>
                <w:color w:val="595959"/>
                <w:sz w:val="18"/>
                <w:szCs w:val="18"/>
              </w:rPr>
              <w:t>FractalGeneratorFactory.ts</w:t>
            </w:r>
            <w:proofErr w:type="spellEnd"/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5" w:type="dxa"/>
              <w:left w:w="60" w:type="dxa"/>
              <w:bottom w:w="65" w:type="dxa"/>
              <w:right w:w="60" w:type="dxa"/>
            </w:tcMar>
            <w:vAlign w:val="center"/>
          </w:tcPr>
          <w:p w14:paraId="588A2C20" w14:textId="77777777" w:rsidR="0017024A" w:rsidRDefault="00000000">
            <w:pPr>
              <w:jc w:val="center"/>
            </w:pPr>
            <w:r>
              <w:rPr>
                <w:b/>
                <w:bCs/>
                <w:color w:val="262626"/>
              </w:rPr>
              <w:t>12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60" w:type="dxa"/>
              <w:bottom w:w="65" w:type="dxa"/>
              <w:right w:w="60" w:type="dxa"/>
            </w:tcMar>
            <w:vAlign w:val="center"/>
          </w:tcPr>
          <w:p w14:paraId="47CBB672" w14:textId="77777777" w:rsidR="0017024A" w:rsidRDefault="00000000">
            <w:pPr>
              <w:jc w:val="center"/>
            </w:pPr>
            <w:r>
              <w:rPr>
                <w:color w:val="262626"/>
                <w:sz w:val="20"/>
                <w:szCs w:val="20"/>
              </w:rPr>
              <w:t>28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D22FFB0" w14:textId="77777777" w:rsidR="0017024A" w:rsidRDefault="00000000">
            <w:pPr>
              <w:jc w:val="center"/>
            </w:pPr>
            <w:r>
              <w:rPr>
                <w:b/>
                <w:bCs/>
                <w:color w:val="262626"/>
                <w:sz w:val="18"/>
                <w:szCs w:val="18"/>
              </w:rPr>
              <w:t>High</w:t>
            </w:r>
          </w:p>
        </w:tc>
      </w:tr>
      <w:tr w:rsidR="0017024A" w14:paraId="655C09C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5" w:type="dxa"/>
              <w:left w:w="120" w:type="dxa"/>
              <w:bottom w:w="65" w:type="dxa"/>
              <w:right w:w="80" w:type="dxa"/>
            </w:tcMar>
          </w:tcPr>
          <w:p w14:paraId="17D913C7" w14:textId="77777777" w:rsidR="0017024A" w:rsidRDefault="00000000">
            <w:proofErr w:type="spellStart"/>
            <w:r>
              <w:rPr>
                <w:b/>
                <w:bCs/>
                <w:color w:val="262626"/>
                <w:sz w:val="20"/>
                <w:szCs w:val="20"/>
              </w:rPr>
              <w:t>validateGenerateCardRequest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5" w:type="dxa"/>
              <w:left w:w="120" w:type="dxa"/>
              <w:bottom w:w="65" w:type="dxa"/>
              <w:right w:w="80" w:type="dxa"/>
            </w:tcMar>
          </w:tcPr>
          <w:p w14:paraId="7DD8711C" w14:textId="77777777" w:rsidR="0017024A" w:rsidRDefault="00000000">
            <w:r>
              <w:rPr>
                <w:color w:val="595959"/>
                <w:sz w:val="18"/>
                <w:szCs w:val="18"/>
              </w:rPr>
              <w:t>backend/</w:t>
            </w:r>
            <w:proofErr w:type="spellStart"/>
            <w:r>
              <w:rPr>
                <w:color w:val="595959"/>
                <w:sz w:val="18"/>
                <w:szCs w:val="18"/>
              </w:rPr>
              <w:t>src</w:t>
            </w:r>
            <w:proofErr w:type="spellEnd"/>
            <w:r>
              <w:rPr>
                <w:color w:val="595959"/>
                <w:sz w:val="18"/>
                <w:szCs w:val="18"/>
              </w:rPr>
              <w:t>/infrastructure/</w:t>
            </w:r>
            <w:proofErr w:type="spellStart"/>
            <w:r>
              <w:rPr>
                <w:color w:val="595959"/>
                <w:sz w:val="18"/>
                <w:szCs w:val="18"/>
              </w:rPr>
              <w:t>api</w:t>
            </w:r>
            <w:proofErr w:type="spellEnd"/>
            <w:r>
              <w:rPr>
                <w:color w:val="595959"/>
                <w:sz w:val="18"/>
                <w:szCs w:val="18"/>
              </w:rPr>
              <w:t>/</w:t>
            </w:r>
            <w:proofErr w:type="spellStart"/>
            <w:r>
              <w:rPr>
                <w:color w:val="595959"/>
                <w:sz w:val="18"/>
                <w:szCs w:val="18"/>
              </w:rPr>
              <w:t>validation.ts</w:t>
            </w:r>
            <w:proofErr w:type="spellEnd"/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5" w:type="dxa"/>
              <w:left w:w="60" w:type="dxa"/>
              <w:bottom w:w="65" w:type="dxa"/>
              <w:right w:w="60" w:type="dxa"/>
            </w:tcMar>
            <w:vAlign w:val="center"/>
          </w:tcPr>
          <w:p w14:paraId="73784BBC" w14:textId="77777777" w:rsidR="0017024A" w:rsidRDefault="00000000">
            <w:pPr>
              <w:jc w:val="center"/>
            </w:pPr>
            <w:r>
              <w:rPr>
                <w:b/>
                <w:bCs/>
                <w:color w:val="262626"/>
              </w:rPr>
              <w:t>11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5" w:type="dxa"/>
              <w:left w:w="60" w:type="dxa"/>
              <w:bottom w:w="65" w:type="dxa"/>
              <w:right w:w="60" w:type="dxa"/>
            </w:tcMar>
            <w:vAlign w:val="center"/>
          </w:tcPr>
          <w:p w14:paraId="68FE6235" w14:textId="77777777" w:rsidR="0017024A" w:rsidRDefault="00000000">
            <w:pPr>
              <w:jc w:val="center"/>
            </w:pPr>
            <w:r>
              <w:rPr>
                <w:color w:val="262626"/>
                <w:sz w:val="20"/>
                <w:szCs w:val="20"/>
              </w:rPr>
              <w:t>49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20A6F4A" w14:textId="77777777" w:rsidR="0017024A" w:rsidRDefault="00000000">
            <w:pPr>
              <w:jc w:val="center"/>
            </w:pPr>
            <w:r>
              <w:rPr>
                <w:b/>
                <w:bCs/>
                <w:color w:val="262626"/>
                <w:sz w:val="18"/>
                <w:szCs w:val="18"/>
              </w:rPr>
              <w:t>High</w:t>
            </w:r>
          </w:p>
        </w:tc>
      </w:tr>
    </w:tbl>
    <w:p w14:paraId="16F0E5DA" w14:textId="77777777" w:rsidR="0017024A" w:rsidRDefault="0017024A">
      <w:pPr>
        <w:spacing w:before="100" w:after="100"/>
      </w:pPr>
    </w:p>
    <w:p w14:paraId="32AEA7A6" w14:textId="77777777" w:rsidR="0017024A" w:rsidRDefault="00000000">
      <w:pPr>
        <w:pBdr>
          <w:left w:val="single" w:sz="12" w:space="8" w:color="2E75B6"/>
        </w:pBdr>
        <w:shd w:val="clear" w:color="auto" w:fill="D5E8F0"/>
        <w:spacing w:before="120" w:after="120"/>
        <w:ind w:left="360"/>
      </w:pPr>
      <w:r>
        <w:rPr>
          <w:i/>
          <w:iCs/>
          <w:color w:val="262626"/>
          <w:sz w:val="20"/>
          <w:szCs w:val="20"/>
        </w:rPr>
        <w:t xml:space="preserve">Best average CCN. High CCN in </w:t>
      </w:r>
      <w:proofErr w:type="spellStart"/>
      <w:r>
        <w:rPr>
          <w:i/>
          <w:iCs/>
          <w:color w:val="262626"/>
          <w:sz w:val="20"/>
          <w:szCs w:val="20"/>
        </w:rPr>
        <w:t>FractalGeneratorFactory.create</w:t>
      </w:r>
      <w:proofErr w:type="spellEnd"/>
      <w:r>
        <w:rPr>
          <w:i/>
          <w:iCs/>
          <w:color w:val="262626"/>
          <w:sz w:val="20"/>
          <w:szCs w:val="20"/>
        </w:rPr>
        <w:t>() is structural (switch/case for 11 fractal types) and expected.</w:t>
      </w:r>
    </w:p>
    <w:p w14:paraId="716261C5" w14:textId="77777777" w:rsidR="0017024A" w:rsidRDefault="00000000">
      <w:r>
        <w:br w:type="page"/>
      </w:r>
    </w:p>
    <w:p w14:paraId="664DB3EE" w14:textId="77777777" w:rsidR="0017024A" w:rsidRDefault="00000000">
      <w:pPr>
        <w:pStyle w:val="Heading2"/>
      </w:pPr>
      <w:proofErr w:type="gramStart"/>
      <w:r>
        <w:lastRenderedPageBreak/>
        <w:t>3.3  Codex</w:t>
      </w:r>
      <w:proofErr w:type="gramEnd"/>
      <w:r>
        <w:t xml:space="preserve">  (OpenAI Codex)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1560"/>
        <w:gridCol w:w="1560"/>
        <w:gridCol w:w="1560"/>
        <w:gridCol w:w="1560"/>
      </w:tblGrid>
      <w:tr w:rsidR="0017024A" w14:paraId="3BDEE9E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00" w:type="dxa"/>
              <w:left w:w="240" w:type="dxa"/>
              <w:bottom w:w="100" w:type="dxa"/>
              <w:right w:w="120" w:type="dxa"/>
            </w:tcMar>
          </w:tcPr>
          <w:p w14:paraId="4DFCAAEB" w14:textId="77777777" w:rsidR="0017024A" w:rsidRDefault="00000000">
            <w:r>
              <w:rPr>
                <w:b/>
                <w:bCs/>
                <w:color w:val="FFFFFF"/>
              </w:rPr>
              <w:t>Codex</w:t>
            </w:r>
          </w:p>
          <w:p w14:paraId="7135E411" w14:textId="77777777" w:rsidR="0017024A" w:rsidRDefault="00000000">
            <w:r>
              <w:rPr>
                <w:color w:val="D5E8F0"/>
                <w:sz w:val="20"/>
                <w:szCs w:val="20"/>
              </w:rPr>
              <w:t>AI Tool: OpenAI Codex</w:t>
            </w:r>
          </w:p>
        </w:tc>
        <w:tc>
          <w:tcPr>
            <w:tcW w:w="1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B7B5331" w14:textId="77777777" w:rsidR="0017024A" w:rsidRDefault="00000000">
            <w:pPr>
              <w:jc w:val="center"/>
            </w:pPr>
            <w:r>
              <w:rPr>
                <w:b/>
                <w:bCs/>
                <w:color w:val="262626"/>
                <w:sz w:val="20"/>
                <w:szCs w:val="20"/>
              </w:rPr>
              <w:t>Avg CCN</w:t>
            </w:r>
          </w:p>
          <w:p w14:paraId="053351C0" w14:textId="77777777" w:rsidR="0017024A" w:rsidRDefault="00000000">
            <w:pPr>
              <w:jc w:val="center"/>
            </w:pPr>
            <w:r>
              <w:rPr>
                <w:b/>
                <w:bCs/>
                <w:color w:val="262626"/>
                <w:sz w:val="32"/>
                <w:szCs w:val="32"/>
              </w:rPr>
              <w:t>1.85</w:t>
            </w:r>
          </w:p>
        </w:tc>
        <w:tc>
          <w:tcPr>
            <w:tcW w:w="1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E0E0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1CD3E927" w14:textId="77777777" w:rsidR="0017024A" w:rsidRDefault="00000000">
            <w:pPr>
              <w:jc w:val="center"/>
            </w:pPr>
            <w:r>
              <w:rPr>
                <w:b/>
                <w:bCs/>
                <w:color w:val="262626"/>
                <w:sz w:val="20"/>
                <w:szCs w:val="20"/>
              </w:rPr>
              <w:t>Max CCN</w:t>
            </w:r>
          </w:p>
          <w:p w14:paraId="08A42BB4" w14:textId="77777777" w:rsidR="0017024A" w:rsidRDefault="00000000">
            <w:pPr>
              <w:jc w:val="center"/>
            </w:pPr>
            <w:r>
              <w:rPr>
                <w:b/>
                <w:bCs/>
                <w:color w:val="262626"/>
                <w:sz w:val="32"/>
                <w:szCs w:val="32"/>
              </w:rPr>
              <w:t>13</w:t>
            </w:r>
          </w:p>
        </w:tc>
        <w:tc>
          <w:tcPr>
            <w:tcW w:w="1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4D6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1D2D4427" w14:textId="77777777" w:rsidR="0017024A" w:rsidRDefault="00000000">
            <w:pPr>
              <w:jc w:val="center"/>
            </w:pPr>
            <w:r>
              <w:rPr>
                <w:b/>
                <w:bCs/>
                <w:color w:val="262626"/>
                <w:sz w:val="18"/>
                <w:szCs w:val="18"/>
              </w:rPr>
              <w:t xml:space="preserve">High-Risk </w:t>
            </w:r>
            <w:proofErr w:type="spellStart"/>
            <w:r>
              <w:rPr>
                <w:b/>
                <w:bCs/>
                <w:color w:val="262626"/>
                <w:sz w:val="18"/>
                <w:szCs w:val="18"/>
              </w:rPr>
              <w:t>Fns</w:t>
            </w:r>
            <w:proofErr w:type="spellEnd"/>
          </w:p>
          <w:p w14:paraId="6C9C42A3" w14:textId="77777777" w:rsidR="0017024A" w:rsidRDefault="00000000">
            <w:pPr>
              <w:jc w:val="center"/>
            </w:pPr>
            <w:r>
              <w:rPr>
                <w:b/>
                <w:bCs/>
                <w:color w:val="262626"/>
                <w:sz w:val="32"/>
                <w:szCs w:val="32"/>
              </w:rPr>
              <w:t>1</w:t>
            </w:r>
          </w:p>
        </w:tc>
        <w:tc>
          <w:tcPr>
            <w:tcW w:w="1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41B56971" w14:textId="77777777" w:rsidR="0017024A" w:rsidRDefault="00000000">
            <w:pPr>
              <w:jc w:val="center"/>
            </w:pPr>
            <w:r>
              <w:rPr>
                <w:b/>
                <w:bCs/>
                <w:color w:val="262626"/>
                <w:sz w:val="20"/>
                <w:szCs w:val="20"/>
              </w:rPr>
              <w:t xml:space="preserve">Total </w:t>
            </w:r>
            <w:proofErr w:type="spellStart"/>
            <w:r>
              <w:rPr>
                <w:b/>
                <w:bCs/>
                <w:color w:val="262626"/>
                <w:sz w:val="20"/>
                <w:szCs w:val="20"/>
              </w:rPr>
              <w:t>Fns</w:t>
            </w:r>
            <w:proofErr w:type="spellEnd"/>
          </w:p>
          <w:p w14:paraId="679AE20D" w14:textId="77777777" w:rsidR="0017024A" w:rsidRDefault="00000000">
            <w:pPr>
              <w:jc w:val="center"/>
            </w:pPr>
            <w:r>
              <w:rPr>
                <w:b/>
                <w:bCs/>
                <w:color w:val="262626"/>
                <w:sz w:val="32"/>
                <w:szCs w:val="32"/>
              </w:rPr>
              <w:t>119</w:t>
            </w:r>
          </w:p>
        </w:tc>
      </w:tr>
    </w:tbl>
    <w:p w14:paraId="71C14E29" w14:textId="77777777" w:rsidR="0017024A" w:rsidRDefault="0017024A">
      <w:pPr>
        <w:spacing w:before="100" w:after="100"/>
      </w:pPr>
    </w:p>
    <w:p w14:paraId="1FE08105" w14:textId="77777777" w:rsidR="0017024A" w:rsidRDefault="00000000">
      <w:pPr>
        <w:pStyle w:val="Heading3"/>
      </w:pPr>
      <w:r>
        <w:t>High-Risk Functions (CCN ≥ 11)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34"/>
        <w:gridCol w:w="4943"/>
        <w:gridCol w:w="632"/>
        <w:gridCol w:w="759"/>
        <w:gridCol w:w="622"/>
      </w:tblGrid>
      <w:tr w:rsidR="0017024A" w14:paraId="469B863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2C2558B" w14:textId="77777777" w:rsidR="0017024A" w:rsidRDefault="00000000">
            <w:r>
              <w:rPr>
                <w:b/>
                <w:bCs/>
                <w:color w:val="FFFFFF"/>
                <w:sz w:val="19"/>
                <w:szCs w:val="19"/>
              </w:rPr>
              <w:t>Function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45855DD" w14:textId="77777777" w:rsidR="0017024A" w:rsidRDefault="00000000">
            <w:r>
              <w:rPr>
                <w:b/>
                <w:bCs/>
                <w:color w:val="FFFFFF"/>
                <w:sz w:val="19"/>
                <w:szCs w:val="19"/>
              </w:rPr>
              <w:t>File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BE2EB1B" w14:textId="77777777" w:rsidR="0017024A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CCN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B626A43" w14:textId="77777777" w:rsidR="0017024A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NLOC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9936522" w14:textId="77777777" w:rsidR="0017024A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Risk</w:t>
            </w:r>
          </w:p>
        </w:tc>
      </w:tr>
      <w:tr w:rsidR="0017024A" w14:paraId="49B44C5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80" w:type="dxa"/>
            </w:tcMar>
          </w:tcPr>
          <w:p w14:paraId="5777F285" w14:textId="77777777" w:rsidR="0017024A" w:rsidRDefault="00000000">
            <w:proofErr w:type="spellStart"/>
            <w:r>
              <w:rPr>
                <w:b/>
                <w:bCs/>
                <w:color w:val="262626"/>
                <w:sz w:val="20"/>
                <w:szCs w:val="20"/>
              </w:rPr>
              <w:t>isFractalMethod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80" w:type="dxa"/>
            </w:tcMar>
          </w:tcPr>
          <w:p w14:paraId="2F9FC7A9" w14:textId="77777777" w:rsidR="0017024A" w:rsidRDefault="00000000">
            <w:r>
              <w:rPr>
                <w:color w:val="595959"/>
                <w:sz w:val="18"/>
                <w:szCs w:val="18"/>
              </w:rPr>
              <w:t>backend/</w:t>
            </w:r>
            <w:proofErr w:type="spellStart"/>
            <w:r>
              <w:rPr>
                <w:color w:val="595959"/>
                <w:sz w:val="18"/>
                <w:szCs w:val="18"/>
              </w:rPr>
              <w:t>src</w:t>
            </w:r>
            <w:proofErr w:type="spellEnd"/>
            <w:r>
              <w:rPr>
                <w:color w:val="595959"/>
                <w:sz w:val="18"/>
                <w:szCs w:val="18"/>
              </w:rPr>
              <w:t>/application/validation/</w:t>
            </w:r>
            <w:proofErr w:type="spellStart"/>
            <w:r>
              <w:rPr>
                <w:color w:val="595959"/>
                <w:sz w:val="18"/>
                <w:szCs w:val="18"/>
              </w:rPr>
              <w:t>cardRequestValidation.ts</w:t>
            </w:r>
            <w:proofErr w:type="spellEnd"/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5" w:type="dxa"/>
              <w:left w:w="60" w:type="dxa"/>
              <w:bottom w:w="65" w:type="dxa"/>
              <w:right w:w="60" w:type="dxa"/>
            </w:tcMar>
            <w:vAlign w:val="center"/>
          </w:tcPr>
          <w:p w14:paraId="1FBB7517" w14:textId="77777777" w:rsidR="0017024A" w:rsidRDefault="00000000">
            <w:pPr>
              <w:jc w:val="center"/>
            </w:pPr>
            <w:r>
              <w:rPr>
                <w:b/>
                <w:bCs/>
                <w:color w:val="262626"/>
              </w:rPr>
              <w:t>13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60" w:type="dxa"/>
              <w:bottom w:w="65" w:type="dxa"/>
              <w:right w:w="60" w:type="dxa"/>
            </w:tcMar>
            <w:vAlign w:val="center"/>
          </w:tcPr>
          <w:p w14:paraId="7587ACE6" w14:textId="77777777" w:rsidR="0017024A" w:rsidRDefault="00000000">
            <w:pPr>
              <w:jc w:val="center"/>
            </w:pPr>
            <w:r>
              <w:rPr>
                <w:color w:val="262626"/>
                <w:sz w:val="20"/>
                <w:szCs w:val="20"/>
              </w:rPr>
              <w:t>43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100E093" w14:textId="77777777" w:rsidR="0017024A" w:rsidRDefault="00000000">
            <w:pPr>
              <w:jc w:val="center"/>
            </w:pPr>
            <w:r>
              <w:rPr>
                <w:b/>
                <w:bCs/>
                <w:color w:val="262626"/>
                <w:sz w:val="18"/>
                <w:szCs w:val="18"/>
              </w:rPr>
              <w:t>High</w:t>
            </w:r>
          </w:p>
        </w:tc>
      </w:tr>
    </w:tbl>
    <w:p w14:paraId="24E12622" w14:textId="77777777" w:rsidR="0017024A" w:rsidRDefault="0017024A">
      <w:pPr>
        <w:spacing w:before="100" w:after="100"/>
      </w:pPr>
    </w:p>
    <w:p w14:paraId="6C80A43D" w14:textId="77777777" w:rsidR="0017024A" w:rsidRDefault="00000000">
      <w:pPr>
        <w:pStyle w:val="Heading3"/>
      </w:pPr>
      <w:r>
        <w:t>Medium-Risk Functions (CCN 8–10)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68"/>
        <w:gridCol w:w="4442"/>
        <w:gridCol w:w="632"/>
        <w:gridCol w:w="759"/>
        <w:gridCol w:w="841"/>
      </w:tblGrid>
      <w:tr w:rsidR="0017024A" w14:paraId="776A5AB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E29B9B7" w14:textId="77777777" w:rsidR="0017024A" w:rsidRDefault="00000000">
            <w:r>
              <w:rPr>
                <w:b/>
                <w:bCs/>
                <w:color w:val="FFFFFF"/>
                <w:sz w:val="19"/>
                <w:szCs w:val="19"/>
              </w:rPr>
              <w:t>Function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C65734" w14:textId="77777777" w:rsidR="0017024A" w:rsidRDefault="00000000">
            <w:r>
              <w:rPr>
                <w:b/>
                <w:bCs/>
                <w:color w:val="FFFFFF"/>
                <w:sz w:val="19"/>
                <w:szCs w:val="19"/>
              </w:rPr>
              <w:t>File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10C48CB" w14:textId="77777777" w:rsidR="0017024A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CCN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F518AF4" w14:textId="77777777" w:rsidR="0017024A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NLOC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64CB28A" w14:textId="77777777" w:rsidR="0017024A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Risk</w:t>
            </w:r>
          </w:p>
        </w:tc>
      </w:tr>
      <w:tr w:rsidR="0017024A" w14:paraId="5B4B87C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80" w:type="dxa"/>
            </w:tcMar>
          </w:tcPr>
          <w:p w14:paraId="4627A8DA" w14:textId="77777777" w:rsidR="0017024A" w:rsidRDefault="00000000">
            <w:proofErr w:type="spellStart"/>
            <w:r>
              <w:rPr>
                <w:b/>
                <w:bCs/>
                <w:color w:val="262626"/>
                <w:sz w:val="20"/>
                <w:szCs w:val="20"/>
              </w:rPr>
              <w:t>renderFractalQuadrant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80" w:type="dxa"/>
            </w:tcMar>
          </w:tcPr>
          <w:p w14:paraId="7A8582D7" w14:textId="77777777" w:rsidR="0017024A" w:rsidRDefault="00000000">
            <w:r>
              <w:rPr>
                <w:color w:val="595959"/>
                <w:sz w:val="18"/>
                <w:szCs w:val="18"/>
              </w:rPr>
              <w:t>backend/</w:t>
            </w:r>
            <w:proofErr w:type="spellStart"/>
            <w:r>
              <w:rPr>
                <w:color w:val="595959"/>
                <w:sz w:val="18"/>
                <w:szCs w:val="18"/>
              </w:rPr>
              <w:t>src</w:t>
            </w:r>
            <w:proofErr w:type="spellEnd"/>
            <w:r>
              <w:rPr>
                <w:color w:val="595959"/>
                <w:sz w:val="18"/>
                <w:szCs w:val="18"/>
              </w:rPr>
              <w:t>/domain/services/</w:t>
            </w:r>
            <w:proofErr w:type="spellStart"/>
            <w:r>
              <w:rPr>
                <w:color w:val="595959"/>
                <w:sz w:val="18"/>
                <w:szCs w:val="18"/>
              </w:rPr>
              <w:t>fractalRenderService.ts</w:t>
            </w:r>
            <w:proofErr w:type="spellEnd"/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5" w:type="dxa"/>
              <w:left w:w="60" w:type="dxa"/>
              <w:bottom w:w="65" w:type="dxa"/>
              <w:right w:w="60" w:type="dxa"/>
            </w:tcMar>
            <w:vAlign w:val="center"/>
          </w:tcPr>
          <w:p w14:paraId="6EF97587" w14:textId="77777777" w:rsidR="0017024A" w:rsidRDefault="00000000">
            <w:pPr>
              <w:jc w:val="center"/>
            </w:pPr>
            <w:r>
              <w:rPr>
                <w:b/>
                <w:bCs/>
                <w:color w:val="262626"/>
              </w:rPr>
              <w:t>8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60" w:type="dxa"/>
              <w:bottom w:w="65" w:type="dxa"/>
              <w:right w:w="60" w:type="dxa"/>
            </w:tcMar>
            <w:vAlign w:val="center"/>
          </w:tcPr>
          <w:p w14:paraId="731EACCF" w14:textId="77777777" w:rsidR="0017024A" w:rsidRDefault="00000000">
            <w:pPr>
              <w:jc w:val="center"/>
            </w:pPr>
            <w:r>
              <w:rPr>
                <w:color w:val="262626"/>
                <w:sz w:val="20"/>
                <w:szCs w:val="20"/>
              </w:rPr>
              <w:t>40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AD86945" w14:textId="77777777" w:rsidR="0017024A" w:rsidRDefault="00000000">
            <w:pPr>
              <w:jc w:val="center"/>
            </w:pPr>
            <w:r>
              <w:rPr>
                <w:b/>
                <w:bCs/>
                <w:color w:val="262626"/>
                <w:sz w:val="18"/>
                <w:szCs w:val="18"/>
              </w:rPr>
              <w:t>Medium</w:t>
            </w:r>
          </w:p>
        </w:tc>
      </w:tr>
      <w:tr w:rsidR="0017024A" w14:paraId="49E515A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5" w:type="dxa"/>
              <w:left w:w="120" w:type="dxa"/>
              <w:bottom w:w="65" w:type="dxa"/>
              <w:right w:w="80" w:type="dxa"/>
            </w:tcMar>
          </w:tcPr>
          <w:p w14:paraId="7BA5E0E5" w14:textId="77777777" w:rsidR="0017024A" w:rsidRDefault="00000000">
            <w:r>
              <w:rPr>
                <w:b/>
                <w:bCs/>
                <w:color w:val="262626"/>
                <w:sz w:val="20"/>
                <w:szCs w:val="20"/>
              </w:rPr>
              <w:t>rewrite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5" w:type="dxa"/>
              <w:left w:w="120" w:type="dxa"/>
              <w:bottom w:w="65" w:type="dxa"/>
              <w:right w:w="80" w:type="dxa"/>
            </w:tcMar>
          </w:tcPr>
          <w:p w14:paraId="25B1A316" w14:textId="77777777" w:rsidR="0017024A" w:rsidRDefault="00000000">
            <w:r>
              <w:rPr>
                <w:color w:val="595959"/>
                <w:sz w:val="18"/>
                <w:szCs w:val="18"/>
              </w:rPr>
              <w:t>backend/</w:t>
            </w:r>
            <w:proofErr w:type="spellStart"/>
            <w:r>
              <w:rPr>
                <w:color w:val="595959"/>
                <w:sz w:val="18"/>
                <w:szCs w:val="18"/>
              </w:rPr>
              <w:t>src</w:t>
            </w:r>
            <w:proofErr w:type="spellEnd"/>
            <w:r>
              <w:rPr>
                <w:color w:val="595959"/>
                <w:sz w:val="18"/>
                <w:szCs w:val="18"/>
              </w:rPr>
              <w:t>/domain/fractals/</w:t>
            </w:r>
            <w:proofErr w:type="spellStart"/>
            <w:r>
              <w:rPr>
                <w:color w:val="595959"/>
                <w:sz w:val="18"/>
                <w:szCs w:val="18"/>
              </w:rPr>
              <w:t>lSystem.ts</w:t>
            </w:r>
            <w:proofErr w:type="spellEnd"/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5" w:type="dxa"/>
              <w:left w:w="60" w:type="dxa"/>
              <w:bottom w:w="65" w:type="dxa"/>
              <w:right w:w="60" w:type="dxa"/>
            </w:tcMar>
            <w:vAlign w:val="center"/>
          </w:tcPr>
          <w:p w14:paraId="2ACA3A11" w14:textId="77777777" w:rsidR="0017024A" w:rsidRDefault="00000000">
            <w:pPr>
              <w:jc w:val="center"/>
            </w:pPr>
            <w:r>
              <w:rPr>
                <w:b/>
                <w:bCs/>
                <w:color w:val="262626"/>
              </w:rPr>
              <w:t>9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5" w:type="dxa"/>
              <w:left w:w="60" w:type="dxa"/>
              <w:bottom w:w="65" w:type="dxa"/>
              <w:right w:w="60" w:type="dxa"/>
            </w:tcMar>
            <w:vAlign w:val="center"/>
          </w:tcPr>
          <w:p w14:paraId="2B22650F" w14:textId="77777777" w:rsidR="0017024A" w:rsidRDefault="00000000">
            <w:pPr>
              <w:jc w:val="center"/>
            </w:pPr>
            <w:r>
              <w:rPr>
                <w:color w:val="262626"/>
                <w:sz w:val="20"/>
                <w:szCs w:val="20"/>
              </w:rPr>
              <w:t>37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18BC3D8" w14:textId="77777777" w:rsidR="0017024A" w:rsidRDefault="00000000">
            <w:pPr>
              <w:jc w:val="center"/>
            </w:pPr>
            <w:r>
              <w:rPr>
                <w:b/>
                <w:bCs/>
                <w:color w:val="262626"/>
                <w:sz w:val="18"/>
                <w:szCs w:val="18"/>
              </w:rPr>
              <w:t>Medium</w:t>
            </w:r>
          </w:p>
        </w:tc>
      </w:tr>
    </w:tbl>
    <w:p w14:paraId="747D7060" w14:textId="77777777" w:rsidR="0017024A" w:rsidRDefault="0017024A">
      <w:pPr>
        <w:spacing w:before="100" w:after="100"/>
      </w:pPr>
    </w:p>
    <w:p w14:paraId="0B4D0D9C" w14:textId="77777777" w:rsidR="0017024A" w:rsidRDefault="00000000">
      <w:pPr>
        <w:pBdr>
          <w:left w:val="single" w:sz="12" w:space="8" w:color="2E75B6"/>
        </w:pBdr>
        <w:shd w:val="clear" w:color="auto" w:fill="D5E8F0"/>
        <w:spacing w:before="120" w:after="120"/>
        <w:ind w:left="360"/>
      </w:pPr>
      <w:r>
        <w:rPr>
          <w:i/>
          <w:iCs/>
          <w:color w:val="262626"/>
          <w:sz w:val="20"/>
          <w:szCs w:val="20"/>
        </w:rPr>
        <w:t>Most functions (119) due to fine-grained decomposition. Second-best average CCN. Only 1 high-risk function.</w:t>
      </w:r>
    </w:p>
    <w:p w14:paraId="260FE161" w14:textId="77777777" w:rsidR="0017024A" w:rsidRDefault="00000000">
      <w:r>
        <w:br w:type="page"/>
      </w:r>
    </w:p>
    <w:p w14:paraId="4A46198F" w14:textId="77777777" w:rsidR="0017024A" w:rsidRDefault="00000000">
      <w:pPr>
        <w:pStyle w:val="Heading2"/>
      </w:pPr>
      <w:proofErr w:type="gramStart"/>
      <w:r>
        <w:lastRenderedPageBreak/>
        <w:t>3.4  Cursor</w:t>
      </w:r>
      <w:proofErr w:type="gramEnd"/>
      <w:r>
        <w:t xml:space="preserve">  (Cursor AI)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1560"/>
        <w:gridCol w:w="1560"/>
        <w:gridCol w:w="1560"/>
        <w:gridCol w:w="1560"/>
      </w:tblGrid>
      <w:tr w:rsidR="0017024A" w14:paraId="44994FA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00" w:type="dxa"/>
              <w:left w:w="240" w:type="dxa"/>
              <w:bottom w:w="100" w:type="dxa"/>
              <w:right w:w="120" w:type="dxa"/>
            </w:tcMar>
          </w:tcPr>
          <w:p w14:paraId="7E4F5C2F" w14:textId="77777777" w:rsidR="0017024A" w:rsidRDefault="00000000">
            <w:r>
              <w:rPr>
                <w:b/>
                <w:bCs/>
                <w:color w:val="FFFFFF"/>
              </w:rPr>
              <w:t>Cursor</w:t>
            </w:r>
          </w:p>
          <w:p w14:paraId="45908417" w14:textId="77777777" w:rsidR="0017024A" w:rsidRDefault="00000000">
            <w:r>
              <w:rPr>
                <w:color w:val="D5E8F0"/>
                <w:sz w:val="20"/>
                <w:szCs w:val="20"/>
              </w:rPr>
              <w:t>AI Tool: Cursor AI</w:t>
            </w:r>
          </w:p>
        </w:tc>
        <w:tc>
          <w:tcPr>
            <w:tcW w:w="1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2C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54283A59" w14:textId="77777777" w:rsidR="0017024A" w:rsidRDefault="00000000">
            <w:pPr>
              <w:jc w:val="center"/>
            </w:pPr>
            <w:r>
              <w:rPr>
                <w:b/>
                <w:bCs/>
                <w:color w:val="262626"/>
                <w:sz w:val="20"/>
                <w:szCs w:val="20"/>
              </w:rPr>
              <w:t>Avg CCN</w:t>
            </w:r>
          </w:p>
          <w:p w14:paraId="265359ED" w14:textId="77777777" w:rsidR="0017024A" w:rsidRDefault="00000000">
            <w:pPr>
              <w:jc w:val="center"/>
            </w:pPr>
            <w:r>
              <w:rPr>
                <w:b/>
                <w:bCs/>
                <w:color w:val="262626"/>
                <w:sz w:val="32"/>
                <w:szCs w:val="32"/>
              </w:rPr>
              <w:t>2.21</w:t>
            </w:r>
          </w:p>
        </w:tc>
        <w:tc>
          <w:tcPr>
            <w:tcW w:w="1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E0E0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66AD9AA8" w14:textId="77777777" w:rsidR="0017024A" w:rsidRDefault="00000000">
            <w:pPr>
              <w:jc w:val="center"/>
            </w:pPr>
            <w:r>
              <w:rPr>
                <w:b/>
                <w:bCs/>
                <w:color w:val="262626"/>
                <w:sz w:val="20"/>
                <w:szCs w:val="20"/>
              </w:rPr>
              <w:t>Max CCN</w:t>
            </w:r>
          </w:p>
          <w:p w14:paraId="2D131CC3" w14:textId="77777777" w:rsidR="0017024A" w:rsidRDefault="00000000">
            <w:pPr>
              <w:jc w:val="center"/>
            </w:pPr>
            <w:r>
              <w:rPr>
                <w:b/>
                <w:bCs/>
                <w:color w:val="262626"/>
                <w:sz w:val="32"/>
                <w:szCs w:val="32"/>
              </w:rPr>
              <w:t>12</w:t>
            </w:r>
          </w:p>
        </w:tc>
        <w:tc>
          <w:tcPr>
            <w:tcW w:w="1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4D6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514336BC" w14:textId="77777777" w:rsidR="0017024A" w:rsidRDefault="00000000">
            <w:pPr>
              <w:jc w:val="center"/>
            </w:pPr>
            <w:r>
              <w:rPr>
                <w:b/>
                <w:bCs/>
                <w:color w:val="262626"/>
                <w:sz w:val="18"/>
                <w:szCs w:val="18"/>
              </w:rPr>
              <w:t xml:space="preserve">High-Risk </w:t>
            </w:r>
            <w:proofErr w:type="spellStart"/>
            <w:r>
              <w:rPr>
                <w:b/>
                <w:bCs/>
                <w:color w:val="262626"/>
                <w:sz w:val="18"/>
                <w:szCs w:val="18"/>
              </w:rPr>
              <w:t>Fns</w:t>
            </w:r>
            <w:proofErr w:type="spellEnd"/>
          </w:p>
          <w:p w14:paraId="1A97B898" w14:textId="77777777" w:rsidR="0017024A" w:rsidRDefault="00000000">
            <w:pPr>
              <w:jc w:val="center"/>
            </w:pPr>
            <w:r>
              <w:rPr>
                <w:b/>
                <w:bCs/>
                <w:color w:val="262626"/>
                <w:sz w:val="32"/>
                <w:szCs w:val="32"/>
              </w:rPr>
              <w:t>1</w:t>
            </w:r>
          </w:p>
        </w:tc>
        <w:tc>
          <w:tcPr>
            <w:tcW w:w="1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49916115" w14:textId="77777777" w:rsidR="0017024A" w:rsidRDefault="00000000">
            <w:pPr>
              <w:jc w:val="center"/>
            </w:pPr>
            <w:r>
              <w:rPr>
                <w:b/>
                <w:bCs/>
                <w:color w:val="262626"/>
                <w:sz w:val="20"/>
                <w:szCs w:val="20"/>
              </w:rPr>
              <w:t xml:space="preserve">Total </w:t>
            </w:r>
            <w:proofErr w:type="spellStart"/>
            <w:r>
              <w:rPr>
                <w:b/>
                <w:bCs/>
                <w:color w:val="262626"/>
                <w:sz w:val="20"/>
                <w:szCs w:val="20"/>
              </w:rPr>
              <w:t>Fns</w:t>
            </w:r>
            <w:proofErr w:type="spellEnd"/>
          </w:p>
          <w:p w14:paraId="69462F81" w14:textId="77777777" w:rsidR="0017024A" w:rsidRDefault="00000000">
            <w:pPr>
              <w:jc w:val="center"/>
            </w:pPr>
            <w:r>
              <w:rPr>
                <w:b/>
                <w:bCs/>
                <w:color w:val="262626"/>
                <w:sz w:val="32"/>
                <w:szCs w:val="32"/>
              </w:rPr>
              <w:t>19</w:t>
            </w:r>
          </w:p>
        </w:tc>
      </w:tr>
    </w:tbl>
    <w:p w14:paraId="48911002" w14:textId="77777777" w:rsidR="0017024A" w:rsidRDefault="0017024A">
      <w:pPr>
        <w:spacing w:before="100" w:after="100"/>
      </w:pPr>
    </w:p>
    <w:p w14:paraId="001FF6DF" w14:textId="77777777" w:rsidR="0017024A" w:rsidRDefault="00000000">
      <w:pPr>
        <w:pStyle w:val="Heading3"/>
      </w:pPr>
      <w:r>
        <w:t>High-Risk Functions (CCN ≥ 11)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16"/>
        <w:gridCol w:w="4472"/>
        <w:gridCol w:w="632"/>
        <w:gridCol w:w="759"/>
        <w:gridCol w:w="781"/>
      </w:tblGrid>
      <w:tr w:rsidR="0017024A" w14:paraId="322C13F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54E69D4" w14:textId="77777777" w:rsidR="0017024A" w:rsidRDefault="00000000">
            <w:r>
              <w:rPr>
                <w:b/>
                <w:bCs/>
                <w:color w:val="FFFFFF"/>
                <w:sz w:val="19"/>
                <w:szCs w:val="19"/>
              </w:rPr>
              <w:t>Function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C3ED94A" w14:textId="77777777" w:rsidR="0017024A" w:rsidRDefault="00000000">
            <w:r>
              <w:rPr>
                <w:b/>
                <w:bCs/>
                <w:color w:val="FFFFFF"/>
                <w:sz w:val="19"/>
                <w:szCs w:val="19"/>
              </w:rPr>
              <w:t>File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222A3A1" w14:textId="77777777" w:rsidR="0017024A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CCN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5EC36B8" w14:textId="77777777" w:rsidR="0017024A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NLOC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1FC2BE1" w14:textId="77777777" w:rsidR="0017024A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Risk</w:t>
            </w:r>
          </w:p>
        </w:tc>
      </w:tr>
      <w:tr w:rsidR="0017024A" w14:paraId="7D894BB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80" w:type="dxa"/>
            </w:tcMar>
          </w:tcPr>
          <w:p w14:paraId="600660D7" w14:textId="77777777" w:rsidR="0017024A" w:rsidRDefault="00000000">
            <w:r>
              <w:rPr>
                <w:b/>
                <w:bCs/>
                <w:color w:val="262626"/>
                <w:sz w:val="20"/>
                <w:szCs w:val="20"/>
              </w:rPr>
              <w:t>create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80" w:type="dxa"/>
            </w:tcMar>
          </w:tcPr>
          <w:p w14:paraId="6FBDF2D7" w14:textId="77777777" w:rsidR="0017024A" w:rsidRDefault="00000000">
            <w:r>
              <w:rPr>
                <w:color w:val="595959"/>
                <w:sz w:val="18"/>
                <w:szCs w:val="18"/>
              </w:rPr>
              <w:t>backend/</w:t>
            </w:r>
            <w:proofErr w:type="spellStart"/>
            <w:r>
              <w:rPr>
                <w:color w:val="595959"/>
                <w:sz w:val="18"/>
                <w:szCs w:val="18"/>
              </w:rPr>
              <w:t>src</w:t>
            </w:r>
            <w:proofErr w:type="spellEnd"/>
            <w:r>
              <w:rPr>
                <w:color w:val="595959"/>
                <w:sz w:val="18"/>
                <w:szCs w:val="18"/>
              </w:rPr>
              <w:t>/domain/fractal/</w:t>
            </w:r>
            <w:proofErr w:type="spellStart"/>
            <w:r>
              <w:rPr>
                <w:color w:val="595959"/>
                <w:sz w:val="18"/>
                <w:szCs w:val="18"/>
              </w:rPr>
              <w:t>FractalFactory.ts</w:t>
            </w:r>
            <w:proofErr w:type="spellEnd"/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5" w:type="dxa"/>
              <w:left w:w="60" w:type="dxa"/>
              <w:bottom w:w="65" w:type="dxa"/>
              <w:right w:w="60" w:type="dxa"/>
            </w:tcMar>
            <w:vAlign w:val="center"/>
          </w:tcPr>
          <w:p w14:paraId="651A2108" w14:textId="77777777" w:rsidR="0017024A" w:rsidRDefault="00000000">
            <w:pPr>
              <w:jc w:val="center"/>
            </w:pPr>
            <w:r>
              <w:rPr>
                <w:b/>
                <w:bCs/>
                <w:color w:val="262626"/>
              </w:rPr>
              <w:t>12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60" w:type="dxa"/>
              <w:bottom w:w="65" w:type="dxa"/>
              <w:right w:w="60" w:type="dxa"/>
            </w:tcMar>
            <w:vAlign w:val="center"/>
          </w:tcPr>
          <w:p w14:paraId="36722492" w14:textId="77777777" w:rsidR="0017024A" w:rsidRDefault="00000000">
            <w:pPr>
              <w:jc w:val="center"/>
            </w:pPr>
            <w:r>
              <w:rPr>
                <w:color w:val="262626"/>
                <w:sz w:val="20"/>
                <w:szCs w:val="20"/>
              </w:rPr>
              <w:t>28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3F1C7C2" w14:textId="77777777" w:rsidR="0017024A" w:rsidRDefault="00000000">
            <w:pPr>
              <w:jc w:val="center"/>
            </w:pPr>
            <w:r>
              <w:rPr>
                <w:b/>
                <w:bCs/>
                <w:color w:val="262626"/>
                <w:sz w:val="18"/>
                <w:szCs w:val="18"/>
              </w:rPr>
              <w:t>High</w:t>
            </w:r>
          </w:p>
        </w:tc>
      </w:tr>
    </w:tbl>
    <w:p w14:paraId="1729CCEC" w14:textId="77777777" w:rsidR="0017024A" w:rsidRDefault="0017024A">
      <w:pPr>
        <w:spacing w:before="100" w:after="100"/>
      </w:pPr>
    </w:p>
    <w:p w14:paraId="39A74ABC" w14:textId="77777777" w:rsidR="0017024A" w:rsidRDefault="00000000">
      <w:pPr>
        <w:pStyle w:val="Heading3"/>
      </w:pPr>
      <w:r>
        <w:t>Medium-Risk Functions (CCN 8–10)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47"/>
        <w:gridCol w:w="4381"/>
        <w:gridCol w:w="632"/>
        <w:gridCol w:w="759"/>
        <w:gridCol w:w="841"/>
      </w:tblGrid>
      <w:tr w:rsidR="0017024A" w14:paraId="14E2EF5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1EACF55" w14:textId="77777777" w:rsidR="0017024A" w:rsidRDefault="00000000">
            <w:r>
              <w:rPr>
                <w:b/>
                <w:bCs/>
                <w:color w:val="FFFFFF"/>
                <w:sz w:val="19"/>
                <w:szCs w:val="19"/>
              </w:rPr>
              <w:t>Function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820E333" w14:textId="77777777" w:rsidR="0017024A" w:rsidRDefault="00000000">
            <w:r>
              <w:rPr>
                <w:b/>
                <w:bCs/>
                <w:color w:val="FFFFFF"/>
                <w:sz w:val="19"/>
                <w:szCs w:val="19"/>
              </w:rPr>
              <w:t>File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0B8BD8B" w14:textId="77777777" w:rsidR="0017024A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CCN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A4C692A" w14:textId="77777777" w:rsidR="0017024A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NLOC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06B7135" w14:textId="77777777" w:rsidR="0017024A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Risk</w:t>
            </w:r>
          </w:p>
        </w:tc>
      </w:tr>
      <w:tr w:rsidR="0017024A" w14:paraId="7526527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80" w:type="dxa"/>
            </w:tcMar>
          </w:tcPr>
          <w:p w14:paraId="6103FA4C" w14:textId="77777777" w:rsidR="0017024A" w:rsidRDefault="00000000">
            <w:r>
              <w:rPr>
                <w:b/>
                <w:bCs/>
                <w:color w:val="262626"/>
                <w:sz w:val="20"/>
                <w:szCs w:val="20"/>
              </w:rPr>
              <w:t>(anonymous)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80" w:type="dxa"/>
            </w:tcMar>
          </w:tcPr>
          <w:p w14:paraId="70A629D2" w14:textId="77777777" w:rsidR="0017024A" w:rsidRDefault="00000000">
            <w:r>
              <w:rPr>
                <w:color w:val="595959"/>
                <w:sz w:val="18"/>
                <w:szCs w:val="18"/>
              </w:rPr>
              <w:t>backend/</w:t>
            </w:r>
            <w:proofErr w:type="spellStart"/>
            <w:r>
              <w:rPr>
                <w:color w:val="595959"/>
                <w:sz w:val="18"/>
                <w:szCs w:val="18"/>
              </w:rPr>
              <w:t>src</w:t>
            </w:r>
            <w:proofErr w:type="spellEnd"/>
            <w:r>
              <w:rPr>
                <w:color w:val="595959"/>
                <w:sz w:val="18"/>
                <w:szCs w:val="18"/>
              </w:rPr>
              <w:t>/infrastructure/http/</w:t>
            </w:r>
            <w:proofErr w:type="spellStart"/>
            <w:r>
              <w:rPr>
                <w:color w:val="595959"/>
                <w:sz w:val="18"/>
                <w:szCs w:val="18"/>
              </w:rPr>
              <w:t>Server.ts</w:t>
            </w:r>
            <w:proofErr w:type="spellEnd"/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5" w:type="dxa"/>
              <w:left w:w="60" w:type="dxa"/>
              <w:bottom w:w="65" w:type="dxa"/>
              <w:right w:w="60" w:type="dxa"/>
            </w:tcMar>
            <w:vAlign w:val="center"/>
          </w:tcPr>
          <w:p w14:paraId="319F52ED" w14:textId="77777777" w:rsidR="0017024A" w:rsidRDefault="00000000">
            <w:pPr>
              <w:jc w:val="center"/>
            </w:pPr>
            <w:r>
              <w:rPr>
                <w:b/>
                <w:bCs/>
                <w:color w:val="262626"/>
              </w:rPr>
              <w:t>10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60" w:type="dxa"/>
              <w:bottom w:w="65" w:type="dxa"/>
              <w:right w:w="60" w:type="dxa"/>
            </w:tcMar>
            <w:vAlign w:val="center"/>
          </w:tcPr>
          <w:p w14:paraId="483D2EAE" w14:textId="77777777" w:rsidR="0017024A" w:rsidRDefault="00000000">
            <w:pPr>
              <w:jc w:val="center"/>
            </w:pPr>
            <w:r>
              <w:rPr>
                <w:color w:val="262626"/>
                <w:sz w:val="20"/>
                <w:szCs w:val="20"/>
              </w:rPr>
              <w:t>36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E34A838" w14:textId="77777777" w:rsidR="0017024A" w:rsidRDefault="00000000">
            <w:pPr>
              <w:jc w:val="center"/>
            </w:pPr>
            <w:r>
              <w:rPr>
                <w:b/>
                <w:bCs/>
                <w:color w:val="262626"/>
                <w:sz w:val="18"/>
                <w:szCs w:val="18"/>
              </w:rPr>
              <w:t>Medium</w:t>
            </w:r>
          </w:p>
        </w:tc>
      </w:tr>
    </w:tbl>
    <w:p w14:paraId="5A36B59C" w14:textId="77777777" w:rsidR="0017024A" w:rsidRDefault="0017024A">
      <w:pPr>
        <w:spacing w:before="100" w:after="100"/>
      </w:pPr>
    </w:p>
    <w:p w14:paraId="7FE210C9" w14:textId="77777777" w:rsidR="0017024A" w:rsidRDefault="00000000">
      <w:pPr>
        <w:pBdr>
          <w:left w:val="single" w:sz="12" w:space="8" w:color="2E75B6"/>
        </w:pBdr>
        <w:shd w:val="clear" w:color="auto" w:fill="D5E8F0"/>
        <w:spacing w:before="120" w:after="120"/>
        <w:ind w:left="360"/>
      </w:pPr>
      <w:r>
        <w:rPr>
          <w:i/>
          <w:iCs/>
          <w:color w:val="262626"/>
          <w:sz w:val="20"/>
          <w:szCs w:val="20"/>
        </w:rPr>
        <w:t>Fewest functions (19) — most generator classes have CCN=0 because they implement abstract interface methods without conditions. Excellent distribution.</w:t>
      </w:r>
    </w:p>
    <w:p w14:paraId="1EAAFD89" w14:textId="77777777" w:rsidR="0017024A" w:rsidRDefault="00000000">
      <w:r>
        <w:br w:type="page"/>
      </w:r>
    </w:p>
    <w:p w14:paraId="20CD36AE" w14:textId="77777777" w:rsidR="0017024A" w:rsidRDefault="00000000">
      <w:pPr>
        <w:pStyle w:val="Heading2"/>
      </w:pPr>
      <w:proofErr w:type="gramStart"/>
      <w:r>
        <w:lastRenderedPageBreak/>
        <w:t>3.5  Copilot</w:t>
      </w:r>
      <w:proofErr w:type="gramEnd"/>
      <w:r>
        <w:t xml:space="preserve">  (VS Code Copilot)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1560"/>
        <w:gridCol w:w="1560"/>
        <w:gridCol w:w="1560"/>
        <w:gridCol w:w="1560"/>
      </w:tblGrid>
      <w:tr w:rsidR="0017024A" w14:paraId="47A2574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00" w:type="dxa"/>
              <w:left w:w="240" w:type="dxa"/>
              <w:bottom w:w="100" w:type="dxa"/>
              <w:right w:w="120" w:type="dxa"/>
            </w:tcMar>
          </w:tcPr>
          <w:p w14:paraId="7BB776BE" w14:textId="77777777" w:rsidR="0017024A" w:rsidRDefault="00000000">
            <w:r>
              <w:rPr>
                <w:b/>
                <w:bCs/>
                <w:color w:val="FFFFFF"/>
              </w:rPr>
              <w:t>Copilot</w:t>
            </w:r>
          </w:p>
          <w:p w14:paraId="48534671" w14:textId="77777777" w:rsidR="0017024A" w:rsidRDefault="00000000">
            <w:r>
              <w:rPr>
                <w:color w:val="D5E8F0"/>
                <w:sz w:val="20"/>
                <w:szCs w:val="20"/>
              </w:rPr>
              <w:t>AI Tool: VS Code Copilot</w:t>
            </w:r>
          </w:p>
        </w:tc>
        <w:tc>
          <w:tcPr>
            <w:tcW w:w="1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2C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DC23AC9" w14:textId="77777777" w:rsidR="0017024A" w:rsidRDefault="00000000">
            <w:pPr>
              <w:jc w:val="center"/>
            </w:pPr>
            <w:r>
              <w:rPr>
                <w:b/>
                <w:bCs/>
                <w:color w:val="262626"/>
                <w:sz w:val="20"/>
                <w:szCs w:val="20"/>
              </w:rPr>
              <w:t>Avg CCN</w:t>
            </w:r>
          </w:p>
          <w:p w14:paraId="5F5613C6" w14:textId="77777777" w:rsidR="0017024A" w:rsidRDefault="00000000">
            <w:pPr>
              <w:jc w:val="center"/>
            </w:pPr>
            <w:r>
              <w:rPr>
                <w:b/>
                <w:bCs/>
                <w:color w:val="262626"/>
                <w:sz w:val="32"/>
                <w:szCs w:val="32"/>
              </w:rPr>
              <w:t>2.98</w:t>
            </w:r>
          </w:p>
        </w:tc>
        <w:tc>
          <w:tcPr>
            <w:tcW w:w="1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E0E0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4417C35" w14:textId="77777777" w:rsidR="0017024A" w:rsidRDefault="00000000">
            <w:pPr>
              <w:jc w:val="center"/>
            </w:pPr>
            <w:r>
              <w:rPr>
                <w:b/>
                <w:bCs/>
                <w:color w:val="262626"/>
                <w:sz w:val="20"/>
                <w:szCs w:val="20"/>
              </w:rPr>
              <w:t>Max CCN</w:t>
            </w:r>
          </w:p>
          <w:p w14:paraId="5F46B898" w14:textId="77777777" w:rsidR="0017024A" w:rsidRDefault="00000000">
            <w:pPr>
              <w:jc w:val="center"/>
            </w:pPr>
            <w:r>
              <w:rPr>
                <w:b/>
                <w:bCs/>
                <w:color w:val="262626"/>
                <w:sz w:val="32"/>
                <w:szCs w:val="32"/>
              </w:rPr>
              <w:t>12</w:t>
            </w:r>
          </w:p>
        </w:tc>
        <w:tc>
          <w:tcPr>
            <w:tcW w:w="1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E0E0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7249A07" w14:textId="77777777" w:rsidR="0017024A" w:rsidRDefault="00000000">
            <w:pPr>
              <w:jc w:val="center"/>
            </w:pPr>
            <w:r>
              <w:rPr>
                <w:b/>
                <w:bCs/>
                <w:color w:val="262626"/>
                <w:sz w:val="18"/>
                <w:szCs w:val="18"/>
              </w:rPr>
              <w:t xml:space="preserve">High-Risk </w:t>
            </w:r>
            <w:proofErr w:type="spellStart"/>
            <w:r>
              <w:rPr>
                <w:b/>
                <w:bCs/>
                <w:color w:val="262626"/>
                <w:sz w:val="18"/>
                <w:szCs w:val="18"/>
              </w:rPr>
              <w:t>Fns</w:t>
            </w:r>
            <w:proofErr w:type="spellEnd"/>
          </w:p>
          <w:p w14:paraId="1235CD39" w14:textId="77777777" w:rsidR="0017024A" w:rsidRDefault="00000000">
            <w:pPr>
              <w:jc w:val="center"/>
            </w:pPr>
            <w:r>
              <w:rPr>
                <w:b/>
                <w:bCs/>
                <w:color w:val="262626"/>
                <w:sz w:val="32"/>
                <w:szCs w:val="32"/>
              </w:rPr>
              <w:t>3</w:t>
            </w:r>
          </w:p>
        </w:tc>
        <w:tc>
          <w:tcPr>
            <w:tcW w:w="1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50EAC8B" w14:textId="77777777" w:rsidR="0017024A" w:rsidRDefault="00000000">
            <w:pPr>
              <w:jc w:val="center"/>
            </w:pPr>
            <w:r>
              <w:rPr>
                <w:b/>
                <w:bCs/>
                <w:color w:val="262626"/>
                <w:sz w:val="20"/>
                <w:szCs w:val="20"/>
              </w:rPr>
              <w:t xml:space="preserve">Total </w:t>
            </w:r>
            <w:proofErr w:type="spellStart"/>
            <w:r>
              <w:rPr>
                <w:b/>
                <w:bCs/>
                <w:color w:val="262626"/>
                <w:sz w:val="20"/>
                <w:szCs w:val="20"/>
              </w:rPr>
              <w:t>Fns</w:t>
            </w:r>
            <w:proofErr w:type="spellEnd"/>
          </w:p>
          <w:p w14:paraId="0EFE2A1D" w14:textId="77777777" w:rsidR="0017024A" w:rsidRDefault="00000000">
            <w:pPr>
              <w:jc w:val="center"/>
            </w:pPr>
            <w:r>
              <w:rPr>
                <w:b/>
                <w:bCs/>
                <w:color w:val="262626"/>
                <w:sz w:val="32"/>
                <w:szCs w:val="32"/>
              </w:rPr>
              <w:t>96</w:t>
            </w:r>
          </w:p>
        </w:tc>
      </w:tr>
    </w:tbl>
    <w:p w14:paraId="39FC0ABA" w14:textId="77777777" w:rsidR="0017024A" w:rsidRDefault="0017024A">
      <w:pPr>
        <w:spacing w:before="100" w:after="100"/>
      </w:pPr>
    </w:p>
    <w:p w14:paraId="15344EAD" w14:textId="77777777" w:rsidR="0017024A" w:rsidRDefault="00000000">
      <w:pPr>
        <w:pStyle w:val="Heading3"/>
      </w:pPr>
      <w:r>
        <w:t>High-Risk Functions (CCN ≥ 11)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1"/>
        <w:gridCol w:w="3679"/>
        <w:gridCol w:w="632"/>
        <w:gridCol w:w="759"/>
        <w:gridCol w:w="689"/>
      </w:tblGrid>
      <w:tr w:rsidR="0017024A" w14:paraId="35FAAB3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2BAF2CE" w14:textId="77777777" w:rsidR="0017024A" w:rsidRDefault="00000000">
            <w:r>
              <w:rPr>
                <w:b/>
                <w:bCs/>
                <w:color w:val="FFFFFF"/>
                <w:sz w:val="19"/>
                <w:szCs w:val="19"/>
              </w:rPr>
              <w:t>Function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90185E7" w14:textId="77777777" w:rsidR="0017024A" w:rsidRDefault="00000000">
            <w:r>
              <w:rPr>
                <w:b/>
                <w:bCs/>
                <w:color w:val="FFFFFF"/>
                <w:sz w:val="19"/>
                <w:szCs w:val="19"/>
              </w:rPr>
              <w:t>File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7ACA2E" w14:textId="77777777" w:rsidR="0017024A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CCN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3AB29B2" w14:textId="77777777" w:rsidR="0017024A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NLOC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6B431E" w14:textId="77777777" w:rsidR="0017024A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Risk</w:t>
            </w:r>
          </w:p>
        </w:tc>
      </w:tr>
      <w:tr w:rsidR="0017024A" w14:paraId="33B808A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80" w:type="dxa"/>
            </w:tcMar>
          </w:tcPr>
          <w:p w14:paraId="6C883F17" w14:textId="77777777" w:rsidR="0017024A" w:rsidRDefault="00000000">
            <w:proofErr w:type="spellStart"/>
            <w:r>
              <w:rPr>
                <w:b/>
                <w:bCs/>
                <w:color w:val="262626"/>
                <w:sz w:val="20"/>
                <w:szCs w:val="20"/>
              </w:rPr>
              <w:t>createGenerator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80" w:type="dxa"/>
            </w:tcMar>
          </w:tcPr>
          <w:p w14:paraId="41E93FD4" w14:textId="77777777" w:rsidR="0017024A" w:rsidRDefault="00000000">
            <w:r>
              <w:rPr>
                <w:color w:val="595959"/>
                <w:sz w:val="18"/>
                <w:szCs w:val="18"/>
              </w:rPr>
              <w:t>backend/</w:t>
            </w:r>
            <w:proofErr w:type="spellStart"/>
            <w:r>
              <w:rPr>
                <w:color w:val="595959"/>
                <w:sz w:val="18"/>
                <w:szCs w:val="18"/>
              </w:rPr>
              <w:t>src</w:t>
            </w:r>
            <w:proofErr w:type="spellEnd"/>
            <w:r>
              <w:rPr>
                <w:color w:val="595959"/>
                <w:sz w:val="18"/>
                <w:szCs w:val="18"/>
              </w:rPr>
              <w:t>/domain/fractal-</w:t>
            </w:r>
            <w:proofErr w:type="spellStart"/>
            <w:r>
              <w:rPr>
                <w:color w:val="595959"/>
                <w:sz w:val="18"/>
                <w:szCs w:val="18"/>
              </w:rPr>
              <w:t>factory.ts</w:t>
            </w:r>
            <w:proofErr w:type="spellEnd"/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5" w:type="dxa"/>
              <w:left w:w="60" w:type="dxa"/>
              <w:bottom w:w="65" w:type="dxa"/>
              <w:right w:w="60" w:type="dxa"/>
            </w:tcMar>
            <w:vAlign w:val="center"/>
          </w:tcPr>
          <w:p w14:paraId="2C428634" w14:textId="77777777" w:rsidR="0017024A" w:rsidRDefault="00000000">
            <w:pPr>
              <w:jc w:val="center"/>
            </w:pPr>
            <w:r>
              <w:rPr>
                <w:b/>
                <w:bCs/>
                <w:color w:val="262626"/>
              </w:rPr>
              <w:t>12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60" w:type="dxa"/>
              <w:bottom w:w="65" w:type="dxa"/>
              <w:right w:w="60" w:type="dxa"/>
            </w:tcMar>
            <w:vAlign w:val="center"/>
          </w:tcPr>
          <w:p w14:paraId="0F2338BC" w14:textId="77777777" w:rsidR="0017024A" w:rsidRDefault="00000000">
            <w:pPr>
              <w:jc w:val="center"/>
            </w:pPr>
            <w:r>
              <w:rPr>
                <w:color w:val="262626"/>
                <w:sz w:val="20"/>
                <w:szCs w:val="20"/>
              </w:rPr>
              <w:t>28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5442E7B" w14:textId="77777777" w:rsidR="0017024A" w:rsidRDefault="00000000">
            <w:pPr>
              <w:jc w:val="center"/>
            </w:pPr>
            <w:r>
              <w:rPr>
                <w:b/>
                <w:bCs/>
                <w:color w:val="262626"/>
                <w:sz w:val="18"/>
                <w:szCs w:val="18"/>
              </w:rPr>
              <w:t>High</w:t>
            </w:r>
          </w:p>
        </w:tc>
      </w:tr>
      <w:tr w:rsidR="0017024A" w14:paraId="116D821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5" w:type="dxa"/>
              <w:left w:w="120" w:type="dxa"/>
              <w:bottom w:w="65" w:type="dxa"/>
              <w:right w:w="80" w:type="dxa"/>
            </w:tcMar>
          </w:tcPr>
          <w:p w14:paraId="36303AE5" w14:textId="77777777" w:rsidR="0017024A" w:rsidRDefault="00000000">
            <w:proofErr w:type="spellStart"/>
            <w:r>
              <w:rPr>
                <w:b/>
                <w:bCs/>
                <w:color w:val="262626"/>
                <w:sz w:val="20"/>
                <w:szCs w:val="20"/>
              </w:rPr>
              <w:t>validateGenerateRequest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5" w:type="dxa"/>
              <w:left w:w="120" w:type="dxa"/>
              <w:bottom w:w="65" w:type="dxa"/>
              <w:right w:w="80" w:type="dxa"/>
            </w:tcMar>
          </w:tcPr>
          <w:p w14:paraId="73502952" w14:textId="77777777" w:rsidR="0017024A" w:rsidRDefault="00000000">
            <w:r>
              <w:rPr>
                <w:color w:val="595959"/>
                <w:sz w:val="18"/>
                <w:szCs w:val="18"/>
              </w:rPr>
              <w:t>backend/</w:t>
            </w:r>
            <w:proofErr w:type="spellStart"/>
            <w:r>
              <w:rPr>
                <w:color w:val="595959"/>
                <w:sz w:val="18"/>
                <w:szCs w:val="18"/>
              </w:rPr>
              <w:t>src</w:t>
            </w:r>
            <w:proofErr w:type="spellEnd"/>
            <w:r>
              <w:rPr>
                <w:color w:val="595959"/>
                <w:sz w:val="18"/>
                <w:szCs w:val="18"/>
              </w:rPr>
              <w:t>/infrastructure/</w:t>
            </w:r>
            <w:proofErr w:type="spellStart"/>
            <w:r>
              <w:rPr>
                <w:color w:val="595959"/>
                <w:sz w:val="18"/>
                <w:szCs w:val="18"/>
              </w:rPr>
              <w:t>api-routes.ts</w:t>
            </w:r>
            <w:proofErr w:type="spellEnd"/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5" w:type="dxa"/>
              <w:left w:w="60" w:type="dxa"/>
              <w:bottom w:w="65" w:type="dxa"/>
              <w:right w:w="60" w:type="dxa"/>
            </w:tcMar>
            <w:vAlign w:val="center"/>
          </w:tcPr>
          <w:p w14:paraId="654E2F97" w14:textId="77777777" w:rsidR="0017024A" w:rsidRDefault="00000000">
            <w:pPr>
              <w:jc w:val="center"/>
            </w:pPr>
            <w:r>
              <w:rPr>
                <w:b/>
                <w:bCs/>
                <w:color w:val="262626"/>
              </w:rPr>
              <w:t>11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5" w:type="dxa"/>
              <w:left w:w="60" w:type="dxa"/>
              <w:bottom w:w="65" w:type="dxa"/>
              <w:right w:w="60" w:type="dxa"/>
            </w:tcMar>
            <w:vAlign w:val="center"/>
          </w:tcPr>
          <w:p w14:paraId="038496FD" w14:textId="77777777" w:rsidR="0017024A" w:rsidRDefault="00000000">
            <w:pPr>
              <w:jc w:val="center"/>
            </w:pPr>
            <w:r>
              <w:rPr>
                <w:color w:val="262626"/>
                <w:sz w:val="20"/>
                <w:szCs w:val="20"/>
              </w:rPr>
              <w:t>22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0A1274D" w14:textId="77777777" w:rsidR="0017024A" w:rsidRDefault="00000000">
            <w:pPr>
              <w:jc w:val="center"/>
            </w:pPr>
            <w:r>
              <w:rPr>
                <w:b/>
                <w:bCs/>
                <w:color w:val="262626"/>
                <w:sz w:val="18"/>
                <w:szCs w:val="18"/>
              </w:rPr>
              <w:t>High</w:t>
            </w:r>
          </w:p>
        </w:tc>
      </w:tr>
      <w:tr w:rsidR="0017024A" w14:paraId="19D7604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80" w:type="dxa"/>
            </w:tcMar>
          </w:tcPr>
          <w:p w14:paraId="3123E939" w14:textId="77777777" w:rsidR="0017024A" w:rsidRDefault="00000000">
            <w:proofErr w:type="spellStart"/>
            <w:r>
              <w:rPr>
                <w:b/>
                <w:bCs/>
                <w:color w:val="262626"/>
                <w:sz w:val="20"/>
                <w:szCs w:val="20"/>
              </w:rPr>
              <w:t>generatePattern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80" w:type="dxa"/>
            </w:tcMar>
          </w:tcPr>
          <w:p w14:paraId="49B6ECC6" w14:textId="77777777" w:rsidR="0017024A" w:rsidRDefault="00000000">
            <w:r>
              <w:rPr>
                <w:color w:val="595959"/>
                <w:sz w:val="18"/>
                <w:szCs w:val="18"/>
              </w:rPr>
              <w:t>backend/</w:t>
            </w:r>
            <w:proofErr w:type="spellStart"/>
            <w:r>
              <w:rPr>
                <w:color w:val="595959"/>
                <w:sz w:val="18"/>
                <w:szCs w:val="18"/>
              </w:rPr>
              <w:t>src</w:t>
            </w:r>
            <w:proofErr w:type="spellEnd"/>
            <w:r>
              <w:rPr>
                <w:color w:val="595959"/>
                <w:sz w:val="18"/>
                <w:szCs w:val="18"/>
              </w:rPr>
              <w:t>/domain/generators/</w:t>
            </w:r>
            <w:proofErr w:type="spellStart"/>
            <w:r>
              <w:rPr>
                <w:color w:val="595959"/>
                <w:sz w:val="18"/>
                <w:szCs w:val="18"/>
              </w:rPr>
              <w:t>ifs.ts</w:t>
            </w:r>
            <w:proofErr w:type="spellEnd"/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5" w:type="dxa"/>
              <w:left w:w="60" w:type="dxa"/>
              <w:bottom w:w="65" w:type="dxa"/>
              <w:right w:w="60" w:type="dxa"/>
            </w:tcMar>
            <w:vAlign w:val="center"/>
          </w:tcPr>
          <w:p w14:paraId="09A64332" w14:textId="77777777" w:rsidR="0017024A" w:rsidRDefault="00000000">
            <w:pPr>
              <w:jc w:val="center"/>
            </w:pPr>
            <w:r>
              <w:rPr>
                <w:b/>
                <w:bCs/>
                <w:color w:val="262626"/>
              </w:rPr>
              <w:t>11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60" w:type="dxa"/>
              <w:bottom w:w="65" w:type="dxa"/>
              <w:right w:w="60" w:type="dxa"/>
            </w:tcMar>
            <w:vAlign w:val="center"/>
          </w:tcPr>
          <w:p w14:paraId="4A6C91C8" w14:textId="77777777" w:rsidR="0017024A" w:rsidRDefault="00000000">
            <w:pPr>
              <w:jc w:val="center"/>
            </w:pPr>
            <w:r>
              <w:rPr>
                <w:color w:val="262626"/>
                <w:sz w:val="20"/>
                <w:szCs w:val="20"/>
              </w:rPr>
              <w:t>21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42217D79" w14:textId="77777777" w:rsidR="0017024A" w:rsidRDefault="00000000">
            <w:pPr>
              <w:jc w:val="center"/>
            </w:pPr>
            <w:r>
              <w:rPr>
                <w:b/>
                <w:bCs/>
                <w:color w:val="262626"/>
                <w:sz w:val="18"/>
                <w:szCs w:val="18"/>
              </w:rPr>
              <w:t>High</w:t>
            </w:r>
          </w:p>
        </w:tc>
      </w:tr>
    </w:tbl>
    <w:p w14:paraId="76963F8A" w14:textId="77777777" w:rsidR="0017024A" w:rsidRDefault="0017024A">
      <w:pPr>
        <w:spacing w:before="100" w:after="100"/>
      </w:pPr>
    </w:p>
    <w:p w14:paraId="7D107B9A" w14:textId="77777777" w:rsidR="0017024A" w:rsidRDefault="00000000">
      <w:pPr>
        <w:pStyle w:val="Heading3"/>
      </w:pPr>
      <w:r>
        <w:t>Medium-Risk Functions (CCN 8–10)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63"/>
        <w:gridCol w:w="4365"/>
        <w:gridCol w:w="632"/>
        <w:gridCol w:w="759"/>
        <w:gridCol w:w="841"/>
      </w:tblGrid>
      <w:tr w:rsidR="0017024A" w14:paraId="354D413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C62C77D" w14:textId="77777777" w:rsidR="0017024A" w:rsidRDefault="00000000">
            <w:r>
              <w:rPr>
                <w:b/>
                <w:bCs/>
                <w:color w:val="FFFFFF"/>
                <w:sz w:val="19"/>
                <w:szCs w:val="19"/>
              </w:rPr>
              <w:t>Function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48C130C" w14:textId="77777777" w:rsidR="0017024A" w:rsidRDefault="00000000">
            <w:r>
              <w:rPr>
                <w:b/>
                <w:bCs/>
                <w:color w:val="FFFFFF"/>
                <w:sz w:val="19"/>
                <w:szCs w:val="19"/>
              </w:rPr>
              <w:t>File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CC3B150" w14:textId="77777777" w:rsidR="0017024A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CCN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7630F1" w14:textId="77777777" w:rsidR="0017024A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NLOC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3405016" w14:textId="77777777" w:rsidR="0017024A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Risk</w:t>
            </w:r>
          </w:p>
        </w:tc>
      </w:tr>
      <w:tr w:rsidR="0017024A" w14:paraId="55A8429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80" w:type="dxa"/>
            </w:tcMar>
          </w:tcPr>
          <w:p w14:paraId="6FCBEA64" w14:textId="77777777" w:rsidR="0017024A" w:rsidRDefault="00000000">
            <w:proofErr w:type="spellStart"/>
            <w:r>
              <w:rPr>
                <w:b/>
                <w:bCs/>
                <w:color w:val="262626"/>
                <w:sz w:val="20"/>
                <w:szCs w:val="20"/>
              </w:rPr>
              <w:t>applyVariation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80" w:type="dxa"/>
            </w:tcMar>
          </w:tcPr>
          <w:p w14:paraId="7CEBF17D" w14:textId="77777777" w:rsidR="0017024A" w:rsidRDefault="00000000">
            <w:r>
              <w:rPr>
                <w:color w:val="595959"/>
                <w:sz w:val="18"/>
                <w:szCs w:val="18"/>
              </w:rPr>
              <w:t>backend/</w:t>
            </w:r>
            <w:proofErr w:type="spellStart"/>
            <w:r>
              <w:rPr>
                <w:color w:val="595959"/>
                <w:sz w:val="18"/>
                <w:szCs w:val="18"/>
              </w:rPr>
              <w:t>src</w:t>
            </w:r>
            <w:proofErr w:type="spellEnd"/>
            <w:r>
              <w:rPr>
                <w:color w:val="595959"/>
                <w:sz w:val="18"/>
                <w:szCs w:val="18"/>
              </w:rPr>
              <w:t>/domain/generators/</w:t>
            </w:r>
            <w:proofErr w:type="spellStart"/>
            <w:r>
              <w:rPr>
                <w:color w:val="595959"/>
                <w:sz w:val="18"/>
                <w:szCs w:val="18"/>
              </w:rPr>
              <w:t>flame.ts</w:t>
            </w:r>
            <w:proofErr w:type="spellEnd"/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5" w:type="dxa"/>
              <w:left w:w="60" w:type="dxa"/>
              <w:bottom w:w="65" w:type="dxa"/>
              <w:right w:w="60" w:type="dxa"/>
            </w:tcMar>
            <w:vAlign w:val="center"/>
          </w:tcPr>
          <w:p w14:paraId="029C4FA9" w14:textId="77777777" w:rsidR="0017024A" w:rsidRDefault="00000000">
            <w:pPr>
              <w:jc w:val="center"/>
            </w:pPr>
            <w:r>
              <w:rPr>
                <w:b/>
                <w:bCs/>
                <w:color w:val="262626"/>
              </w:rPr>
              <w:t>9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5" w:type="dxa"/>
              <w:left w:w="60" w:type="dxa"/>
              <w:bottom w:w="65" w:type="dxa"/>
              <w:right w:w="60" w:type="dxa"/>
            </w:tcMar>
            <w:vAlign w:val="center"/>
          </w:tcPr>
          <w:p w14:paraId="41A8B4A0" w14:textId="77777777" w:rsidR="0017024A" w:rsidRDefault="00000000">
            <w:pPr>
              <w:jc w:val="center"/>
            </w:pPr>
            <w:r>
              <w:rPr>
                <w:color w:val="262626"/>
                <w:sz w:val="20"/>
                <w:szCs w:val="20"/>
              </w:rPr>
              <w:t>22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0263ABE" w14:textId="77777777" w:rsidR="0017024A" w:rsidRDefault="00000000">
            <w:pPr>
              <w:jc w:val="center"/>
            </w:pPr>
            <w:r>
              <w:rPr>
                <w:b/>
                <w:bCs/>
                <w:color w:val="262626"/>
                <w:sz w:val="18"/>
                <w:szCs w:val="18"/>
              </w:rPr>
              <w:t>Medium</w:t>
            </w:r>
          </w:p>
        </w:tc>
      </w:tr>
      <w:tr w:rsidR="0017024A" w14:paraId="1E9FF22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5" w:type="dxa"/>
              <w:left w:w="120" w:type="dxa"/>
              <w:bottom w:w="65" w:type="dxa"/>
              <w:right w:w="80" w:type="dxa"/>
            </w:tcMar>
          </w:tcPr>
          <w:p w14:paraId="33109F10" w14:textId="77777777" w:rsidR="0017024A" w:rsidRDefault="00000000">
            <w:proofErr w:type="spellStart"/>
            <w:r>
              <w:rPr>
                <w:b/>
                <w:bCs/>
                <w:color w:val="262626"/>
                <w:sz w:val="20"/>
                <w:szCs w:val="20"/>
              </w:rPr>
              <w:t>renderTurtle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5" w:type="dxa"/>
              <w:left w:w="120" w:type="dxa"/>
              <w:bottom w:w="65" w:type="dxa"/>
              <w:right w:w="80" w:type="dxa"/>
            </w:tcMar>
          </w:tcPr>
          <w:p w14:paraId="1FB2EDC0" w14:textId="77777777" w:rsidR="0017024A" w:rsidRDefault="00000000">
            <w:r>
              <w:rPr>
                <w:color w:val="595959"/>
                <w:sz w:val="18"/>
                <w:szCs w:val="18"/>
              </w:rPr>
              <w:t>backend/</w:t>
            </w:r>
            <w:proofErr w:type="spellStart"/>
            <w:r>
              <w:rPr>
                <w:color w:val="595959"/>
                <w:sz w:val="18"/>
                <w:szCs w:val="18"/>
              </w:rPr>
              <w:t>src</w:t>
            </w:r>
            <w:proofErr w:type="spellEnd"/>
            <w:r>
              <w:rPr>
                <w:color w:val="595959"/>
                <w:sz w:val="18"/>
                <w:szCs w:val="18"/>
              </w:rPr>
              <w:t>/domain/generators/l-</w:t>
            </w:r>
            <w:proofErr w:type="spellStart"/>
            <w:r>
              <w:rPr>
                <w:color w:val="595959"/>
                <w:sz w:val="18"/>
                <w:szCs w:val="18"/>
              </w:rPr>
              <w:t>system.ts</w:t>
            </w:r>
            <w:proofErr w:type="spellEnd"/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5" w:type="dxa"/>
              <w:left w:w="60" w:type="dxa"/>
              <w:bottom w:w="65" w:type="dxa"/>
              <w:right w:w="60" w:type="dxa"/>
            </w:tcMar>
            <w:vAlign w:val="center"/>
          </w:tcPr>
          <w:p w14:paraId="2E57966C" w14:textId="77777777" w:rsidR="0017024A" w:rsidRDefault="00000000">
            <w:pPr>
              <w:jc w:val="center"/>
            </w:pPr>
            <w:r>
              <w:rPr>
                <w:b/>
                <w:bCs/>
                <w:color w:val="262626"/>
              </w:rPr>
              <w:t>8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5" w:type="dxa"/>
              <w:left w:w="60" w:type="dxa"/>
              <w:bottom w:w="65" w:type="dxa"/>
              <w:right w:w="60" w:type="dxa"/>
            </w:tcMar>
            <w:vAlign w:val="center"/>
          </w:tcPr>
          <w:p w14:paraId="7132857F" w14:textId="77777777" w:rsidR="0017024A" w:rsidRDefault="00000000">
            <w:pPr>
              <w:jc w:val="center"/>
            </w:pPr>
            <w:r>
              <w:rPr>
                <w:color w:val="262626"/>
                <w:sz w:val="20"/>
                <w:szCs w:val="20"/>
              </w:rPr>
              <w:t>33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A38584A" w14:textId="77777777" w:rsidR="0017024A" w:rsidRDefault="00000000">
            <w:pPr>
              <w:jc w:val="center"/>
            </w:pPr>
            <w:r>
              <w:rPr>
                <w:b/>
                <w:bCs/>
                <w:color w:val="262626"/>
                <w:sz w:val="18"/>
                <w:szCs w:val="18"/>
              </w:rPr>
              <w:t>Medium</w:t>
            </w:r>
          </w:p>
        </w:tc>
      </w:tr>
    </w:tbl>
    <w:p w14:paraId="791A0295" w14:textId="77777777" w:rsidR="0017024A" w:rsidRDefault="0017024A">
      <w:pPr>
        <w:spacing w:before="100" w:after="100"/>
      </w:pPr>
    </w:p>
    <w:p w14:paraId="75E1F959" w14:textId="77777777" w:rsidR="0017024A" w:rsidRDefault="00000000">
      <w:pPr>
        <w:pBdr>
          <w:left w:val="single" w:sz="12" w:space="8" w:color="2E75B6"/>
        </w:pBdr>
        <w:shd w:val="clear" w:color="auto" w:fill="D5E8F0"/>
        <w:spacing w:before="120" w:after="120"/>
        <w:ind w:left="360"/>
      </w:pPr>
      <w:r>
        <w:rPr>
          <w:i/>
          <w:iCs/>
          <w:color w:val="262626"/>
          <w:sz w:val="20"/>
          <w:szCs w:val="20"/>
        </w:rPr>
        <w:t xml:space="preserve">Highest proportion of CCN 4–7 functions (26%). </w:t>
      </w:r>
      <w:proofErr w:type="spellStart"/>
      <w:r>
        <w:rPr>
          <w:i/>
          <w:iCs/>
          <w:color w:val="262626"/>
          <w:sz w:val="20"/>
          <w:szCs w:val="20"/>
        </w:rPr>
        <w:t>hslToRgb</w:t>
      </w:r>
      <w:proofErr w:type="spellEnd"/>
      <w:r>
        <w:rPr>
          <w:i/>
          <w:iCs/>
          <w:color w:val="262626"/>
          <w:sz w:val="20"/>
          <w:szCs w:val="20"/>
        </w:rPr>
        <w:t xml:space="preserve"> duplicated 3× — a refactor opportunity. Most high-risk functions outside the factory switch.</w:t>
      </w:r>
    </w:p>
    <w:p w14:paraId="7927C8D5" w14:textId="77777777" w:rsidR="0017024A" w:rsidRDefault="0017024A">
      <w:pPr>
        <w:spacing w:before="200" w:after="200"/>
      </w:pPr>
    </w:p>
    <w:p w14:paraId="06509D2D" w14:textId="77777777" w:rsidR="0017024A" w:rsidRDefault="00000000">
      <w:r>
        <w:br w:type="page"/>
      </w:r>
    </w:p>
    <w:p w14:paraId="5DAA7C52" w14:textId="77777777" w:rsidR="0017024A" w:rsidRDefault="00000000">
      <w:pPr>
        <w:pStyle w:val="Heading1"/>
        <w:pBdr>
          <w:bottom w:val="single" w:sz="6" w:space="4" w:color="2E75B6"/>
        </w:pBdr>
      </w:pPr>
      <w:r>
        <w:lastRenderedPageBreak/>
        <w:t>4. Root Cause Analysis of High-Risk Functions</w:t>
      </w:r>
    </w:p>
    <w:p w14:paraId="70703FBC" w14:textId="77777777" w:rsidR="0017024A" w:rsidRDefault="00000000">
      <w:pPr>
        <w:spacing w:before="80" w:after="80"/>
      </w:pPr>
      <w:r>
        <w:rPr>
          <w:color w:val="262626"/>
        </w:rPr>
        <w:t>Of the 11 total high-risk functions (CCN ≥ 11) found across all five projects, they fall into three structural categories:</w:t>
      </w:r>
    </w:p>
    <w:p w14:paraId="1D4A095C" w14:textId="77777777" w:rsidR="0017024A" w:rsidRDefault="0017024A">
      <w:pPr>
        <w:spacing w:before="80" w:after="80"/>
      </w:pPr>
    </w:p>
    <w:p w14:paraId="3C55BDDA" w14:textId="77777777" w:rsidR="0017024A" w:rsidRDefault="00000000">
      <w:pPr>
        <w:pStyle w:val="Heading2"/>
      </w:pPr>
      <w:r>
        <w:t>4.1 Category A: Factory Switch Statements (Expected Pattern)</w:t>
      </w:r>
    </w:p>
    <w:p w14:paraId="40612D36" w14:textId="77777777" w:rsidR="0017024A" w:rsidRDefault="00000000">
      <w:pPr>
        <w:spacing w:before="80" w:after="80"/>
      </w:pPr>
      <w:r>
        <w:rPr>
          <w:color w:val="262626"/>
        </w:rPr>
        <w:t xml:space="preserve">Seven of the 11 high-risk functions are </w:t>
      </w:r>
      <w:proofErr w:type="spellStart"/>
      <w:r>
        <w:rPr>
          <w:color w:val="262626"/>
        </w:rPr>
        <w:t>FractalFactory.create</w:t>
      </w:r>
      <w:proofErr w:type="spellEnd"/>
      <w:r>
        <w:rPr>
          <w:color w:val="262626"/>
        </w:rPr>
        <w:t>() or equivalent — a switch/case statement dispatching on 11–12 fractal type strings. This pattern is structurally unavoidable given the requirement for 11+ fractal algorithms, and its complexity does not represent a real maintainability risk.</w:t>
      </w:r>
    </w:p>
    <w:p w14:paraId="6B10425D" w14:textId="77777777" w:rsidR="0017024A" w:rsidRDefault="0017024A">
      <w:pPr>
        <w:spacing w:before="60" w:after="60"/>
      </w:pPr>
    </w:p>
    <w:p w14:paraId="69CECA24" w14:textId="77777777" w:rsidR="0017024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62626"/>
        </w:rPr>
        <w:t xml:space="preserve">Antigravity: </w:t>
      </w:r>
      <w:proofErr w:type="spellStart"/>
      <w:proofErr w:type="gramStart"/>
      <w:r>
        <w:rPr>
          <w:color w:val="262626"/>
        </w:rPr>
        <w:t>generateFractalImage</w:t>
      </w:r>
      <w:proofErr w:type="spellEnd"/>
      <w:r>
        <w:rPr>
          <w:color w:val="262626"/>
        </w:rPr>
        <w:t>(</w:t>
      </w:r>
      <w:proofErr w:type="gramEnd"/>
      <w:r>
        <w:rPr>
          <w:color w:val="262626"/>
        </w:rPr>
        <w:t>) (CCN 12) — dispatch hub selecting fractal algorithm</w:t>
      </w:r>
    </w:p>
    <w:p w14:paraId="3D2DB78C" w14:textId="77777777" w:rsidR="0017024A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262626"/>
        </w:rPr>
        <w:t>ClaudeCode</w:t>
      </w:r>
      <w:proofErr w:type="spellEnd"/>
      <w:r>
        <w:rPr>
          <w:color w:val="262626"/>
        </w:rPr>
        <w:t xml:space="preserve">: </w:t>
      </w:r>
      <w:proofErr w:type="spellStart"/>
      <w:r>
        <w:rPr>
          <w:color w:val="262626"/>
        </w:rPr>
        <w:t>FractalGeneratorFactory.create</w:t>
      </w:r>
      <w:proofErr w:type="spellEnd"/>
      <w:r>
        <w:rPr>
          <w:color w:val="262626"/>
        </w:rPr>
        <w:t>() (CCN 12) — 11-case switch</w:t>
      </w:r>
    </w:p>
    <w:p w14:paraId="1DE741FD" w14:textId="77777777" w:rsidR="0017024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62626"/>
        </w:rPr>
        <w:t xml:space="preserve">Codex: </w:t>
      </w:r>
      <w:proofErr w:type="spellStart"/>
      <w:proofErr w:type="gramStart"/>
      <w:r>
        <w:rPr>
          <w:color w:val="262626"/>
        </w:rPr>
        <w:t>isFractalMethod</w:t>
      </w:r>
      <w:proofErr w:type="spellEnd"/>
      <w:r>
        <w:rPr>
          <w:color w:val="262626"/>
        </w:rPr>
        <w:t>(</w:t>
      </w:r>
      <w:proofErr w:type="gramEnd"/>
      <w:r>
        <w:rPr>
          <w:color w:val="262626"/>
        </w:rPr>
        <w:t xml:space="preserve">) (CCN 13) — validating </w:t>
      </w:r>
      <w:proofErr w:type="spellStart"/>
      <w:r>
        <w:rPr>
          <w:color w:val="262626"/>
        </w:rPr>
        <w:t>enum</w:t>
      </w:r>
      <w:proofErr w:type="spellEnd"/>
      <w:r>
        <w:rPr>
          <w:color w:val="262626"/>
        </w:rPr>
        <w:t xml:space="preserve"> membership for 12 types</w:t>
      </w:r>
    </w:p>
    <w:p w14:paraId="4BDB4F5E" w14:textId="77777777" w:rsidR="0017024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62626"/>
        </w:rPr>
        <w:t xml:space="preserve">Cursor: </w:t>
      </w:r>
      <w:proofErr w:type="spellStart"/>
      <w:r>
        <w:rPr>
          <w:color w:val="262626"/>
        </w:rPr>
        <w:t>FractalFactory.create</w:t>
      </w:r>
      <w:proofErr w:type="spellEnd"/>
      <w:r>
        <w:rPr>
          <w:color w:val="262626"/>
        </w:rPr>
        <w:t>() (CCN 12) — 12-case switch</w:t>
      </w:r>
    </w:p>
    <w:p w14:paraId="3780956D" w14:textId="77777777" w:rsidR="0017024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62626"/>
        </w:rPr>
        <w:t>Copilot: fractal-</w:t>
      </w:r>
      <w:proofErr w:type="spellStart"/>
      <w:proofErr w:type="gramStart"/>
      <w:r>
        <w:rPr>
          <w:color w:val="262626"/>
        </w:rPr>
        <w:t>factory.createGenerator</w:t>
      </w:r>
      <w:proofErr w:type="spellEnd"/>
      <w:proofErr w:type="gramEnd"/>
      <w:r>
        <w:rPr>
          <w:color w:val="262626"/>
        </w:rPr>
        <w:t>() (CCN 12) — 12-case switch</w:t>
      </w:r>
    </w:p>
    <w:p w14:paraId="5AF14CFD" w14:textId="77777777" w:rsidR="0017024A" w:rsidRDefault="0017024A">
      <w:pPr>
        <w:spacing w:before="80" w:after="80"/>
      </w:pPr>
    </w:p>
    <w:p w14:paraId="7623704E" w14:textId="77777777" w:rsidR="0017024A" w:rsidRDefault="00000000">
      <w:pPr>
        <w:pBdr>
          <w:left w:val="single" w:sz="12" w:space="8" w:color="C99A2E"/>
        </w:pBdr>
        <w:shd w:val="clear" w:color="auto" w:fill="FFF2CC"/>
        <w:spacing w:before="120" w:after="120"/>
        <w:ind w:left="360"/>
      </w:pPr>
      <w:r>
        <w:rPr>
          <w:i/>
          <w:iCs/>
          <w:color w:val="262626"/>
          <w:sz w:val="20"/>
          <w:szCs w:val="20"/>
        </w:rPr>
        <w:t xml:space="preserve">Recommendation: Replace large factory switch statements with a registry map (e.g., const registry = </w:t>
      </w:r>
      <w:proofErr w:type="gramStart"/>
      <w:r>
        <w:rPr>
          <w:i/>
          <w:iCs/>
          <w:color w:val="262626"/>
          <w:sz w:val="20"/>
          <w:szCs w:val="20"/>
        </w:rPr>
        <w:t xml:space="preserve">{ </w:t>
      </w:r>
      <w:proofErr w:type="spellStart"/>
      <w:r>
        <w:rPr>
          <w:i/>
          <w:iCs/>
          <w:color w:val="262626"/>
          <w:sz w:val="20"/>
          <w:szCs w:val="20"/>
        </w:rPr>
        <w:t>mandelbrot</w:t>
      </w:r>
      <w:proofErr w:type="spellEnd"/>
      <w:proofErr w:type="gramEnd"/>
      <w:r>
        <w:rPr>
          <w:i/>
          <w:iCs/>
          <w:color w:val="262626"/>
          <w:sz w:val="20"/>
          <w:szCs w:val="20"/>
        </w:rPr>
        <w:t xml:space="preserve">: </w:t>
      </w:r>
      <w:proofErr w:type="spellStart"/>
      <w:r>
        <w:rPr>
          <w:i/>
          <w:iCs/>
          <w:color w:val="262626"/>
          <w:sz w:val="20"/>
          <w:szCs w:val="20"/>
        </w:rPr>
        <w:t>MandelbrotGenerator</w:t>
      </w:r>
      <w:proofErr w:type="spellEnd"/>
      <w:r>
        <w:rPr>
          <w:i/>
          <w:iCs/>
          <w:color w:val="262626"/>
          <w:sz w:val="20"/>
          <w:szCs w:val="20"/>
        </w:rPr>
        <w:t xml:space="preserve">, </w:t>
      </w:r>
      <w:proofErr w:type="gramStart"/>
      <w:r>
        <w:rPr>
          <w:i/>
          <w:iCs/>
          <w:color w:val="262626"/>
          <w:sz w:val="20"/>
          <w:szCs w:val="20"/>
        </w:rPr>
        <w:t>... }</w:t>
      </w:r>
      <w:proofErr w:type="gramEnd"/>
      <w:r>
        <w:rPr>
          <w:i/>
          <w:iCs/>
          <w:color w:val="262626"/>
          <w:sz w:val="20"/>
          <w:szCs w:val="20"/>
        </w:rPr>
        <w:t>) to reduce CCN from ~12 to 1 across all five implementations.</w:t>
      </w:r>
    </w:p>
    <w:p w14:paraId="48985DD7" w14:textId="77777777" w:rsidR="0017024A" w:rsidRDefault="0017024A">
      <w:pPr>
        <w:spacing w:before="120" w:after="120"/>
      </w:pPr>
    </w:p>
    <w:p w14:paraId="1854E48A" w14:textId="77777777" w:rsidR="0017024A" w:rsidRDefault="00000000">
      <w:pPr>
        <w:pStyle w:val="Heading2"/>
      </w:pPr>
      <w:r>
        <w:t>4.2 Category B: Monolithic Rendering Functions (Architectural Risk)</w:t>
      </w:r>
    </w:p>
    <w:p w14:paraId="0BD03709" w14:textId="77777777" w:rsidR="0017024A" w:rsidRDefault="00000000">
      <w:pPr>
        <w:spacing w:before="80" w:after="80"/>
      </w:pPr>
      <w:r>
        <w:rPr>
          <w:color w:val="262626"/>
        </w:rPr>
        <w:t>Antigravity is the only implementation where high complexity reflects an architectural problem rather than a structural pattern. Four functions with CCN 9–15 all reside in a single file (fractal-</w:t>
      </w:r>
      <w:proofErr w:type="spellStart"/>
      <w:r>
        <w:rPr>
          <w:color w:val="262626"/>
        </w:rPr>
        <w:t>engine.ts</w:t>
      </w:r>
      <w:proofErr w:type="spellEnd"/>
      <w:r>
        <w:rPr>
          <w:color w:val="262626"/>
        </w:rPr>
        <w:t>), indicating that all fractal algorithms are implemented inline rather than in separate classes.</w:t>
      </w:r>
    </w:p>
    <w:p w14:paraId="4DDC10E3" w14:textId="77777777" w:rsidR="0017024A" w:rsidRDefault="0017024A">
      <w:pPr>
        <w:spacing w:before="60" w:after="60"/>
      </w:pPr>
    </w:p>
    <w:p w14:paraId="0E80AC49" w14:textId="77777777" w:rsidR="0017024A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proofErr w:type="gramStart"/>
      <w:r>
        <w:rPr>
          <w:color w:val="262626"/>
        </w:rPr>
        <w:t>renderIFS</w:t>
      </w:r>
      <w:proofErr w:type="spellEnd"/>
      <w:r>
        <w:rPr>
          <w:color w:val="262626"/>
        </w:rPr>
        <w:t>(</w:t>
      </w:r>
      <w:proofErr w:type="gramEnd"/>
      <w:r>
        <w:rPr>
          <w:color w:val="262626"/>
        </w:rPr>
        <w:t>) — CCN 15 (39 decision points in 68 NLOC): the most complex function across all 5 projects</w:t>
      </w:r>
    </w:p>
    <w:p w14:paraId="795E1B7F" w14:textId="77777777" w:rsidR="0017024A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proofErr w:type="gramStart"/>
      <w:r>
        <w:rPr>
          <w:color w:val="262626"/>
        </w:rPr>
        <w:t>generateFractalImage</w:t>
      </w:r>
      <w:proofErr w:type="spellEnd"/>
      <w:r>
        <w:rPr>
          <w:color w:val="262626"/>
        </w:rPr>
        <w:t>(</w:t>
      </w:r>
      <w:proofErr w:type="gramEnd"/>
      <w:r>
        <w:rPr>
          <w:color w:val="262626"/>
        </w:rPr>
        <w:t>) — CCN 12 (97 NLOC): orchestrates rendering with inline algorithm selection</w:t>
      </w:r>
    </w:p>
    <w:p w14:paraId="2A51D312" w14:textId="77777777" w:rsidR="0017024A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proofErr w:type="gramStart"/>
      <w:r>
        <w:rPr>
          <w:color w:val="262626"/>
        </w:rPr>
        <w:t>calculateNewton</w:t>
      </w:r>
      <w:proofErr w:type="spellEnd"/>
      <w:r>
        <w:rPr>
          <w:color w:val="262626"/>
        </w:rPr>
        <w:t>(</w:t>
      </w:r>
      <w:proofErr w:type="gramEnd"/>
      <w:r>
        <w:rPr>
          <w:color w:val="262626"/>
        </w:rPr>
        <w:t>) — CCN 12 (33 NLOC): full Newton's method inline</w:t>
      </w:r>
    </w:p>
    <w:p w14:paraId="201B1DA7" w14:textId="77777777" w:rsidR="0017024A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proofErr w:type="gramStart"/>
      <w:r>
        <w:rPr>
          <w:color w:val="262626"/>
        </w:rPr>
        <w:t>calculatePhasePlot</w:t>
      </w:r>
      <w:proofErr w:type="spellEnd"/>
      <w:r>
        <w:rPr>
          <w:color w:val="262626"/>
        </w:rPr>
        <w:t>(</w:t>
      </w:r>
      <w:proofErr w:type="gramEnd"/>
      <w:r>
        <w:rPr>
          <w:color w:val="262626"/>
        </w:rPr>
        <w:t>) — CCN 12 (48 NLOC): phase plot computation inline</w:t>
      </w:r>
    </w:p>
    <w:p w14:paraId="4B4D476A" w14:textId="77777777" w:rsidR="0017024A" w:rsidRDefault="0017024A">
      <w:pPr>
        <w:spacing w:before="80" w:after="80"/>
      </w:pPr>
    </w:p>
    <w:p w14:paraId="6EB98CBD" w14:textId="77777777" w:rsidR="0017024A" w:rsidRDefault="00000000">
      <w:pPr>
        <w:pBdr>
          <w:left w:val="single" w:sz="12" w:space="8" w:color="C00000"/>
        </w:pBdr>
        <w:shd w:val="clear" w:color="auto" w:fill="FFE0E0"/>
        <w:spacing w:before="120" w:after="120"/>
        <w:ind w:left="360"/>
      </w:pPr>
      <w:r>
        <w:rPr>
          <w:i/>
          <w:iCs/>
          <w:color w:val="262626"/>
          <w:sz w:val="20"/>
          <w:szCs w:val="20"/>
        </w:rPr>
        <w:t>Recommendation: Refactor fractal-</w:t>
      </w:r>
      <w:proofErr w:type="spellStart"/>
      <w:r>
        <w:rPr>
          <w:i/>
          <w:iCs/>
          <w:color w:val="262626"/>
          <w:sz w:val="20"/>
          <w:szCs w:val="20"/>
        </w:rPr>
        <w:t>engine.ts</w:t>
      </w:r>
      <w:proofErr w:type="spellEnd"/>
      <w:r>
        <w:rPr>
          <w:i/>
          <w:iCs/>
          <w:color w:val="262626"/>
          <w:sz w:val="20"/>
          <w:szCs w:val="20"/>
        </w:rPr>
        <w:t xml:space="preserve"> using the Strategy or Template Method pattern — each algorithm becomes its own class with a single </w:t>
      </w:r>
      <w:proofErr w:type="gramStart"/>
      <w:r>
        <w:rPr>
          <w:i/>
          <w:iCs/>
          <w:color w:val="262626"/>
          <w:sz w:val="20"/>
          <w:szCs w:val="20"/>
        </w:rPr>
        <w:t>render(</w:t>
      </w:r>
      <w:proofErr w:type="gramEnd"/>
      <w:r>
        <w:rPr>
          <w:i/>
          <w:iCs/>
          <w:color w:val="262626"/>
          <w:sz w:val="20"/>
          <w:szCs w:val="20"/>
        </w:rPr>
        <w:t>) method, reducing all functions to CCN ≤ 3. This is the highest-priority refactoring action across all five projects.</w:t>
      </w:r>
    </w:p>
    <w:p w14:paraId="5F5929B1" w14:textId="77777777" w:rsidR="0017024A" w:rsidRDefault="0017024A">
      <w:pPr>
        <w:spacing w:before="120" w:after="120"/>
      </w:pPr>
    </w:p>
    <w:p w14:paraId="7AA14EE1" w14:textId="77777777" w:rsidR="0017024A" w:rsidRDefault="00000000">
      <w:pPr>
        <w:pStyle w:val="Heading2"/>
      </w:pPr>
      <w:r>
        <w:t>4.3 Category C: Validation Logic Branching</w:t>
      </w:r>
    </w:p>
    <w:p w14:paraId="195BF6F1" w14:textId="77777777" w:rsidR="0017024A" w:rsidRDefault="00000000">
      <w:pPr>
        <w:spacing w:before="80" w:after="80"/>
      </w:pPr>
      <w:r>
        <w:rPr>
          <w:color w:val="262626"/>
        </w:rPr>
        <w:t>Two validation functions have elevated complexity from input-checking logic:</w:t>
      </w:r>
    </w:p>
    <w:p w14:paraId="781D2FEC" w14:textId="77777777" w:rsidR="0017024A" w:rsidRDefault="0017024A">
      <w:pPr>
        <w:spacing w:before="60" w:after="60"/>
      </w:pPr>
    </w:p>
    <w:p w14:paraId="12C46FAA" w14:textId="77777777" w:rsidR="0017024A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262626"/>
        </w:rPr>
        <w:t>ClaudeCode</w:t>
      </w:r>
      <w:proofErr w:type="spellEnd"/>
      <w:r>
        <w:rPr>
          <w:color w:val="262626"/>
        </w:rPr>
        <w:t xml:space="preserve">: </w:t>
      </w:r>
      <w:proofErr w:type="spellStart"/>
      <w:proofErr w:type="gramStart"/>
      <w:r>
        <w:rPr>
          <w:color w:val="262626"/>
        </w:rPr>
        <w:t>validateGenerateCardRequest</w:t>
      </w:r>
      <w:proofErr w:type="spellEnd"/>
      <w:r>
        <w:rPr>
          <w:color w:val="262626"/>
        </w:rPr>
        <w:t>(</w:t>
      </w:r>
      <w:proofErr w:type="gramEnd"/>
      <w:r>
        <w:rPr>
          <w:color w:val="262626"/>
        </w:rPr>
        <w:t>) — CCN 11 (49 NLOC): validates multiple required fields with early returns</w:t>
      </w:r>
    </w:p>
    <w:p w14:paraId="14FC9B10" w14:textId="77777777" w:rsidR="0017024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62626"/>
        </w:rPr>
        <w:t xml:space="preserve">VSCode Copilot: </w:t>
      </w:r>
      <w:proofErr w:type="spellStart"/>
      <w:proofErr w:type="gramStart"/>
      <w:r>
        <w:rPr>
          <w:color w:val="262626"/>
        </w:rPr>
        <w:t>validateGenerateRequest</w:t>
      </w:r>
      <w:proofErr w:type="spellEnd"/>
      <w:r>
        <w:rPr>
          <w:color w:val="262626"/>
        </w:rPr>
        <w:t>(</w:t>
      </w:r>
      <w:proofErr w:type="gramEnd"/>
      <w:r>
        <w:rPr>
          <w:color w:val="262626"/>
        </w:rPr>
        <w:t>) — CCN 11 (22 NLOC): compact but dense validation</w:t>
      </w:r>
    </w:p>
    <w:p w14:paraId="39D5612C" w14:textId="77777777" w:rsidR="0017024A" w:rsidRDefault="0017024A">
      <w:pPr>
        <w:spacing w:before="80" w:after="80"/>
      </w:pPr>
    </w:p>
    <w:p w14:paraId="49FD9CD7" w14:textId="77777777" w:rsidR="0017024A" w:rsidRDefault="00000000">
      <w:pPr>
        <w:pBdr>
          <w:left w:val="single" w:sz="12" w:space="8" w:color="ED7D31"/>
        </w:pBdr>
        <w:shd w:val="clear" w:color="auto" w:fill="FCE4D6"/>
        <w:spacing w:before="120" w:after="120"/>
        <w:ind w:left="360"/>
      </w:pPr>
      <w:r>
        <w:rPr>
          <w:i/>
          <w:iCs/>
          <w:color w:val="262626"/>
          <w:sz w:val="20"/>
          <w:szCs w:val="20"/>
        </w:rPr>
        <w:t>Recommendation: Extract a schema-based validator (using Zod, Joi, or AJV) to replace manual if-chains in validation functions, reducing CCN from 11 to 1–2 in both cases.</w:t>
      </w:r>
    </w:p>
    <w:p w14:paraId="2176C55D" w14:textId="77777777" w:rsidR="0017024A" w:rsidRDefault="00000000">
      <w:r>
        <w:br w:type="page"/>
      </w:r>
    </w:p>
    <w:p w14:paraId="647E51C8" w14:textId="77777777" w:rsidR="0017024A" w:rsidRDefault="00000000">
      <w:pPr>
        <w:pStyle w:val="Heading1"/>
        <w:pBdr>
          <w:bottom w:val="single" w:sz="6" w:space="4" w:color="2E75B6"/>
        </w:pBdr>
      </w:pPr>
      <w:r>
        <w:lastRenderedPageBreak/>
        <w:t>5. Complexity Rankings and Conclusions</w:t>
      </w:r>
    </w:p>
    <w:p w14:paraId="5D144D0E" w14:textId="77777777" w:rsidR="0017024A" w:rsidRDefault="00000000">
      <w:pPr>
        <w:pStyle w:val="Heading2"/>
      </w:pPr>
      <w:r>
        <w:t>5.1 Final Complexity Ranking</w:t>
      </w:r>
    </w:p>
    <w:p w14:paraId="6EDD0566" w14:textId="77777777" w:rsidR="0017024A" w:rsidRDefault="00000000">
      <w:pPr>
        <w:spacing w:before="80" w:after="80"/>
      </w:pPr>
      <w:r>
        <w:rPr>
          <w:color w:val="262626"/>
        </w:rPr>
        <w:t>Projects are ranked by average CCN (lower = better), with tie-breaking on percentage of high-risk functions.</w:t>
      </w:r>
    </w:p>
    <w:p w14:paraId="302508CD" w14:textId="77777777" w:rsidR="0017024A" w:rsidRDefault="0017024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6"/>
        <w:gridCol w:w="1787"/>
        <w:gridCol w:w="1780"/>
        <w:gridCol w:w="892"/>
        <w:gridCol w:w="892"/>
        <w:gridCol w:w="991"/>
        <w:gridCol w:w="2332"/>
      </w:tblGrid>
      <w:tr w:rsidR="0017024A" w14:paraId="64333AE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7CF65C9" w14:textId="77777777" w:rsidR="0017024A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Rank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A80842C" w14:textId="77777777" w:rsidR="0017024A" w:rsidRDefault="00000000">
            <w:r>
              <w:rPr>
                <w:b/>
                <w:bCs/>
                <w:color w:val="FFFFFF"/>
                <w:sz w:val="19"/>
                <w:szCs w:val="19"/>
              </w:rPr>
              <w:t>Application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F5B4FA4" w14:textId="77777777" w:rsidR="0017024A" w:rsidRDefault="00000000">
            <w:r>
              <w:rPr>
                <w:b/>
                <w:bCs/>
                <w:color w:val="FFFFFF"/>
                <w:sz w:val="19"/>
                <w:szCs w:val="19"/>
              </w:rPr>
              <w:t>AI Tool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D0B479A" w14:textId="77777777" w:rsidR="0017024A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Avg CCN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4C6D6E7" w14:textId="77777777" w:rsidR="0017024A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Max CCN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B2F54C7" w14:textId="77777777" w:rsidR="0017024A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High-Risk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Fns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1D42F9C" w14:textId="77777777" w:rsidR="0017024A" w:rsidRDefault="00000000">
            <w:r>
              <w:rPr>
                <w:b/>
                <w:bCs/>
                <w:color w:val="FFFFFF"/>
                <w:sz w:val="19"/>
                <w:szCs w:val="19"/>
              </w:rPr>
              <w:t>Assessment</w:t>
            </w:r>
          </w:p>
        </w:tc>
      </w:tr>
      <w:tr w:rsidR="0017024A" w14:paraId="71416DF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688C56" w14:textId="77777777" w:rsidR="0017024A" w:rsidRDefault="00000000">
            <w:pPr>
              <w:jc w:val="center"/>
            </w:pPr>
            <w:r>
              <w:rPr>
                <w:b/>
                <w:bCs/>
                <w:color w:val="262626"/>
              </w:rPr>
              <w:t>#1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1DC8AD8" w14:textId="77777777" w:rsidR="0017024A" w:rsidRDefault="00000000">
            <w:proofErr w:type="spellStart"/>
            <w:r>
              <w:rPr>
                <w:b/>
                <w:bCs/>
                <w:color w:val="262626"/>
                <w:sz w:val="20"/>
                <w:szCs w:val="20"/>
              </w:rPr>
              <w:t>ClaudeCode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4C764E0" w14:textId="77777777" w:rsidR="0017024A" w:rsidRDefault="00000000">
            <w:r>
              <w:rPr>
                <w:color w:val="262626"/>
                <w:sz w:val="20"/>
                <w:szCs w:val="20"/>
              </w:rPr>
              <w:t>Claude Code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075A822" w14:textId="77777777" w:rsidR="0017024A" w:rsidRDefault="00000000">
            <w:pPr>
              <w:jc w:val="center"/>
            </w:pPr>
            <w:r>
              <w:rPr>
                <w:b/>
                <w:bCs/>
                <w:color w:val="262626"/>
              </w:rPr>
              <w:t>1.84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CC01A7D" w14:textId="77777777" w:rsidR="0017024A" w:rsidRDefault="00000000">
            <w:pPr>
              <w:jc w:val="center"/>
            </w:pPr>
            <w:r>
              <w:rPr>
                <w:b/>
                <w:bCs/>
                <w:color w:val="262626"/>
              </w:rPr>
              <w:t>12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0C4E3BD" w14:textId="77777777" w:rsidR="0017024A" w:rsidRDefault="00000000">
            <w:pPr>
              <w:jc w:val="center"/>
            </w:pPr>
            <w:r>
              <w:rPr>
                <w:b/>
                <w:bCs/>
                <w:color w:val="262626"/>
              </w:rPr>
              <w:t>2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C617138" w14:textId="77777777" w:rsidR="0017024A" w:rsidRDefault="00000000">
            <w:r>
              <w:rPr>
                <w:color w:val="262626"/>
                <w:sz w:val="18"/>
                <w:szCs w:val="18"/>
              </w:rPr>
              <w:t>DDD decomposition achieves near-optimal complexity distribution</w:t>
            </w:r>
          </w:p>
        </w:tc>
      </w:tr>
      <w:tr w:rsidR="0017024A" w14:paraId="4ACCE72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23DFD0" w14:textId="77777777" w:rsidR="0017024A" w:rsidRDefault="00000000">
            <w:pPr>
              <w:jc w:val="center"/>
            </w:pPr>
            <w:r>
              <w:rPr>
                <w:b/>
                <w:bCs/>
                <w:color w:val="262626"/>
              </w:rPr>
              <w:t>#2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94E14FD" w14:textId="77777777" w:rsidR="0017024A" w:rsidRDefault="00000000">
            <w:r>
              <w:rPr>
                <w:b/>
                <w:bCs/>
                <w:color w:val="262626"/>
                <w:sz w:val="20"/>
                <w:szCs w:val="20"/>
              </w:rPr>
              <w:t>Codex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3881371" w14:textId="77777777" w:rsidR="0017024A" w:rsidRDefault="00000000">
            <w:r>
              <w:rPr>
                <w:color w:val="262626"/>
                <w:sz w:val="20"/>
                <w:szCs w:val="20"/>
              </w:rPr>
              <w:t>OpenAI Codex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65E8E3F" w14:textId="77777777" w:rsidR="0017024A" w:rsidRDefault="00000000">
            <w:pPr>
              <w:jc w:val="center"/>
            </w:pPr>
            <w:r>
              <w:rPr>
                <w:b/>
                <w:bCs/>
                <w:color w:val="262626"/>
              </w:rPr>
              <w:t>1.85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483E991" w14:textId="77777777" w:rsidR="0017024A" w:rsidRDefault="00000000">
            <w:pPr>
              <w:jc w:val="center"/>
            </w:pPr>
            <w:r>
              <w:rPr>
                <w:b/>
                <w:bCs/>
                <w:color w:val="262626"/>
              </w:rPr>
              <w:t>13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3A441FC" w14:textId="77777777" w:rsidR="0017024A" w:rsidRDefault="00000000">
            <w:pPr>
              <w:jc w:val="center"/>
            </w:pPr>
            <w:r>
              <w:rPr>
                <w:b/>
                <w:bCs/>
                <w:color w:val="262626"/>
              </w:rPr>
              <w:t>1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F842003" w14:textId="77777777" w:rsidR="0017024A" w:rsidRDefault="00000000">
            <w:r>
              <w:rPr>
                <w:color w:val="262626"/>
                <w:sz w:val="18"/>
                <w:szCs w:val="18"/>
              </w:rPr>
              <w:t>DDD decomposition achieves near-optimal complexity distribution</w:t>
            </w:r>
          </w:p>
        </w:tc>
      </w:tr>
      <w:tr w:rsidR="0017024A" w14:paraId="3DA177A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CCE218" w14:textId="77777777" w:rsidR="0017024A" w:rsidRDefault="00000000">
            <w:pPr>
              <w:jc w:val="center"/>
            </w:pPr>
            <w:r>
              <w:rPr>
                <w:b/>
                <w:bCs/>
                <w:color w:val="262626"/>
              </w:rPr>
              <w:t>#3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C0A702A" w14:textId="77777777" w:rsidR="0017024A" w:rsidRDefault="00000000">
            <w:r>
              <w:rPr>
                <w:b/>
                <w:bCs/>
                <w:color w:val="262626"/>
                <w:sz w:val="20"/>
                <w:szCs w:val="20"/>
              </w:rPr>
              <w:t>Cursor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77DACA2" w14:textId="77777777" w:rsidR="0017024A" w:rsidRDefault="00000000">
            <w:r>
              <w:rPr>
                <w:color w:val="262626"/>
                <w:sz w:val="20"/>
                <w:szCs w:val="20"/>
              </w:rPr>
              <w:t>Cursor AI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B54B798" w14:textId="77777777" w:rsidR="0017024A" w:rsidRDefault="00000000">
            <w:pPr>
              <w:jc w:val="center"/>
            </w:pPr>
            <w:r>
              <w:rPr>
                <w:b/>
                <w:bCs/>
                <w:color w:val="262626"/>
              </w:rPr>
              <w:t>2.21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C13F58B" w14:textId="77777777" w:rsidR="0017024A" w:rsidRDefault="00000000">
            <w:pPr>
              <w:jc w:val="center"/>
            </w:pPr>
            <w:r>
              <w:rPr>
                <w:b/>
                <w:bCs/>
                <w:color w:val="262626"/>
              </w:rPr>
              <w:t>12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4BFBF98" w14:textId="77777777" w:rsidR="0017024A" w:rsidRDefault="00000000">
            <w:pPr>
              <w:jc w:val="center"/>
            </w:pPr>
            <w:r>
              <w:rPr>
                <w:b/>
                <w:bCs/>
                <w:color w:val="262626"/>
              </w:rPr>
              <w:t>1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B260BDA" w14:textId="77777777" w:rsidR="0017024A" w:rsidRDefault="00000000">
            <w:r>
              <w:rPr>
                <w:color w:val="262626"/>
                <w:sz w:val="18"/>
                <w:szCs w:val="18"/>
              </w:rPr>
              <w:t xml:space="preserve">Strong </w:t>
            </w:r>
            <w:proofErr w:type="gramStart"/>
            <w:r>
              <w:rPr>
                <w:color w:val="262626"/>
                <w:sz w:val="18"/>
                <w:szCs w:val="18"/>
              </w:rPr>
              <w:t>decomposition;</w:t>
            </w:r>
            <w:proofErr w:type="gramEnd"/>
            <w:r>
              <w:rPr>
                <w:color w:val="262626"/>
                <w:sz w:val="18"/>
                <w:szCs w:val="18"/>
              </w:rPr>
              <w:t xml:space="preserve"> factory switch is the only concern</w:t>
            </w:r>
          </w:p>
        </w:tc>
      </w:tr>
      <w:tr w:rsidR="0017024A" w14:paraId="4247497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78D447" w14:textId="77777777" w:rsidR="0017024A" w:rsidRDefault="00000000">
            <w:pPr>
              <w:jc w:val="center"/>
            </w:pPr>
            <w:r>
              <w:rPr>
                <w:b/>
                <w:bCs/>
                <w:color w:val="262626"/>
              </w:rPr>
              <w:t>#4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4749CFC" w14:textId="77777777" w:rsidR="0017024A" w:rsidRDefault="00000000">
            <w:r>
              <w:rPr>
                <w:b/>
                <w:bCs/>
                <w:color w:val="262626"/>
                <w:sz w:val="20"/>
                <w:szCs w:val="20"/>
              </w:rPr>
              <w:t>Copilot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8B72651" w14:textId="77777777" w:rsidR="0017024A" w:rsidRDefault="00000000">
            <w:r>
              <w:rPr>
                <w:color w:val="262626"/>
                <w:sz w:val="20"/>
                <w:szCs w:val="20"/>
              </w:rPr>
              <w:t>VS Code Copilot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545E92A" w14:textId="77777777" w:rsidR="0017024A" w:rsidRDefault="00000000">
            <w:pPr>
              <w:jc w:val="center"/>
            </w:pPr>
            <w:r>
              <w:rPr>
                <w:b/>
                <w:bCs/>
                <w:color w:val="262626"/>
              </w:rPr>
              <w:t>2.98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60EADC6" w14:textId="77777777" w:rsidR="0017024A" w:rsidRDefault="00000000">
            <w:pPr>
              <w:jc w:val="center"/>
            </w:pPr>
            <w:r>
              <w:rPr>
                <w:b/>
                <w:bCs/>
                <w:color w:val="262626"/>
              </w:rPr>
              <w:t>12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C2D63A3" w14:textId="77777777" w:rsidR="0017024A" w:rsidRDefault="00000000">
            <w:pPr>
              <w:jc w:val="center"/>
            </w:pPr>
            <w:r>
              <w:rPr>
                <w:b/>
                <w:bCs/>
                <w:color w:val="262626"/>
              </w:rPr>
              <w:t>3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45454D5" w14:textId="77777777" w:rsidR="0017024A" w:rsidRDefault="00000000">
            <w:r>
              <w:rPr>
                <w:color w:val="262626"/>
                <w:sz w:val="18"/>
                <w:szCs w:val="18"/>
              </w:rPr>
              <w:t>Well-decomposed; highest CCN functions warrant comment-level documentation</w:t>
            </w:r>
          </w:p>
        </w:tc>
      </w:tr>
      <w:tr w:rsidR="0017024A" w14:paraId="4BA83A5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D95AA1" w14:textId="77777777" w:rsidR="0017024A" w:rsidRDefault="00000000">
            <w:pPr>
              <w:jc w:val="center"/>
            </w:pPr>
            <w:r>
              <w:rPr>
                <w:b/>
                <w:bCs/>
                <w:color w:val="262626"/>
              </w:rPr>
              <w:t>#5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4769F85" w14:textId="77777777" w:rsidR="0017024A" w:rsidRDefault="00000000">
            <w:r>
              <w:rPr>
                <w:b/>
                <w:bCs/>
                <w:color w:val="262626"/>
                <w:sz w:val="20"/>
                <w:szCs w:val="20"/>
              </w:rPr>
              <w:t>Antigravity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5D25A4D" w14:textId="77777777" w:rsidR="0017024A" w:rsidRDefault="00000000">
            <w:r>
              <w:rPr>
                <w:color w:val="262626"/>
                <w:sz w:val="20"/>
                <w:szCs w:val="20"/>
              </w:rPr>
              <w:t>Antigravity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1DF2387" w14:textId="77777777" w:rsidR="0017024A" w:rsidRDefault="00000000">
            <w:pPr>
              <w:jc w:val="center"/>
            </w:pPr>
            <w:r>
              <w:rPr>
                <w:b/>
                <w:bCs/>
                <w:color w:val="262626"/>
              </w:rPr>
              <w:t>3.46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862A691" w14:textId="77777777" w:rsidR="0017024A" w:rsidRDefault="00000000">
            <w:pPr>
              <w:jc w:val="center"/>
            </w:pPr>
            <w:r>
              <w:rPr>
                <w:b/>
                <w:bCs/>
                <w:color w:val="262626"/>
              </w:rPr>
              <w:t>15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B9CEF2E" w14:textId="77777777" w:rsidR="0017024A" w:rsidRDefault="00000000">
            <w:pPr>
              <w:jc w:val="center"/>
            </w:pPr>
            <w:r>
              <w:rPr>
                <w:b/>
                <w:bCs/>
                <w:color w:val="262626"/>
              </w:rPr>
              <w:t>4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E9094C6" w14:textId="77777777" w:rsidR="0017024A" w:rsidRDefault="00000000">
            <w:r>
              <w:rPr>
                <w:color w:val="262626"/>
                <w:sz w:val="18"/>
                <w:szCs w:val="18"/>
              </w:rPr>
              <w:t>Well-decomposed; highest CCN functions warrant comment-level documentation</w:t>
            </w:r>
          </w:p>
        </w:tc>
      </w:tr>
    </w:tbl>
    <w:p w14:paraId="0FD2B6E2" w14:textId="77777777" w:rsidR="0017024A" w:rsidRDefault="0017024A">
      <w:pPr>
        <w:spacing w:before="160" w:after="160"/>
      </w:pPr>
    </w:p>
    <w:p w14:paraId="21BEB413" w14:textId="77777777" w:rsidR="0017024A" w:rsidRDefault="00000000">
      <w:pPr>
        <w:pStyle w:val="Heading2"/>
      </w:pPr>
      <w:r>
        <w:t>5.2 Key Conclusions</w:t>
      </w:r>
    </w:p>
    <w:p w14:paraId="2C0F0AAE" w14:textId="77777777" w:rsidR="0017024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62626"/>
        </w:rPr>
        <w:t>No project has any function with CCN &gt; 15 — there are zero functions that require mandatory refactoring before release.</w:t>
      </w:r>
    </w:p>
    <w:p w14:paraId="58197D84" w14:textId="77777777" w:rsidR="0017024A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262626"/>
        </w:rPr>
        <w:t>ClaudeCode</w:t>
      </w:r>
      <w:proofErr w:type="spellEnd"/>
      <w:r>
        <w:rPr>
          <w:color w:val="262626"/>
        </w:rPr>
        <w:t xml:space="preserve"> and Codex are statistically tied for best average CCN (1.84 vs 1.85), both reflecting effective DDD decomposition with single-responsibility functions.</w:t>
      </w:r>
    </w:p>
    <w:p w14:paraId="64F115A8" w14:textId="77777777" w:rsidR="0017024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62626"/>
        </w:rPr>
        <w:t>Antigravity has the highest average CCN (3.46) and the highest single function CCN (</w:t>
      </w:r>
      <w:proofErr w:type="spellStart"/>
      <w:r>
        <w:rPr>
          <w:color w:val="262626"/>
        </w:rPr>
        <w:t>renderIFS</w:t>
      </w:r>
      <w:proofErr w:type="spellEnd"/>
      <w:r>
        <w:rPr>
          <w:color w:val="262626"/>
        </w:rPr>
        <w:t xml:space="preserve"> = 15) — the only function across all 5 projects approaching the critical threshold.</w:t>
      </w:r>
    </w:p>
    <w:p w14:paraId="0FD8ACAB" w14:textId="77777777" w:rsidR="0017024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62626"/>
        </w:rPr>
        <w:t xml:space="preserve">The </w:t>
      </w:r>
      <w:proofErr w:type="spellStart"/>
      <w:r>
        <w:rPr>
          <w:color w:val="262626"/>
        </w:rPr>
        <w:t>FractalFactory</w:t>
      </w:r>
      <w:proofErr w:type="spellEnd"/>
      <w:r>
        <w:rPr>
          <w:color w:val="262626"/>
        </w:rPr>
        <w:t xml:space="preserve"> switch/case pattern appears in all 5 projects with CCN ≈ 11–13. This is structural complexity, not incidental complexity, and can be eliminated with a registry map pattern.</w:t>
      </w:r>
    </w:p>
    <w:p w14:paraId="0664DF69" w14:textId="77777777" w:rsidR="0017024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62626"/>
        </w:rPr>
        <w:t>VSCode Copilot has the highest proportion of CCN 4–7 functions (26%) — many small utility functions with moderate branching (</w:t>
      </w:r>
      <w:proofErr w:type="spellStart"/>
      <w:r>
        <w:rPr>
          <w:color w:val="262626"/>
        </w:rPr>
        <w:t>hslToRgb</w:t>
      </w:r>
      <w:proofErr w:type="spellEnd"/>
      <w:r>
        <w:rPr>
          <w:color w:val="262626"/>
        </w:rPr>
        <w:t>, draw helpers) that individually present no risk but indicate an opportunity to simplify via more functional decomposition.</w:t>
      </w:r>
    </w:p>
    <w:p w14:paraId="66DB76F7" w14:textId="77777777" w:rsidR="0017024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62626"/>
        </w:rPr>
        <w:t>Codex has the most functions (119) while maintaining the second-best average CCN — evidence that its fine-grained file decomposition (49.7 avg LOC/file) achieves low complexity per unit at scale.</w:t>
      </w:r>
    </w:p>
    <w:p w14:paraId="0C6FC7F0" w14:textId="77777777" w:rsidR="0017024A" w:rsidRDefault="0017024A">
      <w:pPr>
        <w:spacing w:before="120" w:after="120"/>
      </w:pPr>
    </w:p>
    <w:p w14:paraId="3755EC5F" w14:textId="77777777" w:rsidR="0017024A" w:rsidRDefault="00000000">
      <w:pPr>
        <w:jc w:val="center"/>
      </w:pPr>
      <w:r>
        <w:rPr>
          <w:i/>
          <w:iCs/>
          <w:color w:val="595959"/>
          <w:sz w:val="18"/>
          <w:szCs w:val="18"/>
        </w:rPr>
        <w:t>Lizard CCN Analysis — Fractal Card Generator — March 2026</w:t>
      </w:r>
    </w:p>
    <w:sectPr w:rsidR="0017024A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69D6FC" w14:textId="77777777" w:rsidR="00480014" w:rsidRDefault="00480014">
      <w:r>
        <w:separator/>
      </w:r>
    </w:p>
  </w:endnote>
  <w:endnote w:type="continuationSeparator" w:id="0">
    <w:p w14:paraId="141D088B" w14:textId="77777777" w:rsidR="00480014" w:rsidRDefault="004800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A14963" w14:textId="77777777" w:rsidR="0017024A" w:rsidRDefault="00000000">
    <w:pPr>
      <w:pBdr>
        <w:top w:val="single" w:sz="4" w:space="4" w:color="2E75B6"/>
      </w:pBdr>
      <w:tabs>
        <w:tab w:val="right" w:pos="9360"/>
      </w:tabs>
    </w:pPr>
    <w:r>
      <w:rPr>
        <w:i/>
        <w:iCs/>
        <w:color w:val="595959"/>
        <w:sz w:val="16"/>
        <w:szCs w:val="16"/>
      </w:rPr>
      <w:t>Supplement to FCG Comparative Evaluation Report</w:t>
    </w:r>
    <w:r>
      <w:rPr>
        <w:sz w:val="16"/>
        <w:szCs w:val="16"/>
      </w:rPr>
      <w:tab/>
    </w: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F92BA8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DCCCB2" w14:textId="77777777" w:rsidR="00480014" w:rsidRDefault="00480014">
      <w:r>
        <w:separator/>
      </w:r>
    </w:p>
  </w:footnote>
  <w:footnote w:type="continuationSeparator" w:id="0">
    <w:p w14:paraId="3563B92A" w14:textId="77777777" w:rsidR="00480014" w:rsidRDefault="004800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B0FECA" w14:textId="77777777" w:rsidR="0017024A" w:rsidRDefault="00000000">
    <w:pPr>
      <w:pBdr>
        <w:bottom w:val="single" w:sz="4" w:space="4" w:color="2E75B6"/>
      </w:pBdr>
      <w:tabs>
        <w:tab w:val="right" w:pos="9360"/>
      </w:tabs>
    </w:pPr>
    <w:r>
      <w:rPr>
        <w:color w:val="595959"/>
        <w:sz w:val="18"/>
        <w:szCs w:val="18"/>
      </w:rPr>
      <w:t>FCG Cyclomatic Complexity Analysis (lizard 1.21.2)</w:t>
    </w:r>
    <w:r>
      <w:rPr>
        <w:sz w:val="18"/>
        <w:szCs w:val="18"/>
      </w:rPr>
      <w:tab/>
    </w:r>
    <w:r>
      <w:rPr>
        <w:color w:val="595959"/>
        <w:sz w:val="18"/>
        <w:szCs w:val="18"/>
      </w:rPr>
      <w:t>March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7F7E29"/>
    <w:multiLevelType w:val="hybridMultilevel"/>
    <w:tmpl w:val="89EA6960"/>
    <w:lvl w:ilvl="0" w:tplc="131443FA">
      <w:start w:val="1"/>
      <w:numFmt w:val="bullet"/>
      <w:lvlText w:val="•"/>
      <w:lvlJc w:val="left"/>
      <w:pPr>
        <w:ind w:left="600" w:hanging="300"/>
      </w:pPr>
    </w:lvl>
    <w:lvl w:ilvl="1" w:tplc="4394FEB8">
      <w:numFmt w:val="decimal"/>
      <w:lvlText w:val=""/>
      <w:lvlJc w:val="left"/>
    </w:lvl>
    <w:lvl w:ilvl="2" w:tplc="9926EECA">
      <w:numFmt w:val="decimal"/>
      <w:lvlText w:val=""/>
      <w:lvlJc w:val="left"/>
    </w:lvl>
    <w:lvl w:ilvl="3" w:tplc="437A1D20">
      <w:numFmt w:val="decimal"/>
      <w:lvlText w:val=""/>
      <w:lvlJc w:val="left"/>
    </w:lvl>
    <w:lvl w:ilvl="4" w:tplc="A20C0E92">
      <w:numFmt w:val="decimal"/>
      <w:lvlText w:val=""/>
      <w:lvlJc w:val="left"/>
    </w:lvl>
    <w:lvl w:ilvl="5" w:tplc="67CA471C">
      <w:numFmt w:val="decimal"/>
      <w:lvlText w:val=""/>
      <w:lvlJc w:val="left"/>
    </w:lvl>
    <w:lvl w:ilvl="6" w:tplc="5AF60770">
      <w:numFmt w:val="decimal"/>
      <w:lvlText w:val=""/>
      <w:lvlJc w:val="left"/>
    </w:lvl>
    <w:lvl w:ilvl="7" w:tplc="D27A48C8">
      <w:numFmt w:val="decimal"/>
      <w:lvlText w:val=""/>
      <w:lvlJc w:val="left"/>
    </w:lvl>
    <w:lvl w:ilvl="8" w:tplc="8BAE1A58">
      <w:numFmt w:val="decimal"/>
      <w:lvlText w:val=""/>
      <w:lvlJc w:val="left"/>
    </w:lvl>
  </w:abstractNum>
  <w:abstractNum w:abstractNumId="1" w15:restartNumberingAfterBreak="0">
    <w:nsid w:val="69732AC7"/>
    <w:multiLevelType w:val="hybridMultilevel"/>
    <w:tmpl w:val="A6FEEA90"/>
    <w:lvl w:ilvl="0" w:tplc="4630EDF0">
      <w:start w:val="1"/>
      <w:numFmt w:val="bullet"/>
      <w:lvlText w:val="●"/>
      <w:lvlJc w:val="left"/>
      <w:pPr>
        <w:ind w:left="720" w:hanging="360"/>
      </w:pPr>
    </w:lvl>
    <w:lvl w:ilvl="1" w:tplc="CAA259E0">
      <w:start w:val="1"/>
      <w:numFmt w:val="bullet"/>
      <w:lvlText w:val="○"/>
      <w:lvlJc w:val="left"/>
      <w:pPr>
        <w:ind w:left="1440" w:hanging="360"/>
      </w:pPr>
    </w:lvl>
    <w:lvl w:ilvl="2" w:tplc="383E32FC">
      <w:start w:val="1"/>
      <w:numFmt w:val="bullet"/>
      <w:lvlText w:val="■"/>
      <w:lvlJc w:val="left"/>
      <w:pPr>
        <w:ind w:left="2160" w:hanging="360"/>
      </w:pPr>
    </w:lvl>
    <w:lvl w:ilvl="3" w:tplc="71BA5BCA">
      <w:start w:val="1"/>
      <w:numFmt w:val="bullet"/>
      <w:lvlText w:val="●"/>
      <w:lvlJc w:val="left"/>
      <w:pPr>
        <w:ind w:left="2880" w:hanging="360"/>
      </w:pPr>
    </w:lvl>
    <w:lvl w:ilvl="4" w:tplc="DF4E58E6">
      <w:start w:val="1"/>
      <w:numFmt w:val="bullet"/>
      <w:lvlText w:val="○"/>
      <w:lvlJc w:val="left"/>
      <w:pPr>
        <w:ind w:left="3600" w:hanging="360"/>
      </w:pPr>
    </w:lvl>
    <w:lvl w:ilvl="5" w:tplc="F9FCCA02">
      <w:start w:val="1"/>
      <w:numFmt w:val="bullet"/>
      <w:lvlText w:val="■"/>
      <w:lvlJc w:val="left"/>
      <w:pPr>
        <w:ind w:left="4320" w:hanging="360"/>
      </w:pPr>
    </w:lvl>
    <w:lvl w:ilvl="6" w:tplc="2AF6851A">
      <w:start w:val="1"/>
      <w:numFmt w:val="bullet"/>
      <w:lvlText w:val="●"/>
      <w:lvlJc w:val="left"/>
      <w:pPr>
        <w:ind w:left="5040" w:hanging="360"/>
      </w:pPr>
    </w:lvl>
    <w:lvl w:ilvl="7" w:tplc="A87C1F90">
      <w:start w:val="1"/>
      <w:numFmt w:val="bullet"/>
      <w:lvlText w:val="●"/>
      <w:lvlJc w:val="left"/>
      <w:pPr>
        <w:ind w:left="5760" w:hanging="360"/>
      </w:pPr>
    </w:lvl>
    <w:lvl w:ilvl="8" w:tplc="2506D9BA">
      <w:start w:val="1"/>
      <w:numFmt w:val="bullet"/>
      <w:lvlText w:val="●"/>
      <w:lvlJc w:val="left"/>
      <w:pPr>
        <w:ind w:left="6480" w:hanging="360"/>
      </w:pPr>
    </w:lvl>
  </w:abstractNum>
  <w:num w:numId="1" w16cid:durableId="1725059463">
    <w:abstractNumId w:val="1"/>
    <w:lvlOverride w:ilvl="0">
      <w:startOverride w:val="1"/>
    </w:lvlOverride>
  </w:num>
  <w:num w:numId="2" w16cid:durableId="183228534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024A"/>
    <w:rsid w:val="0017024A"/>
    <w:rsid w:val="00480014"/>
    <w:rsid w:val="00A86DFD"/>
    <w:rsid w:val="00EC5CB9"/>
    <w:rsid w:val="00F92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434230"/>
  <w15:docId w15:val="{49B9EA1A-639D-B240-8115-BB21713DB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B3A6B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spacing w:before="180" w:after="80"/>
      <w:outlineLvl w:val="2"/>
    </w:pPr>
    <w:rPr>
      <w:b/>
      <w:bCs/>
      <w:color w:val="1B3A6B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1505</Words>
  <Characters>9190</Characters>
  <Application>Microsoft Office Word</Application>
  <DocSecurity>0</DocSecurity>
  <Lines>585</Lines>
  <Paragraphs>472</Paragraphs>
  <ScaleCrop>false</ScaleCrop>
  <Company/>
  <LinksUpToDate>false</LinksUpToDate>
  <CharactersWithSpaces>10255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John Salerno</cp:lastModifiedBy>
  <cp:revision>2</cp:revision>
  <dcterms:created xsi:type="dcterms:W3CDTF">2026-03-06T00:37:00Z</dcterms:created>
  <dcterms:modified xsi:type="dcterms:W3CDTF">2026-03-06T00:37:00Z</dcterms:modified>
</cp:coreProperties>
</file>