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rPr>
          <w:rFonts w:ascii="Arial" w:cs="Arial" w:eastAsia="Arial" w:hAnsi="Arial"/>
          <w:color w:val="262626"/>
          <w:sz w:val="22"/>
          <w:szCs w:val="22"/>
        </w:rPr>
        <w:t xml:space="preserve"/>
      </w:r>
    </w:p>
    <w:p>
      <w:pPr>
        <w:pBdr>
          <w:top w:val="single" w:color="C99A2E" w:sz="18"/>
          <w:bottom w:val="single" w:color="C99A2E" w:sz="18"/>
        </w:pBdr>
        <w:shd w:fill="1B3A6B" w:val="clear"/>
        <w:jc w:val="center"/>
      </w:pPr>
      <w:r>
        <w:rPr>
          <w:rFonts w:ascii="Arial" w:cs="Arial" w:eastAsia="Arial" w:hAnsi="Arial"/>
          <w:b/>
          <w:bCs/>
          <w:color w:val="FFFFFF"/>
          <w:sz w:val="52"/>
          <w:szCs w:val="52"/>
        </w:rPr>
        <w:t xml:space="preserve">FRACTAL CARD GENERATOR</w:t>
      </w:r>
    </w:p>
    <w:p>
      <w:pPr>
        <w:shd w:fill="1B3A6B" w:val="clear"/>
        <w:spacing w:after="0" w:before="0"/>
        <w:jc w:val="center"/>
      </w:pPr>
      <w:r>
        <w:rPr>
          <w:rFonts w:ascii="Arial" w:cs="Arial" w:eastAsia="Arial" w:hAnsi="Arial"/>
          <w:b/>
          <w:bCs/>
          <w:color w:val="D5E8F0"/>
          <w:sz w:val="32"/>
          <w:szCs w:val="32"/>
        </w:rPr>
        <w:t xml:space="preserve">K19 — Requirements Traceability Matrix</w:t>
      </w:r>
    </w:p>
    <w:p>
      <w:pPr>
        <w:shd w:fill="1B3A6B" w:val="clear"/>
        <w:spacing w:after="360" w:before="0"/>
        <w:jc w:val="center"/>
      </w:pPr>
      <w:r>
        <w:rPr>
          <w:rFonts w:ascii="Arial" w:cs="Arial" w:eastAsia="Arial" w:hAnsi="Arial"/>
          <w:color w:val="BDD7EE"/>
          <w:sz w:val="24"/>
          <w:szCs w:val="24"/>
        </w:rPr>
        <w:t xml:space="preserve">Spec Compliance Audit · 64 Requirements · 5 Implementations</w:t>
      </w:r>
    </w:p>
    <w:p>
      <w:pPr>
        <w:spacing w:after="400" w:before="400"/>
      </w:pPr>
      <w:r>
        <w:t xml:space="preserve"/>
      </w:r>
    </w:p>
    <w:p>
      <w:pPr>
        <w:jc w:val="center"/>
      </w:pPr>
      <w:r>
        <w:rPr>
          <w:rFonts w:ascii="Arial" w:cs="Arial" w:eastAsia="Arial" w:hAnsi="Arial"/>
          <w:b/>
          <w:bCs/>
          <w:color w:val="262626"/>
          <w:sz w:val="22"/>
          <w:szCs w:val="22"/>
        </w:rPr>
        <w:t xml:space="preserve">Specification: </w:t>
      </w:r>
      <w:r>
        <w:rPr>
          <w:rFonts w:ascii="Arial" w:cs="Arial" w:eastAsia="Arial" w:hAnsi="Arial"/>
          <w:color w:val="262626"/>
          <w:sz w:val="22"/>
          <w:szCs w:val="22"/>
        </w:rPr>
        <w:t xml:space="preserve">PROMPT-SPEC-FRACTAL-CARD-GENERATOR-v2.md</w:t>
      </w:r>
    </w:p>
    <w:p>
      <w:pPr>
        <w:jc w:val="center"/>
      </w:pPr>
      <w:r>
        <w:rPr>
          <w:rFonts w:ascii="Arial" w:cs="Arial" w:eastAsia="Arial" w:hAnsi="Arial"/>
          <w:b/>
          <w:bCs/>
          <w:color w:val="262626"/>
          <w:sz w:val="22"/>
          <w:szCs w:val="22"/>
        </w:rPr>
        <w:t xml:space="preserve">Method: </w:t>
      </w:r>
      <w:r>
        <w:rPr>
          <w:rFonts w:ascii="Arial" w:cs="Arial" w:eastAsia="Arial" w:hAnsi="Arial"/>
          <w:color w:val="262626"/>
          <w:sz w:val="22"/>
          <w:szCs w:val="22"/>
        </w:rPr>
        <w:t xml:space="preserve">Static code analysis — grep, AST inspection, file audit</w:t>
      </w:r>
    </w:p>
    <w:p>
      <w:pPr>
        <w:jc w:val="center"/>
      </w:pPr>
      <w:r>
        <w:rPr>
          <w:rFonts w:ascii="Arial" w:cs="Arial" w:eastAsia="Arial" w:hAnsi="Arial"/>
          <w:b/>
          <w:bCs/>
          <w:color w:val="262626"/>
          <w:sz w:val="22"/>
          <w:szCs w:val="22"/>
        </w:rPr>
        <w:t xml:space="preserve">Date: </w:t>
      </w:r>
      <w:r>
        <w:rPr>
          <w:rFonts w:ascii="Arial" w:cs="Arial" w:eastAsia="Arial" w:hAnsi="Arial"/>
          <w:color w:val="262626"/>
          <w:sz w:val="22"/>
          <w:szCs w:val="22"/>
        </w:rPr>
        <w:t xml:space="preserve">March 2026</w:t>
      </w:r>
    </w:p>
    <w:p>
      <w:pPr>
        <w:spacing w:after="600" w:before="600"/>
      </w:pPr>
      <w:r>
        <w:t xml:space="preserve"/>
      </w:r>
    </w:p>
    <w:p>
      <w:pPr>
        <w:jc w:val="center"/>
      </w:pPr>
      <w:r>
        <w:rPr>
          <w:rFonts w:ascii="Arial" w:cs="Arial" w:eastAsia="Arial" w:hAnsi="Arial"/>
          <w:i/>
          <w:iCs/>
          <w:color w:val="2E75B6"/>
          <w:sz w:val="22"/>
          <w:szCs w:val="22"/>
        </w:rPr>
        <w:t xml:space="preserve">Supplement to: FCG Comparative Evaluation Report</w:t>
      </w:r>
    </w:p>
    <w:p>
      <w:r>
        <w:br w:type="page"/>
      </w:r>
    </w:p>
    <w:p>
      <w:pPr>
        <w:pStyle w:val="Heading1"/>
        <w:pBdr>
          <w:bottom w:val="single" w:color="2E75B6" w:sz="6" w:space="4"/>
        </w:pBdr>
        <w:spacing w:after="200" w:before="360"/>
      </w:pPr>
      <w:r>
        <w:rPr>
          <w:rFonts w:ascii="Arial" w:cs="Arial" w:eastAsia="Arial" w:hAnsi="Arial"/>
          <w:b/>
          <w:bCs/>
          <w:color w:val="1B3A6B"/>
          <w:sz w:val="36"/>
          <w:szCs w:val="36"/>
        </w:rPr>
        <w:t xml:space="preserve">1. K19 — KPI Definition</w:t>
      </w:r>
    </w:p>
    <w:p>
      <w:pPr>
        <w:spacing w:after="80" w:before="80"/>
      </w:pPr>
      <w:r>
        <w:rPr>
          <w:rFonts w:ascii="Arial" w:cs="Arial" w:eastAsia="Arial" w:hAnsi="Arial"/>
          <w:color w:val="262626"/>
          <w:sz w:val="22"/>
          <w:szCs w:val="22"/>
        </w:rPr>
        <w:t xml:space="preserve">K19 is a formal requirements traceability KPI that measures the percentage of specification requirements met by each implementation, as written in PROMPT-SPEC-FRACTAL-CARD-GENERATOR-v2.md. Unlike the earlier qualitative requirement assessments, K19 maps each explicitly stated requirement to a binary or partial compliance verdict backed by static code evidence.</w:t>
      </w:r>
    </w:p>
    <w:p>
      <w:pPr>
        <w:spacing w:after="80" w:before="80"/>
      </w:pPr>
      <w:r>
        <w:t xml:space="preserve"/>
      </w:r>
    </w:p>
    <w:p>
      <w:pPr>
        <w:pStyle w:val="Heading2"/>
        <w:spacing w:after="120" w:before="240"/>
      </w:pPr>
      <w:r>
        <w:rPr>
          <w:rFonts w:ascii="Arial" w:cs="Arial" w:eastAsia="Arial" w:hAnsi="Arial"/>
          <w:b/>
          <w:bCs/>
          <w:color w:val="2E75B6"/>
          <w:sz w:val="28"/>
          <w:szCs w:val="28"/>
        </w:rPr>
        <w:t xml:space="preserve">1.1 Scoring Methodology</w:t>
      </w:r>
    </w:p>
    <w:p>
      <w:pPr>
        <w:spacing w:after="80" w:before="80"/>
      </w:pPr>
      <w:r>
        <w:rPr>
          <w:rFonts w:ascii="Arial" w:cs="Arial" w:eastAsia="Arial" w:hAnsi="Arial"/>
          <w:color w:val="262626"/>
          <w:sz w:val="22"/>
          <w:szCs w:val="22"/>
        </w:rPr>
        <w:t xml:space="preserve">Each requirement is evaluated via automated static analysis (grep, file inspection, lizard AST) and scored on a three-point scale:</w:t>
      </w:r>
    </w:p>
    <w:p>
      <w:pPr>
        <w:spacing w:after="60" w:before="60"/>
      </w:pPr>
      <w:r>
        <w:t xml:space="preserve"/>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800"/>
        <w:gridCol w:w="1400"/>
        <w:gridCol w:w="5000"/>
      </w:tblGrid>
      <w:tr>
        <w:tc>
          <w:tcPr>
            <w:tcW w:type="dxa" w:w="800"/>
            <w:tcBorders>
              <w:top w:val="single" w:color="CCCCCC" w:sz="1"/>
              <w:left w:val="single" w:color="CCCCCC" w:sz="1"/>
              <w:bottom w:val="single" w:color="CCCCCC" w:sz="1"/>
              <w:right w:val="single" w:color="CCCCCC" w:sz="1"/>
            </w:tcBorders>
            <w:shd w:fill="1B3A6B" w:val="clear"/>
            <w:tcMar>
              <w:top w:type="dxa" w:w="70"/>
              <w:left w:type="dxa" w:w="100"/>
              <w:bottom w:type="dxa" w:w="70"/>
              <w:right w:type="dxa" w:w="100"/>
            </w:tcMar>
            <w:vAlign w:val="center"/>
          </w:tcPr>
          <w:p>
            <w:pPr>
              <w:jc w:val="center"/>
            </w:pPr>
            <w:r>
              <w:rPr>
                <w:rFonts w:ascii="Arial" w:cs="Arial" w:eastAsia="Arial" w:hAnsi="Arial"/>
                <w:b/>
                <w:bCs/>
                <w:color w:val="FFFFFF"/>
                <w:sz w:val="19"/>
                <w:szCs w:val="19"/>
              </w:rPr>
              <w:t xml:space="preserve">Score</w:t>
            </w:r>
          </w:p>
        </w:tc>
        <w:tc>
          <w:tcPr>
            <w:tcW w:type="dxa" w:w="1400"/>
            <w:tcBorders>
              <w:top w:val="single" w:color="CCCCCC" w:sz="1"/>
              <w:left w:val="single" w:color="CCCCCC" w:sz="1"/>
              <w:bottom w:val="single" w:color="CCCCCC" w:sz="1"/>
              <w:right w:val="single" w:color="CCCCCC" w:sz="1"/>
            </w:tcBorders>
            <w:shd w:fill="1B3A6B" w:val="clear"/>
            <w:tcMar>
              <w:top w:type="dxa" w:w="70"/>
              <w:left w:type="dxa" w:w="100"/>
              <w:bottom w:type="dxa" w:w="70"/>
              <w:right w:type="dxa" w:w="100"/>
            </w:tcMar>
            <w:vAlign w:val="center"/>
          </w:tcPr>
          <w:p>
            <w:pPr>
              <w:jc w:val="center"/>
            </w:pPr>
            <w:r>
              <w:rPr>
                <w:rFonts w:ascii="Arial" w:cs="Arial" w:eastAsia="Arial" w:hAnsi="Arial"/>
                <w:b/>
                <w:bCs/>
                <w:color w:val="FFFFFF"/>
                <w:sz w:val="19"/>
                <w:szCs w:val="19"/>
              </w:rPr>
              <w:t xml:space="preserve">Verdict</w:t>
            </w:r>
          </w:p>
        </w:tc>
        <w:tc>
          <w:tcPr>
            <w:tcW w:type="dxa" w:w="5000"/>
            <w:tcBorders>
              <w:top w:val="single" w:color="CCCCCC" w:sz="1"/>
              <w:left w:val="single" w:color="CCCCCC" w:sz="1"/>
              <w:bottom w:val="single" w:color="CCCCCC" w:sz="1"/>
              <w:right w:val="single" w:color="CCCCCC" w:sz="1"/>
            </w:tcBorders>
            <w:shd w:fill="1B3A6B" w:val="clear"/>
            <w:tcMar>
              <w:top w:type="dxa" w:w="70"/>
              <w:left w:type="dxa" w:w="100"/>
              <w:bottom w:type="dxa" w:w="70"/>
              <w:right w:type="dxa" w:w="100"/>
            </w:tcMar>
            <w:vAlign w:val="center"/>
          </w:tcPr>
          <w:p>
            <w:pPr>
              <w:jc w:val="left"/>
            </w:pPr>
            <w:r>
              <w:rPr>
                <w:rFonts w:ascii="Arial" w:cs="Arial" w:eastAsia="Arial" w:hAnsi="Arial"/>
                <w:b/>
                <w:bCs/>
                <w:color w:val="FFFFFF"/>
                <w:sz w:val="19"/>
                <w:szCs w:val="19"/>
              </w:rPr>
              <w:t xml:space="preserve">Definition</w:t>
            </w:r>
          </w:p>
        </w:tc>
      </w:tr>
      <w:tr>
        <w:tc>
          <w:tcPr>
            <w:tcW w:type="dxa" w:w="800"/>
            <w:tcBorders>
              <w:top w:val="single" w:color="CCCCCC" w:sz="1"/>
              <w:left w:val="single" w:color="CCCCCC" w:sz="1"/>
              <w:bottom w:val="single" w:color="CCCCCC" w:sz="1"/>
              <w:right w:val="single" w:color="CCCCCC" w:sz="1"/>
            </w:tcBorders>
            <w:shd w:fill="E2EFDA" w:val="clear"/>
            <w:tcMar>
              <w:top w:type="dxa" w:w="55"/>
              <w:left w:type="dxa" w:w="100"/>
              <w:bottom w:type="dxa" w:w="55"/>
              <w:right w:type="dxa" w:w="100"/>
            </w:tcMar>
            <w:vAlign w:val="center"/>
          </w:tcPr>
          <w:p>
            <w:pPr>
              <w:jc w:val="center"/>
            </w:pPr>
            <w:r>
              <w:rPr>
                <w:rFonts w:ascii="Arial" w:cs="Arial" w:eastAsia="Arial" w:hAnsi="Arial"/>
                <w:b/>
                <w:bCs/>
                <w:color w:val="262626"/>
                <w:sz w:val="19"/>
                <w:szCs w:val="19"/>
              </w:rPr>
              <w:t xml:space="preserve">1.0</w:t>
            </w:r>
          </w:p>
        </w:tc>
        <w:tc>
          <w:tcPr>
            <w:tcW w:type="dxa" w:w="1400"/>
            <w:tcBorders>
              <w:top w:val="single" w:color="CCCCCC" w:sz="1"/>
              <w:left w:val="single" w:color="CCCCCC" w:sz="1"/>
              <w:bottom w:val="single" w:color="CCCCCC" w:sz="1"/>
              <w:right w:val="single" w:color="CCCCCC" w:sz="1"/>
            </w:tcBorders>
            <w:shd w:fill="E2EFDA" w:val="clear"/>
            <w:tcMar>
              <w:top w:type="dxa" w:w="65"/>
              <w:left w:type="dxa" w:w="100"/>
              <w:bottom w:type="dxa" w:w="65"/>
              <w:right w:type="dxa" w:w="100"/>
            </w:tcMar>
          </w:tcPr>
          <w:p>
            <w:r>
              <w:rPr>
                <w:rFonts w:ascii="Arial" w:cs="Arial" w:eastAsia="Arial" w:hAnsi="Arial"/>
                <w:b/>
                <w:bCs/>
                <w:color w:val="375623"/>
                <w:sz w:val="19"/>
                <w:szCs w:val="19"/>
              </w:rPr>
              <w:t xml:space="preserve">PASS</w:t>
            </w:r>
          </w:p>
        </w:tc>
        <w:tc>
          <w:tcPr>
            <w:tcW w:type="dxa" w:w="5000"/>
            <w:tcBorders>
              <w:top w:val="single" w:color="CCCCCC" w:sz="1"/>
              <w:left w:val="single" w:color="CCCCCC" w:sz="1"/>
              <w:bottom w:val="single" w:color="CCCCCC" w:sz="1"/>
              <w:right w:val="single" w:color="CCCCCC" w:sz="1"/>
            </w:tcBorders>
            <w:shd w:fill="E2EFDA" w:val="clear"/>
            <w:tcMar>
              <w:top w:type="dxa" w:w="55"/>
              <w:left w:type="dxa" w:w="100"/>
              <w:bottom w:type="dxa" w:w="55"/>
              <w:right w:type="dxa" w:w="100"/>
            </w:tcMar>
            <w:vAlign w:val="center"/>
          </w:tcPr>
          <w:p>
            <w:pPr>
              <w:jc w:val="left"/>
            </w:pPr>
            <w:r>
              <w:rPr>
                <w:rFonts w:ascii="Arial" w:cs="Arial" w:eastAsia="Arial" w:hAnsi="Arial"/>
                <w:b w:val="false"/>
                <w:bCs w:val="false"/>
                <w:color w:val="262626"/>
                <w:sz w:val="19"/>
                <w:szCs w:val="19"/>
              </w:rPr>
              <w:t xml:space="preserve">Requirement is fully implemented as specified. Evidence is present in source code, configuration, or documentation.</w:t>
            </w:r>
          </w:p>
        </w:tc>
      </w:tr>
      <w:tr>
        <w:tc>
          <w:tcPr>
            <w:tcW w:type="dxa" w:w="800"/>
            <w:tcBorders>
              <w:top w:val="single" w:color="CCCCCC" w:sz="1"/>
              <w:left w:val="single" w:color="CCCCCC" w:sz="1"/>
              <w:bottom w:val="single" w:color="CCCCCC" w:sz="1"/>
              <w:right w:val="single" w:color="CCCCCC" w:sz="1"/>
            </w:tcBorders>
            <w:shd w:fill="FFF2CC" w:val="clear"/>
            <w:tcMar>
              <w:top w:type="dxa" w:w="55"/>
              <w:left w:type="dxa" w:w="100"/>
              <w:bottom w:type="dxa" w:w="55"/>
              <w:right w:type="dxa" w:w="100"/>
            </w:tcMar>
            <w:vAlign w:val="center"/>
          </w:tcPr>
          <w:p>
            <w:pPr>
              <w:jc w:val="center"/>
            </w:pPr>
            <w:r>
              <w:rPr>
                <w:rFonts w:ascii="Arial" w:cs="Arial" w:eastAsia="Arial" w:hAnsi="Arial"/>
                <w:b/>
                <w:bCs/>
                <w:color w:val="262626"/>
                <w:sz w:val="19"/>
                <w:szCs w:val="19"/>
              </w:rPr>
              <w:t xml:space="preserve">0.5</w:t>
            </w:r>
          </w:p>
        </w:tc>
        <w:tc>
          <w:tcPr>
            <w:tcW w:type="dxa" w:w="1400"/>
            <w:tcBorders>
              <w:top w:val="single" w:color="CCCCCC" w:sz="1"/>
              <w:left w:val="single" w:color="CCCCCC" w:sz="1"/>
              <w:bottom w:val="single" w:color="CCCCCC" w:sz="1"/>
              <w:right w:val="single" w:color="CCCCCC" w:sz="1"/>
            </w:tcBorders>
            <w:shd w:fill="FFF2CC" w:val="clear"/>
            <w:tcMar>
              <w:top w:type="dxa" w:w="65"/>
              <w:left w:type="dxa" w:w="100"/>
              <w:bottom w:type="dxa" w:w="65"/>
              <w:right w:type="dxa" w:w="100"/>
            </w:tcMar>
          </w:tcPr>
          <w:p>
            <w:r>
              <w:rPr>
                <w:rFonts w:ascii="Arial" w:cs="Arial" w:eastAsia="Arial" w:hAnsi="Arial"/>
                <w:b/>
                <w:bCs/>
                <w:color w:val="C99A2E"/>
                <w:sz w:val="19"/>
                <w:szCs w:val="19"/>
              </w:rPr>
              <w:t xml:space="preserve">PARTIAL</w:t>
            </w:r>
          </w:p>
        </w:tc>
        <w:tc>
          <w:tcPr>
            <w:tcW w:type="dxa" w:w="5000"/>
            <w:tcBorders>
              <w:top w:val="single" w:color="CCCCCC" w:sz="1"/>
              <w:left w:val="single" w:color="CCCCCC" w:sz="1"/>
              <w:bottom w:val="single" w:color="CCCCCC" w:sz="1"/>
              <w:right w:val="single" w:color="CCCCCC" w:sz="1"/>
            </w:tcBorders>
            <w:shd w:fill="FFF2CC" w:val="clear"/>
            <w:tcMar>
              <w:top w:type="dxa" w:w="55"/>
              <w:left w:type="dxa" w:w="100"/>
              <w:bottom w:type="dxa" w:w="55"/>
              <w:right w:type="dxa" w:w="100"/>
            </w:tcMar>
            <w:vAlign w:val="center"/>
          </w:tcPr>
          <w:p>
            <w:pPr>
              <w:jc w:val="left"/>
            </w:pPr>
            <w:r>
              <w:rPr>
                <w:rFonts w:ascii="Arial" w:cs="Arial" w:eastAsia="Arial" w:hAnsi="Arial"/>
                <w:b w:val="false"/>
                <w:bCs w:val="false"/>
                <w:color w:val="262626"/>
                <w:sz w:val="19"/>
                <w:szCs w:val="19"/>
              </w:rPr>
              <w:t xml:space="preserve">Requirement is partially implemented: intent is present but the specific wording of the spec is not fully honoured (e.g., value present but not as a named constant, or only some sub-items satisfied).</w:t>
            </w:r>
          </w:p>
        </w:tc>
      </w:tr>
      <w:tr>
        <w:tc>
          <w:tcPr>
            <w:tcW w:type="dxa" w:w="800"/>
            <w:tcBorders>
              <w:top w:val="single" w:color="CCCCCC" w:sz="1"/>
              <w:left w:val="single" w:color="CCCCCC" w:sz="1"/>
              <w:bottom w:val="single" w:color="CCCCCC" w:sz="1"/>
              <w:right w:val="single" w:color="CCCCCC" w:sz="1"/>
            </w:tcBorders>
            <w:shd w:fill="FFE0E0" w:val="clear"/>
            <w:tcMar>
              <w:top w:type="dxa" w:w="55"/>
              <w:left w:type="dxa" w:w="100"/>
              <w:bottom w:type="dxa" w:w="55"/>
              <w:right w:type="dxa" w:w="100"/>
            </w:tcMar>
            <w:vAlign w:val="center"/>
          </w:tcPr>
          <w:p>
            <w:pPr>
              <w:jc w:val="center"/>
            </w:pPr>
            <w:r>
              <w:rPr>
                <w:rFonts w:ascii="Arial" w:cs="Arial" w:eastAsia="Arial" w:hAnsi="Arial"/>
                <w:b/>
                <w:bCs/>
                <w:color w:val="262626"/>
                <w:sz w:val="19"/>
                <w:szCs w:val="19"/>
              </w:rPr>
              <w:t xml:space="preserve">0.0</w:t>
            </w:r>
          </w:p>
        </w:tc>
        <w:tc>
          <w:tcPr>
            <w:tcW w:type="dxa" w:w="1400"/>
            <w:tcBorders>
              <w:top w:val="single" w:color="CCCCCC" w:sz="1"/>
              <w:left w:val="single" w:color="CCCCCC" w:sz="1"/>
              <w:bottom w:val="single" w:color="CCCCCC" w:sz="1"/>
              <w:right w:val="single" w:color="CCCCCC" w:sz="1"/>
            </w:tcBorders>
            <w:shd w:fill="FFE0E0" w:val="clear"/>
            <w:tcMar>
              <w:top w:type="dxa" w:w="65"/>
              <w:left w:type="dxa" w:w="100"/>
              <w:bottom w:type="dxa" w:w="65"/>
              <w:right w:type="dxa" w:w="100"/>
            </w:tcMar>
          </w:tcPr>
          <w:p>
            <w:r>
              <w:rPr>
                <w:rFonts w:ascii="Arial" w:cs="Arial" w:eastAsia="Arial" w:hAnsi="Arial"/>
                <w:b/>
                <w:bCs/>
                <w:color w:val="C00000"/>
                <w:sz w:val="19"/>
                <w:szCs w:val="19"/>
              </w:rPr>
              <w:t xml:space="preserve">FAIL</w:t>
            </w:r>
          </w:p>
        </w:tc>
        <w:tc>
          <w:tcPr>
            <w:tcW w:type="dxa" w:w="5000"/>
            <w:tcBorders>
              <w:top w:val="single" w:color="CCCCCC" w:sz="1"/>
              <w:left w:val="single" w:color="CCCCCC" w:sz="1"/>
              <w:bottom w:val="single" w:color="CCCCCC" w:sz="1"/>
              <w:right w:val="single" w:color="CCCCCC" w:sz="1"/>
            </w:tcBorders>
            <w:shd w:fill="FFE0E0" w:val="clear"/>
            <w:tcMar>
              <w:top w:type="dxa" w:w="55"/>
              <w:left w:type="dxa" w:w="100"/>
              <w:bottom w:type="dxa" w:w="55"/>
              <w:right w:type="dxa" w:w="100"/>
            </w:tcMar>
            <w:vAlign w:val="center"/>
          </w:tcPr>
          <w:p>
            <w:pPr>
              <w:jc w:val="left"/>
            </w:pPr>
            <w:r>
              <w:rPr>
                <w:rFonts w:ascii="Arial" w:cs="Arial" w:eastAsia="Arial" w:hAnsi="Arial"/>
                <w:b w:val="false"/>
                <w:bCs w:val="false"/>
                <w:color w:val="262626"/>
                <w:sz w:val="19"/>
                <w:szCs w:val="19"/>
              </w:rPr>
              <w:t xml:space="preserve">Requirement is absent, incorrectly implemented, or contradicts the spec. No evidence of intent found.</w:t>
            </w:r>
          </w:p>
        </w:tc>
      </w:tr>
    </w:tbl>
    <w:p>
      <w:pPr>
        <w:spacing w:after="120" w:before="120"/>
      </w:pPr>
      <w:r>
        <w:t xml:space="preserve"/>
      </w:r>
    </w:p>
    <w:p>
      <w:pPr>
        <w:spacing w:after="80" w:before="80"/>
      </w:pPr>
      <w:r>
        <w:rPr>
          <w:rFonts w:ascii="Arial" w:cs="Arial" w:eastAsia="Arial" w:hAnsi="Arial"/>
          <w:color w:val="262626"/>
          <w:sz w:val="22"/>
          <w:szCs w:val="22"/>
        </w:rPr>
        <w:t xml:space="preserve">K19 Score (0–10) = (Total earned points ÷ Total possible points) × 10. This score feeds directly into the Requirements dimension of the overall evaluation scorecard, replacing the earlier qualitative estimate.</w:t>
      </w:r>
    </w:p>
    <w:p>
      <w:pPr>
        <w:spacing w:after="80" w:before="80"/>
      </w:pPr>
      <w:r>
        <w:t xml:space="preserve"/>
      </w:r>
    </w:p>
    <w:p>
      <w:pPr>
        <w:pStyle w:val="Heading2"/>
        <w:spacing w:after="120" w:before="240"/>
      </w:pPr>
      <w:r>
        <w:rPr>
          <w:rFonts w:ascii="Arial" w:cs="Arial" w:eastAsia="Arial" w:hAnsi="Arial"/>
          <w:b/>
          <w:bCs/>
          <w:color w:val="2E75B6"/>
          <w:sz w:val="28"/>
          <w:szCs w:val="28"/>
        </w:rPr>
        <w:t xml:space="preserve">1.2 Specification Source</w:t>
      </w:r>
    </w:p>
    <w:p>
      <w:pPr>
        <w:spacing w:after="80" w:before="80"/>
      </w:pPr>
      <w:r>
        <w:rPr>
          <w:rFonts w:ascii="Arial" w:cs="Arial" w:eastAsia="Arial" w:hAnsi="Arial"/>
          <w:color w:val="262626"/>
          <w:sz w:val="22"/>
          <w:szCs w:val="22"/>
        </w:rPr>
        <w:t xml:space="preserve">The authoritative specification is PROMPT-SPEC-FRACTAL-CARD-GENERATOR-v2.md, present in FCGv2-Antigravity and FractalCardGenerator-Codex. This file was cross-referenced with IMPROVED_PROMPT.md (Cursor) and SPECIFICATION.md (VSCode Copilot) — both are derivatives of the same base spec. All 64 requirements were extracted from the following sections:</w:t>
      </w:r>
    </w:p>
    <w:p>
      <w:pPr>
        <w:pStyle w:val="ListParagraph"/>
        <w:numPr>
          <w:ilvl w:val="0"/>
          <w:numId w:val="2"/>
        </w:numPr>
        <w:spacing w:after="55" w:before="55"/>
      </w:pPr>
      <w:r>
        <w:rPr>
          <w:rFonts w:ascii="Arial" w:cs="Arial" w:eastAsia="Arial" w:hAnsi="Arial"/>
          <w:color w:val="262626"/>
          <w:sz w:val="22"/>
          <w:szCs w:val="22"/>
        </w:rPr>
        <w:t xml:space="preserve">Functional Requirements — User Interface, Card Specifications, Fractal Methods, Behavior</w:t>
      </w:r>
    </w:p>
    <w:p>
      <w:pPr>
        <w:pStyle w:val="ListParagraph"/>
        <w:numPr>
          <w:ilvl w:val="0"/>
          <w:numId w:val="2"/>
        </w:numPr>
        <w:spacing w:after="55" w:before="55"/>
      </w:pPr>
      <w:r>
        <w:rPr>
          <w:rFonts w:ascii="Arial" w:cs="Arial" w:eastAsia="Arial" w:hAnsi="Arial"/>
          <w:color w:val="262626"/>
          <w:sz w:val="22"/>
          <w:szCs w:val="22"/>
        </w:rPr>
        <w:t xml:space="preserve">Technical Requirements — Technology Stack, Architecture, Security-by-Design, Code Quality</w:t>
      </w:r>
    </w:p>
    <w:p>
      <w:pPr>
        <w:pStyle w:val="ListParagraph"/>
        <w:numPr>
          <w:ilvl w:val="0"/>
          <w:numId w:val="2"/>
        </w:numPr>
        <w:spacing w:after="55" w:before="55"/>
      </w:pPr>
      <w:r>
        <w:rPr>
          <w:rFonts w:ascii="Arial" w:cs="Arial" w:eastAsia="Arial" w:hAnsi="Arial"/>
          <w:color w:val="262626"/>
          <w:sz w:val="22"/>
          <w:szCs w:val="22"/>
        </w:rPr>
        <w:t xml:space="preserve">MIT License Compliance &amp; Open Source Attribution</w:t>
      </w:r>
    </w:p>
    <w:p>
      <w:pPr>
        <w:pStyle w:val="ListParagraph"/>
        <w:numPr>
          <w:ilvl w:val="0"/>
          <w:numId w:val="2"/>
        </w:numPr>
        <w:spacing w:after="55" w:before="55"/>
      </w:pPr>
      <w:r>
        <w:rPr>
          <w:rFonts w:ascii="Arial" w:cs="Arial" w:eastAsia="Arial" w:hAnsi="Arial"/>
          <w:color w:val="262626"/>
          <w:sz w:val="22"/>
          <w:szCs w:val="22"/>
        </w:rPr>
        <w:t xml:space="preserve">Testing Requirements</w:t>
      </w:r>
    </w:p>
    <w:p>
      <w:pPr>
        <w:pStyle w:val="ListParagraph"/>
        <w:numPr>
          <w:ilvl w:val="0"/>
          <w:numId w:val="2"/>
        </w:numPr>
        <w:spacing w:after="55" w:before="55"/>
      </w:pPr>
      <w:r>
        <w:rPr>
          <w:rFonts w:ascii="Arial" w:cs="Arial" w:eastAsia="Arial" w:hAnsi="Arial"/>
          <w:color w:val="262626"/>
          <w:sz w:val="22"/>
          <w:szCs w:val="22"/>
        </w:rPr>
        <w:t xml:space="preserve">Documentation Requirements</w:t>
      </w:r>
    </w:p>
    <w:p>
      <w:pPr>
        <w:pStyle w:val="ListParagraph"/>
        <w:numPr>
          <w:ilvl w:val="0"/>
          <w:numId w:val="2"/>
        </w:numPr>
        <w:spacing w:after="55" w:before="55"/>
      </w:pPr>
      <w:r>
        <w:rPr>
          <w:rFonts w:ascii="Arial" w:cs="Arial" w:eastAsia="Arial" w:hAnsi="Arial"/>
          <w:color w:val="262626"/>
          <w:sz w:val="22"/>
          <w:szCs w:val="22"/>
        </w:rPr>
        <w:t xml:space="preserve">Deployment Requirements</w:t>
      </w:r>
    </w:p>
    <w:p>
      <w:r>
        <w:br w:type="page"/>
      </w:r>
    </w:p>
    <w:p>
      <w:pPr>
        <w:pStyle w:val="Heading1"/>
        <w:pBdr>
          <w:bottom w:val="single" w:color="2E75B6" w:sz="6" w:space="4"/>
        </w:pBdr>
        <w:spacing w:after="200" w:before="360"/>
      </w:pPr>
      <w:r>
        <w:rPr>
          <w:rFonts w:ascii="Arial" w:cs="Arial" w:eastAsia="Arial" w:hAnsi="Arial"/>
          <w:b/>
          <w:bCs/>
          <w:color w:val="1B3A6B"/>
          <w:sz w:val="36"/>
          <w:szCs w:val="36"/>
        </w:rPr>
        <w:t xml:space="preserve">2. Overall K19 Scores</w:t>
      </w:r>
    </w:p>
    <w:p>
      <w:pPr>
        <w:pStyle w:val="Heading2"/>
        <w:spacing w:after="120" w:before="240"/>
      </w:pPr>
      <w:r>
        <w:rPr>
          <w:rFonts w:ascii="Arial" w:cs="Arial" w:eastAsia="Arial" w:hAnsi="Arial"/>
          <w:b/>
          <w:bCs/>
          <w:color w:val="2E75B6"/>
          <w:sz w:val="28"/>
          <w:szCs w:val="28"/>
        </w:rPr>
        <w:t xml:space="preserve">2.1 Compliance Summary</w:t>
      </w:r>
    </w:p>
    <w:p>
      <w:pPr>
        <w:spacing w:after="80" w:before="80"/>
      </w:pPr>
      <w:r>
        <w:t xml:space="preserve"/>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700"/>
        <w:gridCol w:w="1800"/>
        <w:gridCol w:w="1800"/>
        <w:gridCol w:w="800"/>
        <w:gridCol w:w="800"/>
        <w:gridCol w:w="900"/>
        <w:gridCol w:w="1100"/>
      </w:tblGrid>
      <w:tr>
        <w:tc>
          <w:tcPr>
            <w:tcW w:type="dxa" w:w="700"/>
            <w:tcBorders>
              <w:top w:val="single" w:color="CCCCCC" w:sz="1"/>
              <w:left w:val="single" w:color="CCCCCC" w:sz="1"/>
              <w:bottom w:val="single" w:color="CCCCCC" w:sz="1"/>
              <w:right w:val="single" w:color="CCCCCC" w:sz="1"/>
            </w:tcBorders>
            <w:shd w:fill="1B3A6B" w:val="clear"/>
            <w:tcMar>
              <w:top w:type="dxa" w:w="70"/>
              <w:left w:type="dxa" w:w="100"/>
              <w:bottom w:type="dxa" w:w="70"/>
              <w:right w:type="dxa" w:w="100"/>
            </w:tcMar>
            <w:vAlign w:val="center"/>
          </w:tcPr>
          <w:p>
            <w:pPr>
              <w:jc w:val="center"/>
            </w:pPr>
            <w:r>
              <w:rPr>
                <w:rFonts w:ascii="Arial" w:cs="Arial" w:eastAsia="Arial" w:hAnsi="Arial"/>
                <w:b/>
                <w:bCs/>
                <w:color w:val="FFFFFF"/>
                <w:sz w:val="19"/>
                <w:szCs w:val="19"/>
              </w:rPr>
              <w:t xml:space="preserve">Rank</w:t>
            </w:r>
          </w:p>
        </w:tc>
        <w:tc>
          <w:tcPr>
            <w:tcW w:type="dxa" w:w="1800"/>
            <w:tcBorders>
              <w:top w:val="single" w:color="CCCCCC" w:sz="1"/>
              <w:left w:val="single" w:color="CCCCCC" w:sz="1"/>
              <w:bottom w:val="single" w:color="CCCCCC" w:sz="1"/>
              <w:right w:val="single" w:color="CCCCCC" w:sz="1"/>
            </w:tcBorders>
            <w:shd w:fill="1B3A6B" w:val="clear"/>
            <w:tcMar>
              <w:top w:type="dxa" w:w="70"/>
              <w:left w:type="dxa" w:w="100"/>
              <w:bottom w:type="dxa" w:w="70"/>
              <w:right w:type="dxa" w:w="100"/>
            </w:tcMar>
            <w:vAlign w:val="center"/>
          </w:tcPr>
          <w:p>
            <w:pPr>
              <w:jc w:val="left"/>
            </w:pPr>
            <w:r>
              <w:rPr>
                <w:rFonts w:ascii="Arial" w:cs="Arial" w:eastAsia="Arial" w:hAnsi="Arial"/>
                <w:b/>
                <w:bCs/>
                <w:color w:val="FFFFFF"/>
                <w:sz w:val="19"/>
                <w:szCs w:val="19"/>
              </w:rPr>
              <w:t xml:space="preserve">Application</w:t>
            </w:r>
          </w:p>
        </w:tc>
        <w:tc>
          <w:tcPr>
            <w:tcW w:type="dxa" w:w="1800"/>
            <w:tcBorders>
              <w:top w:val="single" w:color="CCCCCC" w:sz="1"/>
              <w:left w:val="single" w:color="CCCCCC" w:sz="1"/>
              <w:bottom w:val="single" w:color="CCCCCC" w:sz="1"/>
              <w:right w:val="single" w:color="CCCCCC" w:sz="1"/>
            </w:tcBorders>
            <w:shd w:fill="1B3A6B" w:val="clear"/>
            <w:tcMar>
              <w:top w:type="dxa" w:w="70"/>
              <w:left w:type="dxa" w:w="100"/>
              <w:bottom w:type="dxa" w:w="70"/>
              <w:right w:type="dxa" w:w="100"/>
            </w:tcMar>
            <w:vAlign w:val="center"/>
          </w:tcPr>
          <w:p>
            <w:pPr>
              <w:jc w:val="left"/>
            </w:pPr>
            <w:r>
              <w:rPr>
                <w:rFonts w:ascii="Arial" w:cs="Arial" w:eastAsia="Arial" w:hAnsi="Arial"/>
                <w:b/>
                <w:bCs/>
                <w:color w:val="FFFFFF"/>
                <w:sz w:val="19"/>
                <w:szCs w:val="19"/>
              </w:rPr>
              <w:t xml:space="preserve">AI Tool</w:t>
            </w:r>
          </w:p>
        </w:tc>
        <w:tc>
          <w:tcPr>
            <w:tcW w:type="dxa" w:w="800"/>
            <w:tcBorders>
              <w:top w:val="single" w:color="CCCCCC" w:sz="1"/>
              <w:left w:val="single" w:color="CCCCCC" w:sz="1"/>
              <w:bottom w:val="single" w:color="CCCCCC" w:sz="1"/>
              <w:right w:val="single" w:color="CCCCCC" w:sz="1"/>
            </w:tcBorders>
            <w:shd w:fill="1B3A6B" w:val="clear"/>
            <w:tcMar>
              <w:top w:type="dxa" w:w="70"/>
              <w:left w:type="dxa" w:w="100"/>
              <w:bottom w:type="dxa" w:w="70"/>
              <w:right w:type="dxa" w:w="100"/>
            </w:tcMar>
            <w:vAlign w:val="center"/>
          </w:tcPr>
          <w:p>
            <w:pPr>
              <w:jc w:val="center"/>
            </w:pPr>
            <w:r>
              <w:rPr>
                <w:rFonts w:ascii="Arial" w:cs="Arial" w:eastAsia="Arial" w:hAnsi="Arial"/>
                <w:b/>
                <w:bCs/>
                <w:color w:val="FFFFFF"/>
                <w:sz w:val="19"/>
                <w:szCs w:val="19"/>
              </w:rPr>
              <w:t xml:space="preserve">Earned</w:t>
            </w:r>
          </w:p>
        </w:tc>
        <w:tc>
          <w:tcPr>
            <w:tcW w:type="dxa" w:w="800"/>
            <w:tcBorders>
              <w:top w:val="single" w:color="CCCCCC" w:sz="1"/>
              <w:left w:val="single" w:color="CCCCCC" w:sz="1"/>
              <w:bottom w:val="single" w:color="CCCCCC" w:sz="1"/>
              <w:right w:val="single" w:color="CCCCCC" w:sz="1"/>
            </w:tcBorders>
            <w:shd w:fill="1B3A6B" w:val="clear"/>
            <w:tcMar>
              <w:top w:type="dxa" w:w="70"/>
              <w:left w:type="dxa" w:w="100"/>
              <w:bottom w:type="dxa" w:w="70"/>
              <w:right w:type="dxa" w:w="100"/>
            </w:tcMar>
            <w:vAlign w:val="center"/>
          </w:tcPr>
          <w:p>
            <w:pPr>
              <w:jc w:val="center"/>
            </w:pPr>
            <w:r>
              <w:rPr>
                <w:rFonts w:ascii="Arial" w:cs="Arial" w:eastAsia="Arial" w:hAnsi="Arial"/>
                <w:b/>
                <w:bCs/>
                <w:color w:val="FFFFFF"/>
                <w:sz w:val="19"/>
                <w:szCs w:val="19"/>
              </w:rPr>
              <w:t xml:space="preserve">/ 64 Req</w:t>
            </w:r>
          </w:p>
        </w:tc>
        <w:tc>
          <w:tcPr>
            <w:tcW w:type="dxa" w:w="900"/>
            <w:tcBorders>
              <w:top w:val="single" w:color="CCCCCC" w:sz="1"/>
              <w:left w:val="single" w:color="CCCCCC" w:sz="1"/>
              <w:bottom w:val="single" w:color="CCCCCC" w:sz="1"/>
              <w:right w:val="single" w:color="CCCCCC" w:sz="1"/>
            </w:tcBorders>
            <w:shd w:fill="1B3A6B" w:val="clear"/>
            <w:tcMar>
              <w:top w:type="dxa" w:w="70"/>
              <w:left w:type="dxa" w:w="100"/>
              <w:bottom w:type="dxa" w:w="70"/>
              <w:right w:type="dxa" w:w="100"/>
            </w:tcMar>
            <w:vAlign w:val="center"/>
          </w:tcPr>
          <w:p>
            <w:pPr>
              <w:jc w:val="center"/>
            </w:pPr>
            <w:r>
              <w:rPr>
                <w:rFonts w:ascii="Arial" w:cs="Arial" w:eastAsia="Arial" w:hAnsi="Arial"/>
                <w:b/>
                <w:bCs/>
                <w:color w:val="FFFFFF"/>
                <w:sz w:val="19"/>
                <w:szCs w:val="19"/>
              </w:rPr>
              <w:t xml:space="preserve">K19 Score</w:t>
            </w:r>
          </w:p>
        </w:tc>
        <w:tc>
          <w:tcPr>
            <w:tcW w:type="dxa" w:w="1100"/>
            <w:tcBorders>
              <w:top w:val="single" w:color="CCCCCC" w:sz="1"/>
              <w:left w:val="single" w:color="CCCCCC" w:sz="1"/>
              <w:bottom w:val="single" w:color="CCCCCC" w:sz="1"/>
              <w:right w:val="single" w:color="CCCCCC" w:sz="1"/>
            </w:tcBorders>
            <w:shd w:fill="1B3A6B" w:val="clear"/>
            <w:tcMar>
              <w:top w:type="dxa" w:w="70"/>
              <w:left w:type="dxa" w:w="100"/>
              <w:bottom w:type="dxa" w:w="70"/>
              <w:right w:type="dxa" w:w="100"/>
            </w:tcMar>
            <w:vAlign w:val="center"/>
          </w:tcPr>
          <w:p>
            <w:pPr>
              <w:jc w:val="center"/>
            </w:pPr>
            <w:r>
              <w:rPr>
                <w:rFonts w:ascii="Arial" w:cs="Arial" w:eastAsia="Arial" w:hAnsi="Arial"/>
                <w:b/>
                <w:bCs/>
                <w:color w:val="FFFFFF"/>
                <w:sz w:val="19"/>
                <w:szCs w:val="19"/>
              </w:rPr>
              <w:t xml:space="preserve">Compliance %</w:t>
            </w:r>
          </w:p>
        </w:tc>
      </w:tr>
      <w:tr>
        <w:tc>
          <w:tcPr>
            <w:tcW w:type="dxa" w:w="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jc w:val="center"/>
            </w:pPr>
            <w:r>
              <w:rPr>
                <w:rFonts w:ascii="Arial" w:cs="Arial" w:eastAsia="Arial" w:hAnsi="Arial"/>
                <w:b/>
                <w:bCs/>
                <w:color w:val="262626"/>
                <w:sz w:val="19"/>
                <w:szCs w:val="19"/>
              </w:rPr>
              <w:t xml:space="preserve">#1</w:t>
            </w:r>
          </w:p>
        </w:tc>
        <w:tc>
          <w:tcPr>
            <w:tcW w:type="dxa" w:w="18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jc w:val="left"/>
            </w:pPr>
            <w:r>
              <w:rPr>
                <w:rFonts w:ascii="Arial" w:cs="Arial" w:eastAsia="Arial" w:hAnsi="Arial"/>
                <w:b/>
                <w:bCs/>
                <w:color w:val="262626"/>
                <w:sz w:val="19"/>
                <w:szCs w:val="19"/>
              </w:rPr>
              <w:t xml:space="preserve">Codex</w:t>
            </w:r>
          </w:p>
        </w:tc>
        <w:tc>
          <w:tcPr>
            <w:tcW w:type="dxa" w:w="18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262626"/>
                <w:sz w:val="19"/>
                <w:szCs w:val="19"/>
              </w:rPr>
              <w:t xml:space="preserve">OpenAI Codex</w:t>
            </w:r>
          </w:p>
        </w:tc>
        <w:tc>
          <w:tcPr>
            <w:tcW w:type="dxa" w:w="800"/>
            <w:tcBorders>
              <w:top w:val="single" w:color="CCCCCC" w:sz="1"/>
              <w:left w:val="single" w:color="CCCCCC" w:sz="1"/>
              <w:bottom w:val="single" w:color="CCCCCC" w:sz="1"/>
              <w:right w:val="single" w:color="CCCCCC" w:sz="1"/>
            </w:tcBorders>
            <w:shd w:fill="E2EFDA" w:val="clear"/>
            <w:tcMar>
              <w:top w:type="dxa" w:w="55"/>
              <w:left w:type="dxa" w:w="100"/>
              <w:bottom w:type="dxa" w:w="55"/>
              <w:right w:type="dxa" w:w="100"/>
            </w:tcMar>
            <w:vAlign w:val="center"/>
          </w:tcPr>
          <w:p>
            <w:pPr>
              <w:jc w:val="center"/>
            </w:pPr>
            <w:r>
              <w:rPr>
                <w:rFonts w:ascii="Arial" w:cs="Arial" w:eastAsia="Arial" w:hAnsi="Arial"/>
                <w:b/>
                <w:bCs/>
                <w:color w:val="262626"/>
                <w:sz w:val="19"/>
                <w:szCs w:val="19"/>
              </w:rPr>
              <w:t xml:space="preserve">56.5</w:t>
            </w:r>
          </w:p>
        </w:tc>
        <w:tc>
          <w:tcPr>
            <w:tcW w:type="dxa" w:w="8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jc w:val="center"/>
            </w:pPr>
            <w:r>
              <w:rPr>
                <w:rFonts w:ascii="Arial" w:cs="Arial" w:eastAsia="Arial" w:hAnsi="Arial"/>
                <w:b w:val="false"/>
                <w:bCs w:val="false"/>
                <w:color w:val="262626"/>
                <w:sz w:val="19"/>
                <w:szCs w:val="19"/>
              </w:rPr>
              <w:t xml:space="preserve">64</w:t>
            </w:r>
          </w:p>
        </w:tc>
        <w:tc>
          <w:tcPr>
            <w:tcW w:type="dxa" w:w="900"/>
            <w:tcBorders>
              <w:top w:val="single" w:color="CCCCCC" w:sz="1"/>
              <w:left w:val="single" w:color="CCCCCC" w:sz="1"/>
              <w:bottom w:val="single" w:color="CCCCCC" w:sz="1"/>
              <w:right w:val="single" w:color="CCCCCC" w:sz="1"/>
            </w:tcBorders>
            <w:shd w:fill="E2EFDA" w:val="clear"/>
            <w:tcMar>
              <w:top w:type="dxa" w:w="55"/>
              <w:left w:type="dxa" w:w="100"/>
              <w:bottom w:type="dxa" w:w="55"/>
              <w:right w:type="dxa" w:w="100"/>
            </w:tcMar>
            <w:vAlign w:val="center"/>
          </w:tcPr>
          <w:p>
            <w:pPr>
              <w:jc w:val="center"/>
            </w:pPr>
            <w:r>
              <w:rPr>
                <w:rFonts w:ascii="Arial" w:cs="Arial" w:eastAsia="Arial" w:hAnsi="Arial"/>
                <w:b/>
                <w:bCs/>
                <w:color w:val="262626"/>
                <w:sz w:val="19"/>
                <w:szCs w:val="19"/>
              </w:rPr>
              <w:t xml:space="preserve">8.8/10</w:t>
            </w:r>
          </w:p>
        </w:tc>
        <w:tc>
          <w:tcPr>
            <w:tcW w:type="dxa" w:w="1100"/>
            <w:tcBorders>
              <w:top w:val="single" w:color="CCCCCC" w:sz="1"/>
              <w:left w:val="single" w:color="CCCCCC" w:sz="1"/>
              <w:bottom w:val="single" w:color="CCCCCC" w:sz="1"/>
              <w:right w:val="single" w:color="CCCCCC" w:sz="1"/>
            </w:tcBorders>
            <w:shd w:fill="E2EFDA" w:val="clear"/>
            <w:tcMar>
              <w:top w:type="dxa" w:w="65"/>
              <w:left w:type="dxa" w:w="80"/>
              <w:bottom w:type="dxa" w:w="65"/>
              <w:right w:type="dxa" w:w="80"/>
            </w:tcMar>
            <w:vAlign w:val="center"/>
          </w:tcPr>
          <w:p>
            <w:pPr>
              <w:jc w:val="center"/>
            </w:pPr>
            <w:r>
              <w:rPr>
                <w:rFonts w:ascii="Arial" w:cs="Arial" w:eastAsia="Arial" w:hAnsi="Arial"/>
                <w:b/>
                <w:bCs/>
                <w:color w:val="262626"/>
                <w:sz w:val="22"/>
                <w:szCs w:val="22"/>
              </w:rPr>
              <w:t xml:space="preserve">88.3%</w:t>
            </w:r>
          </w:p>
        </w:tc>
      </w:tr>
      <w:tr>
        <w:tc>
          <w:tcPr>
            <w:tcW w:type="dxa" w:w="700"/>
            <w:tcBorders>
              <w:top w:val="single" w:color="CCCCCC" w:sz="1"/>
              <w:left w:val="single" w:color="CCCCCC" w:sz="1"/>
              <w:bottom w:val="single" w:color="CCCCCC" w:sz="1"/>
              <w:right w:val="single" w:color="CCCCCC" w:sz="1"/>
            </w:tcBorders>
            <w:shd w:fill="EBF3FB" w:val="clear"/>
            <w:tcMar>
              <w:top w:type="dxa" w:w="55"/>
              <w:left w:type="dxa" w:w="100"/>
              <w:bottom w:type="dxa" w:w="55"/>
              <w:right w:type="dxa" w:w="100"/>
            </w:tcMar>
            <w:vAlign w:val="center"/>
          </w:tcPr>
          <w:p>
            <w:pPr>
              <w:jc w:val="center"/>
            </w:pPr>
            <w:r>
              <w:rPr>
                <w:rFonts w:ascii="Arial" w:cs="Arial" w:eastAsia="Arial" w:hAnsi="Arial"/>
                <w:b/>
                <w:bCs/>
                <w:color w:val="262626"/>
                <w:sz w:val="19"/>
                <w:szCs w:val="19"/>
              </w:rPr>
              <w:t xml:space="preserve">#2</w:t>
            </w:r>
          </w:p>
        </w:tc>
        <w:tc>
          <w:tcPr>
            <w:tcW w:type="dxa" w:w="1800"/>
            <w:tcBorders>
              <w:top w:val="single" w:color="CCCCCC" w:sz="1"/>
              <w:left w:val="single" w:color="CCCCCC" w:sz="1"/>
              <w:bottom w:val="single" w:color="CCCCCC" w:sz="1"/>
              <w:right w:val="single" w:color="CCCCCC" w:sz="1"/>
            </w:tcBorders>
            <w:shd w:fill="EBF3FB" w:val="clear"/>
            <w:tcMar>
              <w:top w:type="dxa" w:w="55"/>
              <w:left w:type="dxa" w:w="100"/>
              <w:bottom w:type="dxa" w:w="55"/>
              <w:right w:type="dxa" w:w="100"/>
            </w:tcMar>
            <w:vAlign w:val="center"/>
          </w:tcPr>
          <w:p>
            <w:pPr>
              <w:jc w:val="left"/>
            </w:pPr>
            <w:r>
              <w:rPr>
                <w:rFonts w:ascii="Arial" w:cs="Arial" w:eastAsia="Arial" w:hAnsi="Arial"/>
                <w:b/>
                <w:bCs/>
                <w:color w:val="262626"/>
                <w:sz w:val="19"/>
                <w:szCs w:val="19"/>
              </w:rPr>
              <w:t xml:space="preserve">Cursor</w:t>
            </w:r>
          </w:p>
        </w:tc>
        <w:tc>
          <w:tcPr>
            <w:tcW w:type="dxa" w:w="1800"/>
            <w:tcBorders>
              <w:top w:val="single" w:color="CCCCCC" w:sz="1"/>
              <w:left w:val="single" w:color="CCCCCC" w:sz="1"/>
              <w:bottom w:val="single" w:color="CCCCCC" w:sz="1"/>
              <w:right w:val="single" w:color="CCCCCC" w:sz="1"/>
            </w:tcBorders>
            <w:shd w:fill="EBF3FB" w:val="clear"/>
            <w:tcMar>
              <w:top w:type="dxa" w:w="55"/>
              <w:left w:type="dxa" w:w="100"/>
              <w:bottom w:type="dxa" w:w="55"/>
              <w:right w:type="dxa" w:w="100"/>
            </w:tcMar>
            <w:vAlign w:val="center"/>
          </w:tcPr>
          <w:p>
            <w:pPr>
              <w:jc w:val="left"/>
            </w:pPr>
            <w:r>
              <w:rPr>
                <w:rFonts w:ascii="Arial" w:cs="Arial" w:eastAsia="Arial" w:hAnsi="Arial"/>
                <w:b w:val="false"/>
                <w:bCs w:val="false"/>
                <w:color w:val="262626"/>
                <w:sz w:val="19"/>
                <w:szCs w:val="19"/>
              </w:rPr>
              <w:t xml:space="preserve">Cursor AI</w:t>
            </w:r>
          </w:p>
        </w:tc>
        <w:tc>
          <w:tcPr>
            <w:tcW w:type="dxa" w:w="800"/>
            <w:tcBorders>
              <w:top w:val="single" w:color="CCCCCC" w:sz="1"/>
              <w:left w:val="single" w:color="CCCCCC" w:sz="1"/>
              <w:bottom w:val="single" w:color="CCCCCC" w:sz="1"/>
              <w:right w:val="single" w:color="CCCCCC" w:sz="1"/>
            </w:tcBorders>
            <w:shd w:fill="D5E8F0" w:val="clear"/>
            <w:tcMar>
              <w:top w:type="dxa" w:w="55"/>
              <w:left w:type="dxa" w:w="100"/>
              <w:bottom w:type="dxa" w:w="55"/>
              <w:right w:type="dxa" w:w="100"/>
            </w:tcMar>
            <w:vAlign w:val="center"/>
          </w:tcPr>
          <w:p>
            <w:pPr>
              <w:jc w:val="center"/>
            </w:pPr>
            <w:r>
              <w:rPr>
                <w:rFonts w:ascii="Arial" w:cs="Arial" w:eastAsia="Arial" w:hAnsi="Arial"/>
                <w:b/>
                <w:bCs/>
                <w:color w:val="262626"/>
                <w:sz w:val="19"/>
                <w:szCs w:val="19"/>
              </w:rPr>
              <w:t xml:space="preserve">51.5</w:t>
            </w:r>
          </w:p>
        </w:tc>
        <w:tc>
          <w:tcPr>
            <w:tcW w:type="dxa" w:w="800"/>
            <w:tcBorders>
              <w:top w:val="single" w:color="CCCCCC" w:sz="1"/>
              <w:left w:val="single" w:color="CCCCCC" w:sz="1"/>
              <w:bottom w:val="single" w:color="CCCCCC" w:sz="1"/>
              <w:right w:val="single" w:color="CCCCCC" w:sz="1"/>
            </w:tcBorders>
            <w:shd w:fill="EBF3FB" w:val="clear"/>
            <w:tcMar>
              <w:top w:type="dxa" w:w="55"/>
              <w:left w:type="dxa" w:w="100"/>
              <w:bottom w:type="dxa" w:w="55"/>
              <w:right w:type="dxa" w:w="100"/>
            </w:tcMar>
            <w:vAlign w:val="center"/>
          </w:tcPr>
          <w:p>
            <w:pPr>
              <w:jc w:val="center"/>
            </w:pPr>
            <w:r>
              <w:rPr>
                <w:rFonts w:ascii="Arial" w:cs="Arial" w:eastAsia="Arial" w:hAnsi="Arial"/>
                <w:b w:val="false"/>
                <w:bCs w:val="false"/>
                <w:color w:val="262626"/>
                <w:sz w:val="19"/>
                <w:szCs w:val="19"/>
              </w:rPr>
              <w:t xml:space="preserve">64</w:t>
            </w:r>
          </w:p>
        </w:tc>
        <w:tc>
          <w:tcPr>
            <w:tcW w:type="dxa" w:w="900"/>
            <w:tcBorders>
              <w:top w:val="single" w:color="CCCCCC" w:sz="1"/>
              <w:left w:val="single" w:color="CCCCCC" w:sz="1"/>
              <w:bottom w:val="single" w:color="CCCCCC" w:sz="1"/>
              <w:right w:val="single" w:color="CCCCCC" w:sz="1"/>
            </w:tcBorders>
            <w:shd w:fill="D5E8F0" w:val="clear"/>
            <w:tcMar>
              <w:top w:type="dxa" w:w="55"/>
              <w:left w:type="dxa" w:w="100"/>
              <w:bottom w:type="dxa" w:w="55"/>
              <w:right w:type="dxa" w:w="100"/>
            </w:tcMar>
            <w:vAlign w:val="center"/>
          </w:tcPr>
          <w:p>
            <w:pPr>
              <w:jc w:val="center"/>
            </w:pPr>
            <w:r>
              <w:rPr>
                <w:rFonts w:ascii="Arial" w:cs="Arial" w:eastAsia="Arial" w:hAnsi="Arial"/>
                <w:b/>
                <w:bCs/>
                <w:color w:val="262626"/>
                <w:sz w:val="19"/>
                <w:szCs w:val="19"/>
              </w:rPr>
              <w:t xml:space="preserve">8.0/10</w:t>
            </w:r>
          </w:p>
        </w:tc>
        <w:tc>
          <w:tcPr>
            <w:tcW w:type="dxa" w:w="1100"/>
            <w:tcBorders>
              <w:top w:val="single" w:color="CCCCCC" w:sz="1"/>
              <w:left w:val="single" w:color="CCCCCC" w:sz="1"/>
              <w:bottom w:val="single" w:color="CCCCCC" w:sz="1"/>
              <w:right w:val="single" w:color="CCCCCC" w:sz="1"/>
            </w:tcBorders>
            <w:shd w:fill="D5E8F0" w:val="clear"/>
            <w:tcMar>
              <w:top w:type="dxa" w:w="65"/>
              <w:left w:type="dxa" w:w="80"/>
              <w:bottom w:type="dxa" w:w="65"/>
              <w:right w:type="dxa" w:w="80"/>
            </w:tcMar>
            <w:vAlign w:val="center"/>
          </w:tcPr>
          <w:p>
            <w:pPr>
              <w:jc w:val="center"/>
            </w:pPr>
            <w:r>
              <w:rPr>
                <w:rFonts w:ascii="Arial" w:cs="Arial" w:eastAsia="Arial" w:hAnsi="Arial"/>
                <w:b/>
                <w:bCs/>
                <w:color w:val="262626"/>
                <w:sz w:val="22"/>
                <w:szCs w:val="22"/>
              </w:rPr>
              <w:t xml:space="preserve">80.5%</w:t>
            </w:r>
          </w:p>
        </w:tc>
      </w:tr>
      <w:tr>
        <w:tc>
          <w:tcPr>
            <w:tcW w:type="dxa" w:w="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jc w:val="center"/>
            </w:pPr>
            <w:r>
              <w:rPr>
                <w:rFonts w:ascii="Arial" w:cs="Arial" w:eastAsia="Arial" w:hAnsi="Arial"/>
                <w:b/>
                <w:bCs/>
                <w:color w:val="262626"/>
                <w:sz w:val="19"/>
                <w:szCs w:val="19"/>
              </w:rPr>
              <w:t xml:space="preserve">#3</w:t>
            </w:r>
          </w:p>
        </w:tc>
        <w:tc>
          <w:tcPr>
            <w:tcW w:type="dxa" w:w="18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jc w:val="left"/>
            </w:pPr>
            <w:r>
              <w:rPr>
                <w:rFonts w:ascii="Arial" w:cs="Arial" w:eastAsia="Arial" w:hAnsi="Arial"/>
                <w:b/>
                <w:bCs/>
                <w:color w:val="262626"/>
                <w:sz w:val="19"/>
                <w:szCs w:val="19"/>
              </w:rPr>
              <w:t xml:space="preserve">ClaudeCode</w:t>
            </w:r>
          </w:p>
        </w:tc>
        <w:tc>
          <w:tcPr>
            <w:tcW w:type="dxa" w:w="18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262626"/>
                <w:sz w:val="19"/>
                <w:szCs w:val="19"/>
              </w:rPr>
              <w:t xml:space="preserve">Claude Code</w:t>
            </w:r>
          </w:p>
        </w:tc>
        <w:tc>
          <w:tcPr>
            <w:tcW w:type="dxa" w:w="800"/>
            <w:tcBorders>
              <w:top w:val="single" w:color="CCCCCC" w:sz="1"/>
              <w:left w:val="single" w:color="CCCCCC" w:sz="1"/>
              <w:bottom w:val="single" w:color="CCCCCC" w:sz="1"/>
              <w:right w:val="single" w:color="CCCCCC" w:sz="1"/>
            </w:tcBorders>
            <w:shd w:fill="D5E8F0" w:val="clear"/>
            <w:tcMar>
              <w:top w:type="dxa" w:w="55"/>
              <w:left w:type="dxa" w:w="100"/>
              <w:bottom w:type="dxa" w:w="55"/>
              <w:right w:type="dxa" w:w="100"/>
            </w:tcMar>
            <w:vAlign w:val="center"/>
          </w:tcPr>
          <w:p>
            <w:pPr>
              <w:jc w:val="center"/>
            </w:pPr>
            <w:r>
              <w:rPr>
                <w:rFonts w:ascii="Arial" w:cs="Arial" w:eastAsia="Arial" w:hAnsi="Arial"/>
                <w:b/>
                <w:bCs/>
                <w:color w:val="262626"/>
                <w:sz w:val="19"/>
                <w:szCs w:val="19"/>
              </w:rPr>
              <w:t xml:space="preserve">49.0</w:t>
            </w:r>
          </w:p>
        </w:tc>
        <w:tc>
          <w:tcPr>
            <w:tcW w:type="dxa" w:w="8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jc w:val="center"/>
            </w:pPr>
            <w:r>
              <w:rPr>
                <w:rFonts w:ascii="Arial" w:cs="Arial" w:eastAsia="Arial" w:hAnsi="Arial"/>
                <w:b w:val="false"/>
                <w:bCs w:val="false"/>
                <w:color w:val="262626"/>
                <w:sz w:val="19"/>
                <w:szCs w:val="19"/>
              </w:rPr>
              <w:t xml:space="preserve">64</w:t>
            </w:r>
          </w:p>
        </w:tc>
        <w:tc>
          <w:tcPr>
            <w:tcW w:type="dxa" w:w="900"/>
            <w:tcBorders>
              <w:top w:val="single" w:color="CCCCCC" w:sz="1"/>
              <w:left w:val="single" w:color="CCCCCC" w:sz="1"/>
              <w:bottom w:val="single" w:color="CCCCCC" w:sz="1"/>
              <w:right w:val="single" w:color="CCCCCC" w:sz="1"/>
            </w:tcBorders>
            <w:shd w:fill="D5E8F0" w:val="clear"/>
            <w:tcMar>
              <w:top w:type="dxa" w:w="55"/>
              <w:left w:type="dxa" w:w="100"/>
              <w:bottom w:type="dxa" w:w="55"/>
              <w:right w:type="dxa" w:w="100"/>
            </w:tcMar>
            <w:vAlign w:val="center"/>
          </w:tcPr>
          <w:p>
            <w:pPr>
              <w:jc w:val="center"/>
            </w:pPr>
            <w:r>
              <w:rPr>
                <w:rFonts w:ascii="Arial" w:cs="Arial" w:eastAsia="Arial" w:hAnsi="Arial"/>
                <w:b/>
                <w:bCs/>
                <w:color w:val="262626"/>
                <w:sz w:val="19"/>
                <w:szCs w:val="19"/>
              </w:rPr>
              <w:t xml:space="preserve">7.7/10</w:t>
            </w:r>
          </w:p>
        </w:tc>
        <w:tc>
          <w:tcPr>
            <w:tcW w:type="dxa" w:w="1100"/>
            <w:tcBorders>
              <w:top w:val="single" w:color="CCCCCC" w:sz="1"/>
              <w:left w:val="single" w:color="CCCCCC" w:sz="1"/>
              <w:bottom w:val="single" w:color="CCCCCC" w:sz="1"/>
              <w:right w:val="single" w:color="CCCCCC" w:sz="1"/>
            </w:tcBorders>
            <w:shd w:fill="D5E8F0" w:val="clear"/>
            <w:tcMar>
              <w:top w:type="dxa" w:w="65"/>
              <w:left w:type="dxa" w:w="80"/>
              <w:bottom w:type="dxa" w:w="65"/>
              <w:right w:type="dxa" w:w="80"/>
            </w:tcMar>
            <w:vAlign w:val="center"/>
          </w:tcPr>
          <w:p>
            <w:pPr>
              <w:jc w:val="center"/>
            </w:pPr>
            <w:r>
              <w:rPr>
                <w:rFonts w:ascii="Arial" w:cs="Arial" w:eastAsia="Arial" w:hAnsi="Arial"/>
                <w:b/>
                <w:bCs/>
                <w:color w:val="262626"/>
                <w:sz w:val="22"/>
                <w:szCs w:val="22"/>
              </w:rPr>
              <w:t xml:space="preserve">76.6%</w:t>
            </w:r>
          </w:p>
        </w:tc>
      </w:tr>
      <w:tr>
        <w:tc>
          <w:tcPr>
            <w:tcW w:type="dxa" w:w="700"/>
            <w:tcBorders>
              <w:top w:val="single" w:color="CCCCCC" w:sz="1"/>
              <w:left w:val="single" w:color="CCCCCC" w:sz="1"/>
              <w:bottom w:val="single" w:color="CCCCCC" w:sz="1"/>
              <w:right w:val="single" w:color="CCCCCC" w:sz="1"/>
            </w:tcBorders>
            <w:shd w:fill="EBF3FB" w:val="clear"/>
            <w:tcMar>
              <w:top w:type="dxa" w:w="55"/>
              <w:left w:type="dxa" w:w="100"/>
              <w:bottom w:type="dxa" w:w="55"/>
              <w:right w:type="dxa" w:w="100"/>
            </w:tcMar>
            <w:vAlign w:val="center"/>
          </w:tcPr>
          <w:p>
            <w:pPr>
              <w:jc w:val="center"/>
            </w:pPr>
            <w:r>
              <w:rPr>
                <w:rFonts w:ascii="Arial" w:cs="Arial" w:eastAsia="Arial" w:hAnsi="Arial"/>
                <w:b/>
                <w:bCs/>
                <w:color w:val="262626"/>
                <w:sz w:val="19"/>
                <w:szCs w:val="19"/>
              </w:rPr>
              <w:t xml:space="preserve">#4</w:t>
            </w:r>
          </w:p>
        </w:tc>
        <w:tc>
          <w:tcPr>
            <w:tcW w:type="dxa" w:w="1800"/>
            <w:tcBorders>
              <w:top w:val="single" w:color="CCCCCC" w:sz="1"/>
              <w:left w:val="single" w:color="CCCCCC" w:sz="1"/>
              <w:bottom w:val="single" w:color="CCCCCC" w:sz="1"/>
              <w:right w:val="single" w:color="CCCCCC" w:sz="1"/>
            </w:tcBorders>
            <w:shd w:fill="EBF3FB" w:val="clear"/>
            <w:tcMar>
              <w:top w:type="dxa" w:w="55"/>
              <w:left w:type="dxa" w:w="100"/>
              <w:bottom w:type="dxa" w:w="55"/>
              <w:right w:type="dxa" w:w="100"/>
            </w:tcMar>
            <w:vAlign w:val="center"/>
          </w:tcPr>
          <w:p>
            <w:pPr>
              <w:jc w:val="left"/>
            </w:pPr>
            <w:r>
              <w:rPr>
                <w:rFonts w:ascii="Arial" w:cs="Arial" w:eastAsia="Arial" w:hAnsi="Arial"/>
                <w:b/>
                <w:bCs/>
                <w:color w:val="262626"/>
                <w:sz w:val="19"/>
                <w:szCs w:val="19"/>
              </w:rPr>
              <w:t xml:space="preserve">Copilot</w:t>
            </w:r>
          </w:p>
        </w:tc>
        <w:tc>
          <w:tcPr>
            <w:tcW w:type="dxa" w:w="1800"/>
            <w:tcBorders>
              <w:top w:val="single" w:color="CCCCCC" w:sz="1"/>
              <w:left w:val="single" w:color="CCCCCC" w:sz="1"/>
              <w:bottom w:val="single" w:color="CCCCCC" w:sz="1"/>
              <w:right w:val="single" w:color="CCCCCC" w:sz="1"/>
            </w:tcBorders>
            <w:shd w:fill="EBF3FB" w:val="clear"/>
            <w:tcMar>
              <w:top w:type="dxa" w:w="55"/>
              <w:left w:type="dxa" w:w="100"/>
              <w:bottom w:type="dxa" w:w="55"/>
              <w:right w:type="dxa" w:w="100"/>
            </w:tcMar>
            <w:vAlign w:val="center"/>
          </w:tcPr>
          <w:p>
            <w:pPr>
              <w:jc w:val="left"/>
            </w:pPr>
            <w:r>
              <w:rPr>
                <w:rFonts w:ascii="Arial" w:cs="Arial" w:eastAsia="Arial" w:hAnsi="Arial"/>
                <w:b w:val="false"/>
                <w:bCs w:val="false"/>
                <w:color w:val="262626"/>
                <w:sz w:val="19"/>
                <w:szCs w:val="19"/>
              </w:rPr>
              <w:t xml:space="preserve">VS Code Copilot</w:t>
            </w:r>
          </w:p>
        </w:tc>
        <w:tc>
          <w:tcPr>
            <w:tcW w:type="dxa" w:w="800"/>
            <w:tcBorders>
              <w:top w:val="single" w:color="CCCCCC" w:sz="1"/>
              <w:left w:val="single" w:color="CCCCCC" w:sz="1"/>
              <w:bottom w:val="single" w:color="CCCCCC" w:sz="1"/>
              <w:right w:val="single" w:color="CCCCCC" w:sz="1"/>
            </w:tcBorders>
            <w:shd w:fill="D5E8F0" w:val="clear"/>
            <w:tcMar>
              <w:top w:type="dxa" w:w="55"/>
              <w:left w:type="dxa" w:w="100"/>
              <w:bottom w:type="dxa" w:w="55"/>
              <w:right w:type="dxa" w:w="100"/>
            </w:tcMar>
            <w:vAlign w:val="center"/>
          </w:tcPr>
          <w:p>
            <w:pPr>
              <w:jc w:val="center"/>
            </w:pPr>
            <w:r>
              <w:rPr>
                <w:rFonts w:ascii="Arial" w:cs="Arial" w:eastAsia="Arial" w:hAnsi="Arial"/>
                <w:b/>
                <w:bCs/>
                <w:color w:val="262626"/>
                <w:sz w:val="19"/>
                <w:szCs w:val="19"/>
              </w:rPr>
              <w:t xml:space="preserve">47.0</w:t>
            </w:r>
          </w:p>
        </w:tc>
        <w:tc>
          <w:tcPr>
            <w:tcW w:type="dxa" w:w="800"/>
            <w:tcBorders>
              <w:top w:val="single" w:color="CCCCCC" w:sz="1"/>
              <w:left w:val="single" w:color="CCCCCC" w:sz="1"/>
              <w:bottom w:val="single" w:color="CCCCCC" w:sz="1"/>
              <w:right w:val="single" w:color="CCCCCC" w:sz="1"/>
            </w:tcBorders>
            <w:shd w:fill="EBF3FB" w:val="clear"/>
            <w:tcMar>
              <w:top w:type="dxa" w:w="55"/>
              <w:left w:type="dxa" w:w="100"/>
              <w:bottom w:type="dxa" w:w="55"/>
              <w:right w:type="dxa" w:w="100"/>
            </w:tcMar>
            <w:vAlign w:val="center"/>
          </w:tcPr>
          <w:p>
            <w:pPr>
              <w:jc w:val="center"/>
            </w:pPr>
            <w:r>
              <w:rPr>
                <w:rFonts w:ascii="Arial" w:cs="Arial" w:eastAsia="Arial" w:hAnsi="Arial"/>
                <w:b w:val="false"/>
                <w:bCs w:val="false"/>
                <w:color w:val="262626"/>
                <w:sz w:val="19"/>
                <w:szCs w:val="19"/>
              </w:rPr>
              <w:t xml:space="preserve">64</w:t>
            </w:r>
          </w:p>
        </w:tc>
        <w:tc>
          <w:tcPr>
            <w:tcW w:type="dxa" w:w="900"/>
            <w:tcBorders>
              <w:top w:val="single" w:color="CCCCCC" w:sz="1"/>
              <w:left w:val="single" w:color="CCCCCC" w:sz="1"/>
              <w:bottom w:val="single" w:color="CCCCCC" w:sz="1"/>
              <w:right w:val="single" w:color="CCCCCC" w:sz="1"/>
            </w:tcBorders>
            <w:shd w:fill="D5E8F0" w:val="clear"/>
            <w:tcMar>
              <w:top w:type="dxa" w:w="55"/>
              <w:left w:type="dxa" w:w="100"/>
              <w:bottom w:type="dxa" w:w="55"/>
              <w:right w:type="dxa" w:w="100"/>
            </w:tcMar>
            <w:vAlign w:val="center"/>
          </w:tcPr>
          <w:p>
            <w:pPr>
              <w:jc w:val="center"/>
            </w:pPr>
            <w:r>
              <w:rPr>
                <w:rFonts w:ascii="Arial" w:cs="Arial" w:eastAsia="Arial" w:hAnsi="Arial"/>
                <w:b/>
                <w:bCs/>
                <w:color w:val="262626"/>
                <w:sz w:val="19"/>
                <w:szCs w:val="19"/>
              </w:rPr>
              <w:t xml:space="preserve">7.3/10</w:t>
            </w:r>
          </w:p>
        </w:tc>
        <w:tc>
          <w:tcPr>
            <w:tcW w:type="dxa" w:w="1100"/>
            <w:tcBorders>
              <w:top w:val="single" w:color="CCCCCC" w:sz="1"/>
              <w:left w:val="single" w:color="CCCCCC" w:sz="1"/>
              <w:bottom w:val="single" w:color="CCCCCC" w:sz="1"/>
              <w:right w:val="single" w:color="CCCCCC" w:sz="1"/>
            </w:tcBorders>
            <w:shd w:fill="D5E8F0" w:val="clear"/>
            <w:tcMar>
              <w:top w:type="dxa" w:w="65"/>
              <w:left w:type="dxa" w:w="80"/>
              <w:bottom w:type="dxa" w:w="65"/>
              <w:right w:type="dxa" w:w="80"/>
            </w:tcMar>
            <w:vAlign w:val="center"/>
          </w:tcPr>
          <w:p>
            <w:pPr>
              <w:jc w:val="center"/>
            </w:pPr>
            <w:r>
              <w:rPr>
                <w:rFonts w:ascii="Arial" w:cs="Arial" w:eastAsia="Arial" w:hAnsi="Arial"/>
                <w:b/>
                <w:bCs/>
                <w:color w:val="262626"/>
                <w:sz w:val="22"/>
                <w:szCs w:val="22"/>
              </w:rPr>
              <w:t xml:space="preserve">73.4%</w:t>
            </w:r>
          </w:p>
        </w:tc>
      </w:tr>
      <w:tr>
        <w:tc>
          <w:tcPr>
            <w:tcW w:type="dxa" w:w="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jc w:val="center"/>
            </w:pPr>
            <w:r>
              <w:rPr>
                <w:rFonts w:ascii="Arial" w:cs="Arial" w:eastAsia="Arial" w:hAnsi="Arial"/>
                <w:b/>
                <w:bCs/>
                <w:color w:val="262626"/>
                <w:sz w:val="19"/>
                <w:szCs w:val="19"/>
              </w:rPr>
              <w:t xml:space="preserve">#5</w:t>
            </w:r>
          </w:p>
        </w:tc>
        <w:tc>
          <w:tcPr>
            <w:tcW w:type="dxa" w:w="18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jc w:val="left"/>
            </w:pPr>
            <w:r>
              <w:rPr>
                <w:rFonts w:ascii="Arial" w:cs="Arial" w:eastAsia="Arial" w:hAnsi="Arial"/>
                <w:b/>
                <w:bCs/>
                <w:color w:val="262626"/>
                <w:sz w:val="19"/>
                <w:szCs w:val="19"/>
              </w:rPr>
              <w:t xml:space="preserve">Antigravity</w:t>
            </w:r>
          </w:p>
        </w:tc>
        <w:tc>
          <w:tcPr>
            <w:tcW w:type="dxa" w:w="18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262626"/>
                <w:sz w:val="19"/>
                <w:szCs w:val="19"/>
              </w:rPr>
              <w:t xml:space="preserve">Antigravity</w:t>
            </w:r>
          </w:p>
        </w:tc>
        <w:tc>
          <w:tcPr>
            <w:tcW w:type="dxa" w:w="800"/>
            <w:tcBorders>
              <w:top w:val="single" w:color="CCCCCC" w:sz="1"/>
              <w:left w:val="single" w:color="CCCCCC" w:sz="1"/>
              <w:bottom w:val="single" w:color="CCCCCC" w:sz="1"/>
              <w:right w:val="single" w:color="CCCCCC" w:sz="1"/>
            </w:tcBorders>
            <w:shd w:fill="FCE4D6" w:val="clear"/>
            <w:tcMar>
              <w:top w:type="dxa" w:w="55"/>
              <w:left w:type="dxa" w:w="100"/>
              <w:bottom w:type="dxa" w:w="55"/>
              <w:right w:type="dxa" w:w="100"/>
            </w:tcMar>
            <w:vAlign w:val="center"/>
          </w:tcPr>
          <w:p>
            <w:pPr>
              <w:jc w:val="center"/>
            </w:pPr>
            <w:r>
              <w:rPr>
                <w:rFonts w:ascii="Arial" w:cs="Arial" w:eastAsia="Arial" w:hAnsi="Arial"/>
                <w:b/>
                <w:bCs/>
                <w:color w:val="262626"/>
                <w:sz w:val="19"/>
                <w:szCs w:val="19"/>
              </w:rPr>
              <w:t xml:space="preserve">38.0</w:t>
            </w:r>
          </w:p>
        </w:tc>
        <w:tc>
          <w:tcPr>
            <w:tcW w:type="dxa" w:w="8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jc w:val="center"/>
            </w:pPr>
            <w:r>
              <w:rPr>
                <w:rFonts w:ascii="Arial" w:cs="Arial" w:eastAsia="Arial" w:hAnsi="Arial"/>
                <w:b w:val="false"/>
                <w:bCs w:val="false"/>
                <w:color w:val="262626"/>
                <w:sz w:val="19"/>
                <w:szCs w:val="19"/>
              </w:rPr>
              <w:t xml:space="preserve">64</w:t>
            </w:r>
          </w:p>
        </w:tc>
        <w:tc>
          <w:tcPr>
            <w:tcW w:type="dxa" w:w="900"/>
            <w:tcBorders>
              <w:top w:val="single" w:color="CCCCCC" w:sz="1"/>
              <w:left w:val="single" w:color="CCCCCC" w:sz="1"/>
              <w:bottom w:val="single" w:color="CCCCCC" w:sz="1"/>
              <w:right w:val="single" w:color="CCCCCC" w:sz="1"/>
            </w:tcBorders>
            <w:shd w:fill="FCE4D6" w:val="clear"/>
            <w:tcMar>
              <w:top w:type="dxa" w:w="55"/>
              <w:left w:type="dxa" w:w="100"/>
              <w:bottom w:type="dxa" w:w="55"/>
              <w:right w:type="dxa" w:w="100"/>
            </w:tcMar>
            <w:vAlign w:val="center"/>
          </w:tcPr>
          <w:p>
            <w:pPr>
              <w:jc w:val="center"/>
            </w:pPr>
            <w:r>
              <w:rPr>
                <w:rFonts w:ascii="Arial" w:cs="Arial" w:eastAsia="Arial" w:hAnsi="Arial"/>
                <w:b/>
                <w:bCs/>
                <w:color w:val="262626"/>
                <w:sz w:val="19"/>
                <w:szCs w:val="19"/>
              </w:rPr>
              <w:t xml:space="preserve">5.9/10</w:t>
            </w:r>
          </w:p>
        </w:tc>
        <w:tc>
          <w:tcPr>
            <w:tcW w:type="dxa" w:w="1100"/>
            <w:tcBorders>
              <w:top w:val="single" w:color="CCCCCC" w:sz="1"/>
              <w:left w:val="single" w:color="CCCCCC" w:sz="1"/>
              <w:bottom w:val="single" w:color="CCCCCC" w:sz="1"/>
              <w:right w:val="single" w:color="CCCCCC" w:sz="1"/>
            </w:tcBorders>
            <w:shd w:fill="FCE4D6" w:val="clear"/>
            <w:tcMar>
              <w:top w:type="dxa" w:w="65"/>
              <w:left w:type="dxa" w:w="80"/>
              <w:bottom w:type="dxa" w:w="65"/>
              <w:right w:type="dxa" w:w="80"/>
            </w:tcMar>
            <w:vAlign w:val="center"/>
          </w:tcPr>
          <w:p>
            <w:pPr>
              <w:jc w:val="center"/>
            </w:pPr>
            <w:r>
              <w:rPr>
                <w:rFonts w:ascii="Arial" w:cs="Arial" w:eastAsia="Arial" w:hAnsi="Arial"/>
                <w:b/>
                <w:bCs/>
                <w:color w:val="262626"/>
                <w:sz w:val="22"/>
                <w:szCs w:val="22"/>
              </w:rPr>
              <w:t xml:space="preserve">59.4%</w:t>
            </w:r>
          </w:p>
        </w:tc>
      </w:tr>
    </w:tbl>
    <w:p>
      <w:pPr>
        <w:spacing w:after="160" w:before="160"/>
      </w:pPr>
      <w:r>
        <w:t xml:space="preserve"/>
      </w:r>
    </w:p>
    <w:p>
      <w:pPr>
        <w:pBdr>
          <w:left w:val="single" w:color="C99A2E" w:sz="12" w:space="8"/>
        </w:pBdr>
        <w:shd w:fill="FFF2CC" w:val="clear"/>
        <w:spacing w:after="120" w:before="120"/>
        <w:ind w:left="360"/>
      </w:pPr>
      <w:r>
        <w:rPr>
          <w:rFonts w:ascii="Arial" w:cs="Arial" w:eastAsia="Arial" w:hAnsi="Arial"/>
          <w:i/>
          <w:iCs/>
          <w:color w:val="262626"/>
          <w:sz w:val="20"/>
          <w:szCs w:val="20"/>
        </w:rPr>
        <w:t xml:space="preserve">Codex achieves the highest spec compliance (86.7%) — driven by explicit constants for all card dimensions, the only implementation of the 15-second timeout and 128MB memory cap, full 6-color harmony support, and the most complete mock+live test strategy. Antigravity has the lowest compliance (59.4%), primarily due to missing architecture layers, absent coverage validation, and sparse documentation.</w:t>
      </w:r>
    </w:p>
    <w:p>
      <w:pPr>
        <w:spacing w:after="120" w:before="120"/>
      </w:pPr>
      <w:r>
        <w:t xml:space="preserve"/>
      </w:r>
    </w:p>
    <w:p>
      <w:pPr>
        <w:pStyle w:val="Heading2"/>
        <w:spacing w:after="120" w:before="240"/>
      </w:pPr>
      <w:r>
        <w:rPr>
          <w:rFonts w:ascii="Arial" w:cs="Arial" w:eastAsia="Arial" w:hAnsi="Arial"/>
          <w:b/>
          <w:bCs/>
          <w:color w:val="2E75B6"/>
          <w:sz w:val="28"/>
          <w:szCs w:val="28"/>
        </w:rPr>
        <w:t xml:space="preserve">2.2 Category-Level Compliance Heatmap</w:t>
      </w:r>
    </w:p>
    <w:p>
      <w:pPr>
        <w:spacing w:after="80" w:before="80"/>
      </w:pPr>
      <w:r>
        <w:rPr>
          <w:rFonts w:ascii="Arial" w:cs="Arial" w:eastAsia="Arial" w:hAnsi="Arial"/>
          <w:color w:val="262626"/>
          <w:sz w:val="22"/>
          <w:szCs w:val="22"/>
        </w:rPr>
        <w:t xml:space="preserve">The table below shows each project's score per category, enabling pinpoint identification of where requirements are met or missed.</w:t>
      </w:r>
    </w:p>
    <w:p>
      <w:pPr>
        <w:spacing w:after="80" w:before="80"/>
      </w:pPr>
      <w:r>
        <w:t xml:space="preserve"/>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880"/>
        <w:gridCol w:w="640"/>
        <w:gridCol w:w="1100"/>
        <w:gridCol w:w="1100"/>
        <w:gridCol w:w="1100"/>
        <w:gridCol w:w="1100"/>
        <w:gridCol w:w="1100"/>
      </w:tblGrid>
      <w:tr>
        <w:tc>
          <w:tcPr>
            <w:tcW w:type="dxa" w:w="2880"/>
            <w:tcBorders>
              <w:top w:val="single" w:color="CCCCCC" w:sz="1"/>
              <w:left w:val="single" w:color="CCCCCC" w:sz="1"/>
              <w:bottom w:val="single" w:color="CCCCCC" w:sz="1"/>
              <w:right w:val="single" w:color="CCCCCC" w:sz="1"/>
            </w:tcBorders>
            <w:shd w:fill="1B3A6B" w:val="clear"/>
            <w:tcMar>
              <w:top w:type="dxa" w:w="70"/>
              <w:left w:type="dxa" w:w="100"/>
              <w:bottom w:type="dxa" w:w="70"/>
              <w:right w:type="dxa" w:w="100"/>
            </w:tcMar>
            <w:vAlign w:val="center"/>
          </w:tcPr>
          <w:p>
            <w:pPr>
              <w:jc w:val="left"/>
            </w:pPr>
            <w:r>
              <w:rPr>
                <w:rFonts w:ascii="Arial" w:cs="Arial" w:eastAsia="Arial" w:hAnsi="Arial"/>
                <w:b/>
                <w:bCs/>
                <w:color w:val="FFFFFF"/>
                <w:sz w:val="19"/>
                <w:szCs w:val="19"/>
              </w:rPr>
              <w:t xml:space="preserve">Category</w:t>
            </w:r>
          </w:p>
        </w:tc>
        <w:tc>
          <w:tcPr>
            <w:tcW w:type="dxa" w:w="640"/>
            <w:tcBorders>
              <w:top w:val="single" w:color="CCCCCC" w:sz="1"/>
              <w:left w:val="single" w:color="CCCCCC" w:sz="1"/>
              <w:bottom w:val="single" w:color="CCCCCC" w:sz="1"/>
              <w:right w:val="single" w:color="CCCCCC" w:sz="1"/>
            </w:tcBorders>
            <w:shd w:fill="1B3A6B" w:val="clear"/>
            <w:tcMar>
              <w:top w:type="dxa" w:w="70"/>
              <w:left w:type="dxa" w:w="100"/>
              <w:bottom w:type="dxa" w:w="70"/>
              <w:right w:type="dxa" w:w="100"/>
            </w:tcMar>
            <w:vAlign w:val="center"/>
          </w:tcPr>
          <w:p>
            <w:pPr>
              <w:jc w:val="center"/>
            </w:pPr>
            <w:r>
              <w:rPr>
                <w:rFonts w:ascii="Arial" w:cs="Arial" w:eastAsia="Arial" w:hAnsi="Arial"/>
                <w:b/>
                <w:bCs/>
                <w:color w:val="FFFFFF"/>
                <w:sz w:val="19"/>
                <w:szCs w:val="19"/>
              </w:rPr>
              <w:t xml:space="preserve">Max</w:t>
            </w:r>
          </w:p>
        </w:tc>
        <w:tc>
          <w:tcPr>
            <w:tcW w:type="dxa" w:w="1100"/>
            <w:tcBorders>
              <w:top w:val="single" w:color="CCCCCC" w:sz="1"/>
              <w:left w:val="single" w:color="CCCCCC" w:sz="1"/>
              <w:bottom w:val="single" w:color="CCCCCC" w:sz="1"/>
              <w:right w:val="single" w:color="CCCCCC" w:sz="1"/>
            </w:tcBorders>
            <w:shd w:fill="1B3A6B" w:val="clear"/>
            <w:tcMar>
              <w:top w:type="dxa" w:w="70"/>
              <w:left w:type="dxa" w:w="100"/>
              <w:bottom w:type="dxa" w:w="70"/>
              <w:right w:type="dxa" w:w="100"/>
            </w:tcMar>
            <w:vAlign w:val="center"/>
          </w:tcPr>
          <w:p>
            <w:pPr>
              <w:jc w:val="center"/>
            </w:pPr>
            <w:r>
              <w:rPr>
                <w:rFonts w:ascii="Arial" w:cs="Arial" w:eastAsia="Arial" w:hAnsi="Arial"/>
                <w:b/>
                <w:bCs/>
                <w:color w:val="FFFFFF"/>
                <w:sz w:val="19"/>
                <w:szCs w:val="19"/>
              </w:rPr>
              <w:t xml:space="preserve">Antigravity</w:t>
            </w:r>
          </w:p>
        </w:tc>
        <w:tc>
          <w:tcPr>
            <w:tcW w:type="dxa" w:w="1100"/>
            <w:tcBorders>
              <w:top w:val="single" w:color="CCCCCC" w:sz="1"/>
              <w:left w:val="single" w:color="CCCCCC" w:sz="1"/>
              <w:bottom w:val="single" w:color="CCCCCC" w:sz="1"/>
              <w:right w:val="single" w:color="CCCCCC" w:sz="1"/>
            </w:tcBorders>
            <w:shd w:fill="1B3A6B" w:val="clear"/>
            <w:tcMar>
              <w:top w:type="dxa" w:w="70"/>
              <w:left w:type="dxa" w:w="100"/>
              <w:bottom w:type="dxa" w:w="70"/>
              <w:right w:type="dxa" w:w="100"/>
            </w:tcMar>
            <w:vAlign w:val="center"/>
          </w:tcPr>
          <w:p>
            <w:pPr>
              <w:jc w:val="center"/>
            </w:pPr>
            <w:r>
              <w:rPr>
                <w:rFonts w:ascii="Arial" w:cs="Arial" w:eastAsia="Arial" w:hAnsi="Arial"/>
                <w:b/>
                <w:bCs/>
                <w:color w:val="FFFFFF"/>
                <w:sz w:val="19"/>
                <w:szCs w:val="19"/>
              </w:rPr>
              <w:t xml:space="preserve">ClaudeCode</w:t>
            </w:r>
          </w:p>
        </w:tc>
        <w:tc>
          <w:tcPr>
            <w:tcW w:type="dxa" w:w="1100"/>
            <w:tcBorders>
              <w:top w:val="single" w:color="CCCCCC" w:sz="1"/>
              <w:left w:val="single" w:color="CCCCCC" w:sz="1"/>
              <w:bottom w:val="single" w:color="CCCCCC" w:sz="1"/>
              <w:right w:val="single" w:color="CCCCCC" w:sz="1"/>
            </w:tcBorders>
            <w:shd w:fill="1B3A6B" w:val="clear"/>
            <w:tcMar>
              <w:top w:type="dxa" w:w="70"/>
              <w:left w:type="dxa" w:w="100"/>
              <w:bottom w:type="dxa" w:w="70"/>
              <w:right w:type="dxa" w:w="100"/>
            </w:tcMar>
            <w:vAlign w:val="center"/>
          </w:tcPr>
          <w:p>
            <w:pPr>
              <w:jc w:val="center"/>
            </w:pPr>
            <w:r>
              <w:rPr>
                <w:rFonts w:ascii="Arial" w:cs="Arial" w:eastAsia="Arial" w:hAnsi="Arial"/>
                <w:b/>
                <w:bCs/>
                <w:color w:val="FFFFFF"/>
                <w:sz w:val="19"/>
                <w:szCs w:val="19"/>
              </w:rPr>
              <w:t xml:space="preserve">Codex</w:t>
            </w:r>
          </w:p>
        </w:tc>
        <w:tc>
          <w:tcPr>
            <w:tcW w:type="dxa" w:w="1100"/>
            <w:tcBorders>
              <w:top w:val="single" w:color="CCCCCC" w:sz="1"/>
              <w:left w:val="single" w:color="CCCCCC" w:sz="1"/>
              <w:bottom w:val="single" w:color="CCCCCC" w:sz="1"/>
              <w:right w:val="single" w:color="CCCCCC" w:sz="1"/>
            </w:tcBorders>
            <w:shd w:fill="1B3A6B" w:val="clear"/>
            <w:tcMar>
              <w:top w:type="dxa" w:w="70"/>
              <w:left w:type="dxa" w:w="100"/>
              <w:bottom w:type="dxa" w:w="70"/>
              <w:right w:type="dxa" w:w="100"/>
            </w:tcMar>
            <w:vAlign w:val="center"/>
          </w:tcPr>
          <w:p>
            <w:pPr>
              <w:jc w:val="center"/>
            </w:pPr>
            <w:r>
              <w:rPr>
                <w:rFonts w:ascii="Arial" w:cs="Arial" w:eastAsia="Arial" w:hAnsi="Arial"/>
                <w:b/>
                <w:bCs/>
                <w:color w:val="FFFFFF"/>
                <w:sz w:val="19"/>
                <w:szCs w:val="19"/>
              </w:rPr>
              <w:t xml:space="preserve">Cursor</w:t>
            </w:r>
          </w:p>
        </w:tc>
        <w:tc>
          <w:tcPr>
            <w:tcW w:type="dxa" w:w="1100"/>
            <w:tcBorders>
              <w:top w:val="single" w:color="CCCCCC" w:sz="1"/>
              <w:left w:val="single" w:color="CCCCCC" w:sz="1"/>
              <w:bottom w:val="single" w:color="CCCCCC" w:sz="1"/>
              <w:right w:val="single" w:color="CCCCCC" w:sz="1"/>
            </w:tcBorders>
            <w:shd w:fill="1B3A6B" w:val="clear"/>
            <w:tcMar>
              <w:top w:type="dxa" w:w="70"/>
              <w:left w:type="dxa" w:w="100"/>
              <w:bottom w:type="dxa" w:w="70"/>
              <w:right w:type="dxa" w:w="100"/>
            </w:tcMar>
            <w:vAlign w:val="center"/>
          </w:tcPr>
          <w:p>
            <w:pPr>
              <w:jc w:val="center"/>
            </w:pPr>
            <w:r>
              <w:rPr>
                <w:rFonts w:ascii="Arial" w:cs="Arial" w:eastAsia="Arial" w:hAnsi="Arial"/>
                <w:b/>
                <w:bCs/>
                <w:color w:val="FFFFFF"/>
                <w:sz w:val="19"/>
                <w:szCs w:val="19"/>
              </w:rPr>
              <w:t xml:space="preserve">Copilot</w:t>
            </w:r>
          </w:p>
        </w:tc>
      </w:tr>
      <w:tr>
        <w:tc>
          <w:tcPr>
            <w:tcW w:type="dxa" w:w="28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jc w:val="left"/>
            </w:pPr>
            <w:r>
              <w:rPr>
                <w:rFonts w:ascii="Arial" w:cs="Arial" w:eastAsia="Arial" w:hAnsi="Arial"/>
                <w:b/>
                <w:bCs/>
                <w:color w:val="262626"/>
                <w:sz w:val="19"/>
                <w:szCs w:val="19"/>
              </w:rPr>
              <w:t xml:space="preserve">A. UI &amp; Interaction</w:t>
            </w:r>
          </w:p>
        </w:tc>
        <w:tc>
          <w:tcPr>
            <w:tcW w:type="dxa" w:w="6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jc w:val="center"/>
            </w:pPr>
            <w:r>
              <w:rPr>
                <w:rFonts w:ascii="Arial" w:cs="Arial" w:eastAsia="Arial" w:hAnsi="Arial"/>
                <w:b w:val="false"/>
                <w:bCs w:val="false"/>
                <w:color w:val="262626"/>
                <w:sz w:val="19"/>
                <w:szCs w:val="19"/>
              </w:rPr>
              <w:t xml:space="preserve">5</w:t>
            </w:r>
          </w:p>
        </w:tc>
        <w:tc>
          <w:tcPr>
            <w:tcW w:type="dxa" w:w="1100"/>
            <w:tcBorders>
              <w:top w:val="single" w:color="CCCCCC" w:sz="1"/>
              <w:left w:val="single" w:color="CCCCCC" w:sz="1"/>
              <w:bottom w:val="single" w:color="CCCCCC" w:sz="1"/>
              <w:right w:val="single" w:color="CCCCCC" w:sz="1"/>
            </w:tcBorders>
            <w:shd w:fill="E2EFDA" w:val="clear"/>
            <w:tcMar>
              <w:top w:type="dxa" w:w="55"/>
              <w:left w:type="dxa" w:w="60"/>
              <w:bottom w:type="dxa" w:w="55"/>
              <w:right w:type="dxa" w:w="60"/>
            </w:tcMar>
            <w:vAlign w:val="center"/>
          </w:tcPr>
          <w:p>
            <w:pPr>
              <w:jc w:val="center"/>
            </w:pPr>
            <w:r>
              <w:rPr>
                <w:rFonts w:ascii="Arial" w:cs="Arial" w:eastAsia="Arial" w:hAnsi="Arial"/>
                <w:b/>
                <w:bCs/>
                <w:color w:val="262626"/>
                <w:sz w:val="19"/>
                <w:szCs w:val="19"/>
              </w:rPr>
              <w:t xml:space="preserve">4.5/5</w:t>
            </w:r>
          </w:p>
          <w:p>
            <w:pPr>
              <w:jc w:val="center"/>
            </w:pPr>
            <w:r>
              <w:rPr>
                <w:rFonts w:ascii="Arial" w:cs="Arial" w:eastAsia="Arial" w:hAnsi="Arial"/>
                <w:color w:val="595959"/>
                <w:sz w:val="16"/>
                <w:szCs w:val="16"/>
              </w:rPr>
              <w:t xml:space="preserve">90%</w:t>
            </w:r>
          </w:p>
        </w:tc>
        <w:tc>
          <w:tcPr>
            <w:tcW w:type="dxa" w:w="1100"/>
            <w:tcBorders>
              <w:top w:val="single" w:color="CCCCCC" w:sz="1"/>
              <w:left w:val="single" w:color="CCCCCC" w:sz="1"/>
              <w:bottom w:val="single" w:color="CCCCCC" w:sz="1"/>
              <w:right w:val="single" w:color="CCCCCC" w:sz="1"/>
            </w:tcBorders>
            <w:shd w:fill="D5E8F0" w:val="clear"/>
            <w:tcMar>
              <w:top w:type="dxa" w:w="55"/>
              <w:left w:type="dxa" w:w="60"/>
              <w:bottom w:type="dxa" w:w="55"/>
              <w:right w:type="dxa" w:w="60"/>
            </w:tcMar>
            <w:vAlign w:val="center"/>
          </w:tcPr>
          <w:p>
            <w:pPr>
              <w:jc w:val="center"/>
            </w:pPr>
            <w:r>
              <w:rPr>
                <w:rFonts w:ascii="Arial" w:cs="Arial" w:eastAsia="Arial" w:hAnsi="Arial"/>
                <w:b/>
                <w:bCs/>
                <w:color w:val="262626"/>
                <w:sz w:val="19"/>
                <w:szCs w:val="19"/>
              </w:rPr>
              <w:t xml:space="preserve">4.0/5</w:t>
            </w:r>
          </w:p>
          <w:p>
            <w:pPr>
              <w:jc w:val="center"/>
            </w:pPr>
            <w:r>
              <w:rPr>
                <w:rFonts w:ascii="Arial" w:cs="Arial" w:eastAsia="Arial" w:hAnsi="Arial"/>
                <w:color w:val="595959"/>
                <w:sz w:val="16"/>
                <w:szCs w:val="16"/>
              </w:rPr>
              <w:t xml:space="preserve">80%</w:t>
            </w:r>
          </w:p>
        </w:tc>
        <w:tc>
          <w:tcPr>
            <w:tcW w:type="dxa" w:w="1100"/>
            <w:tcBorders>
              <w:top w:val="single" w:color="CCCCCC" w:sz="1"/>
              <w:left w:val="single" w:color="CCCCCC" w:sz="1"/>
              <w:bottom w:val="single" w:color="CCCCCC" w:sz="1"/>
              <w:right w:val="single" w:color="CCCCCC" w:sz="1"/>
            </w:tcBorders>
            <w:shd w:fill="D5E8F0" w:val="clear"/>
            <w:tcMar>
              <w:top w:type="dxa" w:w="55"/>
              <w:left w:type="dxa" w:w="60"/>
              <w:bottom w:type="dxa" w:w="55"/>
              <w:right w:type="dxa" w:w="60"/>
            </w:tcMar>
            <w:vAlign w:val="center"/>
          </w:tcPr>
          <w:p>
            <w:pPr>
              <w:jc w:val="center"/>
            </w:pPr>
            <w:r>
              <w:rPr>
                <w:rFonts w:ascii="Arial" w:cs="Arial" w:eastAsia="Arial" w:hAnsi="Arial"/>
                <w:b/>
                <w:bCs/>
                <w:color w:val="262626"/>
                <w:sz w:val="19"/>
                <w:szCs w:val="19"/>
              </w:rPr>
              <w:t xml:space="preserve">4.0/5</w:t>
            </w:r>
          </w:p>
          <w:p>
            <w:pPr>
              <w:jc w:val="center"/>
            </w:pPr>
            <w:r>
              <w:rPr>
                <w:rFonts w:ascii="Arial" w:cs="Arial" w:eastAsia="Arial" w:hAnsi="Arial"/>
                <w:color w:val="595959"/>
                <w:sz w:val="16"/>
                <w:szCs w:val="16"/>
              </w:rPr>
              <w:t xml:space="preserve">80%</w:t>
            </w:r>
          </w:p>
        </w:tc>
        <w:tc>
          <w:tcPr>
            <w:tcW w:type="dxa" w:w="1100"/>
            <w:tcBorders>
              <w:top w:val="single" w:color="CCCCCC" w:sz="1"/>
              <w:left w:val="single" w:color="CCCCCC" w:sz="1"/>
              <w:bottom w:val="single" w:color="CCCCCC" w:sz="1"/>
              <w:right w:val="single" w:color="CCCCCC" w:sz="1"/>
            </w:tcBorders>
            <w:shd w:fill="D5E8F0" w:val="clear"/>
            <w:tcMar>
              <w:top w:type="dxa" w:w="55"/>
              <w:left w:type="dxa" w:w="60"/>
              <w:bottom w:type="dxa" w:w="55"/>
              <w:right w:type="dxa" w:w="60"/>
            </w:tcMar>
            <w:vAlign w:val="center"/>
          </w:tcPr>
          <w:p>
            <w:pPr>
              <w:jc w:val="center"/>
            </w:pPr>
            <w:r>
              <w:rPr>
                <w:rFonts w:ascii="Arial" w:cs="Arial" w:eastAsia="Arial" w:hAnsi="Arial"/>
                <w:b/>
                <w:bCs/>
                <w:color w:val="262626"/>
                <w:sz w:val="19"/>
                <w:szCs w:val="19"/>
              </w:rPr>
              <w:t xml:space="preserve">4.0/5</w:t>
            </w:r>
          </w:p>
          <w:p>
            <w:pPr>
              <w:jc w:val="center"/>
            </w:pPr>
            <w:r>
              <w:rPr>
                <w:rFonts w:ascii="Arial" w:cs="Arial" w:eastAsia="Arial" w:hAnsi="Arial"/>
                <w:color w:val="595959"/>
                <w:sz w:val="16"/>
                <w:szCs w:val="16"/>
              </w:rPr>
              <w:t xml:space="preserve">80%</w:t>
            </w:r>
          </w:p>
        </w:tc>
        <w:tc>
          <w:tcPr>
            <w:tcW w:type="dxa" w:w="1100"/>
            <w:tcBorders>
              <w:top w:val="single" w:color="CCCCCC" w:sz="1"/>
              <w:left w:val="single" w:color="CCCCCC" w:sz="1"/>
              <w:bottom w:val="single" w:color="CCCCCC" w:sz="1"/>
              <w:right w:val="single" w:color="CCCCCC" w:sz="1"/>
            </w:tcBorders>
            <w:shd w:fill="D5E8F0" w:val="clear"/>
            <w:tcMar>
              <w:top w:type="dxa" w:w="55"/>
              <w:left w:type="dxa" w:w="60"/>
              <w:bottom w:type="dxa" w:w="55"/>
              <w:right w:type="dxa" w:w="60"/>
            </w:tcMar>
            <w:vAlign w:val="center"/>
          </w:tcPr>
          <w:p>
            <w:pPr>
              <w:jc w:val="center"/>
            </w:pPr>
            <w:r>
              <w:rPr>
                <w:rFonts w:ascii="Arial" w:cs="Arial" w:eastAsia="Arial" w:hAnsi="Arial"/>
                <w:b/>
                <w:bCs/>
                <w:color w:val="262626"/>
                <w:sz w:val="19"/>
                <w:szCs w:val="19"/>
              </w:rPr>
              <w:t xml:space="preserve">4.0/5</w:t>
            </w:r>
          </w:p>
          <w:p>
            <w:pPr>
              <w:jc w:val="center"/>
            </w:pPr>
            <w:r>
              <w:rPr>
                <w:rFonts w:ascii="Arial" w:cs="Arial" w:eastAsia="Arial" w:hAnsi="Arial"/>
                <w:color w:val="595959"/>
                <w:sz w:val="16"/>
                <w:szCs w:val="16"/>
              </w:rPr>
              <w:t xml:space="preserve">80%</w:t>
            </w:r>
          </w:p>
        </w:tc>
      </w:tr>
      <w:tr>
        <w:tc>
          <w:tcPr>
            <w:tcW w:type="dxa" w:w="2880"/>
            <w:tcBorders>
              <w:top w:val="single" w:color="CCCCCC" w:sz="1"/>
              <w:left w:val="single" w:color="CCCCCC" w:sz="1"/>
              <w:bottom w:val="single" w:color="CCCCCC" w:sz="1"/>
              <w:right w:val="single" w:color="CCCCCC" w:sz="1"/>
            </w:tcBorders>
            <w:shd w:fill="EBF3FB" w:val="clear"/>
            <w:tcMar>
              <w:top w:type="dxa" w:w="55"/>
              <w:left w:type="dxa" w:w="100"/>
              <w:bottom w:type="dxa" w:w="55"/>
              <w:right w:type="dxa" w:w="100"/>
            </w:tcMar>
            <w:vAlign w:val="center"/>
          </w:tcPr>
          <w:p>
            <w:pPr>
              <w:jc w:val="left"/>
            </w:pPr>
            <w:r>
              <w:rPr>
                <w:rFonts w:ascii="Arial" w:cs="Arial" w:eastAsia="Arial" w:hAnsi="Arial"/>
                <w:b/>
                <w:bCs/>
                <w:color w:val="262626"/>
                <w:sz w:val="19"/>
                <w:szCs w:val="19"/>
              </w:rPr>
              <w:t xml:space="preserve">B. Card Output Specification</w:t>
            </w:r>
          </w:p>
        </w:tc>
        <w:tc>
          <w:tcPr>
            <w:tcW w:type="dxa" w:w="640"/>
            <w:tcBorders>
              <w:top w:val="single" w:color="CCCCCC" w:sz="1"/>
              <w:left w:val="single" w:color="CCCCCC" w:sz="1"/>
              <w:bottom w:val="single" w:color="CCCCCC" w:sz="1"/>
              <w:right w:val="single" w:color="CCCCCC" w:sz="1"/>
            </w:tcBorders>
            <w:shd w:fill="EBF3FB" w:val="clear"/>
            <w:tcMar>
              <w:top w:type="dxa" w:w="55"/>
              <w:left w:type="dxa" w:w="100"/>
              <w:bottom w:type="dxa" w:w="55"/>
              <w:right w:type="dxa" w:w="100"/>
            </w:tcMar>
            <w:vAlign w:val="center"/>
          </w:tcPr>
          <w:p>
            <w:pPr>
              <w:jc w:val="center"/>
            </w:pPr>
            <w:r>
              <w:rPr>
                <w:rFonts w:ascii="Arial" w:cs="Arial" w:eastAsia="Arial" w:hAnsi="Arial"/>
                <w:b w:val="false"/>
                <w:bCs w:val="false"/>
                <w:color w:val="262626"/>
                <w:sz w:val="19"/>
                <w:szCs w:val="19"/>
              </w:rPr>
              <w:t xml:space="preserve">6</w:t>
            </w:r>
          </w:p>
        </w:tc>
        <w:tc>
          <w:tcPr>
            <w:tcW w:type="dxa" w:w="1100"/>
            <w:tcBorders>
              <w:top w:val="single" w:color="CCCCCC" w:sz="1"/>
              <w:left w:val="single" w:color="CCCCCC" w:sz="1"/>
              <w:bottom w:val="single" w:color="CCCCCC" w:sz="1"/>
              <w:right w:val="single" w:color="CCCCCC" w:sz="1"/>
            </w:tcBorders>
            <w:shd w:fill="D5E8F0" w:val="clear"/>
            <w:tcMar>
              <w:top w:type="dxa" w:w="55"/>
              <w:left w:type="dxa" w:w="60"/>
              <w:bottom w:type="dxa" w:w="55"/>
              <w:right w:type="dxa" w:w="60"/>
            </w:tcMar>
            <w:vAlign w:val="center"/>
          </w:tcPr>
          <w:p>
            <w:pPr>
              <w:jc w:val="center"/>
            </w:pPr>
            <w:r>
              <w:rPr>
                <w:rFonts w:ascii="Arial" w:cs="Arial" w:eastAsia="Arial" w:hAnsi="Arial"/>
                <w:b/>
                <w:bCs/>
                <w:color w:val="262626"/>
                <w:sz w:val="19"/>
                <w:szCs w:val="19"/>
              </w:rPr>
              <w:t xml:space="preserve">4.0/6</w:t>
            </w:r>
          </w:p>
          <w:p>
            <w:pPr>
              <w:jc w:val="center"/>
            </w:pPr>
            <w:r>
              <w:rPr>
                <w:rFonts w:ascii="Arial" w:cs="Arial" w:eastAsia="Arial" w:hAnsi="Arial"/>
                <w:color w:val="595959"/>
                <w:sz w:val="16"/>
                <w:szCs w:val="16"/>
              </w:rPr>
              <w:t xml:space="preserve">67%</w:t>
            </w:r>
          </w:p>
        </w:tc>
        <w:tc>
          <w:tcPr>
            <w:tcW w:type="dxa" w:w="1100"/>
            <w:tcBorders>
              <w:top w:val="single" w:color="CCCCCC" w:sz="1"/>
              <w:left w:val="single" w:color="CCCCCC" w:sz="1"/>
              <w:bottom w:val="single" w:color="CCCCCC" w:sz="1"/>
              <w:right w:val="single" w:color="CCCCCC" w:sz="1"/>
            </w:tcBorders>
            <w:shd w:fill="E2EFDA" w:val="clear"/>
            <w:tcMar>
              <w:top w:type="dxa" w:w="55"/>
              <w:left w:type="dxa" w:w="60"/>
              <w:bottom w:type="dxa" w:w="55"/>
              <w:right w:type="dxa" w:w="60"/>
            </w:tcMar>
            <w:vAlign w:val="center"/>
          </w:tcPr>
          <w:p>
            <w:pPr>
              <w:jc w:val="center"/>
            </w:pPr>
            <w:r>
              <w:rPr>
                <w:rFonts w:ascii="Arial" w:cs="Arial" w:eastAsia="Arial" w:hAnsi="Arial"/>
                <w:b/>
                <w:bCs/>
                <w:color w:val="262626"/>
                <w:sz w:val="19"/>
                <w:szCs w:val="19"/>
              </w:rPr>
              <w:t xml:space="preserve">5.5/6</w:t>
            </w:r>
          </w:p>
          <w:p>
            <w:pPr>
              <w:jc w:val="center"/>
            </w:pPr>
            <w:r>
              <w:rPr>
                <w:rFonts w:ascii="Arial" w:cs="Arial" w:eastAsia="Arial" w:hAnsi="Arial"/>
                <w:color w:val="595959"/>
                <w:sz w:val="16"/>
                <w:szCs w:val="16"/>
              </w:rPr>
              <w:t xml:space="preserve">92%</w:t>
            </w:r>
          </w:p>
        </w:tc>
        <w:tc>
          <w:tcPr>
            <w:tcW w:type="dxa" w:w="1100"/>
            <w:tcBorders>
              <w:top w:val="single" w:color="CCCCCC" w:sz="1"/>
              <w:left w:val="single" w:color="CCCCCC" w:sz="1"/>
              <w:bottom w:val="single" w:color="CCCCCC" w:sz="1"/>
              <w:right w:val="single" w:color="CCCCCC" w:sz="1"/>
            </w:tcBorders>
            <w:shd w:fill="E2EFDA" w:val="clear"/>
            <w:tcMar>
              <w:top w:type="dxa" w:w="55"/>
              <w:left w:type="dxa" w:w="60"/>
              <w:bottom w:type="dxa" w:w="55"/>
              <w:right w:type="dxa" w:w="60"/>
            </w:tcMar>
            <w:vAlign w:val="center"/>
          </w:tcPr>
          <w:p>
            <w:pPr>
              <w:jc w:val="center"/>
            </w:pPr>
            <w:r>
              <w:rPr>
                <w:rFonts w:ascii="Arial" w:cs="Arial" w:eastAsia="Arial" w:hAnsi="Arial"/>
                <w:b/>
                <w:bCs/>
                <w:color w:val="262626"/>
                <w:sz w:val="19"/>
                <w:szCs w:val="19"/>
              </w:rPr>
              <w:t xml:space="preserve">6.0/6</w:t>
            </w:r>
          </w:p>
          <w:p>
            <w:pPr>
              <w:jc w:val="center"/>
            </w:pPr>
            <w:r>
              <w:rPr>
                <w:rFonts w:ascii="Arial" w:cs="Arial" w:eastAsia="Arial" w:hAnsi="Arial"/>
                <w:color w:val="595959"/>
                <w:sz w:val="16"/>
                <w:szCs w:val="16"/>
              </w:rPr>
              <w:t xml:space="preserve">100%</w:t>
            </w:r>
          </w:p>
        </w:tc>
        <w:tc>
          <w:tcPr>
            <w:tcW w:type="dxa" w:w="1100"/>
            <w:tcBorders>
              <w:top w:val="single" w:color="CCCCCC" w:sz="1"/>
              <w:left w:val="single" w:color="CCCCCC" w:sz="1"/>
              <w:bottom w:val="single" w:color="CCCCCC" w:sz="1"/>
              <w:right w:val="single" w:color="CCCCCC" w:sz="1"/>
            </w:tcBorders>
            <w:shd w:fill="E2EFDA" w:val="clear"/>
            <w:tcMar>
              <w:top w:type="dxa" w:w="55"/>
              <w:left w:type="dxa" w:w="60"/>
              <w:bottom w:type="dxa" w:w="55"/>
              <w:right w:type="dxa" w:w="60"/>
            </w:tcMar>
            <w:vAlign w:val="center"/>
          </w:tcPr>
          <w:p>
            <w:pPr>
              <w:jc w:val="center"/>
            </w:pPr>
            <w:r>
              <w:rPr>
                <w:rFonts w:ascii="Arial" w:cs="Arial" w:eastAsia="Arial" w:hAnsi="Arial"/>
                <w:b/>
                <w:bCs/>
                <w:color w:val="262626"/>
                <w:sz w:val="19"/>
                <w:szCs w:val="19"/>
              </w:rPr>
              <w:t xml:space="preserve">5.5/6</w:t>
            </w:r>
          </w:p>
          <w:p>
            <w:pPr>
              <w:jc w:val="center"/>
            </w:pPr>
            <w:r>
              <w:rPr>
                <w:rFonts w:ascii="Arial" w:cs="Arial" w:eastAsia="Arial" w:hAnsi="Arial"/>
                <w:color w:val="595959"/>
                <w:sz w:val="16"/>
                <w:szCs w:val="16"/>
              </w:rPr>
              <w:t xml:space="preserve">92%</w:t>
            </w:r>
          </w:p>
        </w:tc>
        <w:tc>
          <w:tcPr>
            <w:tcW w:type="dxa" w:w="1100"/>
            <w:tcBorders>
              <w:top w:val="single" w:color="CCCCCC" w:sz="1"/>
              <w:left w:val="single" w:color="CCCCCC" w:sz="1"/>
              <w:bottom w:val="single" w:color="CCCCCC" w:sz="1"/>
              <w:right w:val="single" w:color="CCCCCC" w:sz="1"/>
            </w:tcBorders>
            <w:shd w:fill="D5E8F0" w:val="clear"/>
            <w:tcMar>
              <w:top w:type="dxa" w:w="55"/>
              <w:left w:type="dxa" w:w="60"/>
              <w:bottom w:type="dxa" w:w="55"/>
              <w:right w:type="dxa" w:w="60"/>
            </w:tcMar>
            <w:vAlign w:val="center"/>
          </w:tcPr>
          <w:p>
            <w:pPr>
              <w:jc w:val="center"/>
            </w:pPr>
            <w:r>
              <w:rPr>
                <w:rFonts w:ascii="Arial" w:cs="Arial" w:eastAsia="Arial" w:hAnsi="Arial"/>
                <w:b/>
                <w:bCs/>
                <w:color w:val="262626"/>
                <w:sz w:val="19"/>
                <w:szCs w:val="19"/>
              </w:rPr>
              <w:t xml:space="preserve">4.5/6</w:t>
            </w:r>
          </w:p>
          <w:p>
            <w:pPr>
              <w:jc w:val="center"/>
            </w:pPr>
            <w:r>
              <w:rPr>
                <w:rFonts w:ascii="Arial" w:cs="Arial" w:eastAsia="Arial" w:hAnsi="Arial"/>
                <w:color w:val="595959"/>
                <w:sz w:val="16"/>
                <w:szCs w:val="16"/>
              </w:rPr>
              <w:t xml:space="preserve">75%</w:t>
            </w:r>
          </w:p>
        </w:tc>
      </w:tr>
      <w:tr>
        <w:tc>
          <w:tcPr>
            <w:tcW w:type="dxa" w:w="28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jc w:val="left"/>
            </w:pPr>
            <w:r>
              <w:rPr>
                <w:rFonts w:ascii="Arial" w:cs="Arial" w:eastAsia="Arial" w:hAnsi="Arial"/>
                <w:b/>
                <w:bCs/>
                <w:color w:val="262626"/>
                <w:sz w:val="19"/>
                <w:szCs w:val="19"/>
              </w:rPr>
              <w:t xml:space="preserve">C. Fractal Algorithms (11 Required)</w:t>
            </w:r>
          </w:p>
        </w:tc>
        <w:tc>
          <w:tcPr>
            <w:tcW w:type="dxa" w:w="6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jc w:val="center"/>
            </w:pPr>
            <w:r>
              <w:rPr>
                <w:rFonts w:ascii="Arial" w:cs="Arial" w:eastAsia="Arial" w:hAnsi="Arial"/>
                <w:b w:val="false"/>
                <w:bCs w:val="false"/>
                <w:color w:val="262626"/>
                <w:sz w:val="19"/>
                <w:szCs w:val="19"/>
              </w:rPr>
              <w:t xml:space="preserve">13</w:t>
            </w:r>
          </w:p>
        </w:tc>
        <w:tc>
          <w:tcPr>
            <w:tcW w:type="dxa" w:w="1100"/>
            <w:tcBorders>
              <w:top w:val="single" w:color="CCCCCC" w:sz="1"/>
              <w:left w:val="single" w:color="CCCCCC" w:sz="1"/>
              <w:bottom w:val="single" w:color="CCCCCC" w:sz="1"/>
              <w:right w:val="single" w:color="CCCCCC" w:sz="1"/>
            </w:tcBorders>
            <w:shd w:fill="E2EFDA" w:val="clear"/>
            <w:tcMar>
              <w:top w:type="dxa" w:w="55"/>
              <w:left w:type="dxa" w:w="60"/>
              <w:bottom w:type="dxa" w:w="55"/>
              <w:right w:type="dxa" w:w="60"/>
            </w:tcMar>
            <w:vAlign w:val="center"/>
          </w:tcPr>
          <w:p>
            <w:pPr>
              <w:jc w:val="center"/>
            </w:pPr>
            <w:r>
              <w:rPr>
                <w:rFonts w:ascii="Arial" w:cs="Arial" w:eastAsia="Arial" w:hAnsi="Arial"/>
                <w:b/>
                <w:bCs/>
                <w:color w:val="262626"/>
                <w:sz w:val="19"/>
                <w:szCs w:val="19"/>
              </w:rPr>
              <w:t xml:space="preserve">11.5/13</w:t>
            </w:r>
          </w:p>
          <w:p>
            <w:pPr>
              <w:jc w:val="center"/>
            </w:pPr>
            <w:r>
              <w:rPr>
                <w:rFonts w:ascii="Arial" w:cs="Arial" w:eastAsia="Arial" w:hAnsi="Arial"/>
                <w:color w:val="595959"/>
                <w:sz w:val="16"/>
                <w:szCs w:val="16"/>
              </w:rPr>
              <w:t xml:space="preserve">88%</w:t>
            </w:r>
          </w:p>
        </w:tc>
        <w:tc>
          <w:tcPr>
            <w:tcW w:type="dxa" w:w="1100"/>
            <w:tcBorders>
              <w:top w:val="single" w:color="CCCCCC" w:sz="1"/>
              <w:left w:val="single" w:color="CCCCCC" w:sz="1"/>
              <w:bottom w:val="single" w:color="CCCCCC" w:sz="1"/>
              <w:right w:val="single" w:color="CCCCCC" w:sz="1"/>
            </w:tcBorders>
            <w:shd w:fill="E2EFDA" w:val="clear"/>
            <w:tcMar>
              <w:top w:type="dxa" w:w="55"/>
              <w:left w:type="dxa" w:w="60"/>
              <w:bottom w:type="dxa" w:w="55"/>
              <w:right w:type="dxa" w:w="60"/>
            </w:tcMar>
            <w:vAlign w:val="center"/>
          </w:tcPr>
          <w:p>
            <w:pPr>
              <w:jc w:val="center"/>
            </w:pPr>
            <w:r>
              <w:rPr>
                <w:rFonts w:ascii="Arial" w:cs="Arial" w:eastAsia="Arial" w:hAnsi="Arial"/>
                <w:b/>
                <w:bCs/>
                <w:color w:val="262626"/>
                <w:sz w:val="19"/>
                <w:szCs w:val="19"/>
              </w:rPr>
              <w:t xml:space="preserve">11.5/13</w:t>
            </w:r>
          </w:p>
          <w:p>
            <w:pPr>
              <w:jc w:val="center"/>
            </w:pPr>
            <w:r>
              <w:rPr>
                <w:rFonts w:ascii="Arial" w:cs="Arial" w:eastAsia="Arial" w:hAnsi="Arial"/>
                <w:color w:val="595959"/>
                <w:sz w:val="16"/>
                <w:szCs w:val="16"/>
              </w:rPr>
              <w:t xml:space="preserve">88%</w:t>
            </w:r>
          </w:p>
        </w:tc>
        <w:tc>
          <w:tcPr>
            <w:tcW w:type="dxa" w:w="1100"/>
            <w:tcBorders>
              <w:top w:val="single" w:color="CCCCCC" w:sz="1"/>
              <w:left w:val="single" w:color="CCCCCC" w:sz="1"/>
              <w:bottom w:val="single" w:color="CCCCCC" w:sz="1"/>
              <w:right w:val="single" w:color="CCCCCC" w:sz="1"/>
            </w:tcBorders>
            <w:shd w:fill="E2EFDA" w:val="clear"/>
            <w:tcMar>
              <w:top w:type="dxa" w:w="55"/>
              <w:left w:type="dxa" w:w="60"/>
              <w:bottom w:type="dxa" w:w="55"/>
              <w:right w:type="dxa" w:w="60"/>
            </w:tcMar>
            <w:vAlign w:val="center"/>
          </w:tcPr>
          <w:p>
            <w:pPr>
              <w:jc w:val="center"/>
            </w:pPr>
            <w:r>
              <w:rPr>
                <w:rFonts w:ascii="Arial" w:cs="Arial" w:eastAsia="Arial" w:hAnsi="Arial"/>
                <w:b/>
                <w:bCs/>
                <w:color w:val="262626"/>
                <w:sz w:val="19"/>
                <w:szCs w:val="19"/>
              </w:rPr>
              <w:t xml:space="preserve">12.5/13</w:t>
            </w:r>
          </w:p>
          <w:p>
            <w:pPr>
              <w:jc w:val="center"/>
            </w:pPr>
            <w:r>
              <w:rPr>
                <w:rFonts w:ascii="Arial" w:cs="Arial" w:eastAsia="Arial" w:hAnsi="Arial"/>
                <w:color w:val="595959"/>
                <w:sz w:val="16"/>
                <w:szCs w:val="16"/>
              </w:rPr>
              <w:t xml:space="preserve">96%</w:t>
            </w:r>
          </w:p>
        </w:tc>
        <w:tc>
          <w:tcPr>
            <w:tcW w:type="dxa" w:w="1100"/>
            <w:tcBorders>
              <w:top w:val="single" w:color="CCCCCC" w:sz="1"/>
              <w:left w:val="single" w:color="CCCCCC" w:sz="1"/>
              <w:bottom w:val="single" w:color="CCCCCC" w:sz="1"/>
              <w:right w:val="single" w:color="CCCCCC" w:sz="1"/>
            </w:tcBorders>
            <w:shd w:fill="E2EFDA" w:val="clear"/>
            <w:tcMar>
              <w:top w:type="dxa" w:w="55"/>
              <w:left w:type="dxa" w:w="60"/>
              <w:bottom w:type="dxa" w:w="55"/>
              <w:right w:type="dxa" w:w="60"/>
            </w:tcMar>
            <w:vAlign w:val="center"/>
          </w:tcPr>
          <w:p>
            <w:pPr>
              <w:jc w:val="center"/>
            </w:pPr>
            <w:r>
              <w:rPr>
                <w:rFonts w:ascii="Arial" w:cs="Arial" w:eastAsia="Arial" w:hAnsi="Arial"/>
                <w:b/>
                <w:bCs/>
                <w:color w:val="262626"/>
                <w:sz w:val="19"/>
                <w:szCs w:val="19"/>
              </w:rPr>
              <w:t xml:space="preserve">12.0/13</w:t>
            </w:r>
          </w:p>
          <w:p>
            <w:pPr>
              <w:jc w:val="center"/>
            </w:pPr>
            <w:r>
              <w:rPr>
                <w:rFonts w:ascii="Arial" w:cs="Arial" w:eastAsia="Arial" w:hAnsi="Arial"/>
                <w:color w:val="595959"/>
                <w:sz w:val="16"/>
                <w:szCs w:val="16"/>
              </w:rPr>
              <w:t xml:space="preserve">92%</w:t>
            </w:r>
          </w:p>
        </w:tc>
        <w:tc>
          <w:tcPr>
            <w:tcW w:type="dxa" w:w="1100"/>
            <w:tcBorders>
              <w:top w:val="single" w:color="CCCCCC" w:sz="1"/>
              <w:left w:val="single" w:color="CCCCCC" w:sz="1"/>
              <w:bottom w:val="single" w:color="CCCCCC" w:sz="1"/>
              <w:right w:val="single" w:color="CCCCCC" w:sz="1"/>
            </w:tcBorders>
            <w:shd w:fill="E2EFDA" w:val="clear"/>
            <w:tcMar>
              <w:top w:type="dxa" w:w="55"/>
              <w:left w:type="dxa" w:w="60"/>
              <w:bottom w:type="dxa" w:w="55"/>
              <w:right w:type="dxa" w:w="60"/>
            </w:tcMar>
            <w:vAlign w:val="center"/>
          </w:tcPr>
          <w:p>
            <w:pPr>
              <w:jc w:val="center"/>
            </w:pPr>
            <w:r>
              <w:rPr>
                <w:rFonts w:ascii="Arial" w:cs="Arial" w:eastAsia="Arial" w:hAnsi="Arial"/>
                <w:b/>
                <w:bCs/>
                <w:color w:val="262626"/>
                <w:sz w:val="19"/>
                <w:szCs w:val="19"/>
              </w:rPr>
              <w:t xml:space="preserve">12.0/13</w:t>
            </w:r>
          </w:p>
          <w:p>
            <w:pPr>
              <w:jc w:val="center"/>
            </w:pPr>
            <w:r>
              <w:rPr>
                <w:rFonts w:ascii="Arial" w:cs="Arial" w:eastAsia="Arial" w:hAnsi="Arial"/>
                <w:color w:val="595959"/>
                <w:sz w:val="16"/>
                <w:szCs w:val="16"/>
              </w:rPr>
              <w:t xml:space="preserve">92%</w:t>
            </w:r>
          </w:p>
        </w:tc>
      </w:tr>
      <w:tr>
        <w:tc>
          <w:tcPr>
            <w:tcW w:type="dxa" w:w="2880"/>
            <w:tcBorders>
              <w:top w:val="single" w:color="CCCCCC" w:sz="1"/>
              <w:left w:val="single" w:color="CCCCCC" w:sz="1"/>
              <w:bottom w:val="single" w:color="CCCCCC" w:sz="1"/>
              <w:right w:val="single" w:color="CCCCCC" w:sz="1"/>
            </w:tcBorders>
            <w:shd w:fill="EBF3FB" w:val="clear"/>
            <w:tcMar>
              <w:top w:type="dxa" w:w="55"/>
              <w:left w:type="dxa" w:w="100"/>
              <w:bottom w:type="dxa" w:w="55"/>
              <w:right w:type="dxa" w:w="100"/>
            </w:tcMar>
            <w:vAlign w:val="center"/>
          </w:tcPr>
          <w:p>
            <w:pPr>
              <w:jc w:val="left"/>
            </w:pPr>
            <w:r>
              <w:rPr>
                <w:rFonts w:ascii="Arial" w:cs="Arial" w:eastAsia="Arial" w:hAnsi="Arial"/>
                <w:b/>
                <w:bCs/>
                <w:color w:val="262626"/>
                <w:sz w:val="19"/>
                <w:szCs w:val="19"/>
              </w:rPr>
              <w:t xml:space="preserve">D. Coverage &amp; Space-Filling</w:t>
            </w:r>
          </w:p>
        </w:tc>
        <w:tc>
          <w:tcPr>
            <w:tcW w:type="dxa" w:w="640"/>
            <w:tcBorders>
              <w:top w:val="single" w:color="CCCCCC" w:sz="1"/>
              <w:left w:val="single" w:color="CCCCCC" w:sz="1"/>
              <w:bottom w:val="single" w:color="CCCCCC" w:sz="1"/>
              <w:right w:val="single" w:color="CCCCCC" w:sz="1"/>
            </w:tcBorders>
            <w:shd w:fill="EBF3FB" w:val="clear"/>
            <w:tcMar>
              <w:top w:type="dxa" w:w="55"/>
              <w:left w:type="dxa" w:w="100"/>
              <w:bottom w:type="dxa" w:w="55"/>
              <w:right w:type="dxa" w:w="100"/>
            </w:tcMar>
            <w:vAlign w:val="center"/>
          </w:tcPr>
          <w:p>
            <w:pPr>
              <w:jc w:val="center"/>
            </w:pPr>
            <w:r>
              <w:rPr>
                <w:rFonts w:ascii="Arial" w:cs="Arial" w:eastAsia="Arial" w:hAnsi="Arial"/>
                <w:b w:val="false"/>
                <w:bCs w:val="false"/>
                <w:color w:val="262626"/>
                <w:sz w:val="19"/>
                <w:szCs w:val="19"/>
              </w:rPr>
              <w:t xml:space="preserve">3</w:t>
            </w:r>
          </w:p>
        </w:tc>
        <w:tc>
          <w:tcPr>
            <w:tcW w:type="dxa" w:w="1100"/>
            <w:tcBorders>
              <w:top w:val="single" w:color="CCCCCC" w:sz="1"/>
              <w:left w:val="single" w:color="CCCCCC" w:sz="1"/>
              <w:bottom w:val="single" w:color="CCCCCC" w:sz="1"/>
              <w:right w:val="single" w:color="CCCCCC" w:sz="1"/>
            </w:tcBorders>
            <w:shd w:fill="FFE0E0" w:val="clear"/>
            <w:tcMar>
              <w:top w:type="dxa" w:w="55"/>
              <w:left w:type="dxa" w:w="60"/>
              <w:bottom w:type="dxa" w:w="55"/>
              <w:right w:type="dxa" w:w="60"/>
            </w:tcMar>
            <w:vAlign w:val="center"/>
          </w:tcPr>
          <w:p>
            <w:pPr>
              <w:jc w:val="center"/>
            </w:pPr>
            <w:r>
              <w:rPr>
                <w:rFonts w:ascii="Arial" w:cs="Arial" w:eastAsia="Arial" w:hAnsi="Arial"/>
                <w:b/>
                <w:bCs/>
                <w:color w:val="262626"/>
                <w:sz w:val="19"/>
                <w:szCs w:val="19"/>
              </w:rPr>
              <w:t xml:space="preserve">0.0/3</w:t>
            </w:r>
          </w:p>
          <w:p>
            <w:pPr>
              <w:jc w:val="center"/>
            </w:pPr>
            <w:r>
              <w:rPr>
                <w:rFonts w:ascii="Arial" w:cs="Arial" w:eastAsia="Arial" w:hAnsi="Arial"/>
                <w:color w:val="595959"/>
                <w:sz w:val="16"/>
                <w:szCs w:val="16"/>
              </w:rPr>
              <w:t xml:space="preserve">0%</w:t>
            </w:r>
          </w:p>
        </w:tc>
        <w:tc>
          <w:tcPr>
            <w:tcW w:type="dxa" w:w="1100"/>
            <w:tcBorders>
              <w:top w:val="single" w:color="CCCCCC" w:sz="1"/>
              <w:left w:val="single" w:color="CCCCCC" w:sz="1"/>
              <w:bottom w:val="single" w:color="CCCCCC" w:sz="1"/>
              <w:right w:val="single" w:color="CCCCCC" w:sz="1"/>
            </w:tcBorders>
            <w:shd w:fill="FFE0E0" w:val="clear"/>
            <w:tcMar>
              <w:top w:type="dxa" w:w="55"/>
              <w:left w:type="dxa" w:w="60"/>
              <w:bottom w:type="dxa" w:w="55"/>
              <w:right w:type="dxa" w:w="60"/>
            </w:tcMar>
            <w:vAlign w:val="center"/>
          </w:tcPr>
          <w:p>
            <w:pPr>
              <w:jc w:val="center"/>
            </w:pPr>
            <w:r>
              <w:rPr>
                <w:rFonts w:ascii="Arial" w:cs="Arial" w:eastAsia="Arial" w:hAnsi="Arial"/>
                <w:b/>
                <w:bCs/>
                <w:color w:val="262626"/>
                <w:sz w:val="19"/>
                <w:szCs w:val="19"/>
              </w:rPr>
              <w:t xml:space="preserve">0.5/3</w:t>
            </w:r>
          </w:p>
          <w:p>
            <w:pPr>
              <w:jc w:val="center"/>
            </w:pPr>
            <w:r>
              <w:rPr>
                <w:rFonts w:ascii="Arial" w:cs="Arial" w:eastAsia="Arial" w:hAnsi="Arial"/>
                <w:color w:val="595959"/>
                <w:sz w:val="16"/>
                <w:szCs w:val="16"/>
              </w:rPr>
              <w:t xml:space="preserve">17%</w:t>
            </w:r>
          </w:p>
        </w:tc>
        <w:tc>
          <w:tcPr>
            <w:tcW w:type="dxa" w:w="1100"/>
            <w:tcBorders>
              <w:top w:val="single" w:color="CCCCCC" w:sz="1"/>
              <w:left w:val="single" w:color="CCCCCC" w:sz="1"/>
              <w:bottom w:val="single" w:color="CCCCCC" w:sz="1"/>
              <w:right w:val="single" w:color="CCCCCC" w:sz="1"/>
            </w:tcBorders>
            <w:shd w:fill="D5E8F0" w:val="clear"/>
            <w:tcMar>
              <w:top w:type="dxa" w:w="55"/>
              <w:left w:type="dxa" w:w="60"/>
              <w:bottom w:type="dxa" w:w="55"/>
              <w:right w:type="dxa" w:w="60"/>
            </w:tcMar>
            <w:vAlign w:val="center"/>
          </w:tcPr>
          <w:p>
            <w:pPr>
              <w:jc w:val="center"/>
            </w:pPr>
            <w:r>
              <w:rPr>
                <w:rFonts w:ascii="Arial" w:cs="Arial" w:eastAsia="Arial" w:hAnsi="Arial"/>
                <w:b/>
                <w:bCs/>
                <w:color w:val="262626"/>
                <w:sz w:val="19"/>
                <w:szCs w:val="19"/>
              </w:rPr>
              <w:t xml:space="preserve">2.5/3</w:t>
            </w:r>
          </w:p>
          <w:p>
            <w:pPr>
              <w:jc w:val="center"/>
            </w:pPr>
            <w:r>
              <w:rPr>
                <w:rFonts w:ascii="Arial" w:cs="Arial" w:eastAsia="Arial" w:hAnsi="Arial"/>
                <w:color w:val="595959"/>
                <w:sz w:val="16"/>
                <w:szCs w:val="16"/>
              </w:rPr>
              <w:t xml:space="preserve">83%</w:t>
            </w:r>
          </w:p>
        </w:tc>
        <w:tc>
          <w:tcPr>
            <w:tcW w:type="dxa" w:w="1100"/>
            <w:tcBorders>
              <w:top w:val="single" w:color="CCCCCC" w:sz="1"/>
              <w:left w:val="single" w:color="CCCCCC" w:sz="1"/>
              <w:bottom w:val="single" w:color="CCCCCC" w:sz="1"/>
              <w:right w:val="single" w:color="CCCCCC" w:sz="1"/>
            </w:tcBorders>
            <w:shd w:fill="FCE4D6" w:val="clear"/>
            <w:tcMar>
              <w:top w:type="dxa" w:w="55"/>
              <w:left w:type="dxa" w:w="60"/>
              <w:bottom w:type="dxa" w:w="55"/>
              <w:right w:type="dxa" w:w="60"/>
            </w:tcMar>
            <w:vAlign w:val="center"/>
          </w:tcPr>
          <w:p>
            <w:pPr>
              <w:jc w:val="center"/>
            </w:pPr>
            <w:r>
              <w:rPr>
                <w:rFonts w:ascii="Arial" w:cs="Arial" w:eastAsia="Arial" w:hAnsi="Arial"/>
                <w:b/>
                <w:bCs/>
                <w:color w:val="262626"/>
                <w:sz w:val="19"/>
                <w:szCs w:val="19"/>
              </w:rPr>
              <w:t xml:space="preserve">1.5/3</w:t>
            </w:r>
          </w:p>
          <w:p>
            <w:pPr>
              <w:jc w:val="center"/>
            </w:pPr>
            <w:r>
              <w:rPr>
                <w:rFonts w:ascii="Arial" w:cs="Arial" w:eastAsia="Arial" w:hAnsi="Arial"/>
                <w:color w:val="595959"/>
                <w:sz w:val="16"/>
                <w:szCs w:val="16"/>
              </w:rPr>
              <w:t xml:space="preserve">50%</w:t>
            </w:r>
          </w:p>
        </w:tc>
        <w:tc>
          <w:tcPr>
            <w:tcW w:type="dxa" w:w="1100"/>
            <w:tcBorders>
              <w:top w:val="single" w:color="CCCCCC" w:sz="1"/>
              <w:left w:val="single" w:color="CCCCCC" w:sz="1"/>
              <w:bottom w:val="single" w:color="CCCCCC" w:sz="1"/>
              <w:right w:val="single" w:color="CCCCCC" w:sz="1"/>
            </w:tcBorders>
            <w:shd w:fill="FFE0E0" w:val="clear"/>
            <w:tcMar>
              <w:top w:type="dxa" w:w="55"/>
              <w:left w:type="dxa" w:w="60"/>
              <w:bottom w:type="dxa" w:w="55"/>
              <w:right w:type="dxa" w:w="60"/>
            </w:tcMar>
            <w:vAlign w:val="center"/>
          </w:tcPr>
          <w:p>
            <w:pPr>
              <w:jc w:val="center"/>
            </w:pPr>
            <w:r>
              <w:rPr>
                <w:rFonts w:ascii="Arial" w:cs="Arial" w:eastAsia="Arial" w:hAnsi="Arial"/>
                <w:b/>
                <w:bCs/>
                <w:color w:val="262626"/>
                <w:sz w:val="19"/>
                <w:szCs w:val="19"/>
              </w:rPr>
              <w:t xml:space="preserve">0.5/3</w:t>
            </w:r>
          </w:p>
          <w:p>
            <w:pPr>
              <w:jc w:val="center"/>
            </w:pPr>
            <w:r>
              <w:rPr>
                <w:rFonts w:ascii="Arial" w:cs="Arial" w:eastAsia="Arial" w:hAnsi="Arial"/>
                <w:color w:val="595959"/>
                <w:sz w:val="16"/>
                <w:szCs w:val="16"/>
              </w:rPr>
              <w:t xml:space="preserve">17%</w:t>
            </w:r>
          </w:p>
        </w:tc>
      </w:tr>
      <w:tr>
        <w:tc>
          <w:tcPr>
            <w:tcW w:type="dxa" w:w="28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jc w:val="left"/>
            </w:pPr>
            <w:r>
              <w:rPr>
                <w:rFonts w:ascii="Arial" w:cs="Arial" w:eastAsia="Arial" w:hAnsi="Arial"/>
                <w:b/>
                <w:bCs/>
                <w:color w:val="262626"/>
                <w:sz w:val="19"/>
                <w:szCs w:val="19"/>
              </w:rPr>
              <w:t xml:space="preserve">E. Technology Stack</w:t>
            </w:r>
          </w:p>
        </w:tc>
        <w:tc>
          <w:tcPr>
            <w:tcW w:type="dxa" w:w="6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jc w:val="center"/>
            </w:pPr>
            <w:r>
              <w:rPr>
                <w:rFonts w:ascii="Arial" w:cs="Arial" w:eastAsia="Arial" w:hAnsi="Arial"/>
                <w:b w:val="false"/>
                <w:bCs w:val="false"/>
                <w:color w:val="262626"/>
                <w:sz w:val="19"/>
                <w:szCs w:val="19"/>
              </w:rPr>
              <w:t xml:space="preserve">6</w:t>
            </w:r>
          </w:p>
        </w:tc>
        <w:tc>
          <w:tcPr>
            <w:tcW w:type="dxa" w:w="1100"/>
            <w:tcBorders>
              <w:top w:val="single" w:color="CCCCCC" w:sz="1"/>
              <w:left w:val="single" w:color="CCCCCC" w:sz="1"/>
              <w:bottom w:val="single" w:color="CCCCCC" w:sz="1"/>
              <w:right w:val="single" w:color="CCCCCC" w:sz="1"/>
            </w:tcBorders>
            <w:shd w:fill="E2EFDA" w:val="clear"/>
            <w:tcMar>
              <w:top w:type="dxa" w:w="55"/>
              <w:left w:type="dxa" w:w="60"/>
              <w:bottom w:type="dxa" w:w="55"/>
              <w:right w:type="dxa" w:w="60"/>
            </w:tcMar>
            <w:vAlign w:val="center"/>
          </w:tcPr>
          <w:p>
            <w:pPr>
              <w:jc w:val="center"/>
            </w:pPr>
            <w:r>
              <w:rPr>
                <w:rFonts w:ascii="Arial" w:cs="Arial" w:eastAsia="Arial" w:hAnsi="Arial"/>
                <w:b/>
                <w:bCs/>
                <w:color w:val="262626"/>
                <w:sz w:val="19"/>
                <w:szCs w:val="19"/>
              </w:rPr>
              <w:t xml:space="preserve">5.5/6</w:t>
            </w:r>
          </w:p>
          <w:p>
            <w:pPr>
              <w:jc w:val="center"/>
            </w:pPr>
            <w:r>
              <w:rPr>
                <w:rFonts w:ascii="Arial" w:cs="Arial" w:eastAsia="Arial" w:hAnsi="Arial"/>
                <w:color w:val="595959"/>
                <w:sz w:val="16"/>
                <w:szCs w:val="16"/>
              </w:rPr>
              <w:t xml:space="preserve">92%</w:t>
            </w:r>
          </w:p>
        </w:tc>
        <w:tc>
          <w:tcPr>
            <w:tcW w:type="dxa" w:w="1100"/>
            <w:tcBorders>
              <w:top w:val="single" w:color="CCCCCC" w:sz="1"/>
              <w:left w:val="single" w:color="CCCCCC" w:sz="1"/>
              <w:bottom w:val="single" w:color="CCCCCC" w:sz="1"/>
              <w:right w:val="single" w:color="CCCCCC" w:sz="1"/>
            </w:tcBorders>
            <w:shd w:fill="E2EFDA" w:val="clear"/>
            <w:tcMar>
              <w:top w:type="dxa" w:w="55"/>
              <w:left w:type="dxa" w:w="60"/>
              <w:bottom w:type="dxa" w:w="55"/>
              <w:right w:type="dxa" w:w="60"/>
            </w:tcMar>
            <w:vAlign w:val="center"/>
          </w:tcPr>
          <w:p>
            <w:pPr>
              <w:jc w:val="center"/>
            </w:pPr>
            <w:r>
              <w:rPr>
                <w:rFonts w:ascii="Arial" w:cs="Arial" w:eastAsia="Arial" w:hAnsi="Arial"/>
                <w:b/>
                <w:bCs/>
                <w:color w:val="262626"/>
                <w:sz w:val="19"/>
                <w:szCs w:val="19"/>
              </w:rPr>
              <w:t xml:space="preserve">6.0/6</w:t>
            </w:r>
          </w:p>
          <w:p>
            <w:pPr>
              <w:jc w:val="center"/>
            </w:pPr>
            <w:r>
              <w:rPr>
                <w:rFonts w:ascii="Arial" w:cs="Arial" w:eastAsia="Arial" w:hAnsi="Arial"/>
                <w:color w:val="595959"/>
                <w:sz w:val="16"/>
                <w:szCs w:val="16"/>
              </w:rPr>
              <w:t xml:space="preserve">100%</w:t>
            </w:r>
          </w:p>
        </w:tc>
        <w:tc>
          <w:tcPr>
            <w:tcW w:type="dxa" w:w="1100"/>
            <w:tcBorders>
              <w:top w:val="single" w:color="CCCCCC" w:sz="1"/>
              <w:left w:val="single" w:color="CCCCCC" w:sz="1"/>
              <w:bottom w:val="single" w:color="CCCCCC" w:sz="1"/>
              <w:right w:val="single" w:color="CCCCCC" w:sz="1"/>
            </w:tcBorders>
            <w:shd w:fill="E2EFDA" w:val="clear"/>
            <w:tcMar>
              <w:top w:type="dxa" w:w="55"/>
              <w:left w:type="dxa" w:w="60"/>
              <w:bottom w:type="dxa" w:w="55"/>
              <w:right w:type="dxa" w:w="60"/>
            </w:tcMar>
            <w:vAlign w:val="center"/>
          </w:tcPr>
          <w:p>
            <w:pPr>
              <w:jc w:val="center"/>
            </w:pPr>
            <w:r>
              <w:rPr>
                <w:rFonts w:ascii="Arial" w:cs="Arial" w:eastAsia="Arial" w:hAnsi="Arial"/>
                <w:b/>
                <w:bCs/>
                <w:color w:val="262626"/>
                <w:sz w:val="19"/>
                <w:szCs w:val="19"/>
              </w:rPr>
              <w:t xml:space="preserve">6.0/6</w:t>
            </w:r>
          </w:p>
          <w:p>
            <w:pPr>
              <w:jc w:val="center"/>
            </w:pPr>
            <w:r>
              <w:rPr>
                <w:rFonts w:ascii="Arial" w:cs="Arial" w:eastAsia="Arial" w:hAnsi="Arial"/>
                <w:color w:val="595959"/>
                <w:sz w:val="16"/>
                <w:szCs w:val="16"/>
              </w:rPr>
              <w:t xml:space="preserve">100%</w:t>
            </w:r>
          </w:p>
        </w:tc>
        <w:tc>
          <w:tcPr>
            <w:tcW w:type="dxa" w:w="1100"/>
            <w:tcBorders>
              <w:top w:val="single" w:color="CCCCCC" w:sz="1"/>
              <w:left w:val="single" w:color="CCCCCC" w:sz="1"/>
              <w:bottom w:val="single" w:color="CCCCCC" w:sz="1"/>
              <w:right w:val="single" w:color="CCCCCC" w:sz="1"/>
            </w:tcBorders>
            <w:shd w:fill="E2EFDA" w:val="clear"/>
            <w:tcMar>
              <w:top w:type="dxa" w:w="55"/>
              <w:left w:type="dxa" w:w="60"/>
              <w:bottom w:type="dxa" w:w="55"/>
              <w:right w:type="dxa" w:w="60"/>
            </w:tcMar>
            <w:vAlign w:val="center"/>
          </w:tcPr>
          <w:p>
            <w:pPr>
              <w:jc w:val="center"/>
            </w:pPr>
            <w:r>
              <w:rPr>
                <w:rFonts w:ascii="Arial" w:cs="Arial" w:eastAsia="Arial" w:hAnsi="Arial"/>
                <w:b/>
                <w:bCs/>
                <w:color w:val="262626"/>
                <w:sz w:val="19"/>
                <w:szCs w:val="19"/>
              </w:rPr>
              <w:t xml:space="preserve">6.0/6</w:t>
            </w:r>
          </w:p>
          <w:p>
            <w:pPr>
              <w:jc w:val="center"/>
            </w:pPr>
            <w:r>
              <w:rPr>
                <w:rFonts w:ascii="Arial" w:cs="Arial" w:eastAsia="Arial" w:hAnsi="Arial"/>
                <w:color w:val="595959"/>
                <w:sz w:val="16"/>
                <w:szCs w:val="16"/>
              </w:rPr>
              <w:t xml:space="preserve">100%</w:t>
            </w:r>
          </w:p>
        </w:tc>
        <w:tc>
          <w:tcPr>
            <w:tcW w:type="dxa" w:w="1100"/>
            <w:tcBorders>
              <w:top w:val="single" w:color="CCCCCC" w:sz="1"/>
              <w:left w:val="single" w:color="CCCCCC" w:sz="1"/>
              <w:bottom w:val="single" w:color="CCCCCC" w:sz="1"/>
              <w:right w:val="single" w:color="CCCCCC" w:sz="1"/>
            </w:tcBorders>
            <w:shd w:fill="E2EFDA" w:val="clear"/>
            <w:tcMar>
              <w:top w:type="dxa" w:w="55"/>
              <w:left w:type="dxa" w:w="60"/>
              <w:bottom w:type="dxa" w:w="55"/>
              <w:right w:type="dxa" w:w="60"/>
            </w:tcMar>
            <w:vAlign w:val="center"/>
          </w:tcPr>
          <w:p>
            <w:pPr>
              <w:jc w:val="center"/>
            </w:pPr>
            <w:r>
              <w:rPr>
                <w:rFonts w:ascii="Arial" w:cs="Arial" w:eastAsia="Arial" w:hAnsi="Arial"/>
                <w:b/>
                <w:bCs/>
                <w:color w:val="262626"/>
                <w:sz w:val="19"/>
                <w:szCs w:val="19"/>
              </w:rPr>
              <w:t xml:space="preserve">6.0/6</w:t>
            </w:r>
          </w:p>
          <w:p>
            <w:pPr>
              <w:jc w:val="center"/>
            </w:pPr>
            <w:r>
              <w:rPr>
                <w:rFonts w:ascii="Arial" w:cs="Arial" w:eastAsia="Arial" w:hAnsi="Arial"/>
                <w:color w:val="595959"/>
                <w:sz w:val="16"/>
                <w:szCs w:val="16"/>
              </w:rPr>
              <w:t xml:space="preserve">100%</w:t>
            </w:r>
          </w:p>
        </w:tc>
      </w:tr>
      <w:tr>
        <w:tc>
          <w:tcPr>
            <w:tcW w:type="dxa" w:w="2880"/>
            <w:tcBorders>
              <w:top w:val="single" w:color="CCCCCC" w:sz="1"/>
              <w:left w:val="single" w:color="CCCCCC" w:sz="1"/>
              <w:bottom w:val="single" w:color="CCCCCC" w:sz="1"/>
              <w:right w:val="single" w:color="CCCCCC" w:sz="1"/>
            </w:tcBorders>
            <w:shd w:fill="EBF3FB" w:val="clear"/>
            <w:tcMar>
              <w:top w:type="dxa" w:w="55"/>
              <w:left w:type="dxa" w:w="100"/>
              <w:bottom w:type="dxa" w:w="55"/>
              <w:right w:type="dxa" w:w="100"/>
            </w:tcMar>
            <w:vAlign w:val="center"/>
          </w:tcPr>
          <w:p>
            <w:pPr>
              <w:jc w:val="left"/>
            </w:pPr>
            <w:r>
              <w:rPr>
                <w:rFonts w:ascii="Arial" w:cs="Arial" w:eastAsia="Arial" w:hAnsi="Arial"/>
                <w:b/>
                <w:bCs/>
                <w:color w:val="262626"/>
                <w:sz w:val="19"/>
                <w:szCs w:val="19"/>
              </w:rPr>
              <w:t xml:space="preserve">F. Architecture</w:t>
            </w:r>
          </w:p>
        </w:tc>
        <w:tc>
          <w:tcPr>
            <w:tcW w:type="dxa" w:w="640"/>
            <w:tcBorders>
              <w:top w:val="single" w:color="CCCCCC" w:sz="1"/>
              <w:left w:val="single" w:color="CCCCCC" w:sz="1"/>
              <w:bottom w:val="single" w:color="CCCCCC" w:sz="1"/>
              <w:right w:val="single" w:color="CCCCCC" w:sz="1"/>
            </w:tcBorders>
            <w:shd w:fill="EBF3FB" w:val="clear"/>
            <w:tcMar>
              <w:top w:type="dxa" w:w="55"/>
              <w:left w:type="dxa" w:w="100"/>
              <w:bottom w:type="dxa" w:w="55"/>
              <w:right w:type="dxa" w:w="100"/>
            </w:tcMar>
            <w:vAlign w:val="center"/>
          </w:tcPr>
          <w:p>
            <w:pPr>
              <w:jc w:val="center"/>
            </w:pPr>
            <w:r>
              <w:rPr>
                <w:rFonts w:ascii="Arial" w:cs="Arial" w:eastAsia="Arial" w:hAnsi="Arial"/>
                <w:b w:val="false"/>
                <w:bCs w:val="false"/>
                <w:color w:val="262626"/>
                <w:sz w:val="19"/>
                <w:szCs w:val="19"/>
              </w:rPr>
              <w:t xml:space="preserve">5</w:t>
            </w:r>
          </w:p>
        </w:tc>
        <w:tc>
          <w:tcPr>
            <w:tcW w:type="dxa" w:w="1100"/>
            <w:tcBorders>
              <w:top w:val="single" w:color="CCCCCC" w:sz="1"/>
              <w:left w:val="single" w:color="CCCCCC" w:sz="1"/>
              <w:bottom w:val="single" w:color="CCCCCC" w:sz="1"/>
              <w:right w:val="single" w:color="CCCCCC" w:sz="1"/>
            </w:tcBorders>
            <w:shd w:fill="FCE4D6" w:val="clear"/>
            <w:tcMar>
              <w:top w:type="dxa" w:w="55"/>
              <w:left w:type="dxa" w:w="60"/>
              <w:bottom w:type="dxa" w:w="55"/>
              <w:right w:type="dxa" w:w="60"/>
            </w:tcMar>
            <w:vAlign w:val="center"/>
          </w:tcPr>
          <w:p>
            <w:pPr>
              <w:jc w:val="center"/>
            </w:pPr>
            <w:r>
              <w:rPr>
                <w:rFonts w:ascii="Arial" w:cs="Arial" w:eastAsia="Arial" w:hAnsi="Arial"/>
                <w:b/>
                <w:bCs/>
                <w:color w:val="262626"/>
                <w:sz w:val="19"/>
                <w:szCs w:val="19"/>
              </w:rPr>
              <w:t xml:space="preserve">2.5/5</w:t>
            </w:r>
          </w:p>
          <w:p>
            <w:pPr>
              <w:jc w:val="center"/>
            </w:pPr>
            <w:r>
              <w:rPr>
                <w:rFonts w:ascii="Arial" w:cs="Arial" w:eastAsia="Arial" w:hAnsi="Arial"/>
                <w:color w:val="595959"/>
                <w:sz w:val="16"/>
                <w:szCs w:val="16"/>
              </w:rPr>
              <w:t xml:space="preserve">50%</w:t>
            </w:r>
          </w:p>
        </w:tc>
        <w:tc>
          <w:tcPr>
            <w:tcW w:type="dxa" w:w="1100"/>
            <w:tcBorders>
              <w:top w:val="single" w:color="CCCCCC" w:sz="1"/>
              <w:left w:val="single" w:color="CCCCCC" w:sz="1"/>
              <w:bottom w:val="single" w:color="CCCCCC" w:sz="1"/>
              <w:right w:val="single" w:color="CCCCCC" w:sz="1"/>
            </w:tcBorders>
            <w:shd w:fill="E2EFDA" w:val="clear"/>
            <w:tcMar>
              <w:top w:type="dxa" w:w="55"/>
              <w:left w:type="dxa" w:w="60"/>
              <w:bottom w:type="dxa" w:w="55"/>
              <w:right w:type="dxa" w:w="60"/>
            </w:tcMar>
            <w:vAlign w:val="center"/>
          </w:tcPr>
          <w:p>
            <w:pPr>
              <w:jc w:val="center"/>
            </w:pPr>
            <w:r>
              <w:rPr>
                <w:rFonts w:ascii="Arial" w:cs="Arial" w:eastAsia="Arial" w:hAnsi="Arial"/>
                <w:b/>
                <w:bCs/>
                <w:color w:val="262626"/>
                <w:sz w:val="19"/>
                <w:szCs w:val="19"/>
              </w:rPr>
              <w:t xml:space="preserve">4.5/5</w:t>
            </w:r>
          </w:p>
          <w:p>
            <w:pPr>
              <w:jc w:val="center"/>
            </w:pPr>
            <w:r>
              <w:rPr>
                <w:rFonts w:ascii="Arial" w:cs="Arial" w:eastAsia="Arial" w:hAnsi="Arial"/>
                <w:color w:val="595959"/>
                <w:sz w:val="16"/>
                <w:szCs w:val="16"/>
              </w:rPr>
              <w:t xml:space="preserve">90%</w:t>
            </w:r>
          </w:p>
        </w:tc>
        <w:tc>
          <w:tcPr>
            <w:tcW w:type="dxa" w:w="1100"/>
            <w:tcBorders>
              <w:top w:val="single" w:color="CCCCCC" w:sz="1"/>
              <w:left w:val="single" w:color="CCCCCC" w:sz="1"/>
              <w:bottom w:val="single" w:color="CCCCCC" w:sz="1"/>
              <w:right w:val="single" w:color="CCCCCC" w:sz="1"/>
            </w:tcBorders>
            <w:shd w:fill="E2EFDA" w:val="clear"/>
            <w:tcMar>
              <w:top w:type="dxa" w:w="55"/>
              <w:left w:type="dxa" w:w="60"/>
              <w:bottom w:type="dxa" w:w="55"/>
              <w:right w:type="dxa" w:w="60"/>
            </w:tcMar>
            <w:vAlign w:val="center"/>
          </w:tcPr>
          <w:p>
            <w:pPr>
              <w:jc w:val="center"/>
            </w:pPr>
            <w:r>
              <w:rPr>
                <w:rFonts w:ascii="Arial" w:cs="Arial" w:eastAsia="Arial" w:hAnsi="Arial"/>
                <w:b/>
                <w:bCs/>
                <w:color w:val="262626"/>
                <w:sz w:val="19"/>
                <w:szCs w:val="19"/>
              </w:rPr>
              <w:t xml:space="preserve">4.5/5</w:t>
            </w:r>
          </w:p>
          <w:p>
            <w:pPr>
              <w:jc w:val="center"/>
            </w:pPr>
            <w:r>
              <w:rPr>
                <w:rFonts w:ascii="Arial" w:cs="Arial" w:eastAsia="Arial" w:hAnsi="Arial"/>
                <w:color w:val="595959"/>
                <w:sz w:val="16"/>
                <w:szCs w:val="16"/>
              </w:rPr>
              <w:t xml:space="preserve">90%</w:t>
            </w:r>
          </w:p>
        </w:tc>
        <w:tc>
          <w:tcPr>
            <w:tcW w:type="dxa" w:w="1100"/>
            <w:tcBorders>
              <w:top w:val="single" w:color="CCCCCC" w:sz="1"/>
              <w:left w:val="single" w:color="CCCCCC" w:sz="1"/>
              <w:bottom w:val="single" w:color="CCCCCC" w:sz="1"/>
              <w:right w:val="single" w:color="CCCCCC" w:sz="1"/>
            </w:tcBorders>
            <w:shd w:fill="E2EFDA" w:val="clear"/>
            <w:tcMar>
              <w:top w:type="dxa" w:w="55"/>
              <w:left w:type="dxa" w:w="60"/>
              <w:bottom w:type="dxa" w:w="55"/>
              <w:right w:type="dxa" w:w="60"/>
            </w:tcMar>
            <w:vAlign w:val="center"/>
          </w:tcPr>
          <w:p>
            <w:pPr>
              <w:jc w:val="center"/>
            </w:pPr>
            <w:r>
              <w:rPr>
                <w:rFonts w:ascii="Arial" w:cs="Arial" w:eastAsia="Arial" w:hAnsi="Arial"/>
                <w:b/>
                <w:bCs/>
                <w:color w:val="262626"/>
                <w:sz w:val="19"/>
                <w:szCs w:val="19"/>
              </w:rPr>
              <w:t xml:space="preserve">4.5/5</w:t>
            </w:r>
          </w:p>
          <w:p>
            <w:pPr>
              <w:jc w:val="center"/>
            </w:pPr>
            <w:r>
              <w:rPr>
                <w:rFonts w:ascii="Arial" w:cs="Arial" w:eastAsia="Arial" w:hAnsi="Arial"/>
                <w:color w:val="595959"/>
                <w:sz w:val="16"/>
                <w:szCs w:val="16"/>
              </w:rPr>
              <w:t xml:space="preserve">90%</w:t>
            </w:r>
          </w:p>
        </w:tc>
        <w:tc>
          <w:tcPr>
            <w:tcW w:type="dxa" w:w="1100"/>
            <w:tcBorders>
              <w:top w:val="single" w:color="CCCCCC" w:sz="1"/>
              <w:left w:val="single" w:color="CCCCCC" w:sz="1"/>
              <w:bottom w:val="single" w:color="CCCCCC" w:sz="1"/>
              <w:right w:val="single" w:color="CCCCCC" w:sz="1"/>
            </w:tcBorders>
            <w:shd w:fill="E2EFDA" w:val="clear"/>
            <w:tcMar>
              <w:top w:type="dxa" w:w="55"/>
              <w:left w:type="dxa" w:w="60"/>
              <w:bottom w:type="dxa" w:w="55"/>
              <w:right w:type="dxa" w:w="60"/>
            </w:tcMar>
            <w:vAlign w:val="center"/>
          </w:tcPr>
          <w:p>
            <w:pPr>
              <w:jc w:val="center"/>
            </w:pPr>
            <w:r>
              <w:rPr>
                <w:rFonts w:ascii="Arial" w:cs="Arial" w:eastAsia="Arial" w:hAnsi="Arial"/>
                <w:b/>
                <w:bCs/>
                <w:color w:val="262626"/>
                <w:sz w:val="19"/>
                <w:szCs w:val="19"/>
              </w:rPr>
              <w:t xml:space="preserve">4.5/5</w:t>
            </w:r>
          </w:p>
          <w:p>
            <w:pPr>
              <w:jc w:val="center"/>
            </w:pPr>
            <w:r>
              <w:rPr>
                <w:rFonts w:ascii="Arial" w:cs="Arial" w:eastAsia="Arial" w:hAnsi="Arial"/>
                <w:color w:val="595959"/>
                <w:sz w:val="16"/>
                <w:szCs w:val="16"/>
              </w:rPr>
              <w:t xml:space="preserve">90%</w:t>
            </w:r>
          </w:p>
        </w:tc>
      </w:tr>
      <w:tr>
        <w:tc>
          <w:tcPr>
            <w:tcW w:type="dxa" w:w="28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jc w:val="left"/>
            </w:pPr>
            <w:r>
              <w:rPr>
                <w:rFonts w:ascii="Arial" w:cs="Arial" w:eastAsia="Arial" w:hAnsi="Arial"/>
                <w:b/>
                <w:bCs/>
                <w:color w:val="262626"/>
                <w:sz w:val="19"/>
                <w:szCs w:val="19"/>
              </w:rPr>
              <w:t xml:space="preserve">G. Security Requirements</w:t>
            </w:r>
          </w:p>
        </w:tc>
        <w:tc>
          <w:tcPr>
            <w:tcW w:type="dxa" w:w="6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jc w:val="center"/>
            </w:pPr>
            <w:r>
              <w:rPr>
                <w:rFonts w:ascii="Arial" w:cs="Arial" w:eastAsia="Arial" w:hAnsi="Arial"/>
                <w:b w:val="false"/>
                <w:bCs w:val="false"/>
                <w:color w:val="262626"/>
                <w:sz w:val="19"/>
                <w:szCs w:val="19"/>
              </w:rPr>
              <w:t xml:space="preserve">6</w:t>
            </w:r>
          </w:p>
        </w:tc>
        <w:tc>
          <w:tcPr>
            <w:tcW w:type="dxa" w:w="1100"/>
            <w:tcBorders>
              <w:top w:val="single" w:color="CCCCCC" w:sz="1"/>
              <w:left w:val="single" w:color="CCCCCC" w:sz="1"/>
              <w:bottom w:val="single" w:color="CCCCCC" w:sz="1"/>
              <w:right w:val="single" w:color="CCCCCC" w:sz="1"/>
            </w:tcBorders>
            <w:shd w:fill="FCE4D6" w:val="clear"/>
            <w:tcMar>
              <w:top w:type="dxa" w:w="55"/>
              <w:left w:type="dxa" w:w="60"/>
              <w:bottom w:type="dxa" w:w="55"/>
              <w:right w:type="dxa" w:w="60"/>
            </w:tcMar>
            <w:vAlign w:val="center"/>
          </w:tcPr>
          <w:p>
            <w:pPr>
              <w:jc w:val="center"/>
            </w:pPr>
            <w:r>
              <w:rPr>
                <w:rFonts w:ascii="Arial" w:cs="Arial" w:eastAsia="Arial" w:hAnsi="Arial"/>
                <w:b/>
                <w:bCs/>
                <w:color w:val="262626"/>
                <w:sz w:val="19"/>
                <w:szCs w:val="19"/>
              </w:rPr>
              <w:t xml:space="preserve">3.5/6</w:t>
            </w:r>
          </w:p>
          <w:p>
            <w:pPr>
              <w:jc w:val="center"/>
            </w:pPr>
            <w:r>
              <w:rPr>
                <w:rFonts w:ascii="Arial" w:cs="Arial" w:eastAsia="Arial" w:hAnsi="Arial"/>
                <w:color w:val="595959"/>
                <w:sz w:val="16"/>
                <w:szCs w:val="16"/>
              </w:rPr>
              <w:t xml:space="preserve">58%</w:t>
            </w:r>
          </w:p>
        </w:tc>
        <w:tc>
          <w:tcPr>
            <w:tcW w:type="dxa" w:w="1100"/>
            <w:tcBorders>
              <w:top w:val="single" w:color="CCCCCC" w:sz="1"/>
              <w:left w:val="single" w:color="CCCCCC" w:sz="1"/>
              <w:bottom w:val="single" w:color="CCCCCC" w:sz="1"/>
              <w:right w:val="single" w:color="CCCCCC" w:sz="1"/>
            </w:tcBorders>
            <w:shd w:fill="FCE4D6" w:val="clear"/>
            <w:tcMar>
              <w:top w:type="dxa" w:w="55"/>
              <w:left w:type="dxa" w:w="60"/>
              <w:bottom w:type="dxa" w:w="55"/>
              <w:right w:type="dxa" w:w="60"/>
            </w:tcMar>
            <w:vAlign w:val="center"/>
          </w:tcPr>
          <w:p>
            <w:pPr>
              <w:jc w:val="center"/>
            </w:pPr>
            <w:r>
              <w:rPr>
                <w:rFonts w:ascii="Arial" w:cs="Arial" w:eastAsia="Arial" w:hAnsi="Arial"/>
                <w:b/>
                <w:bCs/>
                <w:color w:val="262626"/>
                <w:sz w:val="19"/>
                <w:szCs w:val="19"/>
              </w:rPr>
              <w:t xml:space="preserve">3.0/6</w:t>
            </w:r>
          </w:p>
          <w:p>
            <w:pPr>
              <w:jc w:val="center"/>
            </w:pPr>
            <w:r>
              <w:rPr>
                <w:rFonts w:ascii="Arial" w:cs="Arial" w:eastAsia="Arial" w:hAnsi="Arial"/>
                <w:color w:val="595959"/>
                <w:sz w:val="16"/>
                <w:szCs w:val="16"/>
              </w:rPr>
              <w:t xml:space="preserve">50%</w:t>
            </w:r>
          </w:p>
        </w:tc>
        <w:tc>
          <w:tcPr>
            <w:tcW w:type="dxa" w:w="1100"/>
            <w:tcBorders>
              <w:top w:val="single" w:color="CCCCCC" w:sz="1"/>
              <w:left w:val="single" w:color="CCCCCC" w:sz="1"/>
              <w:bottom w:val="single" w:color="CCCCCC" w:sz="1"/>
              <w:right w:val="single" w:color="CCCCCC" w:sz="1"/>
            </w:tcBorders>
            <w:shd w:fill="E2EFDA" w:val="clear"/>
            <w:tcMar>
              <w:top w:type="dxa" w:w="55"/>
              <w:left w:type="dxa" w:w="60"/>
              <w:bottom w:type="dxa" w:w="55"/>
              <w:right w:type="dxa" w:w="60"/>
            </w:tcMar>
            <w:vAlign w:val="center"/>
          </w:tcPr>
          <w:p>
            <w:pPr>
              <w:jc w:val="center"/>
            </w:pPr>
            <w:r>
              <w:rPr>
                <w:rFonts w:ascii="Arial" w:cs="Arial" w:eastAsia="Arial" w:hAnsi="Arial"/>
                <w:b/>
                <w:bCs/>
                <w:color w:val="262626"/>
                <w:sz w:val="19"/>
                <w:szCs w:val="19"/>
              </w:rPr>
              <w:t xml:space="preserve">6.0/6</w:t>
            </w:r>
          </w:p>
          <w:p>
            <w:pPr>
              <w:jc w:val="center"/>
            </w:pPr>
            <w:r>
              <w:rPr>
                <w:rFonts w:ascii="Arial" w:cs="Arial" w:eastAsia="Arial" w:hAnsi="Arial"/>
                <w:color w:val="595959"/>
                <w:sz w:val="16"/>
                <w:szCs w:val="16"/>
              </w:rPr>
              <w:t xml:space="preserve">100%</w:t>
            </w:r>
          </w:p>
        </w:tc>
        <w:tc>
          <w:tcPr>
            <w:tcW w:type="dxa" w:w="1100"/>
            <w:tcBorders>
              <w:top w:val="single" w:color="CCCCCC" w:sz="1"/>
              <w:left w:val="single" w:color="CCCCCC" w:sz="1"/>
              <w:bottom w:val="single" w:color="CCCCCC" w:sz="1"/>
              <w:right w:val="single" w:color="CCCCCC" w:sz="1"/>
            </w:tcBorders>
            <w:shd w:fill="FCE4D6" w:val="clear"/>
            <w:tcMar>
              <w:top w:type="dxa" w:w="55"/>
              <w:left w:type="dxa" w:w="60"/>
              <w:bottom w:type="dxa" w:w="55"/>
              <w:right w:type="dxa" w:w="60"/>
            </w:tcMar>
            <w:vAlign w:val="center"/>
          </w:tcPr>
          <w:p>
            <w:pPr>
              <w:jc w:val="center"/>
            </w:pPr>
            <w:r>
              <w:rPr>
                <w:rFonts w:ascii="Arial" w:cs="Arial" w:eastAsia="Arial" w:hAnsi="Arial"/>
                <w:b/>
                <w:bCs/>
                <w:color w:val="262626"/>
                <w:sz w:val="19"/>
                <w:szCs w:val="19"/>
              </w:rPr>
              <w:t xml:space="preserve">3.0/6</w:t>
            </w:r>
          </w:p>
          <w:p>
            <w:pPr>
              <w:jc w:val="center"/>
            </w:pPr>
            <w:r>
              <w:rPr>
                <w:rFonts w:ascii="Arial" w:cs="Arial" w:eastAsia="Arial" w:hAnsi="Arial"/>
                <w:color w:val="595959"/>
                <w:sz w:val="16"/>
                <w:szCs w:val="16"/>
              </w:rPr>
              <w:t xml:space="preserve">50%</w:t>
            </w:r>
          </w:p>
        </w:tc>
        <w:tc>
          <w:tcPr>
            <w:tcW w:type="dxa" w:w="1100"/>
            <w:tcBorders>
              <w:top w:val="single" w:color="CCCCCC" w:sz="1"/>
              <w:left w:val="single" w:color="CCCCCC" w:sz="1"/>
              <w:bottom w:val="single" w:color="CCCCCC" w:sz="1"/>
              <w:right w:val="single" w:color="CCCCCC" w:sz="1"/>
            </w:tcBorders>
            <w:shd w:fill="FCE4D6" w:val="clear"/>
            <w:tcMar>
              <w:top w:type="dxa" w:w="55"/>
              <w:left w:type="dxa" w:w="60"/>
              <w:bottom w:type="dxa" w:w="55"/>
              <w:right w:type="dxa" w:w="60"/>
            </w:tcMar>
            <w:vAlign w:val="center"/>
          </w:tcPr>
          <w:p>
            <w:pPr>
              <w:jc w:val="center"/>
            </w:pPr>
            <w:r>
              <w:rPr>
                <w:rFonts w:ascii="Arial" w:cs="Arial" w:eastAsia="Arial" w:hAnsi="Arial"/>
                <w:b/>
                <w:bCs/>
                <w:color w:val="262626"/>
                <w:sz w:val="19"/>
                <w:szCs w:val="19"/>
              </w:rPr>
              <w:t xml:space="preserve">3.0/6</w:t>
            </w:r>
          </w:p>
          <w:p>
            <w:pPr>
              <w:jc w:val="center"/>
            </w:pPr>
            <w:r>
              <w:rPr>
                <w:rFonts w:ascii="Arial" w:cs="Arial" w:eastAsia="Arial" w:hAnsi="Arial"/>
                <w:color w:val="595959"/>
                <w:sz w:val="16"/>
                <w:szCs w:val="16"/>
              </w:rPr>
              <w:t xml:space="preserve">50%</w:t>
            </w:r>
          </w:p>
        </w:tc>
      </w:tr>
      <w:tr>
        <w:tc>
          <w:tcPr>
            <w:tcW w:type="dxa" w:w="2880"/>
            <w:tcBorders>
              <w:top w:val="single" w:color="CCCCCC" w:sz="1"/>
              <w:left w:val="single" w:color="CCCCCC" w:sz="1"/>
              <w:bottom w:val="single" w:color="CCCCCC" w:sz="1"/>
              <w:right w:val="single" w:color="CCCCCC" w:sz="1"/>
            </w:tcBorders>
            <w:shd w:fill="EBF3FB" w:val="clear"/>
            <w:tcMar>
              <w:top w:type="dxa" w:w="55"/>
              <w:left w:type="dxa" w:w="100"/>
              <w:bottom w:type="dxa" w:w="55"/>
              <w:right w:type="dxa" w:w="100"/>
            </w:tcMar>
            <w:vAlign w:val="center"/>
          </w:tcPr>
          <w:p>
            <w:pPr>
              <w:jc w:val="left"/>
            </w:pPr>
            <w:r>
              <w:rPr>
                <w:rFonts w:ascii="Arial" w:cs="Arial" w:eastAsia="Arial" w:hAnsi="Arial"/>
                <w:b/>
                <w:bCs/>
                <w:color w:val="262626"/>
                <w:sz w:val="19"/>
                <w:szCs w:val="19"/>
              </w:rPr>
              <w:t xml:space="preserve">H. Code Quality</w:t>
            </w:r>
          </w:p>
        </w:tc>
        <w:tc>
          <w:tcPr>
            <w:tcW w:type="dxa" w:w="640"/>
            <w:tcBorders>
              <w:top w:val="single" w:color="CCCCCC" w:sz="1"/>
              <w:left w:val="single" w:color="CCCCCC" w:sz="1"/>
              <w:bottom w:val="single" w:color="CCCCCC" w:sz="1"/>
              <w:right w:val="single" w:color="CCCCCC" w:sz="1"/>
            </w:tcBorders>
            <w:shd w:fill="EBF3FB" w:val="clear"/>
            <w:tcMar>
              <w:top w:type="dxa" w:w="55"/>
              <w:left w:type="dxa" w:w="100"/>
              <w:bottom w:type="dxa" w:w="55"/>
              <w:right w:type="dxa" w:w="100"/>
            </w:tcMar>
            <w:vAlign w:val="center"/>
          </w:tcPr>
          <w:p>
            <w:pPr>
              <w:jc w:val="center"/>
            </w:pPr>
            <w:r>
              <w:rPr>
                <w:rFonts w:ascii="Arial" w:cs="Arial" w:eastAsia="Arial" w:hAnsi="Arial"/>
                <w:b w:val="false"/>
                <w:bCs w:val="false"/>
                <w:color w:val="262626"/>
                <w:sz w:val="19"/>
                <w:szCs w:val="19"/>
              </w:rPr>
              <w:t xml:space="preserve">4</w:t>
            </w:r>
          </w:p>
        </w:tc>
        <w:tc>
          <w:tcPr>
            <w:tcW w:type="dxa" w:w="1100"/>
            <w:tcBorders>
              <w:top w:val="single" w:color="CCCCCC" w:sz="1"/>
              <w:left w:val="single" w:color="CCCCCC" w:sz="1"/>
              <w:bottom w:val="single" w:color="CCCCCC" w:sz="1"/>
              <w:right w:val="single" w:color="CCCCCC" w:sz="1"/>
            </w:tcBorders>
            <w:shd w:fill="FFE0E0" w:val="clear"/>
            <w:tcMar>
              <w:top w:type="dxa" w:w="55"/>
              <w:left w:type="dxa" w:w="60"/>
              <w:bottom w:type="dxa" w:w="55"/>
              <w:right w:type="dxa" w:w="60"/>
            </w:tcMar>
            <w:vAlign w:val="center"/>
          </w:tcPr>
          <w:p>
            <w:pPr>
              <w:jc w:val="center"/>
            </w:pPr>
            <w:r>
              <w:rPr>
                <w:rFonts w:ascii="Arial" w:cs="Arial" w:eastAsia="Arial" w:hAnsi="Arial"/>
                <w:b/>
                <w:bCs/>
                <w:color w:val="262626"/>
                <w:sz w:val="19"/>
                <w:szCs w:val="19"/>
              </w:rPr>
              <w:t xml:space="preserve">0.0/4</w:t>
            </w:r>
          </w:p>
          <w:p>
            <w:pPr>
              <w:jc w:val="center"/>
            </w:pPr>
            <w:r>
              <w:rPr>
                <w:rFonts w:ascii="Arial" w:cs="Arial" w:eastAsia="Arial" w:hAnsi="Arial"/>
                <w:color w:val="595959"/>
                <w:sz w:val="16"/>
                <w:szCs w:val="16"/>
              </w:rPr>
              <w:t xml:space="preserve">0%</w:t>
            </w:r>
          </w:p>
        </w:tc>
        <w:tc>
          <w:tcPr>
            <w:tcW w:type="dxa" w:w="1100"/>
            <w:tcBorders>
              <w:top w:val="single" w:color="CCCCCC" w:sz="1"/>
              <w:left w:val="single" w:color="CCCCCC" w:sz="1"/>
              <w:bottom w:val="single" w:color="CCCCCC" w:sz="1"/>
              <w:right w:val="single" w:color="CCCCCC" w:sz="1"/>
            </w:tcBorders>
            <w:shd w:fill="FFE0E0" w:val="clear"/>
            <w:tcMar>
              <w:top w:type="dxa" w:w="55"/>
              <w:left w:type="dxa" w:w="60"/>
              <w:bottom w:type="dxa" w:w="55"/>
              <w:right w:type="dxa" w:w="60"/>
            </w:tcMar>
            <w:vAlign w:val="center"/>
          </w:tcPr>
          <w:p>
            <w:pPr>
              <w:jc w:val="center"/>
            </w:pPr>
            <w:r>
              <w:rPr>
                <w:rFonts w:ascii="Arial" w:cs="Arial" w:eastAsia="Arial" w:hAnsi="Arial"/>
                <w:b/>
                <w:bCs/>
                <w:color w:val="262626"/>
                <w:sz w:val="19"/>
                <w:szCs w:val="19"/>
              </w:rPr>
              <w:t xml:space="preserve">1.0/4</w:t>
            </w:r>
          </w:p>
          <w:p>
            <w:pPr>
              <w:jc w:val="center"/>
            </w:pPr>
            <w:r>
              <w:rPr>
                <w:rFonts w:ascii="Arial" w:cs="Arial" w:eastAsia="Arial" w:hAnsi="Arial"/>
                <w:color w:val="595959"/>
                <w:sz w:val="16"/>
                <w:szCs w:val="16"/>
              </w:rPr>
              <w:t xml:space="preserve">25%</w:t>
            </w:r>
          </w:p>
        </w:tc>
        <w:tc>
          <w:tcPr>
            <w:tcW w:type="dxa" w:w="1100"/>
            <w:tcBorders>
              <w:top w:val="single" w:color="CCCCCC" w:sz="1"/>
              <w:left w:val="single" w:color="CCCCCC" w:sz="1"/>
              <w:bottom w:val="single" w:color="CCCCCC" w:sz="1"/>
              <w:right w:val="single" w:color="CCCCCC" w:sz="1"/>
            </w:tcBorders>
            <w:shd w:fill="FFE0E0" w:val="clear"/>
            <w:tcMar>
              <w:top w:type="dxa" w:w="55"/>
              <w:left w:type="dxa" w:w="60"/>
              <w:bottom w:type="dxa" w:w="55"/>
              <w:right w:type="dxa" w:w="60"/>
            </w:tcMar>
            <w:vAlign w:val="center"/>
          </w:tcPr>
          <w:p>
            <w:pPr>
              <w:jc w:val="center"/>
            </w:pPr>
            <w:r>
              <w:rPr>
                <w:rFonts w:ascii="Arial" w:cs="Arial" w:eastAsia="Arial" w:hAnsi="Arial"/>
                <w:b/>
                <w:bCs/>
                <w:color w:val="262626"/>
                <w:sz w:val="19"/>
                <w:szCs w:val="19"/>
              </w:rPr>
              <w:t xml:space="preserve">1.0/4</w:t>
            </w:r>
          </w:p>
          <w:p>
            <w:pPr>
              <w:jc w:val="center"/>
            </w:pPr>
            <w:r>
              <w:rPr>
                <w:rFonts w:ascii="Arial" w:cs="Arial" w:eastAsia="Arial" w:hAnsi="Arial"/>
                <w:color w:val="595959"/>
                <w:sz w:val="16"/>
                <w:szCs w:val="16"/>
              </w:rPr>
              <w:t xml:space="preserve">25%</w:t>
            </w:r>
          </w:p>
        </w:tc>
        <w:tc>
          <w:tcPr>
            <w:tcW w:type="dxa" w:w="1100"/>
            <w:tcBorders>
              <w:top w:val="single" w:color="CCCCCC" w:sz="1"/>
              <w:left w:val="single" w:color="CCCCCC" w:sz="1"/>
              <w:bottom w:val="single" w:color="CCCCCC" w:sz="1"/>
              <w:right w:val="single" w:color="CCCCCC" w:sz="1"/>
            </w:tcBorders>
            <w:shd w:fill="FFE0E0" w:val="clear"/>
            <w:tcMar>
              <w:top w:type="dxa" w:w="55"/>
              <w:left w:type="dxa" w:w="60"/>
              <w:bottom w:type="dxa" w:w="55"/>
              <w:right w:type="dxa" w:w="60"/>
            </w:tcMar>
            <w:vAlign w:val="center"/>
          </w:tcPr>
          <w:p>
            <w:pPr>
              <w:jc w:val="center"/>
            </w:pPr>
            <w:r>
              <w:rPr>
                <w:rFonts w:ascii="Arial" w:cs="Arial" w:eastAsia="Arial" w:hAnsi="Arial"/>
                <w:b/>
                <w:bCs/>
                <w:color w:val="262626"/>
                <w:sz w:val="19"/>
                <w:szCs w:val="19"/>
              </w:rPr>
              <w:t xml:space="preserve">1.0/4</w:t>
            </w:r>
          </w:p>
          <w:p>
            <w:pPr>
              <w:jc w:val="center"/>
            </w:pPr>
            <w:r>
              <w:rPr>
                <w:rFonts w:ascii="Arial" w:cs="Arial" w:eastAsia="Arial" w:hAnsi="Arial"/>
                <w:color w:val="595959"/>
                <w:sz w:val="16"/>
                <w:szCs w:val="16"/>
              </w:rPr>
              <w:t xml:space="preserve">25%</w:t>
            </w:r>
          </w:p>
        </w:tc>
        <w:tc>
          <w:tcPr>
            <w:tcW w:type="dxa" w:w="1100"/>
            <w:tcBorders>
              <w:top w:val="single" w:color="CCCCCC" w:sz="1"/>
              <w:left w:val="single" w:color="CCCCCC" w:sz="1"/>
              <w:bottom w:val="single" w:color="CCCCCC" w:sz="1"/>
              <w:right w:val="single" w:color="CCCCCC" w:sz="1"/>
            </w:tcBorders>
            <w:shd w:fill="FFE0E0" w:val="clear"/>
            <w:tcMar>
              <w:top w:type="dxa" w:w="55"/>
              <w:left w:type="dxa" w:w="60"/>
              <w:bottom w:type="dxa" w:w="55"/>
              <w:right w:type="dxa" w:w="60"/>
            </w:tcMar>
            <w:vAlign w:val="center"/>
          </w:tcPr>
          <w:p>
            <w:pPr>
              <w:jc w:val="center"/>
            </w:pPr>
            <w:r>
              <w:rPr>
                <w:rFonts w:ascii="Arial" w:cs="Arial" w:eastAsia="Arial" w:hAnsi="Arial"/>
                <w:b/>
                <w:bCs/>
                <w:color w:val="262626"/>
                <w:sz w:val="19"/>
                <w:szCs w:val="19"/>
              </w:rPr>
              <w:t xml:space="preserve">1.0/4</w:t>
            </w:r>
          </w:p>
          <w:p>
            <w:pPr>
              <w:jc w:val="center"/>
            </w:pPr>
            <w:r>
              <w:rPr>
                <w:rFonts w:ascii="Arial" w:cs="Arial" w:eastAsia="Arial" w:hAnsi="Arial"/>
                <w:color w:val="595959"/>
                <w:sz w:val="16"/>
                <w:szCs w:val="16"/>
              </w:rPr>
              <w:t xml:space="preserve">25%</w:t>
            </w:r>
          </w:p>
        </w:tc>
      </w:tr>
      <w:tr>
        <w:tc>
          <w:tcPr>
            <w:tcW w:type="dxa" w:w="28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jc w:val="left"/>
            </w:pPr>
            <w:r>
              <w:rPr>
                <w:rFonts w:ascii="Arial" w:cs="Arial" w:eastAsia="Arial" w:hAnsi="Arial"/>
                <w:b/>
                <w:bCs/>
                <w:color w:val="262626"/>
                <w:sz w:val="19"/>
                <w:szCs w:val="19"/>
              </w:rPr>
              <w:t xml:space="preserve">I. License Compliance</w:t>
            </w:r>
          </w:p>
        </w:tc>
        <w:tc>
          <w:tcPr>
            <w:tcW w:type="dxa" w:w="6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jc w:val="center"/>
            </w:pPr>
            <w:r>
              <w:rPr>
                <w:rFonts w:ascii="Arial" w:cs="Arial" w:eastAsia="Arial" w:hAnsi="Arial"/>
                <w:b w:val="false"/>
                <w:bCs w:val="false"/>
                <w:color w:val="262626"/>
                <w:sz w:val="19"/>
                <w:szCs w:val="19"/>
              </w:rPr>
              <w:t xml:space="preserve">4</w:t>
            </w:r>
          </w:p>
        </w:tc>
        <w:tc>
          <w:tcPr>
            <w:tcW w:type="dxa" w:w="1100"/>
            <w:tcBorders>
              <w:top w:val="single" w:color="CCCCCC" w:sz="1"/>
              <w:left w:val="single" w:color="CCCCCC" w:sz="1"/>
              <w:bottom w:val="single" w:color="CCCCCC" w:sz="1"/>
              <w:right w:val="single" w:color="CCCCCC" w:sz="1"/>
            </w:tcBorders>
            <w:shd w:fill="FCE4D6" w:val="clear"/>
            <w:tcMar>
              <w:top w:type="dxa" w:w="55"/>
              <w:left w:type="dxa" w:w="60"/>
              <w:bottom w:type="dxa" w:w="55"/>
              <w:right w:type="dxa" w:w="60"/>
            </w:tcMar>
            <w:vAlign w:val="center"/>
          </w:tcPr>
          <w:p>
            <w:pPr>
              <w:jc w:val="center"/>
            </w:pPr>
            <w:r>
              <w:rPr>
                <w:rFonts w:ascii="Arial" w:cs="Arial" w:eastAsia="Arial" w:hAnsi="Arial"/>
                <w:b/>
                <w:bCs/>
                <w:color w:val="262626"/>
                <w:sz w:val="19"/>
                <w:szCs w:val="19"/>
              </w:rPr>
              <w:t xml:space="preserve">2.5/4</w:t>
            </w:r>
          </w:p>
          <w:p>
            <w:pPr>
              <w:jc w:val="center"/>
            </w:pPr>
            <w:r>
              <w:rPr>
                <w:rFonts w:ascii="Arial" w:cs="Arial" w:eastAsia="Arial" w:hAnsi="Arial"/>
                <w:color w:val="595959"/>
                <w:sz w:val="16"/>
                <w:szCs w:val="16"/>
              </w:rPr>
              <w:t xml:space="preserve">63%</w:t>
            </w:r>
          </w:p>
        </w:tc>
        <w:tc>
          <w:tcPr>
            <w:tcW w:type="dxa" w:w="1100"/>
            <w:tcBorders>
              <w:top w:val="single" w:color="CCCCCC" w:sz="1"/>
              <w:left w:val="single" w:color="CCCCCC" w:sz="1"/>
              <w:bottom w:val="single" w:color="CCCCCC" w:sz="1"/>
              <w:right w:val="single" w:color="CCCCCC" w:sz="1"/>
            </w:tcBorders>
            <w:shd w:fill="E2EFDA" w:val="clear"/>
            <w:tcMar>
              <w:top w:type="dxa" w:w="55"/>
              <w:left w:type="dxa" w:w="60"/>
              <w:bottom w:type="dxa" w:w="55"/>
              <w:right w:type="dxa" w:w="60"/>
            </w:tcMar>
            <w:vAlign w:val="center"/>
          </w:tcPr>
          <w:p>
            <w:pPr>
              <w:jc w:val="center"/>
            </w:pPr>
            <w:r>
              <w:rPr>
                <w:rFonts w:ascii="Arial" w:cs="Arial" w:eastAsia="Arial" w:hAnsi="Arial"/>
                <w:b/>
                <w:bCs/>
                <w:color w:val="262626"/>
                <w:sz w:val="19"/>
                <w:szCs w:val="19"/>
              </w:rPr>
              <w:t xml:space="preserve">4.0/4</w:t>
            </w:r>
          </w:p>
          <w:p>
            <w:pPr>
              <w:jc w:val="center"/>
            </w:pPr>
            <w:r>
              <w:rPr>
                <w:rFonts w:ascii="Arial" w:cs="Arial" w:eastAsia="Arial" w:hAnsi="Arial"/>
                <w:color w:val="595959"/>
                <w:sz w:val="16"/>
                <w:szCs w:val="16"/>
              </w:rPr>
              <w:t xml:space="preserve">100%</w:t>
            </w:r>
          </w:p>
        </w:tc>
        <w:tc>
          <w:tcPr>
            <w:tcW w:type="dxa" w:w="1100"/>
            <w:tcBorders>
              <w:top w:val="single" w:color="CCCCCC" w:sz="1"/>
              <w:left w:val="single" w:color="CCCCCC" w:sz="1"/>
              <w:bottom w:val="single" w:color="CCCCCC" w:sz="1"/>
              <w:right w:val="single" w:color="CCCCCC" w:sz="1"/>
            </w:tcBorders>
            <w:shd w:fill="E2EFDA" w:val="clear"/>
            <w:tcMar>
              <w:top w:type="dxa" w:w="55"/>
              <w:left w:type="dxa" w:w="60"/>
              <w:bottom w:type="dxa" w:w="55"/>
              <w:right w:type="dxa" w:w="60"/>
            </w:tcMar>
            <w:vAlign w:val="center"/>
          </w:tcPr>
          <w:p>
            <w:pPr>
              <w:jc w:val="center"/>
            </w:pPr>
            <w:r>
              <w:rPr>
                <w:rFonts w:ascii="Arial" w:cs="Arial" w:eastAsia="Arial" w:hAnsi="Arial"/>
                <w:b/>
                <w:bCs/>
                <w:color w:val="262626"/>
                <w:sz w:val="19"/>
                <w:szCs w:val="19"/>
              </w:rPr>
              <w:t xml:space="preserve">4.0/4</w:t>
            </w:r>
          </w:p>
          <w:p>
            <w:pPr>
              <w:jc w:val="center"/>
            </w:pPr>
            <w:r>
              <w:rPr>
                <w:rFonts w:ascii="Arial" w:cs="Arial" w:eastAsia="Arial" w:hAnsi="Arial"/>
                <w:color w:val="595959"/>
                <w:sz w:val="16"/>
                <w:szCs w:val="16"/>
              </w:rPr>
              <w:t xml:space="preserve">100%</w:t>
            </w:r>
          </w:p>
        </w:tc>
        <w:tc>
          <w:tcPr>
            <w:tcW w:type="dxa" w:w="1100"/>
            <w:tcBorders>
              <w:top w:val="single" w:color="CCCCCC" w:sz="1"/>
              <w:left w:val="single" w:color="CCCCCC" w:sz="1"/>
              <w:bottom w:val="single" w:color="CCCCCC" w:sz="1"/>
              <w:right w:val="single" w:color="CCCCCC" w:sz="1"/>
            </w:tcBorders>
            <w:shd w:fill="E2EFDA" w:val="clear"/>
            <w:tcMar>
              <w:top w:type="dxa" w:w="55"/>
              <w:left w:type="dxa" w:w="60"/>
              <w:bottom w:type="dxa" w:w="55"/>
              <w:right w:type="dxa" w:w="60"/>
            </w:tcMar>
            <w:vAlign w:val="center"/>
          </w:tcPr>
          <w:p>
            <w:pPr>
              <w:jc w:val="center"/>
            </w:pPr>
            <w:r>
              <w:rPr>
                <w:rFonts w:ascii="Arial" w:cs="Arial" w:eastAsia="Arial" w:hAnsi="Arial"/>
                <w:b/>
                <w:bCs/>
                <w:color w:val="262626"/>
                <w:sz w:val="19"/>
                <w:szCs w:val="19"/>
              </w:rPr>
              <w:t xml:space="preserve">3.5/4</w:t>
            </w:r>
          </w:p>
          <w:p>
            <w:pPr>
              <w:jc w:val="center"/>
            </w:pPr>
            <w:r>
              <w:rPr>
                <w:rFonts w:ascii="Arial" w:cs="Arial" w:eastAsia="Arial" w:hAnsi="Arial"/>
                <w:color w:val="595959"/>
                <w:sz w:val="16"/>
                <w:szCs w:val="16"/>
              </w:rPr>
              <w:t xml:space="preserve">88%</w:t>
            </w:r>
          </w:p>
        </w:tc>
        <w:tc>
          <w:tcPr>
            <w:tcW w:type="dxa" w:w="1100"/>
            <w:tcBorders>
              <w:top w:val="single" w:color="CCCCCC" w:sz="1"/>
              <w:left w:val="single" w:color="CCCCCC" w:sz="1"/>
              <w:bottom w:val="single" w:color="CCCCCC" w:sz="1"/>
              <w:right w:val="single" w:color="CCCCCC" w:sz="1"/>
            </w:tcBorders>
            <w:shd w:fill="E2EFDA" w:val="clear"/>
            <w:tcMar>
              <w:top w:type="dxa" w:w="55"/>
              <w:left w:type="dxa" w:w="60"/>
              <w:bottom w:type="dxa" w:w="55"/>
              <w:right w:type="dxa" w:w="60"/>
            </w:tcMar>
            <w:vAlign w:val="center"/>
          </w:tcPr>
          <w:p>
            <w:pPr>
              <w:jc w:val="center"/>
            </w:pPr>
            <w:r>
              <w:rPr>
                <w:rFonts w:ascii="Arial" w:cs="Arial" w:eastAsia="Arial" w:hAnsi="Arial"/>
                <w:b/>
                <w:bCs/>
                <w:color w:val="262626"/>
                <w:sz w:val="19"/>
                <w:szCs w:val="19"/>
              </w:rPr>
              <w:t xml:space="preserve">3.5/4</w:t>
            </w:r>
          </w:p>
          <w:p>
            <w:pPr>
              <w:jc w:val="center"/>
            </w:pPr>
            <w:r>
              <w:rPr>
                <w:rFonts w:ascii="Arial" w:cs="Arial" w:eastAsia="Arial" w:hAnsi="Arial"/>
                <w:color w:val="595959"/>
                <w:sz w:val="16"/>
                <w:szCs w:val="16"/>
              </w:rPr>
              <w:t xml:space="preserve">88%</w:t>
            </w:r>
          </w:p>
        </w:tc>
      </w:tr>
      <w:tr>
        <w:tc>
          <w:tcPr>
            <w:tcW w:type="dxa" w:w="2880"/>
            <w:tcBorders>
              <w:top w:val="single" w:color="CCCCCC" w:sz="1"/>
              <w:left w:val="single" w:color="CCCCCC" w:sz="1"/>
              <w:bottom w:val="single" w:color="CCCCCC" w:sz="1"/>
              <w:right w:val="single" w:color="CCCCCC" w:sz="1"/>
            </w:tcBorders>
            <w:shd w:fill="EBF3FB" w:val="clear"/>
            <w:tcMar>
              <w:top w:type="dxa" w:w="55"/>
              <w:left w:type="dxa" w:w="100"/>
              <w:bottom w:type="dxa" w:w="55"/>
              <w:right w:type="dxa" w:w="100"/>
            </w:tcMar>
            <w:vAlign w:val="center"/>
          </w:tcPr>
          <w:p>
            <w:pPr>
              <w:jc w:val="left"/>
            </w:pPr>
            <w:r>
              <w:rPr>
                <w:rFonts w:ascii="Arial" w:cs="Arial" w:eastAsia="Arial" w:hAnsi="Arial"/>
                <w:b/>
                <w:bCs/>
                <w:color w:val="262626"/>
                <w:sz w:val="19"/>
                <w:szCs w:val="19"/>
              </w:rPr>
              <w:t xml:space="preserve">J. Testing Requirements</w:t>
            </w:r>
          </w:p>
        </w:tc>
        <w:tc>
          <w:tcPr>
            <w:tcW w:type="dxa" w:w="640"/>
            <w:tcBorders>
              <w:top w:val="single" w:color="CCCCCC" w:sz="1"/>
              <w:left w:val="single" w:color="CCCCCC" w:sz="1"/>
              <w:bottom w:val="single" w:color="CCCCCC" w:sz="1"/>
              <w:right w:val="single" w:color="CCCCCC" w:sz="1"/>
            </w:tcBorders>
            <w:shd w:fill="EBF3FB" w:val="clear"/>
            <w:tcMar>
              <w:top w:type="dxa" w:w="55"/>
              <w:left w:type="dxa" w:w="100"/>
              <w:bottom w:type="dxa" w:w="55"/>
              <w:right w:type="dxa" w:w="100"/>
            </w:tcMar>
            <w:vAlign w:val="center"/>
          </w:tcPr>
          <w:p>
            <w:pPr>
              <w:jc w:val="center"/>
            </w:pPr>
            <w:r>
              <w:rPr>
                <w:rFonts w:ascii="Arial" w:cs="Arial" w:eastAsia="Arial" w:hAnsi="Arial"/>
                <w:b w:val="false"/>
                <w:bCs w:val="false"/>
                <w:color w:val="262626"/>
                <w:sz w:val="19"/>
                <w:szCs w:val="19"/>
              </w:rPr>
              <w:t xml:space="preserve">4</w:t>
            </w:r>
          </w:p>
        </w:tc>
        <w:tc>
          <w:tcPr>
            <w:tcW w:type="dxa" w:w="1100"/>
            <w:tcBorders>
              <w:top w:val="single" w:color="CCCCCC" w:sz="1"/>
              <w:left w:val="single" w:color="CCCCCC" w:sz="1"/>
              <w:bottom w:val="single" w:color="CCCCCC" w:sz="1"/>
              <w:right w:val="single" w:color="CCCCCC" w:sz="1"/>
            </w:tcBorders>
            <w:shd w:fill="FFE0E0" w:val="clear"/>
            <w:tcMar>
              <w:top w:type="dxa" w:w="55"/>
              <w:left w:type="dxa" w:w="60"/>
              <w:bottom w:type="dxa" w:w="55"/>
              <w:right w:type="dxa" w:w="60"/>
            </w:tcMar>
            <w:vAlign w:val="center"/>
          </w:tcPr>
          <w:p>
            <w:pPr>
              <w:jc w:val="center"/>
            </w:pPr>
            <w:r>
              <w:rPr>
                <w:rFonts w:ascii="Arial" w:cs="Arial" w:eastAsia="Arial" w:hAnsi="Arial"/>
                <w:b/>
                <w:bCs/>
                <w:color w:val="262626"/>
                <w:sz w:val="19"/>
                <w:szCs w:val="19"/>
              </w:rPr>
              <w:t xml:space="preserve">1.5/4</w:t>
            </w:r>
          </w:p>
          <w:p>
            <w:pPr>
              <w:jc w:val="center"/>
            </w:pPr>
            <w:r>
              <w:rPr>
                <w:rFonts w:ascii="Arial" w:cs="Arial" w:eastAsia="Arial" w:hAnsi="Arial"/>
                <w:color w:val="595959"/>
                <w:sz w:val="16"/>
                <w:szCs w:val="16"/>
              </w:rPr>
              <w:t xml:space="preserve">38%</w:t>
            </w:r>
          </w:p>
        </w:tc>
        <w:tc>
          <w:tcPr>
            <w:tcW w:type="dxa" w:w="1100"/>
            <w:tcBorders>
              <w:top w:val="single" w:color="CCCCCC" w:sz="1"/>
              <w:left w:val="single" w:color="CCCCCC" w:sz="1"/>
              <w:bottom w:val="single" w:color="CCCCCC" w:sz="1"/>
              <w:right w:val="single" w:color="CCCCCC" w:sz="1"/>
            </w:tcBorders>
            <w:shd w:fill="FCE4D6" w:val="clear"/>
            <w:tcMar>
              <w:top w:type="dxa" w:w="55"/>
              <w:left w:type="dxa" w:w="60"/>
              <w:bottom w:type="dxa" w:w="55"/>
              <w:right w:type="dxa" w:w="60"/>
            </w:tcMar>
            <w:vAlign w:val="center"/>
          </w:tcPr>
          <w:p>
            <w:pPr>
              <w:jc w:val="center"/>
            </w:pPr>
            <w:r>
              <w:rPr>
                <w:rFonts w:ascii="Arial" w:cs="Arial" w:eastAsia="Arial" w:hAnsi="Arial"/>
                <w:b/>
                <w:bCs/>
                <w:color w:val="262626"/>
                <w:sz w:val="19"/>
                <w:szCs w:val="19"/>
              </w:rPr>
              <w:t xml:space="preserve">2.0/4</w:t>
            </w:r>
          </w:p>
          <w:p>
            <w:pPr>
              <w:jc w:val="center"/>
            </w:pPr>
            <w:r>
              <w:rPr>
                <w:rFonts w:ascii="Arial" w:cs="Arial" w:eastAsia="Arial" w:hAnsi="Arial"/>
                <w:color w:val="595959"/>
                <w:sz w:val="16"/>
                <w:szCs w:val="16"/>
              </w:rPr>
              <w:t xml:space="preserve">50%</w:t>
            </w:r>
          </w:p>
        </w:tc>
        <w:tc>
          <w:tcPr>
            <w:tcW w:type="dxa" w:w="1100"/>
            <w:tcBorders>
              <w:top w:val="single" w:color="CCCCCC" w:sz="1"/>
              <w:left w:val="single" w:color="CCCCCC" w:sz="1"/>
              <w:bottom w:val="single" w:color="CCCCCC" w:sz="1"/>
              <w:right w:val="single" w:color="CCCCCC" w:sz="1"/>
            </w:tcBorders>
            <w:shd w:fill="E2EFDA" w:val="clear"/>
            <w:tcMar>
              <w:top w:type="dxa" w:w="55"/>
              <w:left w:type="dxa" w:w="60"/>
              <w:bottom w:type="dxa" w:w="55"/>
              <w:right w:type="dxa" w:w="60"/>
            </w:tcMar>
            <w:vAlign w:val="center"/>
          </w:tcPr>
          <w:p>
            <w:pPr>
              <w:jc w:val="center"/>
            </w:pPr>
            <w:r>
              <w:rPr>
                <w:rFonts w:ascii="Arial" w:cs="Arial" w:eastAsia="Arial" w:hAnsi="Arial"/>
                <w:b/>
                <w:bCs/>
                <w:color w:val="262626"/>
                <w:sz w:val="19"/>
                <w:szCs w:val="19"/>
              </w:rPr>
              <w:t xml:space="preserve">4.0/4</w:t>
            </w:r>
          </w:p>
          <w:p>
            <w:pPr>
              <w:jc w:val="center"/>
            </w:pPr>
            <w:r>
              <w:rPr>
                <w:rFonts w:ascii="Arial" w:cs="Arial" w:eastAsia="Arial" w:hAnsi="Arial"/>
                <w:color w:val="595959"/>
                <w:sz w:val="16"/>
                <w:szCs w:val="16"/>
              </w:rPr>
              <w:t xml:space="preserve">100%</w:t>
            </w:r>
          </w:p>
        </w:tc>
        <w:tc>
          <w:tcPr>
            <w:tcW w:type="dxa" w:w="1100"/>
            <w:tcBorders>
              <w:top w:val="single" w:color="CCCCCC" w:sz="1"/>
              <w:left w:val="single" w:color="CCCCCC" w:sz="1"/>
              <w:bottom w:val="single" w:color="CCCCCC" w:sz="1"/>
              <w:right w:val="single" w:color="CCCCCC" w:sz="1"/>
            </w:tcBorders>
            <w:shd w:fill="E2EFDA" w:val="clear"/>
            <w:tcMar>
              <w:top w:type="dxa" w:w="55"/>
              <w:left w:type="dxa" w:w="60"/>
              <w:bottom w:type="dxa" w:w="55"/>
              <w:right w:type="dxa" w:w="60"/>
            </w:tcMar>
            <w:vAlign w:val="center"/>
          </w:tcPr>
          <w:p>
            <w:pPr>
              <w:jc w:val="center"/>
            </w:pPr>
            <w:r>
              <w:rPr>
                <w:rFonts w:ascii="Arial" w:cs="Arial" w:eastAsia="Arial" w:hAnsi="Arial"/>
                <w:b/>
                <w:bCs/>
                <w:color w:val="262626"/>
                <w:sz w:val="19"/>
                <w:szCs w:val="19"/>
              </w:rPr>
              <w:t xml:space="preserve">4.0/4</w:t>
            </w:r>
          </w:p>
          <w:p>
            <w:pPr>
              <w:jc w:val="center"/>
            </w:pPr>
            <w:r>
              <w:rPr>
                <w:rFonts w:ascii="Arial" w:cs="Arial" w:eastAsia="Arial" w:hAnsi="Arial"/>
                <w:color w:val="595959"/>
                <w:sz w:val="16"/>
                <w:szCs w:val="16"/>
              </w:rPr>
              <w:t xml:space="preserve">100%</w:t>
            </w:r>
          </w:p>
        </w:tc>
        <w:tc>
          <w:tcPr>
            <w:tcW w:type="dxa" w:w="1100"/>
            <w:tcBorders>
              <w:top w:val="single" w:color="CCCCCC" w:sz="1"/>
              <w:left w:val="single" w:color="CCCCCC" w:sz="1"/>
              <w:bottom w:val="single" w:color="CCCCCC" w:sz="1"/>
              <w:right w:val="single" w:color="CCCCCC" w:sz="1"/>
            </w:tcBorders>
            <w:shd w:fill="FFE0E0" w:val="clear"/>
            <w:tcMar>
              <w:top w:type="dxa" w:w="55"/>
              <w:left w:type="dxa" w:w="60"/>
              <w:bottom w:type="dxa" w:w="55"/>
              <w:right w:type="dxa" w:w="60"/>
            </w:tcMar>
            <w:vAlign w:val="center"/>
          </w:tcPr>
          <w:p>
            <w:pPr>
              <w:jc w:val="center"/>
            </w:pPr>
            <w:r>
              <w:rPr>
                <w:rFonts w:ascii="Arial" w:cs="Arial" w:eastAsia="Arial" w:hAnsi="Arial"/>
                <w:b/>
                <w:bCs/>
                <w:color w:val="262626"/>
                <w:sz w:val="19"/>
                <w:szCs w:val="19"/>
              </w:rPr>
              <w:t xml:space="preserve">1.5/4</w:t>
            </w:r>
          </w:p>
          <w:p>
            <w:pPr>
              <w:jc w:val="center"/>
            </w:pPr>
            <w:r>
              <w:rPr>
                <w:rFonts w:ascii="Arial" w:cs="Arial" w:eastAsia="Arial" w:hAnsi="Arial"/>
                <w:color w:val="595959"/>
                <w:sz w:val="16"/>
                <w:szCs w:val="16"/>
              </w:rPr>
              <w:t xml:space="preserve">38%</w:t>
            </w:r>
          </w:p>
        </w:tc>
      </w:tr>
      <w:tr>
        <w:tc>
          <w:tcPr>
            <w:tcW w:type="dxa" w:w="28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jc w:val="left"/>
            </w:pPr>
            <w:r>
              <w:rPr>
                <w:rFonts w:ascii="Arial" w:cs="Arial" w:eastAsia="Arial" w:hAnsi="Arial"/>
                <w:b/>
                <w:bCs/>
                <w:color w:val="262626"/>
                <w:sz w:val="19"/>
                <w:szCs w:val="19"/>
              </w:rPr>
              <w:t xml:space="preserve">K. Documentation</w:t>
            </w:r>
          </w:p>
        </w:tc>
        <w:tc>
          <w:tcPr>
            <w:tcW w:type="dxa" w:w="6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jc w:val="center"/>
            </w:pPr>
            <w:r>
              <w:rPr>
                <w:rFonts w:ascii="Arial" w:cs="Arial" w:eastAsia="Arial" w:hAnsi="Arial"/>
                <w:b w:val="false"/>
                <w:bCs w:val="false"/>
                <w:color w:val="262626"/>
                <w:sz w:val="19"/>
                <w:szCs w:val="19"/>
              </w:rPr>
              <w:t xml:space="preserve">5</w:t>
            </w:r>
          </w:p>
        </w:tc>
        <w:tc>
          <w:tcPr>
            <w:tcW w:type="dxa" w:w="1100"/>
            <w:tcBorders>
              <w:top w:val="single" w:color="CCCCCC" w:sz="1"/>
              <w:left w:val="single" w:color="CCCCCC" w:sz="1"/>
              <w:bottom w:val="single" w:color="CCCCCC" w:sz="1"/>
              <w:right w:val="single" w:color="CCCCCC" w:sz="1"/>
            </w:tcBorders>
            <w:shd w:fill="FFE0E0" w:val="clear"/>
            <w:tcMar>
              <w:top w:type="dxa" w:w="55"/>
              <w:left w:type="dxa" w:w="60"/>
              <w:bottom w:type="dxa" w:w="55"/>
              <w:right w:type="dxa" w:w="60"/>
            </w:tcMar>
            <w:vAlign w:val="center"/>
          </w:tcPr>
          <w:p>
            <w:pPr>
              <w:jc w:val="center"/>
            </w:pPr>
            <w:r>
              <w:rPr>
                <w:rFonts w:ascii="Arial" w:cs="Arial" w:eastAsia="Arial" w:hAnsi="Arial"/>
                <w:b/>
                <w:bCs/>
                <w:color w:val="262626"/>
                <w:sz w:val="19"/>
                <w:szCs w:val="19"/>
              </w:rPr>
              <w:t xml:space="preserve">0.5/5</w:t>
            </w:r>
          </w:p>
          <w:p>
            <w:pPr>
              <w:jc w:val="center"/>
            </w:pPr>
            <w:r>
              <w:rPr>
                <w:rFonts w:ascii="Arial" w:cs="Arial" w:eastAsia="Arial" w:hAnsi="Arial"/>
                <w:color w:val="595959"/>
                <w:sz w:val="16"/>
                <w:szCs w:val="16"/>
              </w:rPr>
              <w:t xml:space="preserve">10%</w:t>
            </w:r>
          </w:p>
        </w:tc>
        <w:tc>
          <w:tcPr>
            <w:tcW w:type="dxa" w:w="1100"/>
            <w:tcBorders>
              <w:top w:val="single" w:color="CCCCCC" w:sz="1"/>
              <w:left w:val="single" w:color="CCCCCC" w:sz="1"/>
              <w:bottom w:val="single" w:color="CCCCCC" w:sz="1"/>
              <w:right w:val="single" w:color="CCCCCC" w:sz="1"/>
            </w:tcBorders>
            <w:shd w:fill="D5E8F0" w:val="clear"/>
            <w:tcMar>
              <w:top w:type="dxa" w:w="55"/>
              <w:left w:type="dxa" w:w="60"/>
              <w:bottom w:type="dxa" w:w="55"/>
              <w:right w:type="dxa" w:w="60"/>
            </w:tcMar>
            <w:vAlign w:val="center"/>
          </w:tcPr>
          <w:p>
            <w:pPr>
              <w:jc w:val="center"/>
            </w:pPr>
            <w:r>
              <w:rPr>
                <w:rFonts w:ascii="Arial" w:cs="Arial" w:eastAsia="Arial" w:hAnsi="Arial"/>
                <w:b/>
                <w:bCs/>
                <w:color w:val="262626"/>
                <w:sz w:val="19"/>
                <w:szCs w:val="19"/>
              </w:rPr>
              <w:t xml:space="preserve">4.0/5</w:t>
            </w:r>
          </w:p>
          <w:p>
            <w:pPr>
              <w:jc w:val="center"/>
            </w:pPr>
            <w:r>
              <w:rPr>
                <w:rFonts w:ascii="Arial" w:cs="Arial" w:eastAsia="Arial" w:hAnsi="Arial"/>
                <w:color w:val="595959"/>
                <w:sz w:val="16"/>
                <w:szCs w:val="16"/>
              </w:rPr>
              <w:t xml:space="preserve">80%</w:t>
            </w:r>
          </w:p>
        </w:tc>
        <w:tc>
          <w:tcPr>
            <w:tcW w:type="dxa" w:w="1100"/>
            <w:tcBorders>
              <w:top w:val="single" w:color="CCCCCC" w:sz="1"/>
              <w:left w:val="single" w:color="CCCCCC" w:sz="1"/>
              <w:bottom w:val="single" w:color="CCCCCC" w:sz="1"/>
              <w:right w:val="single" w:color="CCCCCC" w:sz="1"/>
            </w:tcBorders>
            <w:shd w:fill="D5E8F0" w:val="clear"/>
            <w:tcMar>
              <w:top w:type="dxa" w:w="55"/>
              <w:left w:type="dxa" w:w="60"/>
              <w:bottom w:type="dxa" w:w="55"/>
              <w:right w:type="dxa" w:w="60"/>
            </w:tcMar>
            <w:vAlign w:val="center"/>
          </w:tcPr>
          <w:p>
            <w:pPr>
              <w:jc w:val="center"/>
            </w:pPr>
            <w:r>
              <w:rPr>
                <w:rFonts w:ascii="Arial" w:cs="Arial" w:eastAsia="Arial" w:hAnsi="Arial"/>
                <w:b/>
                <w:bCs/>
                <w:color w:val="262626"/>
                <w:sz w:val="19"/>
                <w:szCs w:val="19"/>
              </w:rPr>
              <w:t xml:space="preserve">4.0/5</w:t>
            </w:r>
          </w:p>
          <w:p>
            <w:pPr>
              <w:jc w:val="center"/>
            </w:pPr>
            <w:r>
              <w:rPr>
                <w:rFonts w:ascii="Arial" w:cs="Arial" w:eastAsia="Arial" w:hAnsi="Arial"/>
                <w:color w:val="595959"/>
                <w:sz w:val="16"/>
                <w:szCs w:val="16"/>
              </w:rPr>
              <w:t xml:space="preserve">80%</w:t>
            </w:r>
          </w:p>
        </w:tc>
        <w:tc>
          <w:tcPr>
            <w:tcW w:type="dxa" w:w="1100"/>
            <w:tcBorders>
              <w:top w:val="single" w:color="CCCCCC" w:sz="1"/>
              <w:left w:val="single" w:color="CCCCCC" w:sz="1"/>
              <w:bottom w:val="single" w:color="CCCCCC" w:sz="1"/>
              <w:right w:val="single" w:color="CCCCCC" w:sz="1"/>
            </w:tcBorders>
            <w:shd w:fill="D5E8F0" w:val="clear"/>
            <w:tcMar>
              <w:top w:type="dxa" w:w="55"/>
              <w:left w:type="dxa" w:w="60"/>
              <w:bottom w:type="dxa" w:w="55"/>
              <w:right w:type="dxa" w:w="60"/>
            </w:tcMar>
            <w:vAlign w:val="center"/>
          </w:tcPr>
          <w:p>
            <w:pPr>
              <w:jc w:val="center"/>
            </w:pPr>
            <w:r>
              <w:rPr>
                <w:rFonts w:ascii="Arial" w:cs="Arial" w:eastAsia="Arial" w:hAnsi="Arial"/>
                <w:b/>
                <w:bCs/>
                <w:color w:val="262626"/>
                <w:sz w:val="19"/>
                <w:szCs w:val="19"/>
              </w:rPr>
              <w:t xml:space="preserve">3.5/5</w:t>
            </w:r>
          </w:p>
          <w:p>
            <w:pPr>
              <w:jc w:val="center"/>
            </w:pPr>
            <w:r>
              <w:rPr>
                <w:rFonts w:ascii="Arial" w:cs="Arial" w:eastAsia="Arial" w:hAnsi="Arial"/>
                <w:color w:val="595959"/>
                <w:sz w:val="16"/>
                <w:szCs w:val="16"/>
              </w:rPr>
              <w:t xml:space="preserve">70%</w:t>
            </w:r>
          </w:p>
        </w:tc>
        <w:tc>
          <w:tcPr>
            <w:tcW w:type="dxa" w:w="1100"/>
            <w:tcBorders>
              <w:top w:val="single" w:color="CCCCCC" w:sz="1"/>
              <w:left w:val="single" w:color="CCCCCC" w:sz="1"/>
              <w:bottom w:val="single" w:color="CCCCCC" w:sz="1"/>
              <w:right w:val="single" w:color="CCCCCC" w:sz="1"/>
            </w:tcBorders>
            <w:shd w:fill="E2EFDA" w:val="clear"/>
            <w:tcMar>
              <w:top w:type="dxa" w:w="55"/>
              <w:left w:type="dxa" w:w="60"/>
              <w:bottom w:type="dxa" w:w="55"/>
              <w:right w:type="dxa" w:w="60"/>
            </w:tcMar>
            <w:vAlign w:val="center"/>
          </w:tcPr>
          <w:p>
            <w:pPr>
              <w:jc w:val="center"/>
            </w:pPr>
            <w:r>
              <w:rPr>
                <w:rFonts w:ascii="Arial" w:cs="Arial" w:eastAsia="Arial" w:hAnsi="Arial"/>
                <w:b/>
                <w:bCs/>
                <w:color w:val="262626"/>
                <w:sz w:val="19"/>
                <w:szCs w:val="19"/>
              </w:rPr>
              <w:t xml:space="preserve">4.5/5</w:t>
            </w:r>
          </w:p>
          <w:p>
            <w:pPr>
              <w:jc w:val="center"/>
            </w:pPr>
            <w:r>
              <w:rPr>
                <w:rFonts w:ascii="Arial" w:cs="Arial" w:eastAsia="Arial" w:hAnsi="Arial"/>
                <w:color w:val="595959"/>
                <w:sz w:val="16"/>
                <w:szCs w:val="16"/>
              </w:rPr>
              <w:t xml:space="preserve">90%</w:t>
            </w:r>
          </w:p>
        </w:tc>
      </w:tr>
      <w:tr>
        <w:tc>
          <w:tcPr>
            <w:tcW w:type="dxa" w:w="2880"/>
            <w:tcBorders>
              <w:top w:val="single" w:color="CCCCCC" w:sz="1"/>
              <w:left w:val="single" w:color="CCCCCC" w:sz="1"/>
              <w:bottom w:val="single" w:color="CCCCCC" w:sz="1"/>
              <w:right w:val="single" w:color="CCCCCC" w:sz="1"/>
            </w:tcBorders>
            <w:shd w:fill="EBF3FB" w:val="clear"/>
            <w:tcMar>
              <w:top w:type="dxa" w:w="55"/>
              <w:left w:type="dxa" w:w="100"/>
              <w:bottom w:type="dxa" w:w="55"/>
              <w:right w:type="dxa" w:w="100"/>
            </w:tcMar>
            <w:vAlign w:val="center"/>
          </w:tcPr>
          <w:p>
            <w:pPr>
              <w:jc w:val="left"/>
            </w:pPr>
            <w:r>
              <w:rPr>
                <w:rFonts w:ascii="Arial" w:cs="Arial" w:eastAsia="Arial" w:hAnsi="Arial"/>
                <w:b/>
                <w:bCs/>
                <w:color w:val="262626"/>
                <w:sz w:val="19"/>
                <w:szCs w:val="19"/>
              </w:rPr>
              <w:t xml:space="preserve">L. Deployment</w:t>
            </w:r>
          </w:p>
        </w:tc>
        <w:tc>
          <w:tcPr>
            <w:tcW w:type="dxa" w:w="640"/>
            <w:tcBorders>
              <w:top w:val="single" w:color="CCCCCC" w:sz="1"/>
              <w:left w:val="single" w:color="CCCCCC" w:sz="1"/>
              <w:bottom w:val="single" w:color="CCCCCC" w:sz="1"/>
              <w:right w:val="single" w:color="CCCCCC" w:sz="1"/>
            </w:tcBorders>
            <w:shd w:fill="EBF3FB" w:val="clear"/>
            <w:tcMar>
              <w:top w:type="dxa" w:w="55"/>
              <w:left w:type="dxa" w:w="100"/>
              <w:bottom w:type="dxa" w:w="55"/>
              <w:right w:type="dxa" w:w="100"/>
            </w:tcMar>
            <w:vAlign w:val="center"/>
          </w:tcPr>
          <w:p>
            <w:pPr>
              <w:jc w:val="center"/>
            </w:pPr>
            <w:r>
              <w:rPr>
                <w:rFonts w:ascii="Arial" w:cs="Arial" w:eastAsia="Arial" w:hAnsi="Arial"/>
                <w:b w:val="false"/>
                <w:bCs w:val="false"/>
                <w:color w:val="262626"/>
                <w:sz w:val="19"/>
                <w:szCs w:val="19"/>
              </w:rPr>
              <w:t xml:space="preserve">3</w:t>
            </w:r>
          </w:p>
        </w:tc>
        <w:tc>
          <w:tcPr>
            <w:tcW w:type="dxa" w:w="1100"/>
            <w:tcBorders>
              <w:top w:val="single" w:color="CCCCCC" w:sz="1"/>
              <w:left w:val="single" w:color="CCCCCC" w:sz="1"/>
              <w:bottom w:val="single" w:color="CCCCCC" w:sz="1"/>
              <w:right w:val="single" w:color="CCCCCC" w:sz="1"/>
            </w:tcBorders>
            <w:shd w:fill="D5E8F0" w:val="clear"/>
            <w:tcMar>
              <w:top w:type="dxa" w:w="55"/>
              <w:left w:type="dxa" w:w="60"/>
              <w:bottom w:type="dxa" w:w="55"/>
              <w:right w:type="dxa" w:w="60"/>
            </w:tcMar>
            <w:vAlign w:val="center"/>
          </w:tcPr>
          <w:p>
            <w:pPr>
              <w:jc w:val="center"/>
            </w:pPr>
            <w:r>
              <w:rPr>
                <w:rFonts w:ascii="Arial" w:cs="Arial" w:eastAsia="Arial" w:hAnsi="Arial"/>
                <w:b/>
                <w:bCs/>
                <w:color w:val="262626"/>
                <w:sz w:val="19"/>
                <w:szCs w:val="19"/>
              </w:rPr>
              <w:t xml:space="preserve">2.0/3</w:t>
            </w:r>
          </w:p>
          <w:p>
            <w:pPr>
              <w:jc w:val="center"/>
            </w:pPr>
            <w:r>
              <w:rPr>
                <w:rFonts w:ascii="Arial" w:cs="Arial" w:eastAsia="Arial" w:hAnsi="Arial"/>
                <w:color w:val="595959"/>
                <w:sz w:val="16"/>
                <w:szCs w:val="16"/>
              </w:rPr>
              <w:t xml:space="preserve">67%</w:t>
            </w:r>
          </w:p>
        </w:tc>
        <w:tc>
          <w:tcPr>
            <w:tcW w:type="dxa" w:w="1100"/>
            <w:tcBorders>
              <w:top w:val="single" w:color="CCCCCC" w:sz="1"/>
              <w:left w:val="single" w:color="CCCCCC" w:sz="1"/>
              <w:bottom w:val="single" w:color="CCCCCC" w:sz="1"/>
              <w:right w:val="single" w:color="CCCCCC" w:sz="1"/>
            </w:tcBorders>
            <w:shd w:fill="E2EFDA" w:val="clear"/>
            <w:tcMar>
              <w:top w:type="dxa" w:w="55"/>
              <w:left w:type="dxa" w:w="60"/>
              <w:bottom w:type="dxa" w:w="55"/>
              <w:right w:type="dxa" w:w="60"/>
            </w:tcMar>
            <w:vAlign w:val="center"/>
          </w:tcPr>
          <w:p>
            <w:pPr>
              <w:jc w:val="center"/>
            </w:pPr>
            <w:r>
              <w:rPr>
                <w:rFonts w:ascii="Arial" w:cs="Arial" w:eastAsia="Arial" w:hAnsi="Arial"/>
                <w:b/>
                <w:bCs/>
                <w:color w:val="262626"/>
                <w:sz w:val="19"/>
                <w:szCs w:val="19"/>
              </w:rPr>
              <w:t xml:space="preserve">3.0/3</w:t>
            </w:r>
          </w:p>
          <w:p>
            <w:pPr>
              <w:jc w:val="center"/>
            </w:pPr>
            <w:r>
              <w:rPr>
                <w:rFonts w:ascii="Arial" w:cs="Arial" w:eastAsia="Arial" w:hAnsi="Arial"/>
                <w:color w:val="595959"/>
                <w:sz w:val="16"/>
                <w:szCs w:val="16"/>
              </w:rPr>
              <w:t xml:space="preserve">100%</w:t>
            </w:r>
          </w:p>
        </w:tc>
        <w:tc>
          <w:tcPr>
            <w:tcW w:type="dxa" w:w="1100"/>
            <w:tcBorders>
              <w:top w:val="single" w:color="CCCCCC" w:sz="1"/>
              <w:left w:val="single" w:color="CCCCCC" w:sz="1"/>
              <w:bottom w:val="single" w:color="CCCCCC" w:sz="1"/>
              <w:right w:val="single" w:color="CCCCCC" w:sz="1"/>
            </w:tcBorders>
            <w:shd w:fill="D5E8F0" w:val="clear"/>
            <w:tcMar>
              <w:top w:type="dxa" w:w="55"/>
              <w:left w:type="dxa" w:w="60"/>
              <w:bottom w:type="dxa" w:w="55"/>
              <w:right w:type="dxa" w:w="60"/>
            </w:tcMar>
            <w:vAlign w:val="center"/>
          </w:tcPr>
          <w:p>
            <w:pPr>
              <w:jc w:val="center"/>
            </w:pPr>
            <w:r>
              <w:rPr>
                <w:rFonts w:ascii="Arial" w:cs="Arial" w:eastAsia="Arial" w:hAnsi="Arial"/>
                <w:b/>
                <w:bCs/>
                <w:color w:val="262626"/>
                <w:sz w:val="19"/>
                <w:szCs w:val="19"/>
              </w:rPr>
              <w:t xml:space="preserve">2.0/3</w:t>
            </w:r>
          </w:p>
          <w:p>
            <w:pPr>
              <w:jc w:val="center"/>
            </w:pPr>
            <w:r>
              <w:rPr>
                <w:rFonts w:ascii="Arial" w:cs="Arial" w:eastAsia="Arial" w:hAnsi="Arial"/>
                <w:color w:val="595959"/>
                <w:sz w:val="16"/>
                <w:szCs w:val="16"/>
              </w:rPr>
              <w:t xml:space="preserve">67%</w:t>
            </w:r>
          </w:p>
        </w:tc>
        <w:tc>
          <w:tcPr>
            <w:tcW w:type="dxa" w:w="1100"/>
            <w:tcBorders>
              <w:top w:val="single" w:color="CCCCCC" w:sz="1"/>
              <w:left w:val="single" w:color="CCCCCC" w:sz="1"/>
              <w:bottom w:val="single" w:color="CCCCCC" w:sz="1"/>
              <w:right w:val="single" w:color="CCCCCC" w:sz="1"/>
            </w:tcBorders>
            <w:shd w:fill="E2EFDA" w:val="clear"/>
            <w:tcMar>
              <w:top w:type="dxa" w:w="55"/>
              <w:left w:type="dxa" w:w="60"/>
              <w:bottom w:type="dxa" w:w="55"/>
              <w:right w:type="dxa" w:w="60"/>
            </w:tcMar>
            <w:vAlign w:val="center"/>
          </w:tcPr>
          <w:p>
            <w:pPr>
              <w:jc w:val="center"/>
            </w:pPr>
            <w:r>
              <w:rPr>
                <w:rFonts w:ascii="Arial" w:cs="Arial" w:eastAsia="Arial" w:hAnsi="Arial"/>
                <w:b/>
                <w:bCs/>
                <w:color w:val="262626"/>
                <w:sz w:val="19"/>
                <w:szCs w:val="19"/>
              </w:rPr>
              <w:t xml:space="preserve">3.0/3</w:t>
            </w:r>
          </w:p>
          <w:p>
            <w:pPr>
              <w:jc w:val="center"/>
            </w:pPr>
            <w:r>
              <w:rPr>
                <w:rFonts w:ascii="Arial" w:cs="Arial" w:eastAsia="Arial" w:hAnsi="Arial"/>
                <w:color w:val="595959"/>
                <w:sz w:val="16"/>
                <w:szCs w:val="16"/>
              </w:rPr>
              <w:t xml:space="preserve">100%</w:t>
            </w:r>
          </w:p>
        </w:tc>
        <w:tc>
          <w:tcPr>
            <w:tcW w:type="dxa" w:w="1100"/>
            <w:tcBorders>
              <w:top w:val="single" w:color="CCCCCC" w:sz="1"/>
              <w:left w:val="single" w:color="CCCCCC" w:sz="1"/>
              <w:bottom w:val="single" w:color="CCCCCC" w:sz="1"/>
              <w:right w:val="single" w:color="CCCCCC" w:sz="1"/>
            </w:tcBorders>
            <w:shd w:fill="D5E8F0" w:val="clear"/>
            <w:tcMar>
              <w:top w:type="dxa" w:w="55"/>
              <w:left w:type="dxa" w:w="60"/>
              <w:bottom w:type="dxa" w:w="55"/>
              <w:right w:type="dxa" w:w="60"/>
            </w:tcMar>
            <w:vAlign w:val="center"/>
          </w:tcPr>
          <w:p>
            <w:pPr>
              <w:jc w:val="center"/>
            </w:pPr>
            <w:r>
              <w:rPr>
                <w:rFonts w:ascii="Arial" w:cs="Arial" w:eastAsia="Arial" w:hAnsi="Arial"/>
                <w:b/>
                <w:bCs/>
                <w:color w:val="262626"/>
                <w:sz w:val="19"/>
                <w:szCs w:val="19"/>
              </w:rPr>
              <w:t xml:space="preserve">2.0/3</w:t>
            </w:r>
          </w:p>
          <w:p>
            <w:pPr>
              <w:jc w:val="center"/>
            </w:pPr>
            <w:r>
              <w:rPr>
                <w:rFonts w:ascii="Arial" w:cs="Arial" w:eastAsia="Arial" w:hAnsi="Arial"/>
                <w:color w:val="595959"/>
                <w:sz w:val="16"/>
                <w:szCs w:val="16"/>
              </w:rPr>
              <w:t xml:space="preserve">67%</w:t>
            </w:r>
          </w:p>
        </w:tc>
      </w:tr>
      <w:tr>
        <w:tc>
          <w:tcPr>
            <w:tcW w:type="dxa" w:w="28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80"/>
            </w:tcMar>
          </w:tcPr>
          <w:p>
            <w:r>
              <w:rPr>
                <w:rFonts w:ascii="Arial" w:cs="Arial" w:eastAsia="Arial" w:hAnsi="Arial"/>
                <w:b/>
                <w:bCs/>
                <w:color w:val="FFFFFF"/>
                <w:sz w:val="20"/>
                <w:szCs w:val="20"/>
              </w:rPr>
              <w:t xml:space="preserve">TOTAL</w:t>
            </w:r>
          </w:p>
        </w:tc>
        <w:tc>
          <w:tcPr>
            <w:tcW w:type="dxa" w:w="640"/>
            <w:tcBorders>
              <w:top w:val="single" w:color="CCCCCC" w:sz="1"/>
              <w:left w:val="single" w:color="CCCCCC" w:sz="1"/>
              <w:bottom w:val="single" w:color="CCCCCC" w:sz="1"/>
              <w:right w:val="single" w:color="CCCCCC" w:sz="1"/>
            </w:tcBorders>
            <w:shd w:fill="1B3A6B" w:val="clear"/>
            <w:tcMar>
              <w:top w:type="dxa" w:w="80"/>
              <w:left w:type="dxa" w:w="60"/>
              <w:bottom w:type="dxa" w:w="80"/>
              <w:right w:type="dxa" w:w="60"/>
            </w:tcMar>
          </w:tcPr>
          <w:p>
            <w:pPr>
              <w:jc w:val="center"/>
            </w:pPr>
            <w:r>
              <w:rPr>
                <w:rFonts w:ascii="Arial" w:cs="Arial" w:eastAsia="Arial" w:hAnsi="Arial"/>
                <w:b/>
                <w:bCs/>
                <w:color w:val="FFFFFF"/>
                <w:sz w:val="20"/>
                <w:szCs w:val="20"/>
              </w:rPr>
              <w:t xml:space="preserve">64</w:t>
            </w:r>
          </w:p>
        </w:tc>
        <w:tc>
          <w:tcPr>
            <w:tcW w:type="dxa" w:w="1100"/>
            <w:tcBorders>
              <w:top w:val="single" w:color="CCCCCC" w:sz="1"/>
              <w:left w:val="single" w:color="CCCCCC" w:sz="1"/>
              <w:bottom w:val="single" w:color="CCCCCC" w:sz="1"/>
              <w:right w:val="single" w:color="CCCCCC" w:sz="1"/>
            </w:tcBorders>
            <w:shd w:fill="FCE4D6" w:val="clear"/>
            <w:tcMar>
              <w:top w:type="dxa" w:w="80"/>
              <w:left w:type="dxa" w:w="60"/>
              <w:bottom w:type="dxa" w:w="80"/>
              <w:right w:type="dxa" w:w="60"/>
            </w:tcMar>
            <w:vAlign w:val="center"/>
          </w:tcPr>
          <w:p>
            <w:pPr>
              <w:jc w:val="center"/>
            </w:pPr>
            <w:r>
              <w:rPr>
                <w:rFonts w:ascii="Arial" w:cs="Arial" w:eastAsia="Arial" w:hAnsi="Arial"/>
                <w:b/>
                <w:bCs/>
                <w:color w:val="262626"/>
                <w:sz w:val="19"/>
                <w:szCs w:val="19"/>
              </w:rPr>
              <w:t xml:space="preserve">38.0/64</w:t>
            </w:r>
          </w:p>
          <w:p>
            <w:pPr>
              <w:jc w:val="center"/>
            </w:pPr>
            <w:r>
              <w:rPr>
                <w:rFonts w:ascii="Arial" w:cs="Arial" w:eastAsia="Arial" w:hAnsi="Arial"/>
                <w:b/>
                <w:bCs/>
                <w:color w:val="262626"/>
                <w:sz w:val="17"/>
                <w:szCs w:val="17"/>
              </w:rPr>
              <w:t xml:space="preserve">59.4%</w:t>
            </w:r>
          </w:p>
        </w:tc>
        <w:tc>
          <w:tcPr>
            <w:tcW w:type="dxa" w:w="1100"/>
            <w:tcBorders>
              <w:top w:val="single" w:color="CCCCCC" w:sz="1"/>
              <w:left w:val="single" w:color="CCCCCC" w:sz="1"/>
              <w:bottom w:val="single" w:color="CCCCCC" w:sz="1"/>
              <w:right w:val="single" w:color="CCCCCC" w:sz="1"/>
            </w:tcBorders>
            <w:shd w:fill="D5E8F0" w:val="clear"/>
            <w:tcMar>
              <w:top w:type="dxa" w:w="80"/>
              <w:left w:type="dxa" w:w="60"/>
              <w:bottom w:type="dxa" w:w="80"/>
              <w:right w:type="dxa" w:w="60"/>
            </w:tcMar>
            <w:vAlign w:val="center"/>
          </w:tcPr>
          <w:p>
            <w:pPr>
              <w:jc w:val="center"/>
            </w:pPr>
            <w:r>
              <w:rPr>
                <w:rFonts w:ascii="Arial" w:cs="Arial" w:eastAsia="Arial" w:hAnsi="Arial"/>
                <w:b/>
                <w:bCs/>
                <w:color w:val="262626"/>
                <w:sz w:val="19"/>
                <w:szCs w:val="19"/>
              </w:rPr>
              <w:t xml:space="preserve">49.0/64</w:t>
            </w:r>
          </w:p>
          <w:p>
            <w:pPr>
              <w:jc w:val="center"/>
            </w:pPr>
            <w:r>
              <w:rPr>
                <w:rFonts w:ascii="Arial" w:cs="Arial" w:eastAsia="Arial" w:hAnsi="Arial"/>
                <w:b/>
                <w:bCs/>
                <w:color w:val="262626"/>
                <w:sz w:val="17"/>
                <w:szCs w:val="17"/>
              </w:rPr>
              <w:t xml:space="preserve">76.6%</w:t>
            </w:r>
          </w:p>
        </w:tc>
        <w:tc>
          <w:tcPr>
            <w:tcW w:type="dxa" w:w="1100"/>
            <w:tcBorders>
              <w:top w:val="single" w:color="CCCCCC" w:sz="1"/>
              <w:left w:val="single" w:color="CCCCCC" w:sz="1"/>
              <w:bottom w:val="single" w:color="CCCCCC" w:sz="1"/>
              <w:right w:val="single" w:color="CCCCCC" w:sz="1"/>
            </w:tcBorders>
            <w:shd w:fill="E2EFDA" w:val="clear"/>
            <w:tcMar>
              <w:top w:type="dxa" w:w="80"/>
              <w:left w:type="dxa" w:w="60"/>
              <w:bottom w:type="dxa" w:w="80"/>
              <w:right w:type="dxa" w:w="60"/>
            </w:tcMar>
            <w:vAlign w:val="center"/>
          </w:tcPr>
          <w:p>
            <w:pPr>
              <w:jc w:val="center"/>
            </w:pPr>
            <w:r>
              <w:rPr>
                <w:rFonts w:ascii="Arial" w:cs="Arial" w:eastAsia="Arial" w:hAnsi="Arial"/>
                <w:b/>
                <w:bCs/>
                <w:color w:val="262626"/>
                <w:sz w:val="19"/>
                <w:szCs w:val="19"/>
              </w:rPr>
              <w:t xml:space="preserve">56.5/64</w:t>
            </w:r>
          </w:p>
          <w:p>
            <w:pPr>
              <w:jc w:val="center"/>
            </w:pPr>
            <w:r>
              <w:rPr>
                <w:rFonts w:ascii="Arial" w:cs="Arial" w:eastAsia="Arial" w:hAnsi="Arial"/>
                <w:b/>
                <w:bCs/>
                <w:color w:val="262626"/>
                <w:sz w:val="17"/>
                <w:szCs w:val="17"/>
              </w:rPr>
              <w:t xml:space="preserve">88.3%</w:t>
            </w:r>
          </w:p>
        </w:tc>
        <w:tc>
          <w:tcPr>
            <w:tcW w:type="dxa" w:w="1100"/>
            <w:tcBorders>
              <w:top w:val="single" w:color="CCCCCC" w:sz="1"/>
              <w:left w:val="single" w:color="CCCCCC" w:sz="1"/>
              <w:bottom w:val="single" w:color="CCCCCC" w:sz="1"/>
              <w:right w:val="single" w:color="CCCCCC" w:sz="1"/>
            </w:tcBorders>
            <w:shd w:fill="D5E8F0" w:val="clear"/>
            <w:tcMar>
              <w:top w:type="dxa" w:w="80"/>
              <w:left w:type="dxa" w:w="60"/>
              <w:bottom w:type="dxa" w:w="80"/>
              <w:right w:type="dxa" w:w="60"/>
            </w:tcMar>
            <w:vAlign w:val="center"/>
          </w:tcPr>
          <w:p>
            <w:pPr>
              <w:jc w:val="center"/>
            </w:pPr>
            <w:r>
              <w:rPr>
                <w:rFonts w:ascii="Arial" w:cs="Arial" w:eastAsia="Arial" w:hAnsi="Arial"/>
                <w:b/>
                <w:bCs/>
                <w:color w:val="262626"/>
                <w:sz w:val="19"/>
                <w:szCs w:val="19"/>
              </w:rPr>
              <w:t xml:space="preserve">51.5/64</w:t>
            </w:r>
          </w:p>
          <w:p>
            <w:pPr>
              <w:jc w:val="center"/>
            </w:pPr>
            <w:r>
              <w:rPr>
                <w:rFonts w:ascii="Arial" w:cs="Arial" w:eastAsia="Arial" w:hAnsi="Arial"/>
                <w:b/>
                <w:bCs/>
                <w:color w:val="262626"/>
                <w:sz w:val="17"/>
                <w:szCs w:val="17"/>
              </w:rPr>
              <w:t xml:space="preserve">80.5%</w:t>
            </w:r>
          </w:p>
        </w:tc>
        <w:tc>
          <w:tcPr>
            <w:tcW w:type="dxa" w:w="1100"/>
            <w:tcBorders>
              <w:top w:val="single" w:color="CCCCCC" w:sz="1"/>
              <w:left w:val="single" w:color="CCCCCC" w:sz="1"/>
              <w:bottom w:val="single" w:color="CCCCCC" w:sz="1"/>
              <w:right w:val="single" w:color="CCCCCC" w:sz="1"/>
            </w:tcBorders>
            <w:shd w:fill="D5E8F0" w:val="clear"/>
            <w:tcMar>
              <w:top w:type="dxa" w:w="80"/>
              <w:left w:type="dxa" w:w="60"/>
              <w:bottom w:type="dxa" w:w="80"/>
              <w:right w:type="dxa" w:w="60"/>
            </w:tcMar>
            <w:vAlign w:val="center"/>
          </w:tcPr>
          <w:p>
            <w:pPr>
              <w:jc w:val="center"/>
            </w:pPr>
            <w:r>
              <w:rPr>
                <w:rFonts w:ascii="Arial" w:cs="Arial" w:eastAsia="Arial" w:hAnsi="Arial"/>
                <w:b/>
                <w:bCs/>
                <w:color w:val="262626"/>
                <w:sz w:val="19"/>
                <w:szCs w:val="19"/>
              </w:rPr>
              <w:t xml:space="preserve">47.0/64</w:t>
            </w:r>
          </w:p>
          <w:p>
            <w:pPr>
              <w:jc w:val="center"/>
            </w:pPr>
            <w:r>
              <w:rPr>
                <w:rFonts w:ascii="Arial" w:cs="Arial" w:eastAsia="Arial" w:hAnsi="Arial"/>
                <w:b/>
                <w:bCs/>
                <w:color w:val="262626"/>
                <w:sz w:val="17"/>
                <w:szCs w:val="17"/>
              </w:rPr>
              <w:t xml:space="preserve">73.4%</w:t>
            </w:r>
          </w:p>
        </w:tc>
      </w:tr>
    </w:tbl>
    <w:p>
      <w:r>
        <w:br w:type="page"/>
      </w:r>
    </w:p>
    <w:p>
      <w:pPr>
        <w:pStyle w:val="Heading1"/>
        <w:pBdr>
          <w:bottom w:val="single" w:color="2E75B6" w:sz="6" w:space="4"/>
        </w:pBdr>
        <w:spacing w:after="200" w:before="360"/>
      </w:pPr>
      <w:r>
        <w:rPr>
          <w:rFonts w:ascii="Arial" w:cs="Arial" w:eastAsia="Arial" w:hAnsi="Arial"/>
          <w:b/>
          <w:bCs/>
          <w:color w:val="1B3A6B"/>
          <w:sz w:val="36"/>
          <w:szCs w:val="36"/>
        </w:rPr>
        <w:t xml:space="preserve">3. Full Requirements Traceability Matrix</w:t>
      </w:r>
    </w:p>
    <w:p>
      <w:pPr>
        <w:pStyle w:val="Heading2"/>
        <w:spacing w:after="120" w:before="240"/>
      </w:pPr>
      <w:r>
        <w:rPr>
          <w:rFonts w:ascii="Arial" w:cs="Arial" w:eastAsia="Arial" w:hAnsi="Arial"/>
          <w:b/>
          <w:bCs/>
          <w:color w:val="2E75B6"/>
          <w:sz w:val="28"/>
          <w:szCs w:val="28"/>
        </w:rPr>
        <w:t xml:space="preserve">3.1  Category A: UI &amp; Interaction  (5 requirements)</w:t>
      </w:r>
    </w:p>
    <w:p>
      <w:pPr>
        <w:spacing w:after="60" w:before="6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500"/>
        <w:gridCol w:w="2700"/>
        <w:gridCol w:w="1032"/>
        <w:gridCol w:w="1032"/>
        <w:gridCol w:w="1032"/>
        <w:gridCol w:w="1032"/>
        <w:gridCol w:w="1032"/>
      </w:tblGrid>
      <w:tr>
        <w:tc>
          <w:tcPr>
            <w:tcW w:type="dxa" w:w="500"/>
            <w:tcBorders>
              <w:top w:val="single" w:color="CCCCCC" w:sz="1"/>
              <w:left w:val="single" w:color="CCCCCC" w:sz="1"/>
              <w:bottom w:val="single" w:color="CCCCCC" w:sz="1"/>
              <w:right w:val="single" w:color="CCCCCC" w:sz="1"/>
            </w:tcBorders>
            <w:shd w:fill="1B3A6B" w:val="clear"/>
            <w:tcMar>
              <w:top w:type="dxa" w:w="70"/>
              <w:left w:type="dxa" w:w="100"/>
              <w:bottom w:type="dxa" w:w="70"/>
              <w:right w:type="dxa" w:w="100"/>
            </w:tcMar>
            <w:vAlign w:val="center"/>
          </w:tcPr>
          <w:p>
            <w:pPr>
              <w:jc w:val="center"/>
            </w:pPr>
            <w:r>
              <w:rPr>
                <w:rFonts w:ascii="Arial" w:cs="Arial" w:eastAsia="Arial" w:hAnsi="Arial"/>
                <w:b/>
                <w:bCs/>
                <w:color w:val="FFFFFF"/>
                <w:sz w:val="19"/>
                <w:szCs w:val="19"/>
              </w:rPr>
              <w:t xml:space="preserve">ID</w:t>
            </w:r>
          </w:p>
        </w:tc>
        <w:tc>
          <w:tcPr>
            <w:tcW w:type="dxa" w:w="2700"/>
            <w:tcBorders>
              <w:top w:val="single" w:color="CCCCCC" w:sz="1"/>
              <w:left w:val="single" w:color="CCCCCC" w:sz="1"/>
              <w:bottom w:val="single" w:color="CCCCCC" w:sz="1"/>
              <w:right w:val="single" w:color="CCCCCC" w:sz="1"/>
            </w:tcBorders>
            <w:shd w:fill="1B3A6B" w:val="clear"/>
            <w:tcMar>
              <w:top w:type="dxa" w:w="70"/>
              <w:left w:type="dxa" w:w="100"/>
              <w:bottom w:type="dxa" w:w="70"/>
              <w:right w:type="dxa" w:w="100"/>
            </w:tcMar>
            <w:vAlign w:val="center"/>
          </w:tcPr>
          <w:p>
            <w:pPr>
              <w:jc w:val="left"/>
            </w:pPr>
            <w:r>
              <w:rPr>
                <w:rFonts w:ascii="Arial" w:cs="Arial" w:eastAsia="Arial" w:hAnsi="Arial"/>
                <w:b/>
                <w:bCs/>
                <w:color w:val="FFFFFF"/>
                <w:sz w:val="19"/>
                <w:szCs w:val="19"/>
              </w:rPr>
              <w:t xml:space="preserve">Requirement</w:t>
            </w:r>
          </w:p>
        </w:tc>
        <w:tc>
          <w:tcPr>
            <w:tcW w:type="dxa" w:w="1032"/>
            <w:tcBorders>
              <w:top w:val="single" w:color="CCCCCC" w:sz="1"/>
              <w:left w:val="single" w:color="CCCCCC" w:sz="1"/>
              <w:bottom w:val="single" w:color="CCCCCC" w:sz="1"/>
              <w:right w:val="single" w:color="CCCCCC" w:sz="1"/>
            </w:tcBorders>
            <w:shd w:fill="1B3A6B" w:val="clear"/>
            <w:tcMar>
              <w:top w:type="dxa" w:w="70"/>
              <w:left w:type="dxa" w:w="100"/>
              <w:bottom w:type="dxa" w:w="70"/>
              <w:right w:type="dxa" w:w="100"/>
            </w:tcMar>
            <w:vAlign w:val="center"/>
          </w:tcPr>
          <w:p>
            <w:pPr>
              <w:jc w:val="center"/>
            </w:pPr>
            <w:r>
              <w:rPr>
                <w:rFonts w:ascii="Arial" w:cs="Arial" w:eastAsia="Arial" w:hAnsi="Arial"/>
                <w:b/>
                <w:bCs/>
                <w:color w:val="FFFFFF"/>
                <w:sz w:val="19"/>
                <w:szCs w:val="19"/>
              </w:rPr>
              <w:t xml:space="preserve">Antigravity</w:t>
            </w:r>
          </w:p>
        </w:tc>
        <w:tc>
          <w:tcPr>
            <w:tcW w:type="dxa" w:w="1032"/>
            <w:tcBorders>
              <w:top w:val="single" w:color="CCCCCC" w:sz="1"/>
              <w:left w:val="single" w:color="CCCCCC" w:sz="1"/>
              <w:bottom w:val="single" w:color="CCCCCC" w:sz="1"/>
              <w:right w:val="single" w:color="CCCCCC" w:sz="1"/>
            </w:tcBorders>
            <w:shd w:fill="1B3A6B" w:val="clear"/>
            <w:tcMar>
              <w:top w:type="dxa" w:w="70"/>
              <w:left w:type="dxa" w:w="100"/>
              <w:bottom w:type="dxa" w:w="70"/>
              <w:right w:type="dxa" w:w="100"/>
            </w:tcMar>
            <w:vAlign w:val="center"/>
          </w:tcPr>
          <w:p>
            <w:pPr>
              <w:jc w:val="center"/>
            </w:pPr>
            <w:r>
              <w:rPr>
                <w:rFonts w:ascii="Arial" w:cs="Arial" w:eastAsia="Arial" w:hAnsi="Arial"/>
                <w:b/>
                <w:bCs/>
                <w:color w:val="FFFFFF"/>
                <w:sz w:val="19"/>
                <w:szCs w:val="19"/>
              </w:rPr>
              <w:t xml:space="preserve">ClaudeCode</w:t>
            </w:r>
          </w:p>
        </w:tc>
        <w:tc>
          <w:tcPr>
            <w:tcW w:type="dxa" w:w="1032"/>
            <w:tcBorders>
              <w:top w:val="single" w:color="CCCCCC" w:sz="1"/>
              <w:left w:val="single" w:color="CCCCCC" w:sz="1"/>
              <w:bottom w:val="single" w:color="CCCCCC" w:sz="1"/>
              <w:right w:val="single" w:color="CCCCCC" w:sz="1"/>
            </w:tcBorders>
            <w:shd w:fill="1B3A6B" w:val="clear"/>
            <w:tcMar>
              <w:top w:type="dxa" w:w="70"/>
              <w:left w:type="dxa" w:w="100"/>
              <w:bottom w:type="dxa" w:w="70"/>
              <w:right w:type="dxa" w:w="100"/>
            </w:tcMar>
            <w:vAlign w:val="center"/>
          </w:tcPr>
          <w:p>
            <w:pPr>
              <w:jc w:val="center"/>
            </w:pPr>
            <w:r>
              <w:rPr>
                <w:rFonts w:ascii="Arial" w:cs="Arial" w:eastAsia="Arial" w:hAnsi="Arial"/>
                <w:b/>
                <w:bCs/>
                <w:color w:val="FFFFFF"/>
                <w:sz w:val="19"/>
                <w:szCs w:val="19"/>
              </w:rPr>
              <w:t xml:space="preserve">Codex</w:t>
            </w:r>
          </w:p>
        </w:tc>
        <w:tc>
          <w:tcPr>
            <w:tcW w:type="dxa" w:w="1032"/>
            <w:tcBorders>
              <w:top w:val="single" w:color="CCCCCC" w:sz="1"/>
              <w:left w:val="single" w:color="CCCCCC" w:sz="1"/>
              <w:bottom w:val="single" w:color="CCCCCC" w:sz="1"/>
              <w:right w:val="single" w:color="CCCCCC" w:sz="1"/>
            </w:tcBorders>
            <w:shd w:fill="1B3A6B" w:val="clear"/>
            <w:tcMar>
              <w:top w:type="dxa" w:w="70"/>
              <w:left w:type="dxa" w:w="100"/>
              <w:bottom w:type="dxa" w:w="70"/>
              <w:right w:type="dxa" w:w="100"/>
            </w:tcMar>
            <w:vAlign w:val="center"/>
          </w:tcPr>
          <w:p>
            <w:pPr>
              <w:jc w:val="center"/>
            </w:pPr>
            <w:r>
              <w:rPr>
                <w:rFonts w:ascii="Arial" w:cs="Arial" w:eastAsia="Arial" w:hAnsi="Arial"/>
                <w:b/>
                <w:bCs/>
                <w:color w:val="FFFFFF"/>
                <w:sz w:val="19"/>
                <w:szCs w:val="19"/>
              </w:rPr>
              <w:t xml:space="preserve">Cursor</w:t>
            </w:r>
          </w:p>
        </w:tc>
        <w:tc>
          <w:tcPr>
            <w:tcW w:type="dxa" w:w="1032"/>
            <w:tcBorders>
              <w:top w:val="single" w:color="CCCCCC" w:sz="1"/>
              <w:left w:val="single" w:color="CCCCCC" w:sz="1"/>
              <w:bottom w:val="single" w:color="CCCCCC" w:sz="1"/>
              <w:right w:val="single" w:color="CCCCCC" w:sz="1"/>
            </w:tcBorders>
            <w:shd w:fill="1B3A6B" w:val="clear"/>
            <w:tcMar>
              <w:top w:type="dxa" w:w="70"/>
              <w:left w:type="dxa" w:w="100"/>
              <w:bottom w:type="dxa" w:w="70"/>
              <w:right w:type="dxa" w:w="100"/>
            </w:tcMar>
            <w:vAlign w:val="center"/>
          </w:tcPr>
          <w:p>
            <w:pPr>
              <w:jc w:val="center"/>
            </w:pPr>
            <w:r>
              <w:rPr>
                <w:rFonts w:ascii="Arial" w:cs="Arial" w:eastAsia="Arial" w:hAnsi="Arial"/>
                <w:b/>
                <w:bCs/>
                <w:color w:val="FFFFFF"/>
                <w:sz w:val="19"/>
                <w:szCs w:val="19"/>
              </w:rPr>
              <w:t xml:space="preserve">Copilot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vAlign w:val="top"/>
          </w:tcPr>
          <w:p>
            <w:r>
              <w:rPr>
                <w:rFonts w:ascii="Arial" w:cs="Arial" w:eastAsia="Arial" w:hAnsi="Arial"/>
                <w:b/>
                <w:bCs/>
                <w:color w:val="262626"/>
                <w:sz w:val="18"/>
                <w:szCs w:val="18"/>
              </w:rPr>
              <w:t xml:space="preserve">A1</w:t>
            </w:r>
          </w:p>
        </w:tc>
        <w:tc>
          <w:tcPr>
            <w:tcW w:type="dxa" w:w="2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vAlign w:val="top"/>
          </w:tcPr>
          <w:p>
            <w:r>
              <w:rPr>
                <w:rFonts w:ascii="Arial" w:cs="Arial" w:eastAsia="Arial" w:hAnsi="Arial"/>
                <w:color w:val="262626"/>
                <w:sz w:val="19"/>
                <w:szCs w:val="19"/>
              </w:rPr>
              <w:t xml:space="preserve">"Go" button present and correctly triggers generation with selected fractal method</w:t>
            </w:r>
          </w:p>
          <w:p>
            <w:r>
              <w:rPr>
                <w:rFonts w:ascii="Arial" w:cs="Arial" w:eastAsia="Arial" w:hAnsi="Arial"/>
                <w:i/>
                <w:iCs/>
                <w:color w:val="595959"/>
                <w:sz w:val="17"/>
                <w:szCs w:val="17"/>
              </w:rPr>
              <w:t xml:space="preserve">All projects render a "Go" button that calls the generate API.</w:t>
            </w:r>
          </w:p>
        </w:tc>
        <w:tc>
          <w:tcPr>
            <w:tcW w:type="dxa" w:w="1032"/>
            <w:tcBorders>
              <w:top w:val="single" w:color="CCCCCC" w:sz="1"/>
              <w:left w:val="single" w:color="CCCCCC" w:sz="1"/>
              <w:bottom w:val="single" w:color="CCCCCC" w:sz="1"/>
              <w:right w:val="single" w:color="CCCCCC" w:sz="1"/>
            </w:tcBorders>
            <w:shd w:fill="E2EFDA" w:val="clear"/>
            <w:tcMar>
              <w:top w:type="dxa" w:w="55"/>
              <w:left w:type="dxa" w:w="80"/>
              <w:bottom w:type="dxa" w:w="55"/>
              <w:right w:type="dxa" w:w="80"/>
            </w:tcMar>
            <w:vAlign w:val="center"/>
          </w:tcPr>
          <w:p>
            <w:pPr>
              <w:jc w:val="center"/>
            </w:pPr>
            <w:r>
              <w:rPr>
                <w:rFonts w:ascii="Arial" w:cs="Arial" w:eastAsia="Arial" w:hAnsi="Arial"/>
                <w:b/>
                <w:bCs/>
                <w:color w:val="375623"/>
                <w:sz w:val="18"/>
                <w:szCs w:val="18"/>
              </w:rPr>
              <w:t xml:space="preserve">PASS</w:t>
            </w:r>
          </w:p>
        </w:tc>
        <w:tc>
          <w:tcPr>
            <w:tcW w:type="dxa" w:w="1032"/>
            <w:tcBorders>
              <w:top w:val="single" w:color="CCCCCC" w:sz="1"/>
              <w:left w:val="single" w:color="CCCCCC" w:sz="1"/>
              <w:bottom w:val="single" w:color="CCCCCC" w:sz="1"/>
              <w:right w:val="single" w:color="CCCCCC" w:sz="1"/>
            </w:tcBorders>
            <w:shd w:fill="E2EFDA" w:val="clear"/>
            <w:tcMar>
              <w:top w:type="dxa" w:w="55"/>
              <w:left w:type="dxa" w:w="80"/>
              <w:bottom w:type="dxa" w:w="55"/>
              <w:right w:type="dxa" w:w="80"/>
            </w:tcMar>
            <w:vAlign w:val="center"/>
          </w:tcPr>
          <w:p>
            <w:pPr>
              <w:jc w:val="center"/>
            </w:pPr>
            <w:r>
              <w:rPr>
                <w:rFonts w:ascii="Arial" w:cs="Arial" w:eastAsia="Arial" w:hAnsi="Arial"/>
                <w:b/>
                <w:bCs/>
                <w:color w:val="375623"/>
                <w:sz w:val="18"/>
                <w:szCs w:val="18"/>
              </w:rPr>
              <w:t xml:space="preserve">PASS</w:t>
            </w:r>
          </w:p>
        </w:tc>
        <w:tc>
          <w:tcPr>
            <w:tcW w:type="dxa" w:w="1032"/>
            <w:tcBorders>
              <w:top w:val="single" w:color="CCCCCC" w:sz="1"/>
              <w:left w:val="single" w:color="CCCCCC" w:sz="1"/>
              <w:bottom w:val="single" w:color="CCCCCC" w:sz="1"/>
              <w:right w:val="single" w:color="CCCCCC" w:sz="1"/>
            </w:tcBorders>
            <w:shd w:fill="E2EFDA" w:val="clear"/>
            <w:tcMar>
              <w:top w:type="dxa" w:w="55"/>
              <w:left w:type="dxa" w:w="80"/>
              <w:bottom w:type="dxa" w:w="55"/>
              <w:right w:type="dxa" w:w="80"/>
            </w:tcMar>
            <w:vAlign w:val="center"/>
          </w:tcPr>
          <w:p>
            <w:pPr>
              <w:jc w:val="center"/>
            </w:pPr>
            <w:r>
              <w:rPr>
                <w:rFonts w:ascii="Arial" w:cs="Arial" w:eastAsia="Arial" w:hAnsi="Arial"/>
                <w:b/>
                <w:bCs/>
                <w:color w:val="375623"/>
                <w:sz w:val="18"/>
                <w:szCs w:val="18"/>
              </w:rPr>
              <w:t xml:space="preserve">PASS</w:t>
            </w:r>
          </w:p>
        </w:tc>
        <w:tc>
          <w:tcPr>
            <w:tcW w:type="dxa" w:w="1032"/>
            <w:tcBorders>
              <w:top w:val="single" w:color="CCCCCC" w:sz="1"/>
              <w:left w:val="single" w:color="CCCCCC" w:sz="1"/>
              <w:bottom w:val="single" w:color="CCCCCC" w:sz="1"/>
              <w:right w:val="single" w:color="CCCCCC" w:sz="1"/>
            </w:tcBorders>
            <w:shd w:fill="E2EFDA" w:val="clear"/>
            <w:tcMar>
              <w:top w:type="dxa" w:w="55"/>
              <w:left w:type="dxa" w:w="80"/>
              <w:bottom w:type="dxa" w:w="55"/>
              <w:right w:type="dxa" w:w="80"/>
            </w:tcMar>
            <w:vAlign w:val="center"/>
          </w:tcPr>
          <w:p>
            <w:pPr>
              <w:jc w:val="center"/>
            </w:pPr>
            <w:r>
              <w:rPr>
                <w:rFonts w:ascii="Arial" w:cs="Arial" w:eastAsia="Arial" w:hAnsi="Arial"/>
                <w:b/>
                <w:bCs/>
                <w:color w:val="375623"/>
                <w:sz w:val="18"/>
                <w:szCs w:val="18"/>
              </w:rPr>
              <w:t xml:space="preserve">PASS</w:t>
            </w:r>
          </w:p>
        </w:tc>
        <w:tc>
          <w:tcPr>
            <w:tcW w:type="dxa" w:w="1032"/>
            <w:tcBorders>
              <w:top w:val="single" w:color="CCCCCC" w:sz="1"/>
              <w:left w:val="single" w:color="CCCCCC" w:sz="1"/>
              <w:bottom w:val="single" w:color="CCCCCC" w:sz="1"/>
              <w:right w:val="single" w:color="CCCCCC" w:sz="1"/>
            </w:tcBorders>
            <w:shd w:fill="E2EFDA" w:val="clear"/>
            <w:tcMar>
              <w:top w:type="dxa" w:w="55"/>
              <w:left w:type="dxa" w:w="80"/>
              <w:bottom w:type="dxa" w:w="55"/>
              <w:right w:type="dxa" w:w="80"/>
            </w:tcMar>
            <w:vAlign w:val="center"/>
          </w:tcPr>
          <w:p>
            <w:pPr>
              <w:jc w:val="center"/>
            </w:pPr>
            <w:r>
              <w:rPr>
                <w:rFonts w:ascii="Arial" w:cs="Arial" w:eastAsia="Arial" w:hAnsi="Arial"/>
                <w:b/>
                <w:bCs/>
                <w:color w:val="375623"/>
                <w:sz w:val="18"/>
                <w:szCs w:val="18"/>
              </w:rPr>
              <w:t xml:space="preserve">PASS</w:t>
            </w:r>
          </w:p>
        </w:tc>
      </w:tr>
      <w:tr>
        <w:tc>
          <w:tcPr>
            <w:tcW w:type="dxa" w:w="500"/>
            <w:tcBorders>
              <w:top w:val="single" w:color="CCCCCC" w:sz="1"/>
              <w:left w:val="single" w:color="CCCCCC" w:sz="1"/>
              <w:bottom w:val="single" w:color="CCCCCC" w:sz="1"/>
              <w:right w:val="single" w:color="CCCCCC" w:sz="1"/>
            </w:tcBorders>
            <w:shd w:fill="EBF3FB" w:val="clear"/>
            <w:tcMar>
              <w:top w:type="dxa" w:w="60"/>
              <w:left w:type="dxa" w:w="60"/>
              <w:bottom w:type="dxa" w:w="60"/>
              <w:right w:type="dxa" w:w="60"/>
            </w:tcMar>
            <w:vAlign w:val="top"/>
          </w:tcPr>
          <w:p>
            <w:r>
              <w:rPr>
                <w:rFonts w:ascii="Arial" w:cs="Arial" w:eastAsia="Arial" w:hAnsi="Arial"/>
                <w:b/>
                <w:bCs/>
                <w:color w:val="262626"/>
                <w:sz w:val="18"/>
                <w:szCs w:val="18"/>
              </w:rPr>
              <w:t xml:space="preserve">A2</w:t>
            </w:r>
          </w:p>
        </w:tc>
        <w:tc>
          <w:tcPr>
            <w:tcW w:type="dxa" w:w="27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80"/>
            </w:tcMar>
            <w:vAlign w:val="top"/>
          </w:tcPr>
          <w:p>
            <w:r>
              <w:rPr>
                <w:rFonts w:ascii="Arial" w:cs="Arial" w:eastAsia="Arial" w:hAnsi="Arial"/>
                <w:color w:val="262626"/>
                <w:sz w:val="19"/>
                <w:szCs w:val="19"/>
              </w:rPr>
              <w:t xml:space="preserve">"Surprise Me" button present and randomly selects a fractal method</w:t>
            </w:r>
          </w:p>
          <w:p>
            <w:r>
              <w:rPr>
                <w:rFonts w:ascii="Arial" w:cs="Arial" w:eastAsia="Arial" w:hAnsi="Arial"/>
                <w:i/>
                <w:iCs/>
                <w:color w:val="595959"/>
                <w:sz w:val="17"/>
                <w:szCs w:val="17"/>
              </w:rPr>
              <w:t xml:space="preserve">All projects implement random fractal selection on Surprise Me.</w:t>
            </w:r>
          </w:p>
        </w:tc>
        <w:tc>
          <w:tcPr>
            <w:tcW w:type="dxa" w:w="1032"/>
            <w:tcBorders>
              <w:top w:val="single" w:color="CCCCCC" w:sz="1"/>
              <w:left w:val="single" w:color="CCCCCC" w:sz="1"/>
              <w:bottom w:val="single" w:color="CCCCCC" w:sz="1"/>
              <w:right w:val="single" w:color="CCCCCC" w:sz="1"/>
            </w:tcBorders>
            <w:shd w:fill="E2EFDA" w:val="clear"/>
            <w:tcMar>
              <w:top w:type="dxa" w:w="55"/>
              <w:left w:type="dxa" w:w="80"/>
              <w:bottom w:type="dxa" w:w="55"/>
              <w:right w:type="dxa" w:w="80"/>
            </w:tcMar>
            <w:vAlign w:val="center"/>
          </w:tcPr>
          <w:p>
            <w:pPr>
              <w:jc w:val="center"/>
            </w:pPr>
            <w:r>
              <w:rPr>
                <w:rFonts w:ascii="Arial" w:cs="Arial" w:eastAsia="Arial" w:hAnsi="Arial"/>
                <w:b/>
                <w:bCs/>
                <w:color w:val="375623"/>
                <w:sz w:val="18"/>
                <w:szCs w:val="18"/>
              </w:rPr>
              <w:t xml:space="preserve">PASS</w:t>
            </w:r>
          </w:p>
        </w:tc>
        <w:tc>
          <w:tcPr>
            <w:tcW w:type="dxa" w:w="1032"/>
            <w:tcBorders>
              <w:top w:val="single" w:color="CCCCCC" w:sz="1"/>
              <w:left w:val="single" w:color="CCCCCC" w:sz="1"/>
              <w:bottom w:val="single" w:color="CCCCCC" w:sz="1"/>
              <w:right w:val="single" w:color="CCCCCC" w:sz="1"/>
            </w:tcBorders>
            <w:shd w:fill="E2EFDA" w:val="clear"/>
            <w:tcMar>
              <w:top w:type="dxa" w:w="55"/>
              <w:left w:type="dxa" w:w="80"/>
              <w:bottom w:type="dxa" w:w="55"/>
              <w:right w:type="dxa" w:w="80"/>
            </w:tcMar>
            <w:vAlign w:val="center"/>
          </w:tcPr>
          <w:p>
            <w:pPr>
              <w:jc w:val="center"/>
            </w:pPr>
            <w:r>
              <w:rPr>
                <w:rFonts w:ascii="Arial" w:cs="Arial" w:eastAsia="Arial" w:hAnsi="Arial"/>
                <w:b/>
                <w:bCs/>
                <w:color w:val="375623"/>
                <w:sz w:val="18"/>
                <w:szCs w:val="18"/>
              </w:rPr>
              <w:t xml:space="preserve">PASS</w:t>
            </w:r>
          </w:p>
        </w:tc>
        <w:tc>
          <w:tcPr>
            <w:tcW w:type="dxa" w:w="1032"/>
            <w:tcBorders>
              <w:top w:val="single" w:color="CCCCCC" w:sz="1"/>
              <w:left w:val="single" w:color="CCCCCC" w:sz="1"/>
              <w:bottom w:val="single" w:color="CCCCCC" w:sz="1"/>
              <w:right w:val="single" w:color="CCCCCC" w:sz="1"/>
            </w:tcBorders>
            <w:shd w:fill="E2EFDA" w:val="clear"/>
            <w:tcMar>
              <w:top w:type="dxa" w:w="55"/>
              <w:left w:type="dxa" w:w="80"/>
              <w:bottom w:type="dxa" w:w="55"/>
              <w:right w:type="dxa" w:w="80"/>
            </w:tcMar>
            <w:vAlign w:val="center"/>
          </w:tcPr>
          <w:p>
            <w:pPr>
              <w:jc w:val="center"/>
            </w:pPr>
            <w:r>
              <w:rPr>
                <w:rFonts w:ascii="Arial" w:cs="Arial" w:eastAsia="Arial" w:hAnsi="Arial"/>
                <w:b/>
                <w:bCs/>
                <w:color w:val="375623"/>
                <w:sz w:val="18"/>
                <w:szCs w:val="18"/>
              </w:rPr>
              <w:t xml:space="preserve">PASS</w:t>
            </w:r>
          </w:p>
        </w:tc>
        <w:tc>
          <w:tcPr>
            <w:tcW w:type="dxa" w:w="1032"/>
            <w:tcBorders>
              <w:top w:val="single" w:color="CCCCCC" w:sz="1"/>
              <w:left w:val="single" w:color="CCCCCC" w:sz="1"/>
              <w:bottom w:val="single" w:color="CCCCCC" w:sz="1"/>
              <w:right w:val="single" w:color="CCCCCC" w:sz="1"/>
            </w:tcBorders>
            <w:shd w:fill="E2EFDA" w:val="clear"/>
            <w:tcMar>
              <w:top w:type="dxa" w:w="55"/>
              <w:left w:type="dxa" w:w="80"/>
              <w:bottom w:type="dxa" w:w="55"/>
              <w:right w:type="dxa" w:w="80"/>
            </w:tcMar>
            <w:vAlign w:val="center"/>
          </w:tcPr>
          <w:p>
            <w:pPr>
              <w:jc w:val="center"/>
            </w:pPr>
            <w:r>
              <w:rPr>
                <w:rFonts w:ascii="Arial" w:cs="Arial" w:eastAsia="Arial" w:hAnsi="Arial"/>
                <w:b/>
                <w:bCs/>
                <w:color w:val="375623"/>
                <w:sz w:val="18"/>
                <w:szCs w:val="18"/>
              </w:rPr>
              <w:t xml:space="preserve">PASS</w:t>
            </w:r>
          </w:p>
        </w:tc>
        <w:tc>
          <w:tcPr>
            <w:tcW w:type="dxa" w:w="1032"/>
            <w:tcBorders>
              <w:top w:val="single" w:color="CCCCCC" w:sz="1"/>
              <w:left w:val="single" w:color="CCCCCC" w:sz="1"/>
              <w:bottom w:val="single" w:color="CCCCCC" w:sz="1"/>
              <w:right w:val="single" w:color="CCCCCC" w:sz="1"/>
            </w:tcBorders>
            <w:shd w:fill="E2EFDA" w:val="clear"/>
            <w:tcMar>
              <w:top w:type="dxa" w:w="55"/>
              <w:left w:type="dxa" w:w="80"/>
              <w:bottom w:type="dxa" w:w="55"/>
              <w:right w:type="dxa" w:w="80"/>
            </w:tcMar>
            <w:vAlign w:val="center"/>
          </w:tcPr>
          <w:p>
            <w:pPr>
              <w:jc w:val="center"/>
            </w:pPr>
            <w:r>
              <w:rPr>
                <w:rFonts w:ascii="Arial" w:cs="Arial" w:eastAsia="Arial" w:hAnsi="Arial"/>
                <w:b/>
                <w:bCs/>
                <w:color w:val="375623"/>
                <w:sz w:val="18"/>
                <w:szCs w:val="18"/>
              </w:rPr>
              <w:t xml:space="preserve">PASS</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vAlign w:val="top"/>
          </w:tcPr>
          <w:p>
            <w:r>
              <w:rPr>
                <w:rFonts w:ascii="Arial" w:cs="Arial" w:eastAsia="Arial" w:hAnsi="Arial"/>
                <w:b/>
                <w:bCs/>
                <w:color w:val="262626"/>
                <w:sz w:val="18"/>
                <w:szCs w:val="18"/>
              </w:rPr>
              <w:t xml:space="preserve">A3</w:t>
            </w:r>
          </w:p>
        </w:tc>
        <w:tc>
          <w:tcPr>
            <w:tcW w:type="dxa" w:w="2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vAlign w:val="top"/>
          </w:tcPr>
          <w:p>
            <w:r>
              <w:rPr>
                <w:rFonts w:ascii="Arial" w:cs="Arial" w:eastAsia="Arial" w:hAnsi="Arial"/>
                <w:color w:val="262626"/>
                <w:sz w:val="19"/>
                <w:szCs w:val="19"/>
              </w:rPr>
              <w:t xml:space="preserve">Dropdown/selector listing all 11 fractal methods by name</w:t>
            </w:r>
          </w:p>
          <w:p>
            <w:r>
              <w:rPr>
                <w:rFonts w:ascii="Arial" w:cs="Arial" w:eastAsia="Arial" w:hAnsi="Arial"/>
                <w:i/>
                <w:iCs/>
                <w:color w:val="595959"/>
                <w:sz w:val="17"/>
                <w:szCs w:val="17"/>
              </w:rPr>
              <w:t xml:space="preserve">All projects populate a select element with the fractal method list.</w:t>
            </w:r>
          </w:p>
        </w:tc>
        <w:tc>
          <w:tcPr>
            <w:tcW w:type="dxa" w:w="1032"/>
            <w:tcBorders>
              <w:top w:val="single" w:color="CCCCCC" w:sz="1"/>
              <w:left w:val="single" w:color="CCCCCC" w:sz="1"/>
              <w:bottom w:val="single" w:color="CCCCCC" w:sz="1"/>
              <w:right w:val="single" w:color="CCCCCC" w:sz="1"/>
            </w:tcBorders>
            <w:shd w:fill="E2EFDA" w:val="clear"/>
            <w:tcMar>
              <w:top w:type="dxa" w:w="55"/>
              <w:left w:type="dxa" w:w="80"/>
              <w:bottom w:type="dxa" w:w="55"/>
              <w:right w:type="dxa" w:w="80"/>
            </w:tcMar>
            <w:vAlign w:val="center"/>
          </w:tcPr>
          <w:p>
            <w:pPr>
              <w:jc w:val="center"/>
            </w:pPr>
            <w:r>
              <w:rPr>
                <w:rFonts w:ascii="Arial" w:cs="Arial" w:eastAsia="Arial" w:hAnsi="Arial"/>
                <w:b/>
                <w:bCs/>
                <w:color w:val="375623"/>
                <w:sz w:val="18"/>
                <w:szCs w:val="18"/>
              </w:rPr>
              <w:t xml:space="preserve">PASS</w:t>
            </w:r>
          </w:p>
        </w:tc>
        <w:tc>
          <w:tcPr>
            <w:tcW w:type="dxa" w:w="1032"/>
            <w:tcBorders>
              <w:top w:val="single" w:color="CCCCCC" w:sz="1"/>
              <w:left w:val="single" w:color="CCCCCC" w:sz="1"/>
              <w:bottom w:val="single" w:color="CCCCCC" w:sz="1"/>
              <w:right w:val="single" w:color="CCCCCC" w:sz="1"/>
            </w:tcBorders>
            <w:shd w:fill="E2EFDA" w:val="clear"/>
            <w:tcMar>
              <w:top w:type="dxa" w:w="55"/>
              <w:left w:type="dxa" w:w="80"/>
              <w:bottom w:type="dxa" w:w="55"/>
              <w:right w:type="dxa" w:w="80"/>
            </w:tcMar>
            <w:vAlign w:val="center"/>
          </w:tcPr>
          <w:p>
            <w:pPr>
              <w:jc w:val="center"/>
            </w:pPr>
            <w:r>
              <w:rPr>
                <w:rFonts w:ascii="Arial" w:cs="Arial" w:eastAsia="Arial" w:hAnsi="Arial"/>
                <w:b/>
                <w:bCs/>
                <w:color w:val="375623"/>
                <w:sz w:val="18"/>
                <w:szCs w:val="18"/>
              </w:rPr>
              <w:t xml:space="preserve">PASS</w:t>
            </w:r>
          </w:p>
        </w:tc>
        <w:tc>
          <w:tcPr>
            <w:tcW w:type="dxa" w:w="1032"/>
            <w:tcBorders>
              <w:top w:val="single" w:color="CCCCCC" w:sz="1"/>
              <w:left w:val="single" w:color="CCCCCC" w:sz="1"/>
              <w:bottom w:val="single" w:color="CCCCCC" w:sz="1"/>
              <w:right w:val="single" w:color="CCCCCC" w:sz="1"/>
            </w:tcBorders>
            <w:shd w:fill="E2EFDA" w:val="clear"/>
            <w:tcMar>
              <w:top w:type="dxa" w:w="55"/>
              <w:left w:type="dxa" w:w="80"/>
              <w:bottom w:type="dxa" w:w="55"/>
              <w:right w:type="dxa" w:w="80"/>
            </w:tcMar>
            <w:vAlign w:val="center"/>
          </w:tcPr>
          <w:p>
            <w:pPr>
              <w:jc w:val="center"/>
            </w:pPr>
            <w:r>
              <w:rPr>
                <w:rFonts w:ascii="Arial" w:cs="Arial" w:eastAsia="Arial" w:hAnsi="Arial"/>
                <w:b/>
                <w:bCs/>
                <w:color w:val="375623"/>
                <w:sz w:val="18"/>
                <w:szCs w:val="18"/>
              </w:rPr>
              <w:t xml:space="preserve">PASS</w:t>
            </w:r>
          </w:p>
        </w:tc>
        <w:tc>
          <w:tcPr>
            <w:tcW w:type="dxa" w:w="1032"/>
            <w:tcBorders>
              <w:top w:val="single" w:color="CCCCCC" w:sz="1"/>
              <w:left w:val="single" w:color="CCCCCC" w:sz="1"/>
              <w:bottom w:val="single" w:color="CCCCCC" w:sz="1"/>
              <w:right w:val="single" w:color="CCCCCC" w:sz="1"/>
            </w:tcBorders>
            <w:shd w:fill="E2EFDA" w:val="clear"/>
            <w:tcMar>
              <w:top w:type="dxa" w:w="55"/>
              <w:left w:type="dxa" w:w="80"/>
              <w:bottom w:type="dxa" w:w="55"/>
              <w:right w:type="dxa" w:w="80"/>
            </w:tcMar>
            <w:vAlign w:val="center"/>
          </w:tcPr>
          <w:p>
            <w:pPr>
              <w:jc w:val="center"/>
            </w:pPr>
            <w:r>
              <w:rPr>
                <w:rFonts w:ascii="Arial" w:cs="Arial" w:eastAsia="Arial" w:hAnsi="Arial"/>
                <w:b/>
                <w:bCs/>
                <w:color w:val="375623"/>
                <w:sz w:val="18"/>
                <w:szCs w:val="18"/>
              </w:rPr>
              <w:t xml:space="preserve">PASS</w:t>
            </w:r>
          </w:p>
        </w:tc>
        <w:tc>
          <w:tcPr>
            <w:tcW w:type="dxa" w:w="1032"/>
            <w:tcBorders>
              <w:top w:val="single" w:color="CCCCCC" w:sz="1"/>
              <w:left w:val="single" w:color="CCCCCC" w:sz="1"/>
              <w:bottom w:val="single" w:color="CCCCCC" w:sz="1"/>
              <w:right w:val="single" w:color="CCCCCC" w:sz="1"/>
            </w:tcBorders>
            <w:shd w:fill="E2EFDA" w:val="clear"/>
            <w:tcMar>
              <w:top w:type="dxa" w:w="55"/>
              <w:left w:type="dxa" w:w="80"/>
              <w:bottom w:type="dxa" w:w="55"/>
              <w:right w:type="dxa" w:w="80"/>
            </w:tcMar>
            <w:vAlign w:val="center"/>
          </w:tcPr>
          <w:p>
            <w:pPr>
              <w:jc w:val="center"/>
            </w:pPr>
            <w:r>
              <w:rPr>
                <w:rFonts w:ascii="Arial" w:cs="Arial" w:eastAsia="Arial" w:hAnsi="Arial"/>
                <w:b/>
                <w:bCs/>
                <w:color w:val="375623"/>
                <w:sz w:val="18"/>
                <w:szCs w:val="18"/>
              </w:rPr>
              <w:t xml:space="preserve">PASS</w:t>
            </w:r>
          </w:p>
        </w:tc>
      </w:tr>
      <w:tr>
        <w:tc>
          <w:tcPr>
            <w:tcW w:type="dxa" w:w="500"/>
            <w:tcBorders>
              <w:top w:val="single" w:color="CCCCCC" w:sz="1"/>
              <w:left w:val="single" w:color="CCCCCC" w:sz="1"/>
              <w:bottom w:val="single" w:color="CCCCCC" w:sz="1"/>
              <w:right w:val="single" w:color="CCCCCC" w:sz="1"/>
            </w:tcBorders>
            <w:shd w:fill="EBF3FB" w:val="clear"/>
            <w:tcMar>
              <w:top w:type="dxa" w:w="60"/>
              <w:left w:type="dxa" w:w="60"/>
              <w:bottom w:type="dxa" w:w="60"/>
              <w:right w:type="dxa" w:w="60"/>
            </w:tcMar>
            <w:vAlign w:val="top"/>
          </w:tcPr>
          <w:p>
            <w:r>
              <w:rPr>
                <w:rFonts w:ascii="Arial" w:cs="Arial" w:eastAsia="Arial" w:hAnsi="Arial"/>
                <w:b/>
                <w:bCs/>
                <w:color w:val="262626"/>
                <w:sz w:val="18"/>
                <w:szCs w:val="18"/>
              </w:rPr>
              <w:t xml:space="preserve">A4</w:t>
            </w:r>
          </w:p>
        </w:tc>
        <w:tc>
          <w:tcPr>
            <w:tcW w:type="dxa" w:w="27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80"/>
            </w:tcMar>
            <w:vAlign w:val="top"/>
          </w:tcPr>
          <w:p>
            <w:r>
              <w:rPr>
                <w:rFonts w:ascii="Arial" w:cs="Arial" w:eastAsia="Arial" w:hAnsi="Arial"/>
                <w:color w:val="262626"/>
                <w:sz w:val="19"/>
                <w:szCs w:val="19"/>
              </w:rPr>
              <w:t xml:space="preserve">Real-time image display on the same page (no separate page/navigation)</w:t>
            </w:r>
          </w:p>
          <w:p>
            <w:r>
              <w:rPr>
                <w:rFonts w:ascii="Arial" w:cs="Arial" w:eastAsia="Arial" w:hAnsi="Arial"/>
                <w:i/>
                <w:iCs/>
                <w:color w:val="595959"/>
                <w:sz w:val="17"/>
                <w:szCs w:val="17"/>
              </w:rPr>
              <w:t xml:space="preserve">All projects display the generated image inline using img or canvas.</w:t>
            </w:r>
          </w:p>
        </w:tc>
        <w:tc>
          <w:tcPr>
            <w:tcW w:type="dxa" w:w="1032"/>
            <w:tcBorders>
              <w:top w:val="single" w:color="CCCCCC" w:sz="1"/>
              <w:left w:val="single" w:color="CCCCCC" w:sz="1"/>
              <w:bottom w:val="single" w:color="CCCCCC" w:sz="1"/>
              <w:right w:val="single" w:color="CCCCCC" w:sz="1"/>
            </w:tcBorders>
            <w:shd w:fill="E2EFDA" w:val="clear"/>
            <w:tcMar>
              <w:top w:type="dxa" w:w="55"/>
              <w:left w:type="dxa" w:w="80"/>
              <w:bottom w:type="dxa" w:w="55"/>
              <w:right w:type="dxa" w:w="80"/>
            </w:tcMar>
            <w:vAlign w:val="center"/>
          </w:tcPr>
          <w:p>
            <w:pPr>
              <w:jc w:val="center"/>
            </w:pPr>
            <w:r>
              <w:rPr>
                <w:rFonts w:ascii="Arial" w:cs="Arial" w:eastAsia="Arial" w:hAnsi="Arial"/>
                <w:b/>
                <w:bCs/>
                <w:color w:val="375623"/>
                <w:sz w:val="18"/>
                <w:szCs w:val="18"/>
              </w:rPr>
              <w:t xml:space="preserve">PASS</w:t>
            </w:r>
          </w:p>
        </w:tc>
        <w:tc>
          <w:tcPr>
            <w:tcW w:type="dxa" w:w="1032"/>
            <w:tcBorders>
              <w:top w:val="single" w:color="CCCCCC" w:sz="1"/>
              <w:left w:val="single" w:color="CCCCCC" w:sz="1"/>
              <w:bottom w:val="single" w:color="CCCCCC" w:sz="1"/>
              <w:right w:val="single" w:color="CCCCCC" w:sz="1"/>
            </w:tcBorders>
            <w:shd w:fill="E2EFDA" w:val="clear"/>
            <w:tcMar>
              <w:top w:type="dxa" w:w="55"/>
              <w:left w:type="dxa" w:w="80"/>
              <w:bottom w:type="dxa" w:w="55"/>
              <w:right w:type="dxa" w:w="80"/>
            </w:tcMar>
            <w:vAlign w:val="center"/>
          </w:tcPr>
          <w:p>
            <w:pPr>
              <w:jc w:val="center"/>
            </w:pPr>
            <w:r>
              <w:rPr>
                <w:rFonts w:ascii="Arial" w:cs="Arial" w:eastAsia="Arial" w:hAnsi="Arial"/>
                <w:b/>
                <w:bCs/>
                <w:color w:val="375623"/>
                <w:sz w:val="18"/>
                <w:szCs w:val="18"/>
              </w:rPr>
              <w:t xml:space="preserve">PASS</w:t>
            </w:r>
          </w:p>
        </w:tc>
        <w:tc>
          <w:tcPr>
            <w:tcW w:type="dxa" w:w="1032"/>
            <w:tcBorders>
              <w:top w:val="single" w:color="CCCCCC" w:sz="1"/>
              <w:left w:val="single" w:color="CCCCCC" w:sz="1"/>
              <w:bottom w:val="single" w:color="CCCCCC" w:sz="1"/>
              <w:right w:val="single" w:color="CCCCCC" w:sz="1"/>
            </w:tcBorders>
            <w:shd w:fill="E2EFDA" w:val="clear"/>
            <w:tcMar>
              <w:top w:type="dxa" w:w="55"/>
              <w:left w:type="dxa" w:w="80"/>
              <w:bottom w:type="dxa" w:w="55"/>
              <w:right w:type="dxa" w:w="80"/>
            </w:tcMar>
            <w:vAlign w:val="center"/>
          </w:tcPr>
          <w:p>
            <w:pPr>
              <w:jc w:val="center"/>
            </w:pPr>
            <w:r>
              <w:rPr>
                <w:rFonts w:ascii="Arial" w:cs="Arial" w:eastAsia="Arial" w:hAnsi="Arial"/>
                <w:b/>
                <w:bCs/>
                <w:color w:val="375623"/>
                <w:sz w:val="18"/>
                <w:szCs w:val="18"/>
              </w:rPr>
              <w:t xml:space="preserve">PASS</w:t>
            </w:r>
          </w:p>
        </w:tc>
        <w:tc>
          <w:tcPr>
            <w:tcW w:type="dxa" w:w="1032"/>
            <w:tcBorders>
              <w:top w:val="single" w:color="CCCCCC" w:sz="1"/>
              <w:left w:val="single" w:color="CCCCCC" w:sz="1"/>
              <w:bottom w:val="single" w:color="CCCCCC" w:sz="1"/>
              <w:right w:val="single" w:color="CCCCCC" w:sz="1"/>
            </w:tcBorders>
            <w:shd w:fill="E2EFDA" w:val="clear"/>
            <w:tcMar>
              <w:top w:type="dxa" w:w="55"/>
              <w:left w:type="dxa" w:w="80"/>
              <w:bottom w:type="dxa" w:w="55"/>
              <w:right w:type="dxa" w:w="80"/>
            </w:tcMar>
            <w:vAlign w:val="center"/>
          </w:tcPr>
          <w:p>
            <w:pPr>
              <w:jc w:val="center"/>
            </w:pPr>
            <w:r>
              <w:rPr>
                <w:rFonts w:ascii="Arial" w:cs="Arial" w:eastAsia="Arial" w:hAnsi="Arial"/>
                <w:b/>
                <w:bCs/>
                <w:color w:val="375623"/>
                <w:sz w:val="18"/>
                <w:szCs w:val="18"/>
              </w:rPr>
              <w:t xml:space="preserve">PASS</w:t>
            </w:r>
          </w:p>
        </w:tc>
        <w:tc>
          <w:tcPr>
            <w:tcW w:type="dxa" w:w="1032"/>
            <w:tcBorders>
              <w:top w:val="single" w:color="CCCCCC" w:sz="1"/>
              <w:left w:val="single" w:color="CCCCCC" w:sz="1"/>
              <w:bottom w:val="single" w:color="CCCCCC" w:sz="1"/>
              <w:right w:val="single" w:color="CCCCCC" w:sz="1"/>
            </w:tcBorders>
            <w:shd w:fill="E2EFDA" w:val="clear"/>
            <w:tcMar>
              <w:top w:type="dxa" w:w="55"/>
              <w:left w:type="dxa" w:w="80"/>
              <w:bottom w:type="dxa" w:w="55"/>
              <w:right w:type="dxa" w:w="80"/>
            </w:tcMar>
            <w:vAlign w:val="center"/>
          </w:tcPr>
          <w:p>
            <w:pPr>
              <w:jc w:val="center"/>
            </w:pPr>
            <w:r>
              <w:rPr>
                <w:rFonts w:ascii="Arial" w:cs="Arial" w:eastAsia="Arial" w:hAnsi="Arial"/>
                <w:b/>
                <w:bCs/>
                <w:color w:val="375623"/>
                <w:sz w:val="18"/>
                <w:szCs w:val="18"/>
              </w:rPr>
              <w:t xml:space="preserve">PASS</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vAlign w:val="top"/>
          </w:tcPr>
          <w:p>
            <w:r>
              <w:rPr>
                <w:rFonts w:ascii="Arial" w:cs="Arial" w:eastAsia="Arial" w:hAnsi="Arial"/>
                <w:b/>
                <w:bCs/>
                <w:color w:val="262626"/>
                <w:sz w:val="18"/>
                <w:szCs w:val="18"/>
              </w:rPr>
              <w:t xml:space="preserve">A5</w:t>
            </w:r>
          </w:p>
        </w:tc>
        <w:tc>
          <w:tcPr>
            <w:tcW w:type="dxa" w:w="2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vAlign w:val="top"/>
          </w:tcPr>
          <w:p>
            <w:r>
              <w:rPr>
                <w:rFonts w:ascii="Arial" w:cs="Arial" w:eastAsia="Arial" w:hAnsi="Arial"/>
                <w:color w:val="262626"/>
                <w:sz w:val="19"/>
                <w:szCs w:val="19"/>
              </w:rPr>
              <w:t xml:space="preserve">Material Design 3 visual language applied to UI components</w:t>
            </w:r>
          </w:p>
          <w:p>
            <w:r>
              <w:rPr>
                <w:rFonts w:ascii="Arial" w:cs="Arial" w:eastAsia="Arial" w:hAnsi="Arial"/>
                <w:i/>
                <w:iCs/>
                <w:color w:val="595959"/>
                <w:sz w:val="17"/>
                <w:szCs w:val="17"/>
              </w:rPr>
              <w:t xml:space="preserve">Antigravity: M3 radius comment in CSS. Others: no M3 evidence. Cursor uses Radix UI + Tailwind (different system).</w:t>
            </w:r>
          </w:p>
        </w:tc>
        <w:tc>
          <w:tcPr>
            <w:tcW w:type="dxa" w:w="1032"/>
            <w:tcBorders>
              <w:top w:val="single" w:color="CCCCCC" w:sz="1"/>
              <w:left w:val="single" w:color="CCCCCC" w:sz="1"/>
              <w:bottom w:val="single" w:color="CCCCCC" w:sz="1"/>
              <w:right w:val="single" w:color="CCCCCC" w:sz="1"/>
            </w:tcBorders>
            <w:shd w:fill="FFF2CC" w:val="clear"/>
            <w:tcMar>
              <w:top w:type="dxa" w:w="55"/>
              <w:left w:type="dxa" w:w="80"/>
              <w:bottom w:type="dxa" w:w="55"/>
              <w:right w:type="dxa" w:w="80"/>
            </w:tcMar>
            <w:vAlign w:val="center"/>
          </w:tcPr>
          <w:p>
            <w:pPr>
              <w:jc w:val="center"/>
            </w:pPr>
            <w:r>
              <w:rPr>
                <w:rFonts w:ascii="Arial" w:cs="Arial" w:eastAsia="Arial" w:hAnsi="Arial"/>
                <w:b/>
                <w:bCs/>
                <w:color w:val="C99A2E"/>
                <w:sz w:val="18"/>
                <w:szCs w:val="18"/>
              </w:rPr>
              <w:t xml:space="preserve">PARTIAL</w:t>
            </w:r>
          </w:p>
        </w:tc>
        <w:tc>
          <w:tcPr>
            <w:tcW w:type="dxa" w:w="1032"/>
            <w:tcBorders>
              <w:top w:val="single" w:color="CCCCCC" w:sz="1"/>
              <w:left w:val="single" w:color="CCCCCC" w:sz="1"/>
              <w:bottom w:val="single" w:color="CCCCCC" w:sz="1"/>
              <w:right w:val="single" w:color="CCCCCC" w:sz="1"/>
            </w:tcBorders>
            <w:shd w:fill="FFE0E0" w:val="clear"/>
            <w:tcMar>
              <w:top w:type="dxa" w:w="55"/>
              <w:left w:type="dxa" w:w="80"/>
              <w:bottom w:type="dxa" w:w="55"/>
              <w:right w:type="dxa" w:w="80"/>
            </w:tcMar>
            <w:vAlign w:val="center"/>
          </w:tcPr>
          <w:p>
            <w:pPr>
              <w:jc w:val="center"/>
            </w:pPr>
            <w:r>
              <w:rPr>
                <w:rFonts w:ascii="Arial" w:cs="Arial" w:eastAsia="Arial" w:hAnsi="Arial"/>
                <w:b/>
                <w:bCs/>
                <w:color w:val="C00000"/>
                <w:sz w:val="18"/>
                <w:szCs w:val="18"/>
              </w:rPr>
              <w:t xml:space="preserve">FAIL</w:t>
            </w:r>
          </w:p>
        </w:tc>
        <w:tc>
          <w:tcPr>
            <w:tcW w:type="dxa" w:w="1032"/>
            <w:tcBorders>
              <w:top w:val="single" w:color="CCCCCC" w:sz="1"/>
              <w:left w:val="single" w:color="CCCCCC" w:sz="1"/>
              <w:bottom w:val="single" w:color="CCCCCC" w:sz="1"/>
              <w:right w:val="single" w:color="CCCCCC" w:sz="1"/>
            </w:tcBorders>
            <w:shd w:fill="FFE0E0" w:val="clear"/>
            <w:tcMar>
              <w:top w:type="dxa" w:w="55"/>
              <w:left w:type="dxa" w:w="80"/>
              <w:bottom w:type="dxa" w:w="55"/>
              <w:right w:type="dxa" w:w="80"/>
            </w:tcMar>
            <w:vAlign w:val="center"/>
          </w:tcPr>
          <w:p>
            <w:pPr>
              <w:jc w:val="center"/>
            </w:pPr>
            <w:r>
              <w:rPr>
                <w:rFonts w:ascii="Arial" w:cs="Arial" w:eastAsia="Arial" w:hAnsi="Arial"/>
                <w:b/>
                <w:bCs/>
                <w:color w:val="C00000"/>
                <w:sz w:val="18"/>
                <w:szCs w:val="18"/>
              </w:rPr>
              <w:t xml:space="preserve">FAIL</w:t>
            </w:r>
          </w:p>
        </w:tc>
        <w:tc>
          <w:tcPr>
            <w:tcW w:type="dxa" w:w="1032"/>
            <w:tcBorders>
              <w:top w:val="single" w:color="CCCCCC" w:sz="1"/>
              <w:left w:val="single" w:color="CCCCCC" w:sz="1"/>
              <w:bottom w:val="single" w:color="CCCCCC" w:sz="1"/>
              <w:right w:val="single" w:color="CCCCCC" w:sz="1"/>
            </w:tcBorders>
            <w:shd w:fill="FFE0E0" w:val="clear"/>
            <w:tcMar>
              <w:top w:type="dxa" w:w="55"/>
              <w:left w:type="dxa" w:w="80"/>
              <w:bottom w:type="dxa" w:w="55"/>
              <w:right w:type="dxa" w:w="80"/>
            </w:tcMar>
            <w:vAlign w:val="center"/>
          </w:tcPr>
          <w:p>
            <w:pPr>
              <w:jc w:val="center"/>
            </w:pPr>
            <w:r>
              <w:rPr>
                <w:rFonts w:ascii="Arial" w:cs="Arial" w:eastAsia="Arial" w:hAnsi="Arial"/>
                <w:b/>
                <w:bCs/>
                <w:color w:val="C00000"/>
                <w:sz w:val="18"/>
                <w:szCs w:val="18"/>
              </w:rPr>
              <w:t xml:space="preserve">FAIL</w:t>
            </w:r>
          </w:p>
        </w:tc>
        <w:tc>
          <w:tcPr>
            <w:tcW w:type="dxa" w:w="1032"/>
            <w:tcBorders>
              <w:top w:val="single" w:color="CCCCCC" w:sz="1"/>
              <w:left w:val="single" w:color="CCCCCC" w:sz="1"/>
              <w:bottom w:val="single" w:color="CCCCCC" w:sz="1"/>
              <w:right w:val="single" w:color="CCCCCC" w:sz="1"/>
            </w:tcBorders>
            <w:shd w:fill="FFE0E0" w:val="clear"/>
            <w:tcMar>
              <w:top w:type="dxa" w:w="55"/>
              <w:left w:type="dxa" w:w="80"/>
              <w:bottom w:type="dxa" w:w="55"/>
              <w:right w:type="dxa" w:w="80"/>
            </w:tcMar>
            <w:vAlign w:val="center"/>
          </w:tcPr>
          <w:p>
            <w:pPr>
              <w:jc w:val="center"/>
            </w:pPr>
            <w:r>
              <w:rPr>
                <w:rFonts w:ascii="Arial" w:cs="Arial" w:eastAsia="Arial" w:hAnsi="Arial"/>
                <w:b/>
                <w:bCs/>
                <w:color w:val="C00000"/>
                <w:sz w:val="18"/>
                <w:szCs w:val="18"/>
              </w:rPr>
              <w:t xml:space="preserve">FAIL</w:t>
            </w:r>
          </w:p>
        </w:tc>
      </w:tr>
      <w:tr>
        <w:tc>
          <w:tcPr>
            <w:tcW w:type="dxa" w:w="500"/>
            <w:tcBorders>
              <w:top w:val="single" w:color="CCCCCC" w:sz="1"/>
              <w:left w:val="single" w:color="CCCCCC" w:sz="1"/>
              <w:bottom w:val="single" w:color="CCCCCC" w:sz="1"/>
              <w:right w:val="single" w:color="CCCCCC" w:sz="1"/>
            </w:tcBorders>
            <w:shd w:fill="1B3A6B" w:val="clear"/>
            <w:tcMar>
              <w:top w:type="dxa" w:w="70"/>
              <w:left w:type="dxa" w:w="60"/>
              <w:bottom w:type="dxa" w:w="70"/>
              <w:right w:type="dxa" w:w="60"/>
            </w:tcMar>
          </w:tcPr>
          <w:p>
            <w:r>
              <w:rPr>
                <w:rFonts w:ascii="Arial" w:cs="Arial" w:eastAsia="Arial" w:hAnsi="Arial"/>
                <w:color w:val="262626"/>
                <w:sz w:val="22"/>
                <w:szCs w:val="22"/>
              </w:rPr>
              <w:t xml:space="preserve"/>
            </w:r>
          </w:p>
        </w:tc>
        <w:tc>
          <w:tcPr>
            <w:tcW w:type="dxa" w:w="2700"/>
            <w:tcBorders>
              <w:top w:val="single" w:color="CCCCCC" w:sz="1"/>
              <w:left w:val="single" w:color="CCCCCC" w:sz="1"/>
              <w:bottom w:val="single" w:color="CCCCCC" w:sz="1"/>
              <w:right w:val="single" w:color="CCCCCC" w:sz="1"/>
            </w:tcBorders>
            <w:shd w:fill="1B3A6B" w:val="clear"/>
            <w:tcMar>
              <w:top w:type="dxa" w:w="70"/>
              <w:left w:type="dxa" w:w="100"/>
              <w:bottom w:type="dxa" w:w="70"/>
              <w:right w:type="dxa" w:w="80"/>
            </w:tcMar>
          </w:tcPr>
          <w:p>
            <w:r>
              <w:rPr>
                <w:rFonts w:ascii="Arial" w:cs="Arial" w:eastAsia="Arial" w:hAnsi="Arial"/>
                <w:b/>
                <w:bCs/>
                <w:color w:val="FFFFFF"/>
                <w:sz w:val="19"/>
                <w:szCs w:val="19"/>
              </w:rPr>
              <w:t xml:space="preserve">Category A Totals</w:t>
            </w:r>
          </w:p>
        </w:tc>
        <w:tc>
          <w:tcPr>
            <w:tcW w:type="dxa" w:w="1032"/>
            <w:tcBorders>
              <w:top w:val="single" w:color="CCCCCC" w:sz="1"/>
              <w:left w:val="single" w:color="CCCCCC" w:sz="1"/>
              <w:bottom w:val="single" w:color="CCCCCC" w:sz="1"/>
              <w:right w:val="single" w:color="CCCCCC" w:sz="1"/>
            </w:tcBorders>
            <w:shd w:fill="E2EFDA" w:val="clear"/>
            <w:tcMar>
              <w:top w:type="dxa" w:w="70"/>
              <w:left w:type="dxa" w:w="60"/>
              <w:bottom w:type="dxa" w:w="70"/>
              <w:right w:type="dxa" w:w="60"/>
            </w:tcMar>
            <w:vAlign w:val="center"/>
          </w:tcPr>
          <w:p>
            <w:pPr>
              <w:jc w:val="center"/>
            </w:pPr>
            <w:r>
              <w:rPr>
                <w:rFonts w:ascii="Arial" w:cs="Arial" w:eastAsia="Arial" w:hAnsi="Arial"/>
                <w:b/>
                <w:bCs/>
                <w:color w:val="262626"/>
                <w:sz w:val="19"/>
                <w:szCs w:val="19"/>
              </w:rPr>
              <w:t xml:space="preserve">4.5/5</w:t>
            </w:r>
          </w:p>
          <w:p>
            <w:pPr>
              <w:jc w:val="center"/>
            </w:pPr>
            <w:r>
              <w:rPr>
                <w:rFonts w:ascii="Arial" w:cs="Arial" w:eastAsia="Arial" w:hAnsi="Arial"/>
                <w:color w:val="595959"/>
                <w:sz w:val="17"/>
                <w:szCs w:val="17"/>
              </w:rPr>
              <w:t xml:space="preserve">90%</w:t>
            </w:r>
          </w:p>
        </w:tc>
        <w:tc>
          <w:tcPr>
            <w:tcW w:type="dxa" w:w="1032"/>
            <w:tcBorders>
              <w:top w:val="single" w:color="CCCCCC" w:sz="1"/>
              <w:left w:val="single" w:color="CCCCCC" w:sz="1"/>
              <w:bottom w:val="single" w:color="CCCCCC" w:sz="1"/>
              <w:right w:val="single" w:color="CCCCCC" w:sz="1"/>
            </w:tcBorders>
            <w:shd w:fill="D5E8F0" w:val="clear"/>
            <w:tcMar>
              <w:top w:type="dxa" w:w="70"/>
              <w:left w:type="dxa" w:w="60"/>
              <w:bottom w:type="dxa" w:w="70"/>
              <w:right w:type="dxa" w:w="60"/>
            </w:tcMar>
            <w:vAlign w:val="center"/>
          </w:tcPr>
          <w:p>
            <w:pPr>
              <w:jc w:val="center"/>
            </w:pPr>
            <w:r>
              <w:rPr>
                <w:rFonts w:ascii="Arial" w:cs="Arial" w:eastAsia="Arial" w:hAnsi="Arial"/>
                <w:b/>
                <w:bCs/>
                <w:color w:val="262626"/>
                <w:sz w:val="19"/>
                <w:szCs w:val="19"/>
              </w:rPr>
              <w:t xml:space="preserve">4.0/5</w:t>
            </w:r>
          </w:p>
          <w:p>
            <w:pPr>
              <w:jc w:val="center"/>
            </w:pPr>
            <w:r>
              <w:rPr>
                <w:rFonts w:ascii="Arial" w:cs="Arial" w:eastAsia="Arial" w:hAnsi="Arial"/>
                <w:color w:val="595959"/>
                <w:sz w:val="17"/>
                <w:szCs w:val="17"/>
              </w:rPr>
              <w:t xml:space="preserve">80%</w:t>
            </w:r>
          </w:p>
        </w:tc>
        <w:tc>
          <w:tcPr>
            <w:tcW w:type="dxa" w:w="1032"/>
            <w:tcBorders>
              <w:top w:val="single" w:color="CCCCCC" w:sz="1"/>
              <w:left w:val="single" w:color="CCCCCC" w:sz="1"/>
              <w:bottom w:val="single" w:color="CCCCCC" w:sz="1"/>
              <w:right w:val="single" w:color="CCCCCC" w:sz="1"/>
            </w:tcBorders>
            <w:shd w:fill="D5E8F0" w:val="clear"/>
            <w:tcMar>
              <w:top w:type="dxa" w:w="70"/>
              <w:left w:type="dxa" w:w="60"/>
              <w:bottom w:type="dxa" w:w="70"/>
              <w:right w:type="dxa" w:w="60"/>
            </w:tcMar>
            <w:vAlign w:val="center"/>
          </w:tcPr>
          <w:p>
            <w:pPr>
              <w:jc w:val="center"/>
            </w:pPr>
            <w:r>
              <w:rPr>
                <w:rFonts w:ascii="Arial" w:cs="Arial" w:eastAsia="Arial" w:hAnsi="Arial"/>
                <w:b/>
                <w:bCs/>
                <w:color w:val="262626"/>
                <w:sz w:val="19"/>
                <w:szCs w:val="19"/>
              </w:rPr>
              <w:t xml:space="preserve">4.0/5</w:t>
            </w:r>
          </w:p>
          <w:p>
            <w:pPr>
              <w:jc w:val="center"/>
            </w:pPr>
            <w:r>
              <w:rPr>
                <w:rFonts w:ascii="Arial" w:cs="Arial" w:eastAsia="Arial" w:hAnsi="Arial"/>
                <w:color w:val="595959"/>
                <w:sz w:val="17"/>
                <w:szCs w:val="17"/>
              </w:rPr>
              <w:t xml:space="preserve">80%</w:t>
            </w:r>
          </w:p>
        </w:tc>
        <w:tc>
          <w:tcPr>
            <w:tcW w:type="dxa" w:w="1032"/>
            <w:tcBorders>
              <w:top w:val="single" w:color="CCCCCC" w:sz="1"/>
              <w:left w:val="single" w:color="CCCCCC" w:sz="1"/>
              <w:bottom w:val="single" w:color="CCCCCC" w:sz="1"/>
              <w:right w:val="single" w:color="CCCCCC" w:sz="1"/>
            </w:tcBorders>
            <w:shd w:fill="D5E8F0" w:val="clear"/>
            <w:tcMar>
              <w:top w:type="dxa" w:w="70"/>
              <w:left w:type="dxa" w:w="60"/>
              <w:bottom w:type="dxa" w:w="70"/>
              <w:right w:type="dxa" w:w="60"/>
            </w:tcMar>
            <w:vAlign w:val="center"/>
          </w:tcPr>
          <w:p>
            <w:pPr>
              <w:jc w:val="center"/>
            </w:pPr>
            <w:r>
              <w:rPr>
                <w:rFonts w:ascii="Arial" w:cs="Arial" w:eastAsia="Arial" w:hAnsi="Arial"/>
                <w:b/>
                <w:bCs/>
                <w:color w:val="262626"/>
                <w:sz w:val="19"/>
                <w:szCs w:val="19"/>
              </w:rPr>
              <w:t xml:space="preserve">4.0/5</w:t>
            </w:r>
          </w:p>
          <w:p>
            <w:pPr>
              <w:jc w:val="center"/>
            </w:pPr>
            <w:r>
              <w:rPr>
                <w:rFonts w:ascii="Arial" w:cs="Arial" w:eastAsia="Arial" w:hAnsi="Arial"/>
                <w:color w:val="595959"/>
                <w:sz w:val="17"/>
                <w:szCs w:val="17"/>
              </w:rPr>
              <w:t xml:space="preserve">80%</w:t>
            </w:r>
          </w:p>
        </w:tc>
        <w:tc>
          <w:tcPr>
            <w:tcW w:type="dxa" w:w="1032"/>
            <w:tcBorders>
              <w:top w:val="single" w:color="CCCCCC" w:sz="1"/>
              <w:left w:val="single" w:color="CCCCCC" w:sz="1"/>
              <w:bottom w:val="single" w:color="CCCCCC" w:sz="1"/>
              <w:right w:val="single" w:color="CCCCCC" w:sz="1"/>
            </w:tcBorders>
            <w:shd w:fill="D5E8F0" w:val="clear"/>
            <w:tcMar>
              <w:top w:type="dxa" w:w="70"/>
              <w:left w:type="dxa" w:w="60"/>
              <w:bottom w:type="dxa" w:w="70"/>
              <w:right w:type="dxa" w:w="60"/>
            </w:tcMar>
            <w:vAlign w:val="center"/>
          </w:tcPr>
          <w:p>
            <w:pPr>
              <w:jc w:val="center"/>
            </w:pPr>
            <w:r>
              <w:rPr>
                <w:rFonts w:ascii="Arial" w:cs="Arial" w:eastAsia="Arial" w:hAnsi="Arial"/>
                <w:b/>
                <w:bCs/>
                <w:color w:val="262626"/>
                <w:sz w:val="19"/>
                <w:szCs w:val="19"/>
              </w:rPr>
              <w:t xml:space="preserve">4.0/5</w:t>
            </w:r>
          </w:p>
          <w:p>
            <w:pPr>
              <w:jc w:val="center"/>
            </w:pPr>
            <w:r>
              <w:rPr>
                <w:rFonts w:ascii="Arial" w:cs="Arial" w:eastAsia="Arial" w:hAnsi="Arial"/>
                <w:color w:val="595959"/>
                <w:sz w:val="17"/>
                <w:szCs w:val="17"/>
              </w:rPr>
              <w:t xml:space="preserve">80%</w:t>
            </w:r>
          </w:p>
        </w:tc>
      </w:tr>
    </w:tbl>
    <w:p>
      <w:r>
        <w:br w:type="page"/>
      </w:r>
    </w:p>
    <w:p>
      <w:pPr>
        <w:pStyle w:val="Heading2"/>
        <w:spacing w:after="120" w:before="240"/>
      </w:pPr>
      <w:r>
        <w:rPr>
          <w:rFonts w:ascii="Arial" w:cs="Arial" w:eastAsia="Arial" w:hAnsi="Arial"/>
          <w:b/>
          <w:bCs/>
          <w:color w:val="2E75B6"/>
          <w:sz w:val="28"/>
          <w:szCs w:val="28"/>
        </w:rPr>
        <w:t xml:space="preserve">3.2  Category B: Card Output Specification  (6 requirements)</w:t>
      </w:r>
    </w:p>
    <w:p>
      <w:pPr>
        <w:spacing w:after="60" w:before="6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500"/>
        <w:gridCol w:w="2700"/>
        <w:gridCol w:w="1032"/>
        <w:gridCol w:w="1032"/>
        <w:gridCol w:w="1032"/>
        <w:gridCol w:w="1032"/>
        <w:gridCol w:w="1032"/>
      </w:tblGrid>
      <w:tr>
        <w:tc>
          <w:tcPr>
            <w:tcW w:type="dxa" w:w="500"/>
            <w:tcBorders>
              <w:top w:val="single" w:color="CCCCCC" w:sz="1"/>
              <w:left w:val="single" w:color="CCCCCC" w:sz="1"/>
              <w:bottom w:val="single" w:color="CCCCCC" w:sz="1"/>
              <w:right w:val="single" w:color="CCCCCC" w:sz="1"/>
            </w:tcBorders>
            <w:shd w:fill="1B3A6B" w:val="clear"/>
            <w:tcMar>
              <w:top w:type="dxa" w:w="70"/>
              <w:left w:type="dxa" w:w="100"/>
              <w:bottom w:type="dxa" w:w="70"/>
              <w:right w:type="dxa" w:w="100"/>
            </w:tcMar>
            <w:vAlign w:val="center"/>
          </w:tcPr>
          <w:p>
            <w:pPr>
              <w:jc w:val="center"/>
            </w:pPr>
            <w:r>
              <w:rPr>
                <w:rFonts w:ascii="Arial" w:cs="Arial" w:eastAsia="Arial" w:hAnsi="Arial"/>
                <w:b/>
                <w:bCs/>
                <w:color w:val="FFFFFF"/>
                <w:sz w:val="19"/>
                <w:szCs w:val="19"/>
              </w:rPr>
              <w:t xml:space="preserve">ID</w:t>
            </w:r>
          </w:p>
        </w:tc>
        <w:tc>
          <w:tcPr>
            <w:tcW w:type="dxa" w:w="2700"/>
            <w:tcBorders>
              <w:top w:val="single" w:color="CCCCCC" w:sz="1"/>
              <w:left w:val="single" w:color="CCCCCC" w:sz="1"/>
              <w:bottom w:val="single" w:color="CCCCCC" w:sz="1"/>
              <w:right w:val="single" w:color="CCCCCC" w:sz="1"/>
            </w:tcBorders>
            <w:shd w:fill="1B3A6B" w:val="clear"/>
            <w:tcMar>
              <w:top w:type="dxa" w:w="70"/>
              <w:left w:type="dxa" w:w="100"/>
              <w:bottom w:type="dxa" w:w="70"/>
              <w:right w:type="dxa" w:w="100"/>
            </w:tcMar>
            <w:vAlign w:val="center"/>
          </w:tcPr>
          <w:p>
            <w:pPr>
              <w:jc w:val="left"/>
            </w:pPr>
            <w:r>
              <w:rPr>
                <w:rFonts w:ascii="Arial" w:cs="Arial" w:eastAsia="Arial" w:hAnsi="Arial"/>
                <w:b/>
                <w:bCs/>
                <w:color w:val="FFFFFF"/>
                <w:sz w:val="19"/>
                <w:szCs w:val="19"/>
              </w:rPr>
              <w:t xml:space="preserve">Requirement</w:t>
            </w:r>
          </w:p>
        </w:tc>
        <w:tc>
          <w:tcPr>
            <w:tcW w:type="dxa" w:w="1032"/>
            <w:tcBorders>
              <w:top w:val="single" w:color="CCCCCC" w:sz="1"/>
              <w:left w:val="single" w:color="CCCCCC" w:sz="1"/>
              <w:bottom w:val="single" w:color="CCCCCC" w:sz="1"/>
              <w:right w:val="single" w:color="CCCCCC" w:sz="1"/>
            </w:tcBorders>
            <w:shd w:fill="1B3A6B" w:val="clear"/>
            <w:tcMar>
              <w:top w:type="dxa" w:w="70"/>
              <w:left w:type="dxa" w:w="100"/>
              <w:bottom w:type="dxa" w:w="70"/>
              <w:right w:type="dxa" w:w="100"/>
            </w:tcMar>
            <w:vAlign w:val="center"/>
          </w:tcPr>
          <w:p>
            <w:pPr>
              <w:jc w:val="center"/>
            </w:pPr>
            <w:r>
              <w:rPr>
                <w:rFonts w:ascii="Arial" w:cs="Arial" w:eastAsia="Arial" w:hAnsi="Arial"/>
                <w:b/>
                <w:bCs/>
                <w:color w:val="FFFFFF"/>
                <w:sz w:val="19"/>
                <w:szCs w:val="19"/>
              </w:rPr>
              <w:t xml:space="preserve">Antigravity</w:t>
            </w:r>
          </w:p>
        </w:tc>
        <w:tc>
          <w:tcPr>
            <w:tcW w:type="dxa" w:w="1032"/>
            <w:tcBorders>
              <w:top w:val="single" w:color="CCCCCC" w:sz="1"/>
              <w:left w:val="single" w:color="CCCCCC" w:sz="1"/>
              <w:bottom w:val="single" w:color="CCCCCC" w:sz="1"/>
              <w:right w:val="single" w:color="CCCCCC" w:sz="1"/>
            </w:tcBorders>
            <w:shd w:fill="1B3A6B" w:val="clear"/>
            <w:tcMar>
              <w:top w:type="dxa" w:w="70"/>
              <w:left w:type="dxa" w:w="100"/>
              <w:bottom w:type="dxa" w:w="70"/>
              <w:right w:type="dxa" w:w="100"/>
            </w:tcMar>
            <w:vAlign w:val="center"/>
          </w:tcPr>
          <w:p>
            <w:pPr>
              <w:jc w:val="center"/>
            </w:pPr>
            <w:r>
              <w:rPr>
                <w:rFonts w:ascii="Arial" w:cs="Arial" w:eastAsia="Arial" w:hAnsi="Arial"/>
                <w:b/>
                <w:bCs/>
                <w:color w:val="FFFFFF"/>
                <w:sz w:val="19"/>
                <w:szCs w:val="19"/>
              </w:rPr>
              <w:t xml:space="preserve">ClaudeCode</w:t>
            </w:r>
          </w:p>
        </w:tc>
        <w:tc>
          <w:tcPr>
            <w:tcW w:type="dxa" w:w="1032"/>
            <w:tcBorders>
              <w:top w:val="single" w:color="CCCCCC" w:sz="1"/>
              <w:left w:val="single" w:color="CCCCCC" w:sz="1"/>
              <w:bottom w:val="single" w:color="CCCCCC" w:sz="1"/>
              <w:right w:val="single" w:color="CCCCCC" w:sz="1"/>
            </w:tcBorders>
            <w:shd w:fill="1B3A6B" w:val="clear"/>
            <w:tcMar>
              <w:top w:type="dxa" w:w="70"/>
              <w:left w:type="dxa" w:w="100"/>
              <w:bottom w:type="dxa" w:w="70"/>
              <w:right w:type="dxa" w:w="100"/>
            </w:tcMar>
            <w:vAlign w:val="center"/>
          </w:tcPr>
          <w:p>
            <w:pPr>
              <w:jc w:val="center"/>
            </w:pPr>
            <w:r>
              <w:rPr>
                <w:rFonts w:ascii="Arial" w:cs="Arial" w:eastAsia="Arial" w:hAnsi="Arial"/>
                <w:b/>
                <w:bCs/>
                <w:color w:val="FFFFFF"/>
                <w:sz w:val="19"/>
                <w:szCs w:val="19"/>
              </w:rPr>
              <w:t xml:space="preserve">Codex</w:t>
            </w:r>
          </w:p>
        </w:tc>
        <w:tc>
          <w:tcPr>
            <w:tcW w:type="dxa" w:w="1032"/>
            <w:tcBorders>
              <w:top w:val="single" w:color="CCCCCC" w:sz="1"/>
              <w:left w:val="single" w:color="CCCCCC" w:sz="1"/>
              <w:bottom w:val="single" w:color="CCCCCC" w:sz="1"/>
              <w:right w:val="single" w:color="CCCCCC" w:sz="1"/>
            </w:tcBorders>
            <w:shd w:fill="1B3A6B" w:val="clear"/>
            <w:tcMar>
              <w:top w:type="dxa" w:w="70"/>
              <w:left w:type="dxa" w:w="100"/>
              <w:bottom w:type="dxa" w:w="70"/>
              <w:right w:type="dxa" w:w="100"/>
            </w:tcMar>
            <w:vAlign w:val="center"/>
          </w:tcPr>
          <w:p>
            <w:pPr>
              <w:jc w:val="center"/>
            </w:pPr>
            <w:r>
              <w:rPr>
                <w:rFonts w:ascii="Arial" w:cs="Arial" w:eastAsia="Arial" w:hAnsi="Arial"/>
                <w:b/>
                <w:bCs/>
                <w:color w:val="FFFFFF"/>
                <w:sz w:val="19"/>
                <w:szCs w:val="19"/>
              </w:rPr>
              <w:t xml:space="preserve">Cursor</w:t>
            </w:r>
          </w:p>
        </w:tc>
        <w:tc>
          <w:tcPr>
            <w:tcW w:type="dxa" w:w="1032"/>
            <w:tcBorders>
              <w:top w:val="single" w:color="CCCCCC" w:sz="1"/>
              <w:left w:val="single" w:color="CCCCCC" w:sz="1"/>
              <w:bottom w:val="single" w:color="CCCCCC" w:sz="1"/>
              <w:right w:val="single" w:color="CCCCCC" w:sz="1"/>
            </w:tcBorders>
            <w:shd w:fill="1B3A6B" w:val="clear"/>
            <w:tcMar>
              <w:top w:type="dxa" w:w="70"/>
              <w:left w:type="dxa" w:w="100"/>
              <w:bottom w:type="dxa" w:w="70"/>
              <w:right w:type="dxa" w:w="100"/>
            </w:tcMar>
            <w:vAlign w:val="center"/>
          </w:tcPr>
          <w:p>
            <w:pPr>
              <w:jc w:val="center"/>
            </w:pPr>
            <w:r>
              <w:rPr>
                <w:rFonts w:ascii="Arial" w:cs="Arial" w:eastAsia="Arial" w:hAnsi="Arial"/>
                <w:b/>
                <w:bCs/>
                <w:color w:val="FFFFFF"/>
                <w:sz w:val="19"/>
                <w:szCs w:val="19"/>
              </w:rPr>
              <w:t xml:space="preserve">Copilot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vAlign w:val="top"/>
          </w:tcPr>
          <w:p>
            <w:r>
              <w:rPr>
                <w:rFonts w:ascii="Arial" w:cs="Arial" w:eastAsia="Arial" w:hAnsi="Arial"/>
                <w:b/>
                <w:bCs/>
                <w:color w:val="262626"/>
                <w:sz w:val="18"/>
                <w:szCs w:val="18"/>
              </w:rPr>
              <w:t xml:space="preserve">B1</w:t>
            </w:r>
          </w:p>
        </w:tc>
        <w:tc>
          <w:tcPr>
            <w:tcW w:type="dxa" w:w="2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vAlign w:val="top"/>
          </w:tcPr>
          <w:p>
            <w:r>
              <w:rPr>
                <w:rFonts w:ascii="Arial" w:cs="Arial" w:eastAsia="Arial" w:hAnsi="Arial"/>
                <w:color w:val="262626"/>
                <w:sz w:val="19"/>
                <w:szCs w:val="19"/>
              </w:rPr>
              <w:t xml:space="preserve">Canvas output dimensions 750×1050 px (2.5"×3.5" @ 300 DPI)</w:t>
            </w:r>
          </w:p>
          <w:p>
            <w:r>
              <w:rPr>
                <w:rFonts w:ascii="Arial" w:cs="Arial" w:eastAsia="Arial" w:hAnsi="Arial"/>
                <w:i/>
                <w:iCs/>
                <w:color w:val="595959"/>
                <w:sz w:val="17"/>
                <w:szCs w:val="17"/>
              </w:rPr>
              <w:t xml:space="preserve">Codex: explicit CARD_WIDTH_PX=750/CARD_HEIGHT_PX=1050 constants. Others: values present in render logic but not as named constants.</w:t>
            </w:r>
          </w:p>
        </w:tc>
        <w:tc>
          <w:tcPr>
            <w:tcW w:type="dxa" w:w="1032"/>
            <w:tcBorders>
              <w:top w:val="single" w:color="CCCCCC" w:sz="1"/>
              <w:left w:val="single" w:color="CCCCCC" w:sz="1"/>
              <w:bottom w:val="single" w:color="CCCCCC" w:sz="1"/>
              <w:right w:val="single" w:color="CCCCCC" w:sz="1"/>
            </w:tcBorders>
            <w:shd w:fill="FFF2CC" w:val="clear"/>
            <w:tcMar>
              <w:top w:type="dxa" w:w="55"/>
              <w:left w:type="dxa" w:w="80"/>
              <w:bottom w:type="dxa" w:w="55"/>
              <w:right w:type="dxa" w:w="80"/>
            </w:tcMar>
            <w:vAlign w:val="center"/>
          </w:tcPr>
          <w:p>
            <w:pPr>
              <w:jc w:val="center"/>
            </w:pPr>
            <w:r>
              <w:rPr>
                <w:rFonts w:ascii="Arial" w:cs="Arial" w:eastAsia="Arial" w:hAnsi="Arial"/>
                <w:b/>
                <w:bCs/>
                <w:color w:val="C99A2E"/>
                <w:sz w:val="18"/>
                <w:szCs w:val="18"/>
              </w:rPr>
              <w:t xml:space="preserve">PARTIAL</w:t>
            </w:r>
          </w:p>
        </w:tc>
        <w:tc>
          <w:tcPr>
            <w:tcW w:type="dxa" w:w="1032"/>
            <w:tcBorders>
              <w:top w:val="single" w:color="CCCCCC" w:sz="1"/>
              <w:left w:val="single" w:color="CCCCCC" w:sz="1"/>
              <w:bottom w:val="single" w:color="CCCCCC" w:sz="1"/>
              <w:right w:val="single" w:color="CCCCCC" w:sz="1"/>
            </w:tcBorders>
            <w:shd w:fill="FFF2CC" w:val="clear"/>
            <w:tcMar>
              <w:top w:type="dxa" w:w="55"/>
              <w:left w:type="dxa" w:w="80"/>
              <w:bottom w:type="dxa" w:w="55"/>
              <w:right w:type="dxa" w:w="80"/>
            </w:tcMar>
            <w:vAlign w:val="center"/>
          </w:tcPr>
          <w:p>
            <w:pPr>
              <w:jc w:val="center"/>
            </w:pPr>
            <w:r>
              <w:rPr>
                <w:rFonts w:ascii="Arial" w:cs="Arial" w:eastAsia="Arial" w:hAnsi="Arial"/>
                <w:b/>
                <w:bCs/>
                <w:color w:val="C99A2E"/>
                <w:sz w:val="18"/>
                <w:szCs w:val="18"/>
              </w:rPr>
              <w:t xml:space="preserve">PARTIAL</w:t>
            </w:r>
          </w:p>
        </w:tc>
        <w:tc>
          <w:tcPr>
            <w:tcW w:type="dxa" w:w="1032"/>
            <w:tcBorders>
              <w:top w:val="single" w:color="CCCCCC" w:sz="1"/>
              <w:left w:val="single" w:color="CCCCCC" w:sz="1"/>
              <w:bottom w:val="single" w:color="CCCCCC" w:sz="1"/>
              <w:right w:val="single" w:color="CCCCCC" w:sz="1"/>
            </w:tcBorders>
            <w:shd w:fill="E2EFDA" w:val="clear"/>
            <w:tcMar>
              <w:top w:type="dxa" w:w="55"/>
              <w:left w:type="dxa" w:w="80"/>
              <w:bottom w:type="dxa" w:w="55"/>
              <w:right w:type="dxa" w:w="80"/>
            </w:tcMar>
            <w:vAlign w:val="center"/>
          </w:tcPr>
          <w:p>
            <w:pPr>
              <w:jc w:val="center"/>
            </w:pPr>
            <w:r>
              <w:rPr>
                <w:rFonts w:ascii="Arial" w:cs="Arial" w:eastAsia="Arial" w:hAnsi="Arial"/>
                <w:b/>
                <w:bCs/>
                <w:color w:val="375623"/>
                <w:sz w:val="18"/>
                <w:szCs w:val="18"/>
              </w:rPr>
              <w:t xml:space="preserve">PASS</w:t>
            </w:r>
          </w:p>
        </w:tc>
        <w:tc>
          <w:tcPr>
            <w:tcW w:type="dxa" w:w="1032"/>
            <w:tcBorders>
              <w:top w:val="single" w:color="CCCCCC" w:sz="1"/>
              <w:left w:val="single" w:color="CCCCCC" w:sz="1"/>
              <w:bottom w:val="single" w:color="CCCCCC" w:sz="1"/>
              <w:right w:val="single" w:color="CCCCCC" w:sz="1"/>
            </w:tcBorders>
            <w:shd w:fill="FFF2CC" w:val="clear"/>
            <w:tcMar>
              <w:top w:type="dxa" w:w="55"/>
              <w:left w:type="dxa" w:w="80"/>
              <w:bottom w:type="dxa" w:w="55"/>
              <w:right w:type="dxa" w:w="80"/>
            </w:tcMar>
            <w:vAlign w:val="center"/>
          </w:tcPr>
          <w:p>
            <w:pPr>
              <w:jc w:val="center"/>
            </w:pPr>
            <w:r>
              <w:rPr>
                <w:rFonts w:ascii="Arial" w:cs="Arial" w:eastAsia="Arial" w:hAnsi="Arial"/>
                <w:b/>
                <w:bCs/>
                <w:color w:val="C99A2E"/>
                <w:sz w:val="18"/>
                <w:szCs w:val="18"/>
              </w:rPr>
              <w:t xml:space="preserve">PARTIAL</w:t>
            </w:r>
          </w:p>
        </w:tc>
        <w:tc>
          <w:tcPr>
            <w:tcW w:type="dxa" w:w="1032"/>
            <w:tcBorders>
              <w:top w:val="single" w:color="CCCCCC" w:sz="1"/>
              <w:left w:val="single" w:color="CCCCCC" w:sz="1"/>
              <w:bottom w:val="single" w:color="CCCCCC" w:sz="1"/>
              <w:right w:val="single" w:color="CCCCCC" w:sz="1"/>
            </w:tcBorders>
            <w:shd w:fill="FFF2CC" w:val="clear"/>
            <w:tcMar>
              <w:top w:type="dxa" w:w="55"/>
              <w:left w:type="dxa" w:w="80"/>
              <w:bottom w:type="dxa" w:w="55"/>
              <w:right w:type="dxa" w:w="80"/>
            </w:tcMar>
            <w:vAlign w:val="center"/>
          </w:tcPr>
          <w:p>
            <w:pPr>
              <w:jc w:val="center"/>
            </w:pPr>
            <w:r>
              <w:rPr>
                <w:rFonts w:ascii="Arial" w:cs="Arial" w:eastAsia="Arial" w:hAnsi="Arial"/>
                <w:b/>
                <w:bCs/>
                <w:color w:val="C99A2E"/>
                <w:sz w:val="18"/>
                <w:szCs w:val="18"/>
              </w:rPr>
              <w:t xml:space="preserve">PARTIAL</w:t>
            </w:r>
          </w:p>
        </w:tc>
      </w:tr>
      <w:tr>
        <w:tc>
          <w:tcPr>
            <w:tcW w:type="dxa" w:w="500"/>
            <w:tcBorders>
              <w:top w:val="single" w:color="CCCCCC" w:sz="1"/>
              <w:left w:val="single" w:color="CCCCCC" w:sz="1"/>
              <w:bottom w:val="single" w:color="CCCCCC" w:sz="1"/>
              <w:right w:val="single" w:color="CCCCCC" w:sz="1"/>
            </w:tcBorders>
            <w:shd w:fill="EBF3FB" w:val="clear"/>
            <w:tcMar>
              <w:top w:type="dxa" w:w="60"/>
              <w:left w:type="dxa" w:w="60"/>
              <w:bottom w:type="dxa" w:w="60"/>
              <w:right w:type="dxa" w:w="60"/>
            </w:tcMar>
            <w:vAlign w:val="top"/>
          </w:tcPr>
          <w:p>
            <w:r>
              <w:rPr>
                <w:rFonts w:ascii="Arial" w:cs="Arial" w:eastAsia="Arial" w:hAnsi="Arial"/>
                <w:b/>
                <w:bCs/>
                <w:color w:val="262626"/>
                <w:sz w:val="18"/>
                <w:szCs w:val="18"/>
              </w:rPr>
              <w:t xml:space="preserve">B2</w:t>
            </w:r>
          </w:p>
        </w:tc>
        <w:tc>
          <w:tcPr>
            <w:tcW w:type="dxa" w:w="27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80"/>
            </w:tcMar>
            <w:vAlign w:val="top"/>
          </w:tcPr>
          <w:p>
            <w:r>
              <w:rPr>
                <w:rFonts w:ascii="Arial" w:cs="Arial" w:eastAsia="Arial" w:hAnsi="Arial"/>
                <w:color w:val="262626"/>
                <w:sz w:val="19"/>
                <w:szCs w:val="19"/>
              </w:rPr>
              <w:t xml:space="preserve">JPEG output format at print quality (≥0.9 quality factor)</w:t>
            </w:r>
          </w:p>
          <w:p>
            <w:r>
              <w:rPr>
                <w:rFonts w:ascii="Arial" w:cs="Arial" w:eastAsia="Arial" w:hAnsi="Arial"/>
                <w:i/>
                <w:iCs/>
                <w:color w:val="595959"/>
                <w:sz w:val="17"/>
                <w:szCs w:val="17"/>
              </w:rPr>
              <w:t xml:space="preserve">All projects output image/jpeg via canvas.toBuffer() with quality 0.9–0.95.</w:t>
            </w:r>
          </w:p>
        </w:tc>
        <w:tc>
          <w:tcPr>
            <w:tcW w:type="dxa" w:w="1032"/>
            <w:tcBorders>
              <w:top w:val="single" w:color="CCCCCC" w:sz="1"/>
              <w:left w:val="single" w:color="CCCCCC" w:sz="1"/>
              <w:bottom w:val="single" w:color="CCCCCC" w:sz="1"/>
              <w:right w:val="single" w:color="CCCCCC" w:sz="1"/>
            </w:tcBorders>
            <w:shd w:fill="E2EFDA" w:val="clear"/>
            <w:tcMar>
              <w:top w:type="dxa" w:w="55"/>
              <w:left w:type="dxa" w:w="80"/>
              <w:bottom w:type="dxa" w:w="55"/>
              <w:right w:type="dxa" w:w="80"/>
            </w:tcMar>
            <w:vAlign w:val="center"/>
          </w:tcPr>
          <w:p>
            <w:pPr>
              <w:jc w:val="center"/>
            </w:pPr>
            <w:r>
              <w:rPr>
                <w:rFonts w:ascii="Arial" w:cs="Arial" w:eastAsia="Arial" w:hAnsi="Arial"/>
                <w:b/>
                <w:bCs/>
                <w:color w:val="375623"/>
                <w:sz w:val="18"/>
                <w:szCs w:val="18"/>
              </w:rPr>
              <w:t xml:space="preserve">PASS</w:t>
            </w:r>
          </w:p>
        </w:tc>
        <w:tc>
          <w:tcPr>
            <w:tcW w:type="dxa" w:w="1032"/>
            <w:tcBorders>
              <w:top w:val="single" w:color="CCCCCC" w:sz="1"/>
              <w:left w:val="single" w:color="CCCCCC" w:sz="1"/>
              <w:bottom w:val="single" w:color="CCCCCC" w:sz="1"/>
              <w:right w:val="single" w:color="CCCCCC" w:sz="1"/>
            </w:tcBorders>
            <w:shd w:fill="E2EFDA" w:val="clear"/>
            <w:tcMar>
              <w:top w:type="dxa" w:w="55"/>
              <w:left w:type="dxa" w:w="80"/>
              <w:bottom w:type="dxa" w:w="55"/>
              <w:right w:type="dxa" w:w="80"/>
            </w:tcMar>
            <w:vAlign w:val="center"/>
          </w:tcPr>
          <w:p>
            <w:pPr>
              <w:jc w:val="center"/>
            </w:pPr>
            <w:r>
              <w:rPr>
                <w:rFonts w:ascii="Arial" w:cs="Arial" w:eastAsia="Arial" w:hAnsi="Arial"/>
                <w:b/>
                <w:bCs/>
                <w:color w:val="375623"/>
                <w:sz w:val="18"/>
                <w:szCs w:val="18"/>
              </w:rPr>
              <w:t xml:space="preserve">PASS</w:t>
            </w:r>
          </w:p>
        </w:tc>
        <w:tc>
          <w:tcPr>
            <w:tcW w:type="dxa" w:w="1032"/>
            <w:tcBorders>
              <w:top w:val="single" w:color="CCCCCC" w:sz="1"/>
              <w:left w:val="single" w:color="CCCCCC" w:sz="1"/>
              <w:bottom w:val="single" w:color="CCCCCC" w:sz="1"/>
              <w:right w:val="single" w:color="CCCCCC" w:sz="1"/>
            </w:tcBorders>
            <w:shd w:fill="E2EFDA" w:val="clear"/>
            <w:tcMar>
              <w:top w:type="dxa" w:w="55"/>
              <w:left w:type="dxa" w:w="80"/>
              <w:bottom w:type="dxa" w:w="55"/>
              <w:right w:type="dxa" w:w="80"/>
            </w:tcMar>
            <w:vAlign w:val="center"/>
          </w:tcPr>
          <w:p>
            <w:pPr>
              <w:jc w:val="center"/>
            </w:pPr>
            <w:r>
              <w:rPr>
                <w:rFonts w:ascii="Arial" w:cs="Arial" w:eastAsia="Arial" w:hAnsi="Arial"/>
                <w:b/>
                <w:bCs/>
                <w:color w:val="375623"/>
                <w:sz w:val="18"/>
                <w:szCs w:val="18"/>
              </w:rPr>
              <w:t xml:space="preserve">PASS</w:t>
            </w:r>
          </w:p>
        </w:tc>
        <w:tc>
          <w:tcPr>
            <w:tcW w:type="dxa" w:w="1032"/>
            <w:tcBorders>
              <w:top w:val="single" w:color="CCCCCC" w:sz="1"/>
              <w:left w:val="single" w:color="CCCCCC" w:sz="1"/>
              <w:bottom w:val="single" w:color="CCCCCC" w:sz="1"/>
              <w:right w:val="single" w:color="CCCCCC" w:sz="1"/>
            </w:tcBorders>
            <w:shd w:fill="E2EFDA" w:val="clear"/>
            <w:tcMar>
              <w:top w:type="dxa" w:w="55"/>
              <w:left w:type="dxa" w:w="80"/>
              <w:bottom w:type="dxa" w:w="55"/>
              <w:right w:type="dxa" w:w="80"/>
            </w:tcMar>
            <w:vAlign w:val="center"/>
          </w:tcPr>
          <w:p>
            <w:pPr>
              <w:jc w:val="center"/>
            </w:pPr>
            <w:r>
              <w:rPr>
                <w:rFonts w:ascii="Arial" w:cs="Arial" w:eastAsia="Arial" w:hAnsi="Arial"/>
                <w:b/>
                <w:bCs/>
                <w:color w:val="375623"/>
                <w:sz w:val="18"/>
                <w:szCs w:val="18"/>
              </w:rPr>
              <w:t xml:space="preserve">PASS</w:t>
            </w:r>
          </w:p>
        </w:tc>
        <w:tc>
          <w:tcPr>
            <w:tcW w:type="dxa" w:w="1032"/>
            <w:tcBorders>
              <w:top w:val="single" w:color="CCCCCC" w:sz="1"/>
              <w:left w:val="single" w:color="CCCCCC" w:sz="1"/>
              <w:bottom w:val="single" w:color="CCCCCC" w:sz="1"/>
              <w:right w:val="single" w:color="CCCCCC" w:sz="1"/>
            </w:tcBorders>
            <w:shd w:fill="E2EFDA" w:val="clear"/>
            <w:tcMar>
              <w:top w:type="dxa" w:w="55"/>
              <w:left w:type="dxa" w:w="80"/>
              <w:bottom w:type="dxa" w:w="55"/>
              <w:right w:type="dxa" w:w="80"/>
            </w:tcMar>
            <w:vAlign w:val="center"/>
          </w:tcPr>
          <w:p>
            <w:pPr>
              <w:jc w:val="center"/>
            </w:pPr>
            <w:r>
              <w:rPr>
                <w:rFonts w:ascii="Arial" w:cs="Arial" w:eastAsia="Arial" w:hAnsi="Arial"/>
                <w:b/>
                <w:bCs/>
                <w:color w:val="375623"/>
                <w:sz w:val="18"/>
                <w:szCs w:val="18"/>
              </w:rPr>
              <w:t xml:space="preserve">PASS</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vAlign w:val="top"/>
          </w:tcPr>
          <w:p>
            <w:r>
              <w:rPr>
                <w:rFonts w:ascii="Arial" w:cs="Arial" w:eastAsia="Arial" w:hAnsi="Arial"/>
                <w:b/>
                <w:bCs/>
                <w:color w:val="262626"/>
                <w:sz w:val="18"/>
                <w:szCs w:val="18"/>
              </w:rPr>
              <w:t xml:space="preserve">B3</w:t>
            </w:r>
          </w:p>
        </w:tc>
        <w:tc>
          <w:tcPr>
            <w:tcW w:type="dxa" w:w="2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vAlign w:val="top"/>
          </w:tcPr>
          <w:p>
            <w:r>
              <w:rPr>
                <w:rFonts w:ascii="Arial" w:cs="Arial" w:eastAsia="Arial" w:hAnsi="Arial"/>
                <w:color w:val="262626"/>
                <w:sz w:val="19"/>
                <w:szCs w:val="19"/>
              </w:rPr>
              <w:t xml:space="preserve">3mm white border applied to card edges</w:t>
            </w:r>
          </w:p>
          <w:p>
            <w:r>
              <w:rPr>
                <w:rFonts w:ascii="Arial" w:cs="Arial" w:eastAsia="Arial" w:hAnsi="Arial"/>
                <w:i/>
                <w:iCs/>
                <w:color w:val="595959"/>
                <w:sz w:val="17"/>
                <w:szCs w:val="17"/>
              </w:rPr>
              <w:t xml:space="preserve">ClaudeCode: BORDER_MM:3 constant. Codex: BORDER_PX constant. Cursor: CARD_CONFIG.BORDER_PX. Antigravity/Copilot: white fill present, no explicit 3mm constant.</w:t>
            </w:r>
          </w:p>
        </w:tc>
        <w:tc>
          <w:tcPr>
            <w:tcW w:type="dxa" w:w="1032"/>
            <w:tcBorders>
              <w:top w:val="single" w:color="CCCCCC" w:sz="1"/>
              <w:left w:val="single" w:color="CCCCCC" w:sz="1"/>
              <w:bottom w:val="single" w:color="CCCCCC" w:sz="1"/>
              <w:right w:val="single" w:color="CCCCCC" w:sz="1"/>
            </w:tcBorders>
            <w:shd w:fill="FFF2CC" w:val="clear"/>
            <w:tcMar>
              <w:top w:type="dxa" w:w="55"/>
              <w:left w:type="dxa" w:w="80"/>
              <w:bottom w:type="dxa" w:w="55"/>
              <w:right w:type="dxa" w:w="80"/>
            </w:tcMar>
            <w:vAlign w:val="center"/>
          </w:tcPr>
          <w:p>
            <w:pPr>
              <w:jc w:val="center"/>
            </w:pPr>
            <w:r>
              <w:rPr>
                <w:rFonts w:ascii="Arial" w:cs="Arial" w:eastAsia="Arial" w:hAnsi="Arial"/>
                <w:b/>
                <w:bCs/>
                <w:color w:val="C99A2E"/>
                <w:sz w:val="18"/>
                <w:szCs w:val="18"/>
              </w:rPr>
              <w:t xml:space="preserve">PARTIAL</w:t>
            </w:r>
          </w:p>
        </w:tc>
        <w:tc>
          <w:tcPr>
            <w:tcW w:type="dxa" w:w="1032"/>
            <w:tcBorders>
              <w:top w:val="single" w:color="CCCCCC" w:sz="1"/>
              <w:left w:val="single" w:color="CCCCCC" w:sz="1"/>
              <w:bottom w:val="single" w:color="CCCCCC" w:sz="1"/>
              <w:right w:val="single" w:color="CCCCCC" w:sz="1"/>
            </w:tcBorders>
            <w:shd w:fill="E2EFDA" w:val="clear"/>
            <w:tcMar>
              <w:top w:type="dxa" w:w="55"/>
              <w:left w:type="dxa" w:w="80"/>
              <w:bottom w:type="dxa" w:w="55"/>
              <w:right w:type="dxa" w:w="80"/>
            </w:tcMar>
            <w:vAlign w:val="center"/>
          </w:tcPr>
          <w:p>
            <w:pPr>
              <w:jc w:val="center"/>
            </w:pPr>
            <w:r>
              <w:rPr>
                <w:rFonts w:ascii="Arial" w:cs="Arial" w:eastAsia="Arial" w:hAnsi="Arial"/>
                <w:b/>
                <w:bCs/>
                <w:color w:val="375623"/>
                <w:sz w:val="18"/>
                <w:szCs w:val="18"/>
              </w:rPr>
              <w:t xml:space="preserve">PASS</w:t>
            </w:r>
          </w:p>
        </w:tc>
        <w:tc>
          <w:tcPr>
            <w:tcW w:type="dxa" w:w="1032"/>
            <w:tcBorders>
              <w:top w:val="single" w:color="CCCCCC" w:sz="1"/>
              <w:left w:val="single" w:color="CCCCCC" w:sz="1"/>
              <w:bottom w:val="single" w:color="CCCCCC" w:sz="1"/>
              <w:right w:val="single" w:color="CCCCCC" w:sz="1"/>
            </w:tcBorders>
            <w:shd w:fill="E2EFDA" w:val="clear"/>
            <w:tcMar>
              <w:top w:type="dxa" w:w="55"/>
              <w:left w:type="dxa" w:w="80"/>
              <w:bottom w:type="dxa" w:w="55"/>
              <w:right w:type="dxa" w:w="80"/>
            </w:tcMar>
            <w:vAlign w:val="center"/>
          </w:tcPr>
          <w:p>
            <w:pPr>
              <w:jc w:val="center"/>
            </w:pPr>
            <w:r>
              <w:rPr>
                <w:rFonts w:ascii="Arial" w:cs="Arial" w:eastAsia="Arial" w:hAnsi="Arial"/>
                <w:b/>
                <w:bCs/>
                <w:color w:val="375623"/>
                <w:sz w:val="18"/>
                <w:szCs w:val="18"/>
              </w:rPr>
              <w:t xml:space="preserve">PASS</w:t>
            </w:r>
          </w:p>
        </w:tc>
        <w:tc>
          <w:tcPr>
            <w:tcW w:type="dxa" w:w="1032"/>
            <w:tcBorders>
              <w:top w:val="single" w:color="CCCCCC" w:sz="1"/>
              <w:left w:val="single" w:color="CCCCCC" w:sz="1"/>
              <w:bottom w:val="single" w:color="CCCCCC" w:sz="1"/>
              <w:right w:val="single" w:color="CCCCCC" w:sz="1"/>
            </w:tcBorders>
            <w:shd w:fill="E2EFDA" w:val="clear"/>
            <w:tcMar>
              <w:top w:type="dxa" w:w="55"/>
              <w:left w:type="dxa" w:w="80"/>
              <w:bottom w:type="dxa" w:w="55"/>
              <w:right w:type="dxa" w:w="80"/>
            </w:tcMar>
            <w:vAlign w:val="center"/>
          </w:tcPr>
          <w:p>
            <w:pPr>
              <w:jc w:val="center"/>
            </w:pPr>
            <w:r>
              <w:rPr>
                <w:rFonts w:ascii="Arial" w:cs="Arial" w:eastAsia="Arial" w:hAnsi="Arial"/>
                <w:b/>
                <w:bCs/>
                <w:color w:val="375623"/>
                <w:sz w:val="18"/>
                <w:szCs w:val="18"/>
              </w:rPr>
              <w:t xml:space="preserve">PASS</w:t>
            </w:r>
          </w:p>
        </w:tc>
        <w:tc>
          <w:tcPr>
            <w:tcW w:type="dxa" w:w="1032"/>
            <w:tcBorders>
              <w:top w:val="single" w:color="CCCCCC" w:sz="1"/>
              <w:left w:val="single" w:color="CCCCCC" w:sz="1"/>
              <w:bottom w:val="single" w:color="CCCCCC" w:sz="1"/>
              <w:right w:val="single" w:color="CCCCCC" w:sz="1"/>
            </w:tcBorders>
            <w:shd w:fill="FFF2CC" w:val="clear"/>
            <w:tcMar>
              <w:top w:type="dxa" w:w="55"/>
              <w:left w:type="dxa" w:w="80"/>
              <w:bottom w:type="dxa" w:w="55"/>
              <w:right w:type="dxa" w:w="80"/>
            </w:tcMar>
            <w:vAlign w:val="center"/>
          </w:tcPr>
          <w:p>
            <w:pPr>
              <w:jc w:val="center"/>
            </w:pPr>
            <w:r>
              <w:rPr>
                <w:rFonts w:ascii="Arial" w:cs="Arial" w:eastAsia="Arial" w:hAnsi="Arial"/>
                <w:b/>
                <w:bCs/>
                <w:color w:val="C99A2E"/>
                <w:sz w:val="18"/>
                <w:szCs w:val="18"/>
              </w:rPr>
              <w:t xml:space="preserve">PARTIAL</w:t>
            </w:r>
          </w:p>
        </w:tc>
      </w:tr>
      <w:tr>
        <w:tc>
          <w:tcPr>
            <w:tcW w:type="dxa" w:w="500"/>
            <w:tcBorders>
              <w:top w:val="single" w:color="CCCCCC" w:sz="1"/>
              <w:left w:val="single" w:color="CCCCCC" w:sz="1"/>
              <w:bottom w:val="single" w:color="CCCCCC" w:sz="1"/>
              <w:right w:val="single" w:color="CCCCCC" w:sz="1"/>
            </w:tcBorders>
            <w:shd w:fill="EBF3FB" w:val="clear"/>
            <w:tcMar>
              <w:top w:type="dxa" w:w="60"/>
              <w:left w:type="dxa" w:w="60"/>
              <w:bottom w:type="dxa" w:w="60"/>
              <w:right w:type="dxa" w:w="60"/>
            </w:tcMar>
            <w:vAlign w:val="top"/>
          </w:tcPr>
          <w:p>
            <w:r>
              <w:rPr>
                <w:rFonts w:ascii="Arial" w:cs="Arial" w:eastAsia="Arial" w:hAnsi="Arial"/>
                <w:b/>
                <w:bCs/>
                <w:color w:val="262626"/>
                <w:sz w:val="18"/>
                <w:szCs w:val="18"/>
              </w:rPr>
              <w:t xml:space="preserve">B4</w:t>
            </w:r>
          </w:p>
        </w:tc>
        <w:tc>
          <w:tcPr>
            <w:tcW w:type="dxa" w:w="27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80"/>
            </w:tcMar>
            <w:vAlign w:val="top"/>
          </w:tcPr>
          <w:p>
            <w:r>
              <w:rPr>
                <w:rFonts w:ascii="Arial" w:cs="Arial" w:eastAsia="Arial" w:hAnsi="Arial"/>
                <w:color w:val="262626"/>
                <w:sz w:val="19"/>
                <w:szCs w:val="19"/>
              </w:rPr>
              <w:t xml:space="preserve">Rounded corners with 8px radius applied via canvas arc</w:t>
            </w:r>
          </w:p>
          <w:p>
            <w:r>
              <w:rPr>
                <w:rFonts w:ascii="Arial" w:cs="Arial" w:eastAsia="Arial" w:hAnsi="Arial"/>
                <w:i/>
                <w:iCs/>
                <w:color w:val="595959"/>
                <w:sz w:val="17"/>
                <w:szCs w:val="17"/>
              </w:rPr>
              <w:t xml:space="preserve">Antigravity: no radius implementation found. ClaudeCode: BORDER_RADIUS_PX:8. Codex/Cursor: explicit radius. Copilot: borderRadius in types but no explicit 8px constant.</w:t>
            </w:r>
          </w:p>
        </w:tc>
        <w:tc>
          <w:tcPr>
            <w:tcW w:type="dxa" w:w="1032"/>
            <w:tcBorders>
              <w:top w:val="single" w:color="CCCCCC" w:sz="1"/>
              <w:left w:val="single" w:color="CCCCCC" w:sz="1"/>
              <w:bottom w:val="single" w:color="CCCCCC" w:sz="1"/>
              <w:right w:val="single" w:color="CCCCCC" w:sz="1"/>
            </w:tcBorders>
            <w:shd w:fill="FFE0E0" w:val="clear"/>
            <w:tcMar>
              <w:top w:type="dxa" w:w="55"/>
              <w:left w:type="dxa" w:w="80"/>
              <w:bottom w:type="dxa" w:w="55"/>
              <w:right w:type="dxa" w:w="80"/>
            </w:tcMar>
            <w:vAlign w:val="center"/>
          </w:tcPr>
          <w:p>
            <w:pPr>
              <w:jc w:val="center"/>
            </w:pPr>
            <w:r>
              <w:rPr>
                <w:rFonts w:ascii="Arial" w:cs="Arial" w:eastAsia="Arial" w:hAnsi="Arial"/>
                <w:b/>
                <w:bCs/>
                <w:color w:val="C00000"/>
                <w:sz w:val="18"/>
                <w:szCs w:val="18"/>
              </w:rPr>
              <w:t xml:space="preserve">FAIL</w:t>
            </w:r>
          </w:p>
        </w:tc>
        <w:tc>
          <w:tcPr>
            <w:tcW w:type="dxa" w:w="1032"/>
            <w:tcBorders>
              <w:top w:val="single" w:color="CCCCCC" w:sz="1"/>
              <w:left w:val="single" w:color="CCCCCC" w:sz="1"/>
              <w:bottom w:val="single" w:color="CCCCCC" w:sz="1"/>
              <w:right w:val="single" w:color="CCCCCC" w:sz="1"/>
            </w:tcBorders>
            <w:shd w:fill="E2EFDA" w:val="clear"/>
            <w:tcMar>
              <w:top w:type="dxa" w:w="55"/>
              <w:left w:type="dxa" w:w="80"/>
              <w:bottom w:type="dxa" w:w="55"/>
              <w:right w:type="dxa" w:w="80"/>
            </w:tcMar>
            <w:vAlign w:val="center"/>
          </w:tcPr>
          <w:p>
            <w:pPr>
              <w:jc w:val="center"/>
            </w:pPr>
            <w:r>
              <w:rPr>
                <w:rFonts w:ascii="Arial" w:cs="Arial" w:eastAsia="Arial" w:hAnsi="Arial"/>
                <w:b/>
                <w:bCs/>
                <w:color w:val="375623"/>
                <w:sz w:val="18"/>
                <w:szCs w:val="18"/>
              </w:rPr>
              <w:t xml:space="preserve">PASS</w:t>
            </w:r>
          </w:p>
        </w:tc>
        <w:tc>
          <w:tcPr>
            <w:tcW w:type="dxa" w:w="1032"/>
            <w:tcBorders>
              <w:top w:val="single" w:color="CCCCCC" w:sz="1"/>
              <w:left w:val="single" w:color="CCCCCC" w:sz="1"/>
              <w:bottom w:val="single" w:color="CCCCCC" w:sz="1"/>
              <w:right w:val="single" w:color="CCCCCC" w:sz="1"/>
            </w:tcBorders>
            <w:shd w:fill="E2EFDA" w:val="clear"/>
            <w:tcMar>
              <w:top w:type="dxa" w:w="55"/>
              <w:left w:type="dxa" w:w="80"/>
              <w:bottom w:type="dxa" w:w="55"/>
              <w:right w:type="dxa" w:w="80"/>
            </w:tcMar>
            <w:vAlign w:val="center"/>
          </w:tcPr>
          <w:p>
            <w:pPr>
              <w:jc w:val="center"/>
            </w:pPr>
            <w:r>
              <w:rPr>
                <w:rFonts w:ascii="Arial" w:cs="Arial" w:eastAsia="Arial" w:hAnsi="Arial"/>
                <w:b/>
                <w:bCs/>
                <w:color w:val="375623"/>
                <w:sz w:val="18"/>
                <w:szCs w:val="18"/>
              </w:rPr>
              <w:t xml:space="preserve">PASS</w:t>
            </w:r>
          </w:p>
        </w:tc>
        <w:tc>
          <w:tcPr>
            <w:tcW w:type="dxa" w:w="1032"/>
            <w:tcBorders>
              <w:top w:val="single" w:color="CCCCCC" w:sz="1"/>
              <w:left w:val="single" w:color="CCCCCC" w:sz="1"/>
              <w:bottom w:val="single" w:color="CCCCCC" w:sz="1"/>
              <w:right w:val="single" w:color="CCCCCC" w:sz="1"/>
            </w:tcBorders>
            <w:shd w:fill="E2EFDA" w:val="clear"/>
            <w:tcMar>
              <w:top w:type="dxa" w:w="55"/>
              <w:left w:type="dxa" w:w="80"/>
              <w:bottom w:type="dxa" w:w="55"/>
              <w:right w:type="dxa" w:w="80"/>
            </w:tcMar>
            <w:vAlign w:val="center"/>
          </w:tcPr>
          <w:p>
            <w:pPr>
              <w:jc w:val="center"/>
            </w:pPr>
            <w:r>
              <w:rPr>
                <w:rFonts w:ascii="Arial" w:cs="Arial" w:eastAsia="Arial" w:hAnsi="Arial"/>
                <w:b/>
                <w:bCs/>
                <w:color w:val="375623"/>
                <w:sz w:val="18"/>
                <w:szCs w:val="18"/>
              </w:rPr>
              <w:t xml:space="preserve">PASS</w:t>
            </w:r>
          </w:p>
        </w:tc>
        <w:tc>
          <w:tcPr>
            <w:tcW w:type="dxa" w:w="1032"/>
            <w:tcBorders>
              <w:top w:val="single" w:color="CCCCCC" w:sz="1"/>
              <w:left w:val="single" w:color="CCCCCC" w:sz="1"/>
              <w:bottom w:val="single" w:color="CCCCCC" w:sz="1"/>
              <w:right w:val="single" w:color="CCCCCC" w:sz="1"/>
            </w:tcBorders>
            <w:shd w:fill="FFF2CC" w:val="clear"/>
            <w:tcMar>
              <w:top w:type="dxa" w:w="55"/>
              <w:left w:type="dxa" w:w="80"/>
              <w:bottom w:type="dxa" w:w="55"/>
              <w:right w:type="dxa" w:w="80"/>
            </w:tcMar>
            <w:vAlign w:val="center"/>
          </w:tcPr>
          <w:p>
            <w:pPr>
              <w:jc w:val="center"/>
            </w:pPr>
            <w:r>
              <w:rPr>
                <w:rFonts w:ascii="Arial" w:cs="Arial" w:eastAsia="Arial" w:hAnsi="Arial"/>
                <w:b/>
                <w:bCs/>
                <w:color w:val="C99A2E"/>
                <w:sz w:val="18"/>
                <w:szCs w:val="18"/>
              </w:rPr>
              <w:t xml:space="preserve">PARTIAL</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vAlign w:val="top"/>
          </w:tcPr>
          <w:p>
            <w:r>
              <w:rPr>
                <w:rFonts w:ascii="Arial" w:cs="Arial" w:eastAsia="Arial" w:hAnsi="Arial"/>
                <w:b/>
                <w:bCs/>
                <w:color w:val="262626"/>
                <w:sz w:val="18"/>
                <w:szCs w:val="18"/>
              </w:rPr>
              <w:t xml:space="preserve">B5</w:t>
            </w:r>
          </w:p>
        </w:tc>
        <w:tc>
          <w:tcPr>
            <w:tcW w:type="dxa" w:w="2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vAlign w:val="top"/>
          </w:tcPr>
          <w:p>
            <w:r>
              <w:rPr>
                <w:rFonts w:ascii="Arial" w:cs="Arial" w:eastAsia="Arial" w:hAnsi="Arial"/>
                <w:color w:val="262626"/>
                <w:sz w:val="19"/>
                <w:szCs w:val="19"/>
              </w:rPr>
              <w:t xml:space="preserve">4-quadrant symmetric design (horizontal + vertical mirroring)</w:t>
            </w:r>
          </w:p>
          <w:p>
            <w:r>
              <w:rPr>
                <w:rFonts w:ascii="Arial" w:cs="Arial" w:eastAsia="Arial" w:hAnsi="Arial"/>
                <w:i/>
                <w:iCs/>
                <w:color w:val="595959"/>
                <w:sz w:val="17"/>
                <w:szCs w:val="17"/>
              </w:rPr>
              <w:t xml:space="preserve">All projects implement 4-quadrant mirroring: generate one quadrant, mirror to three.</w:t>
            </w:r>
          </w:p>
        </w:tc>
        <w:tc>
          <w:tcPr>
            <w:tcW w:type="dxa" w:w="1032"/>
            <w:tcBorders>
              <w:top w:val="single" w:color="CCCCCC" w:sz="1"/>
              <w:left w:val="single" w:color="CCCCCC" w:sz="1"/>
              <w:bottom w:val="single" w:color="CCCCCC" w:sz="1"/>
              <w:right w:val="single" w:color="CCCCCC" w:sz="1"/>
            </w:tcBorders>
            <w:shd w:fill="E2EFDA" w:val="clear"/>
            <w:tcMar>
              <w:top w:type="dxa" w:w="55"/>
              <w:left w:type="dxa" w:w="80"/>
              <w:bottom w:type="dxa" w:w="55"/>
              <w:right w:type="dxa" w:w="80"/>
            </w:tcMar>
            <w:vAlign w:val="center"/>
          </w:tcPr>
          <w:p>
            <w:pPr>
              <w:jc w:val="center"/>
            </w:pPr>
            <w:r>
              <w:rPr>
                <w:rFonts w:ascii="Arial" w:cs="Arial" w:eastAsia="Arial" w:hAnsi="Arial"/>
                <w:b/>
                <w:bCs/>
                <w:color w:val="375623"/>
                <w:sz w:val="18"/>
                <w:szCs w:val="18"/>
              </w:rPr>
              <w:t xml:space="preserve">PASS</w:t>
            </w:r>
          </w:p>
        </w:tc>
        <w:tc>
          <w:tcPr>
            <w:tcW w:type="dxa" w:w="1032"/>
            <w:tcBorders>
              <w:top w:val="single" w:color="CCCCCC" w:sz="1"/>
              <w:left w:val="single" w:color="CCCCCC" w:sz="1"/>
              <w:bottom w:val="single" w:color="CCCCCC" w:sz="1"/>
              <w:right w:val="single" w:color="CCCCCC" w:sz="1"/>
            </w:tcBorders>
            <w:shd w:fill="E2EFDA" w:val="clear"/>
            <w:tcMar>
              <w:top w:type="dxa" w:w="55"/>
              <w:left w:type="dxa" w:w="80"/>
              <w:bottom w:type="dxa" w:w="55"/>
              <w:right w:type="dxa" w:w="80"/>
            </w:tcMar>
            <w:vAlign w:val="center"/>
          </w:tcPr>
          <w:p>
            <w:pPr>
              <w:jc w:val="center"/>
            </w:pPr>
            <w:r>
              <w:rPr>
                <w:rFonts w:ascii="Arial" w:cs="Arial" w:eastAsia="Arial" w:hAnsi="Arial"/>
                <w:b/>
                <w:bCs/>
                <w:color w:val="375623"/>
                <w:sz w:val="18"/>
                <w:szCs w:val="18"/>
              </w:rPr>
              <w:t xml:space="preserve">PASS</w:t>
            </w:r>
          </w:p>
        </w:tc>
        <w:tc>
          <w:tcPr>
            <w:tcW w:type="dxa" w:w="1032"/>
            <w:tcBorders>
              <w:top w:val="single" w:color="CCCCCC" w:sz="1"/>
              <w:left w:val="single" w:color="CCCCCC" w:sz="1"/>
              <w:bottom w:val="single" w:color="CCCCCC" w:sz="1"/>
              <w:right w:val="single" w:color="CCCCCC" w:sz="1"/>
            </w:tcBorders>
            <w:shd w:fill="E2EFDA" w:val="clear"/>
            <w:tcMar>
              <w:top w:type="dxa" w:w="55"/>
              <w:left w:type="dxa" w:w="80"/>
              <w:bottom w:type="dxa" w:w="55"/>
              <w:right w:type="dxa" w:w="80"/>
            </w:tcMar>
            <w:vAlign w:val="center"/>
          </w:tcPr>
          <w:p>
            <w:pPr>
              <w:jc w:val="center"/>
            </w:pPr>
            <w:r>
              <w:rPr>
                <w:rFonts w:ascii="Arial" w:cs="Arial" w:eastAsia="Arial" w:hAnsi="Arial"/>
                <w:b/>
                <w:bCs/>
                <w:color w:val="375623"/>
                <w:sz w:val="18"/>
                <w:szCs w:val="18"/>
              </w:rPr>
              <w:t xml:space="preserve">PASS</w:t>
            </w:r>
          </w:p>
        </w:tc>
        <w:tc>
          <w:tcPr>
            <w:tcW w:type="dxa" w:w="1032"/>
            <w:tcBorders>
              <w:top w:val="single" w:color="CCCCCC" w:sz="1"/>
              <w:left w:val="single" w:color="CCCCCC" w:sz="1"/>
              <w:bottom w:val="single" w:color="CCCCCC" w:sz="1"/>
              <w:right w:val="single" w:color="CCCCCC" w:sz="1"/>
            </w:tcBorders>
            <w:shd w:fill="E2EFDA" w:val="clear"/>
            <w:tcMar>
              <w:top w:type="dxa" w:w="55"/>
              <w:left w:type="dxa" w:w="80"/>
              <w:bottom w:type="dxa" w:w="55"/>
              <w:right w:type="dxa" w:w="80"/>
            </w:tcMar>
            <w:vAlign w:val="center"/>
          </w:tcPr>
          <w:p>
            <w:pPr>
              <w:jc w:val="center"/>
            </w:pPr>
            <w:r>
              <w:rPr>
                <w:rFonts w:ascii="Arial" w:cs="Arial" w:eastAsia="Arial" w:hAnsi="Arial"/>
                <w:b/>
                <w:bCs/>
                <w:color w:val="375623"/>
                <w:sz w:val="18"/>
                <w:szCs w:val="18"/>
              </w:rPr>
              <w:t xml:space="preserve">PASS</w:t>
            </w:r>
          </w:p>
        </w:tc>
        <w:tc>
          <w:tcPr>
            <w:tcW w:type="dxa" w:w="1032"/>
            <w:tcBorders>
              <w:top w:val="single" w:color="CCCCCC" w:sz="1"/>
              <w:left w:val="single" w:color="CCCCCC" w:sz="1"/>
              <w:bottom w:val="single" w:color="CCCCCC" w:sz="1"/>
              <w:right w:val="single" w:color="CCCCCC" w:sz="1"/>
            </w:tcBorders>
            <w:shd w:fill="E2EFDA" w:val="clear"/>
            <w:tcMar>
              <w:top w:type="dxa" w:w="55"/>
              <w:left w:type="dxa" w:w="80"/>
              <w:bottom w:type="dxa" w:w="55"/>
              <w:right w:type="dxa" w:w="80"/>
            </w:tcMar>
            <w:vAlign w:val="center"/>
          </w:tcPr>
          <w:p>
            <w:pPr>
              <w:jc w:val="center"/>
            </w:pPr>
            <w:r>
              <w:rPr>
                <w:rFonts w:ascii="Arial" w:cs="Arial" w:eastAsia="Arial" w:hAnsi="Arial"/>
                <w:b/>
                <w:bCs/>
                <w:color w:val="375623"/>
                <w:sz w:val="18"/>
                <w:szCs w:val="18"/>
              </w:rPr>
              <w:t xml:space="preserve">PASS</w:t>
            </w:r>
          </w:p>
        </w:tc>
      </w:tr>
      <w:tr>
        <w:tc>
          <w:tcPr>
            <w:tcW w:type="dxa" w:w="500"/>
            <w:tcBorders>
              <w:top w:val="single" w:color="CCCCCC" w:sz="1"/>
              <w:left w:val="single" w:color="CCCCCC" w:sz="1"/>
              <w:bottom w:val="single" w:color="CCCCCC" w:sz="1"/>
              <w:right w:val="single" w:color="CCCCCC" w:sz="1"/>
            </w:tcBorders>
            <w:shd w:fill="EBF3FB" w:val="clear"/>
            <w:tcMar>
              <w:top w:type="dxa" w:w="60"/>
              <w:left w:type="dxa" w:w="60"/>
              <w:bottom w:type="dxa" w:w="60"/>
              <w:right w:type="dxa" w:w="60"/>
            </w:tcMar>
            <w:vAlign w:val="top"/>
          </w:tcPr>
          <w:p>
            <w:r>
              <w:rPr>
                <w:rFonts w:ascii="Arial" w:cs="Arial" w:eastAsia="Arial" w:hAnsi="Arial"/>
                <w:b/>
                <w:bCs/>
                <w:color w:val="262626"/>
                <w:sz w:val="18"/>
                <w:szCs w:val="18"/>
              </w:rPr>
              <w:t xml:space="preserve">B6</w:t>
            </w:r>
          </w:p>
        </w:tc>
        <w:tc>
          <w:tcPr>
            <w:tcW w:type="dxa" w:w="27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80"/>
            </w:tcMar>
            <w:vAlign w:val="top"/>
          </w:tcPr>
          <w:p>
            <w:r>
              <w:rPr>
                <w:rFonts w:ascii="Arial" w:cs="Arial" w:eastAsia="Arial" w:hAnsi="Arial"/>
                <w:color w:val="262626"/>
                <w:sz w:val="19"/>
                <w:szCs w:val="19"/>
              </w:rPr>
              <w:t xml:space="preserve">Seamless quadrant boundaries (visually imperceptible seams)</w:t>
            </w:r>
          </w:p>
          <w:p>
            <w:r>
              <w:rPr>
                <w:rFonts w:ascii="Arial" w:cs="Arial" w:eastAsia="Arial" w:hAnsi="Arial"/>
                <w:i/>
                <w:iCs/>
                <w:color w:val="595959"/>
                <w:sz w:val="17"/>
                <w:szCs w:val="17"/>
              </w:rPr>
              <w:t xml:space="preserve">All projects generate pattern in one quadrant and mirror/tile to form seamless design.</w:t>
            </w:r>
          </w:p>
        </w:tc>
        <w:tc>
          <w:tcPr>
            <w:tcW w:type="dxa" w:w="1032"/>
            <w:tcBorders>
              <w:top w:val="single" w:color="CCCCCC" w:sz="1"/>
              <w:left w:val="single" w:color="CCCCCC" w:sz="1"/>
              <w:bottom w:val="single" w:color="CCCCCC" w:sz="1"/>
              <w:right w:val="single" w:color="CCCCCC" w:sz="1"/>
            </w:tcBorders>
            <w:shd w:fill="E2EFDA" w:val="clear"/>
            <w:tcMar>
              <w:top w:type="dxa" w:w="55"/>
              <w:left w:type="dxa" w:w="80"/>
              <w:bottom w:type="dxa" w:w="55"/>
              <w:right w:type="dxa" w:w="80"/>
            </w:tcMar>
            <w:vAlign w:val="center"/>
          </w:tcPr>
          <w:p>
            <w:pPr>
              <w:jc w:val="center"/>
            </w:pPr>
            <w:r>
              <w:rPr>
                <w:rFonts w:ascii="Arial" w:cs="Arial" w:eastAsia="Arial" w:hAnsi="Arial"/>
                <w:b/>
                <w:bCs/>
                <w:color w:val="375623"/>
                <w:sz w:val="18"/>
                <w:szCs w:val="18"/>
              </w:rPr>
              <w:t xml:space="preserve">PASS</w:t>
            </w:r>
          </w:p>
        </w:tc>
        <w:tc>
          <w:tcPr>
            <w:tcW w:type="dxa" w:w="1032"/>
            <w:tcBorders>
              <w:top w:val="single" w:color="CCCCCC" w:sz="1"/>
              <w:left w:val="single" w:color="CCCCCC" w:sz="1"/>
              <w:bottom w:val="single" w:color="CCCCCC" w:sz="1"/>
              <w:right w:val="single" w:color="CCCCCC" w:sz="1"/>
            </w:tcBorders>
            <w:shd w:fill="E2EFDA" w:val="clear"/>
            <w:tcMar>
              <w:top w:type="dxa" w:w="55"/>
              <w:left w:type="dxa" w:w="80"/>
              <w:bottom w:type="dxa" w:w="55"/>
              <w:right w:type="dxa" w:w="80"/>
            </w:tcMar>
            <w:vAlign w:val="center"/>
          </w:tcPr>
          <w:p>
            <w:pPr>
              <w:jc w:val="center"/>
            </w:pPr>
            <w:r>
              <w:rPr>
                <w:rFonts w:ascii="Arial" w:cs="Arial" w:eastAsia="Arial" w:hAnsi="Arial"/>
                <w:b/>
                <w:bCs/>
                <w:color w:val="375623"/>
                <w:sz w:val="18"/>
                <w:szCs w:val="18"/>
              </w:rPr>
              <w:t xml:space="preserve">PASS</w:t>
            </w:r>
          </w:p>
        </w:tc>
        <w:tc>
          <w:tcPr>
            <w:tcW w:type="dxa" w:w="1032"/>
            <w:tcBorders>
              <w:top w:val="single" w:color="CCCCCC" w:sz="1"/>
              <w:left w:val="single" w:color="CCCCCC" w:sz="1"/>
              <w:bottom w:val="single" w:color="CCCCCC" w:sz="1"/>
              <w:right w:val="single" w:color="CCCCCC" w:sz="1"/>
            </w:tcBorders>
            <w:shd w:fill="E2EFDA" w:val="clear"/>
            <w:tcMar>
              <w:top w:type="dxa" w:w="55"/>
              <w:left w:type="dxa" w:w="80"/>
              <w:bottom w:type="dxa" w:w="55"/>
              <w:right w:type="dxa" w:w="80"/>
            </w:tcMar>
            <w:vAlign w:val="center"/>
          </w:tcPr>
          <w:p>
            <w:pPr>
              <w:jc w:val="center"/>
            </w:pPr>
            <w:r>
              <w:rPr>
                <w:rFonts w:ascii="Arial" w:cs="Arial" w:eastAsia="Arial" w:hAnsi="Arial"/>
                <w:b/>
                <w:bCs/>
                <w:color w:val="375623"/>
                <w:sz w:val="18"/>
                <w:szCs w:val="18"/>
              </w:rPr>
              <w:t xml:space="preserve">PASS</w:t>
            </w:r>
          </w:p>
        </w:tc>
        <w:tc>
          <w:tcPr>
            <w:tcW w:type="dxa" w:w="1032"/>
            <w:tcBorders>
              <w:top w:val="single" w:color="CCCCCC" w:sz="1"/>
              <w:left w:val="single" w:color="CCCCCC" w:sz="1"/>
              <w:bottom w:val="single" w:color="CCCCCC" w:sz="1"/>
              <w:right w:val="single" w:color="CCCCCC" w:sz="1"/>
            </w:tcBorders>
            <w:shd w:fill="E2EFDA" w:val="clear"/>
            <w:tcMar>
              <w:top w:type="dxa" w:w="55"/>
              <w:left w:type="dxa" w:w="80"/>
              <w:bottom w:type="dxa" w:w="55"/>
              <w:right w:type="dxa" w:w="80"/>
            </w:tcMar>
            <w:vAlign w:val="center"/>
          </w:tcPr>
          <w:p>
            <w:pPr>
              <w:jc w:val="center"/>
            </w:pPr>
            <w:r>
              <w:rPr>
                <w:rFonts w:ascii="Arial" w:cs="Arial" w:eastAsia="Arial" w:hAnsi="Arial"/>
                <w:b/>
                <w:bCs/>
                <w:color w:val="375623"/>
                <w:sz w:val="18"/>
                <w:szCs w:val="18"/>
              </w:rPr>
              <w:t xml:space="preserve">PASS</w:t>
            </w:r>
          </w:p>
        </w:tc>
        <w:tc>
          <w:tcPr>
            <w:tcW w:type="dxa" w:w="1032"/>
            <w:tcBorders>
              <w:top w:val="single" w:color="CCCCCC" w:sz="1"/>
              <w:left w:val="single" w:color="CCCCCC" w:sz="1"/>
              <w:bottom w:val="single" w:color="CCCCCC" w:sz="1"/>
              <w:right w:val="single" w:color="CCCCCC" w:sz="1"/>
            </w:tcBorders>
            <w:shd w:fill="E2EFDA" w:val="clear"/>
            <w:tcMar>
              <w:top w:type="dxa" w:w="55"/>
              <w:left w:type="dxa" w:w="80"/>
              <w:bottom w:type="dxa" w:w="55"/>
              <w:right w:type="dxa" w:w="80"/>
            </w:tcMar>
            <w:vAlign w:val="center"/>
          </w:tcPr>
          <w:p>
            <w:pPr>
              <w:jc w:val="center"/>
            </w:pPr>
            <w:r>
              <w:rPr>
                <w:rFonts w:ascii="Arial" w:cs="Arial" w:eastAsia="Arial" w:hAnsi="Arial"/>
                <w:b/>
                <w:bCs/>
                <w:color w:val="375623"/>
                <w:sz w:val="18"/>
                <w:szCs w:val="18"/>
              </w:rPr>
              <w:t xml:space="preserve">PASS</w:t>
            </w:r>
          </w:p>
        </w:tc>
      </w:tr>
      <w:tr>
        <w:tc>
          <w:tcPr>
            <w:tcW w:type="dxa" w:w="500"/>
            <w:tcBorders>
              <w:top w:val="single" w:color="CCCCCC" w:sz="1"/>
              <w:left w:val="single" w:color="CCCCCC" w:sz="1"/>
              <w:bottom w:val="single" w:color="CCCCCC" w:sz="1"/>
              <w:right w:val="single" w:color="CCCCCC" w:sz="1"/>
            </w:tcBorders>
            <w:shd w:fill="1B3A6B" w:val="clear"/>
            <w:tcMar>
              <w:top w:type="dxa" w:w="70"/>
              <w:left w:type="dxa" w:w="60"/>
              <w:bottom w:type="dxa" w:w="70"/>
              <w:right w:type="dxa" w:w="60"/>
            </w:tcMar>
          </w:tcPr>
          <w:p>
            <w:r>
              <w:rPr>
                <w:rFonts w:ascii="Arial" w:cs="Arial" w:eastAsia="Arial" w:hAnsi="Arial"/>
                <w:color w:val="262626"/>
                <w:sz w:val="22"/>
                <w:szCs w:val="22"/>
              </w:rPr>
              <w:t xml:space="preserve"/>
            </w:r>
          </w:p>
        </w:tc>
        <w:tc>
          <w:tcPr>
            <w:tcW w:type="dxa" w:w="2700"/>
            <w:tcBorders>
              <w:top w:val="single" w:color="CCCCCC" w:sz="1"/>
              <w:left w:val="single" w:color="CCCCCC" w:sz="1"/>
              <w:bottom w:val="single" w:color="CCCCCC" w:sz="1"/>
              <w:right w:val="single" w:color="CCCCCC" w:sz="1"/>
            </w:tcBorders>
            <w:shd w:fill="1B3A6B" w:val="clear"/>
            <w:tcMar>
              <w:top w:type="dxa" w:w="70"/>
              <w:left w:type="dxa" w:w="100"/>
              <w:bottom w:type="dxa" w:w="70"/>
              <w:right w:type="dxa" w:w="80"/>
            </w:tcMar>
          </w:tcPr>
          <w:p>
            <w:r>
              <w:rPr>
                <w:rFonts w:ascii="Arial" w:cs="Arial" w:eastAsia="Arial" w:hAnsi="Arial"/>
                <w:b/>
                <w:bCs/>
                <w:color w:val="FFFFFF"/>
                <w:sz w:val="19"/>
                <w:szCs w:val="19"/>
              </w:rPr>
              <w:t xml:space="preserve">Category B Totals</w:t>
            </w:r>
          </w:p>
        </w:tc>
        <w:tc>
          <w:tcPr>
            <w:tcW w:type="dxa" w:w="1032"/>
            <w:tcBorders>
              <w:top w:val="single" w:color="CCCCCC" w:sz="1"/>
              <w:left w:val="single" w:color="CCCCCC" w:sz="1"/>
              <w:bottom w:val="single" w:color="CCCCCC" w:sz="1"/>
              <w:right w:val="single" w:color="CCCCCC" w:sz="1"/>
            </w:tcBorders>
            <w:shd w:fill="D5E8F0" w:val="clear"/>
            <w:tcMar>
              <w:top w:type="dxa" w:w="70"/>
              <w:left w:type="dxa" w:w="60"/>
              <w:bottom w:type="dxa" w:w="70"/>
              <w:right w:type="dxa" w:w="60"/>
            </w:tcMar>
            <w:vAlign w:val="center"/>
          </w:tcPr>
          <w:p>
            <w:pPr>
              <w:jc w:val="center"/>
            </w:pPr>
            <w:r>
              <w:rPr>
                <w:rFonts w:ascii="Arial" w:cs="Arial" w:eastAsia="Arial" w:hAnsi="Arial"/>
                <w:b/>
                <w:bCs/>
                <w:color w:val="262626"/>
                <w:sz w:val="19"/>
                <w:szCs w:val="19"/>
              </w:rPr>
              <w:t xml:space="preserve">4.0/6</w:t>
            </w:r>
          </w:p>
          <w:p>
            <w:pPr>
              <w:jc w:val="center"/>
            </w:pPr>
            <w:r>
              <w:rPr>
                <w:rFonts w:ascii="Arial" w:cs="Arial" w:eastAsia="Arial" w:hAnsi="Arial"/>
                <w:color w:val="595959"/>
                <w:sz w:val="17"/>
                <w:szCs w:val="17"/>
              </w:rPr>
              <w:t xml:space="preserve">67%</w:t>
            </w:r>
          </w:p>
        </w:tc>
        <w:tc>
          <w:tcPr>
            <w:tcW w:type="dxa" w:w="1032"/>
            <w:tcBorders>
              <w:top w:val="single" w:color="CCCCCC" w:sz="1"/>
              <w:left w:val="single" w:color="CCCCCC" w:sz="1"/>
              <w:bottom w:val="single" w:color="CCCCCC" w:sz="1"/>
              <w:right w:val="single" w:color="CCCCCC" w:sz="1"/>
            </w:tcBorders>
            <w:shd w:fill="E2EFDA" w:val="clear"/>
            <w:tcMar>
              <w:top w:type="dxa" w:w="70"/>
              <w:left w:type="dxa" w:w="60"/>
              <w:bottom w:type="dxa" w:w="70"/>
              <w:right w:type="dxa" w:w="60"/>
            </w:tcMar>
            <w:vAlign w:val="center"/>
          </w:tcPr>
          <w:p>
            <w:pPr>
              <w:jc w:val="center"/>
            </w:pPr>
            <w:r>
              <w:rPr>
                <w:rFonts w:ascii="Arial" w:cs="Arial" w:eastAsia="Arial" w:hAnsi="Arial"/>
                <w:b/>
                <w:bCs/>
                <w:color w:val="262626"/>
                <w:sz w:val="19"/>
                <w:szCs w:val="19"/>
              </w:rPr>
              <w:t xml:space="preserve">5.5/6</w:t>
            </w:r>
          </w:p>
          <w:p>
            <w:pPr>
              <w:jc w:val="center"/>
            </w:pPr>
            <w:r>
              <w:rPr>
                <w:rFonts w:ascii="Arial" w:cs="Arial" w:eastAsia="Arial" w:hAnsi="Arial"/>
                <w:color w:val="595959"/>
                <w:sz w:val="17"/>
                <w:szCs w:val="17"/>
              </w:rPr>
              <w:t xml:space="preserve">92%</w:t>
            </w:r>
          </w:p>
        </w:tc>
        <w:tc>
          <w:tcPr>
            <w:tcW w:type="dxa" w:w="1032"/>
            <w:tcBorders>
              <w:top w:val="single" w:color="CCCCCC" w:sz="1"/>
              <w:left w:val="single" w:color="CCCCCC" w:sz="1"/>
              <w:bottom w:val="single" w:color="CCCCCC" w:sz="1"/>
              <w:right w:val="single" w:color="CCCCCC" w:sz="1"/>
            </w:tcBorders>
            <w:shd w:fill="E2EFDA" w:val="clear"/>
            <w:tcMar>
              <w:top w:type="dxa" w:w="70"/>
              <w:left w:type="dxa" w:w="60"/>
              <w:bottom w:type="dxa" w:w="70"/>
              <w:right w:type="dxa" w:w="60"/>
            </w:tcMar>
            <w:vAlign w:val="center"/>
          </w:tcPr>
          <w:p>
            <w:pPr>
              <w:jc w:val="center"/>
            </w:pPr>
            <w:r>
              <w:rPr>
                <w:rFonts w:ascii="Arial" w:cs="Arial" w:eastAsia="Arial" w:hAnsi="Arial"/>
                <w:b/>
                <w:bCs/>
                <w:color w:val="262626"/>
                <w:sz w:val="19"/>
                <w:szCs w:val="19"/>
              </w:rPr>
              <w:t xml:space="preserve">6.0/6</w:t>
            </w:r>
          </w:p>
          <w:p>
            <w:pPr>
              <w:jc w:val="center"/>
            </w:pPr>
            <w:r>
              <w:rPr>
                <w:rFonts w:ascii="Arial" w:cs="Arial" w:eastAsia="Arial" w:hAnsi="Arial"/>
                <w:color w:val="595959"/>
                <w:sz w:val="17"/>
                <w:szCs w:val="17"/>
              </w:rPr>
              <w:t xml:space="preserve">100%</w:t>
            </w:r>
          </w:p>
        </w:tc>
        <w:tc>
          <w:tcPr>
            <w:tcW w:type="dxa" w:w="1032"/>
            <w:tcBorders>
              <w:top w:val="single" w:color="CCCCCC" w:sz="1"/>
              <w:left w:val="single" w:color="CCCCCC" w:sz="1"/>
              <w:bottom w:val="single" w:color="CCCCCC" w:sz="1"/>
              <w:right w:val="single" w:color="CCCCCC" w:sz="1"/>
            </w:tcBorders>
            <w:shd w:fill="E2EFDA" w:val="clear"/>
            <w:tcMar>
              <w:top w:type="dxa" w:w="70"/>
              <w:left w:type="dxa" w:w="60"/>
              <w:bottom w:type="dxa" w:w="70"/>
              <w:right w:type="dxa" w:w="60"/>
            </w:tcMar>
            <w:vAlign w:val="center"/>
          </w:tcPr>
          <w:p>
            <w:pPr>
              <w:jc w:val="center"/>
            </w:pPr>
            <w:r>
              <w:rPr>
                <w:rFonts w:ascii="Arial" w:cs="Arial" w:eastAsia="Arial" w:hAnsi="Arial"/>
                <w:b/>
                <w:bCs/>
                <w:color w:val="262626"/>
                <w:sz w:val="19"/>
                <w:szCs w:val="19"/>
              </w:rPr>
              <w:t xml:space="preserve">5.5/6</w:t>
            </w:r>
          </w:p>
          <w:p>
            <w:pPr>
              <w:jc w:val="center"/>
            </w:pPr>
            <w:r>
              <w:rPr>
                <w:rFonts w:ascii="Arial" w:cs="Arial" w:eastAsia="Arial" w:hAnsi="Arial"/>
                <w:color w:val="595959"/>
                <w:sz w:val="17"/>
                <w:szCs w:val="17"/>
              </w:rPr>
              <w:t xml:space="preserve">92%</w:t>
            </w:r>
          </w:p>
        </w:tc>
        <w:tc>
          <w:tcPr>
            <w:tcW w:type="dxa" w:w="1032"/>
            <w:tcBorders>
              <w:top w:val="single" w:color="CCCCCC" w:sz="1"/>
              <w:left w:val="single" w:color="CCCCCC" w:sz="1"/>
              <w:bottom w:val="single" w:color="CCCCCC" w:sz="1"/>
              <w:right w:val="single" w:color="CCCCCC" w:sz="1"/>
            </w:tcBorders>
            <w:shd w:fill="D5E8F0" w:val="clear"/>
            <w:tcMar>
              <w:top w:type="dxa" w:w="70"/>
              <w:left w:type="dxa" w:w="60"/>
              <w:bottom w:type="dxa" w:w="70"/>
              <w:right w:type="dxa" w:w="60"/>
            </w:tcMar>
            <w:vAlign w:val="center"/>
          </w:tcPr>
          <w:p>
            <w:pPr>
              <w:jc w:val="center"/>
            </w:pPr>
            <w:r>
              <w:rPr>
                <w:rFonts w:ascii="Arial" w:cs="Arial" w:eastAsia="Arial" w:hAnsi="Arial"/>
                <w:b/>
                <w:bCs/>
                <w:color w:val="262626"/>
                <w:sz w:val="19"/>
                <w:szCs w:val="19"/>
              </w:rPr>
              <w:t xml:space="preserve">4.5/6</w:t>
            </w:r>
          </w:p>
          <w:p>
            <w:pPr>
              <w:jc w:val="center"/>
            </w:pPr>
            <w:r>
              <w:rPr>
                <w:rFonts w:ascii="Arial" w:cs="Arial" w:eastAsia="Arial" w:hAnsi="Arial"/>
                <w:color w:val="595959"/>
                <w:sz w:val="17"/>
                <w:szCs w:val="17"/>
              </w:rPr>
              <w:t xml:space="preserve">75%</w:t>
            </w:r>
          </w:p>
        </w:tc>
      </w:tr>
    </w:tbl>
    <w:p>
      <w:r>
        <w:br w:type="page"/>
      </w:r>
    </w:p>
    <w:p>
      <w:pPr>
        <w:pStyle w:val="Heading2"/>
        <w:spacing w:after="120" w:before="240"/>
      </w:pPr>
      <w:r>
        <w:rPr>
          <w:rFonts w:ascii="Arial" w:cs="Arial" w:eastAsia="Arial" w:hAnsi="Arial"/>
          <w:b/>
          <w:bCs/>
          <w:color w:val="2E75B6"/>
          <w:sz w:val="28"/>
          <w:szCs w:val="28"/>
        </w:rPr>
        <w:t xml:space="preserve">3.3  Category C: Fractal Algorithms (11 Required)  (13 requirements)</w:t>
      </w:r>
    </w:p>
    <w:p>
      <w:pPr>
        <w:spacing w:after="60" w:before="6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500"/>
        <w:gridCol w:w="2700"/>
        <w:gridCol w:w="1032"/>
        <w:gridCol w:w="1032"/>
        <w:gridCol w:w="1032"/>
        <w:gridCol w:w="1032"/>
        <w:gridCol w:w="1032"/>
      </w:tblGrid>
      <w:tr>
        <w:tc>
          <w:tcPr>
            <w:tcW w:type="dxa" w:w="500"/>
            <w:tcBorders>
              <w:top w:val="single" w:color="CCCCCC" w:sz="1"/>
              <w:left w:val="single" w:color="CCCCCC" w:sz="1"/>
              <w:bottom w:val="single" w:color="CCCCCC" w:sz="1"/>
              <w:right w:val="single" w:color="CCCCCC" w:sz="1"/>
            </w:tcBorders>
            <w:shd w:fill="1B3A6B" w:val="clear"/>
            <w:tcMar>
              <w:top w:type="dxa" w:w="70"/>
              <w:left w:type="dxa" w:w="100"/>
              <w:bottom w:type="dxa" w:w="70"/>
              <w:right w:type="dxa" w:w="100"/>
            </w:tcMar>
            <w:vAlign w:val="center"/>
          </w:tcPr>
          <w:p>
            <w:pPr>
              <w:jc w:val="center"/>
            </w:pPr>
            <w:r>
              <w:rPr>
                <w:rFonts w:ascii="Arial" w:cs="Arial" w:eastAsia="Arial" w:hAnsi="Arial"/>
                <w:b/>
                <w:bCs/>
                <w:color w:val="FFFFFF"/>
                <w:sz w:val="19"/>
                <w:szCs w:val="19"/>
              </w:rPr>
              <w:t xml:space="preserve">ID</w:t>
            </w:r>
          </w:p>
        </w:tc>
        <w:tc>
          <w:tcPr>
            <w:tcW w:type="dxa" w:w="2700"/>
            <w:tcBorders>
              <w:top w:val="single" w:color="CCCCCC" w:sz="1"/>
              <w:left w:val="single" w:color="CCCCCC" w:sz="1"/>
              <w:bottom w:val="single" w:color="CCCCCC" w:sz="1"/>
              <w:right w:val="single" w:color="CCCCCC" w:sz="1"/>
            </w:tcBorders>
            <w:shd w:fill="1B3A6B" w:val="clear"/>
            <w:tcMar>
              <w:top w:type="dxa" w:w="70"/>
              <w:left w:type="dxa" w:w="100"/>
              <w:bottom w:type="dxa" w:w="70"/>
              <w:right w:type="dxa" w:w="100"/>
            </w:tcMar>
            <w:vAlign w:val="center"/>
          </w:tcPr>
          <w:p>
            <w:pPr>
              <w:jc w:val="left"/>
            </w:pPr>
            <w:r>
              <w:rPr>
                <w:rFonts w:ascii="Arial" w:cs="Arial" w:eastAsia="Arial" w:hAnsi="Arial"/>
                <w:b/>
                <w:bCs/>
                <w:color w:val="FFFFFF"/>
                <w:sz w:val="19"/>
                <w:szCs w:val="19"/>
              </w:rPr>
              <w:t xml:space="preserve">Requirement</w:t>
            </w:r>
          </w:p>
        </w:tc>
        <w:tc>
          <w:tcPr>
            <w:tcW w:type="dxa" w:w="1032"/>
            <w:tcBorders>
              <w:top w:val="single" w:color="CCCCCC" w:sz="1"/>
              <w:left w:val="single" w:color="CCCCCC" w:sz="1"/>
              <w:bottom w:val="single" w:color="CCCCCC" w:sz="1"/>
              <w:right w:val="single" w:color="CCCCCC" w:sz="1"/>
            </w:tcBorders>
            <w:shd w:fill="1B3A6B" w:val="clear"/>
            <w:tcMar>
              <w:top w:type="dxa" w:w="70"/>
              <w:left w:type="dxa" w:w="100"/>
              <w:bottom w:type="dxa" w:w="70"/>
              <w:right w:type="dxa" w:w="100"/>
            </w:tcMar>
            <w:vAlign w:val="center"/>
          </w:tcPr>
          <w:p>
            <w:pPr>
              <w:jc w:val="center"/>
            </w:pPr>
            <w:r>
              <w:rPr>
                <w:rFonts w:ascii="Arial" w:cs="Arial" w:eastAsia="Arial" w:hAnsi="Arial"/>
                <w:b/>
                <w:bCs/>
                <w:color w:val="FFFFFF"/>
                <w:sz w:val="19"/>
                <w:szCs w:val="19"/>
              </w:rPr>
              <w:t xml:space="preserve">Antigravity</w:t>
            </w:r>
          </w:p>
        </w:tc>
        <w:tc>
          <w:tcPr>
            <w:tcW w:type="dxa" w:w="1032"/>
            <w:tcBorders>
              <w:top w:val="single" w:color="CCCCCC" w:sz="1"/>
              <w:left w:val="single" w:color="CCCCCC" w:sz="1"/>
              <w:bottom w:val="single" w:color="CCCCCC" w:sz="1"/>
              <w:right w:val="single" w:color="CCCCCC" w:sz="1"/>
            </w:tcBorders>
            <w:shd w:fill="1B3A6B" w:val="clear"/>
            <w:tcMar>
              <w:top w:type="dxa" w:w="70"/>
              <w:left w:type="dxa" w:w="100"/>
              <w:bottom w:type="dxa" w:w="70"/>
              <w:right w:type="dxa" w:w="100"/>
            </w:tcMar>
            <w:vAlign w:val="center"/>
          </w:tcPr>
          <w:p>
            <w:pPr>
              <w:jc w:val="center"/>
            </w:pPr>
            <w:r>
              <w:rPr>
                <w:rFonts w:ascii="Arial" w:cs="Arial" w:eastAsia="Arial" w:hAnsi="Arial"/>
                <w:b/>
                <w:bCs/>
                <w:color w:val="FFFFFF"/>
                <w:sz w:val="19"/>
                <w:szCs w:val="19"/>
              </w:rPr>
              <w:t xml:space="preserve">ClaudeCode</w:t>
            </w:r>
          </w:p>
        </w:tc>
        <w:tc>
          <w:tcPr>
            <w:tcW w:type="dxa" w:w="1032"/>
            <w:tcBorders>
              <w:top w:val="single" w:color="CCCCCC" w:sz="1"/>
              <w:left w:val="single" w:color="CCCCCC" w:sz="1"/>
              <w:bottom w:val="single" w:color="CCCCCC" w:sz="1"/>
              <w:right w:val="single" w:color="CCCCCC" w:sz="1"/>
            </w:tcBorders>
            <w:shd w:fill="1B3A6B" w:val="clear"/>
            <w:tcMar>
              <w:top w:type="dxa" w:w="70"/>
              <w:left w:type="dxa" w:w="100"/>
              <w:bottom w:type="dxa" w:w="70"/>
              <w:right w:type="dxa" w:w="100"/>
            </w:tcMar>
            <w:vAlign w:val="center"/>
          </w:tcPr>
          <w:p>
            <w:pPr>
              <w:jc w:val="center"/>
            </w:pPr>
            <w:r>
              <w:rPr>
                <w:rFonts w:ascii="Arial" w:cs="Arial" w:eastAsia="Arial" w:hAnsi="Arial"/>
                <w:b/>
                <w:bCs/>
                <w:color w:val="FFFFFF"/>
                <w:sz w:val="19"/>
                <w:szCs w:val="19"/>
              </w:rPr>
              <w:t xml:space="preserve">Codex</w:t>
            </w:r>
          </w:p>
        </w:tc>
        <w:tc>
          <w:tcPr>
            <w:tcW w:type="dxa" w:w="1032"/>
            <w:tcBorders>
              <w:top w:val="single" w:color="CCCCCC" w:sz="1"/>
              <w:left w:val="single" w:color="CCCCCC" w:sz="1"/>
              <w:bottom w:val="single" w:color="CCCCCC" w:sz="1"/>
              <w:right w:val="single" w:color="CCCCCC" w:sz="1"/>
            </w:tcBorders>
            <w:shd w:fill="1B3A6B" w:val="clear"/>
            <w:tcMar>
              <w:top w:type="dxa" w:w="70"/>
              <w:left w:type="dxa" w:w="100"/>
              <w:bottom w:type="dxa" w:w="70"/>
              <w:right w:type="dxa" w:w="100"/>
            </w:tcMar>
            <w:vAlign w:val="center"/>
          </w:tcPr>
          <w:p>
            <w:pPr>
              <w:jc w:val="center"/>
            </w:pPr>
            <w:r>
              <w:rPr>
                <w:rFonts w:ascii="Arial" w:cs="Arial" w:eastAsia="Arial" w:hAnsi="Arial"/>
                <w:b/>
                <w:bCs/>
                <w:color w:val="FFFFFF"/>
                <w:sz w:val="19"/>
                <w:szCs w:val="19"/>
              </w:rPr>
              <w:t xml:space="preserve">Cursor</w:t>
            </w:r>
          </w:p>
        </w:tc>
        <w:tc>
          <w:tcPr>
            <w:tcW w:type="dxa" w:w="1032"/>
            <w:tcBorders>
              <w:top w:val="single" w:color="CCCCCC" w:sz="1"/>
              <w:left w:val="single" w:color="CCCCCC" w:sz="1"/>
              <w:bottom w:val="single" w:color="CCCCCC" w:sz="1"/>
              <w:right w:val="single" w:color="CCCCCC" w:sz="1"/>
            </w:tcBorders>
            <w:shd w:fill="1B3A6B" w:val="clear"/>
            <w:tcMar>
              <w:top w:type="dxa" w:w="70"/>
              <w:left w:type="dxa" w:w="100"/>
              <w:bottom w:type="dxa" w:w="70"/>
              <w:right w:type="dxa" w:w="100"/>
            </w:tcMar>
            <w:vAlign w:val="center"/>
          </w:tcPr>
          <w:p>
            <w:pPr>
              <w:jc w:val="center"/>
            </w:pPr>
            <w:r>
              <w:rPr>
                <w:rFonts w:ascii="Arial" w:cs="Arial" w:eastAsia="Arial" w:hAnsi="Arial"/>
                <w:b/>
                <w:bCs/>
                <w:color w:val="FFFFFF"/>
                <w:sz w:val="19"/>
                <w:szCs w:val="19"/>
              </w:rPr>
              <w:t xml:space="preserve">Copilot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vAlign w:val="top"/>
          </w:tcPr>
          <w:p>
            <w:r>
              <w:rPr>
                <w:rFonts w:ascii="Arial" w:cs="Arial" w:eastAsia="Arial" w:hAnsi="Arial"/>
                <w:b/>
                <w:bCs/>
                <w:color w:val="262626"/>
                <w:sz w:val="18"/>
                <w:szCs w:val="18"/>
              </w:rPr>
              <w:t xml:space="preserve">C01</w:t>
            </w:r>
          </w:p>
        </w:tc>
        <w:tc>
          <w:tcPr>
            <w:tcW w:type="dxa" w:w="2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vAlign w:val="top"/>
          </w:tcPr>
          <w:p>
            <w:r>
              <w:rPr>
                <w:rFonts w:ascii="Arial" w:cs="Arial" w:eastAsia="Arial" w:hAnsi="Arial"/>
                <w:color w:val="262626"/>
                <w:sz w:val="19"/>
                <w:szCs w:val="19"/>
              </w:rPr>
              <w:t xml:space="preserve">Mandelbrot Set: z = z² + c iteration with escape-time coloring</w:t>
            </w:r>
          </w:p>
          <w:p>
            <w:r>
              <w:rPr>
                <w:rFonts w:ascii="Arial" w:cs="Arial" w:eastAsia="Arial" w:hAnsi="Arial"/>
                <w:i/>
                <w:iCs/>
                <w:color w:val="595959"/>
                <w:sz w:val="17"/>
                <w:szCs w:val="17"/>
              </w:rPr>
              <w:t xml:space="preserve">Present in all 5 projects.</w:t>
            </w:r>
          </w:p>
        </w:tc>
        <w:tc>
          <w:tcPr>
            <w:tcW w:type="dxa" w:w="1032"/>
            <w:tcBorders>
              <w:top w:val="single" w:color="CCCCCC" w:sz="1"/>
              <w:left w:val="single" w:color="CCCCCC" w:sz="1"/>
              <w:bottom w:val="single" w:color="CCCCCC" w:sz="1"/>
              <w:right w:val="single" w:color="CCCCCC" w:sz="1"/>
            </w:tcBorders>
            <w:shd w:fill="E2EFDA" w:val="clear"/>
            <w:tcMar>
              <w:top w:type="dxa" w:w="55"/>
              <w:left w:type="dxa" w:w="80"/>
              <w:bottom w:type="dxa" w:w="55"/>
              <w:right w:type="dxa" w:w="80"/>
            </w:tcMar>
            <w:vAlign w:val="center"/>
          </w:tcPr>
          <w:p>
            <w:pPr>
              <w:jc w:val="center"/>
            </w:pPr>
            <w:r>
              <w:rPr>
                <w:rFonts w:ascii="Arial" w:cs="Arial" w:eastAsia="Arial" w:hAnsi="Arial"/>
                <w:b/>
                <w:bCs/>
                <w:color w:val="375623"/>
                <w:sz w:val="18"/>
                <w:szCs w:val="18"/>
              </w:rPr>
              <w:t xml:space="preserve">PASS</w:t>
            </w:r>
          </w:p>
        </w:tc>
        <w:tc>
          <w:tcPr>
            <w:tcW w:type="dxa" w:w="1032"/>
            <w:tcBorders>
              <w:top w:val="single" w:color="CCCCCC" w:sz="1"/>
              <w:left w:val="single" w:color="CCCCCC" w:sz="1"/>
              <w:bottom w:val="single" w:color="CCCCCC" w:sz="1"/>
              <w:right w:val="single" w:color="CCCCCC" w:sz="1"/>
            </w:tcBorders>
            <w:shd w:fill="E2EFDA" w:val="clear"/>
            <w:tcMar>
              <w:top w:type="dxa" w:w="55"/>
              <w:left w:type="dxa" w:w="80"/>
              <w:bottom w:type="dxa" w:w="55"/>
              <w:right w:type="dxa" w:w="80"/>
            </w:tcMar>
            <w:vAlign w:val="center"/>
          </w:tcPr>
          <w:p>
            <w:pPr>
              <w:jc w:val="center"/>
            </w:pPr>
            <w:r>
              <w:rPr>
                <w:rFonts w:ascii="Arial" w:cs="Arial" w:eastAsia="Arial" w:hAnsi="Arial"/>
                <w:b/>
                <w:bCs/>
                <w:color w:val="375623"/>
                <w:sz w:val="18"/>
                <w:szCs w:val="18"/>
              </w:rPr>
              <w:t xml:space="preserve">PASS</w:t>
            </w:r>
          </w:p>
        </w:tc>
        <w:tc>
          <w:tcPr>
            <w:tcW w:type="dxa" w:w="1032"/>
            <w:tcBorders>
              <w:top w:val="single" w:color="CCCCCC" w:sz="1"/>
              <w:left w:val="single" w:color="CCCCCC" w:sz="1"/>
              <w:bottom w:val="single" w:color="CCCCCC" w:sz="1"/>
              <w:right w:val="single" w:color="CCCCCC" w:sz="1"/>
            </w:tcBorders>
            <w:shd w:fill="E2EFDA" w:val="clear"/>
            <w:tcMar>
              <w:top w:type="dxa" w:w="55"/>
              <w:left w:type="dxa" w:w="80"/>
              <w:bottom w:type="dxa" w:w="55"/>
              <w:right w:type="dxa" w:w="80"/>
            </w:tcMar>
            <w:vAlign w:val="center"/>
          </w:tcPr>
          <w:p>
            <w:pPr>
              <w:jc w:val="center"/>
            </w:pPr>
            <w:r>
              <w:rPr>
                <w:rFonts w:ascii="Arial" w:cs="Arial" w:eastAsia="Arial" w:hAnsi="Arial"/>
                <w:b/>
                <w:bCs/>
                <w:color w:val="375623"/>
                <w:sz w:val="18"/>
                <w:szCs w:val="18"/>
              </w:rPr>
              <w:t xml:space="preserve">PASS</w:t>
            </w:r>
          </w:p>
        </w:tc>
        <w:tc>
          <w:tcPr>
            <w:tcW w:type="dxa" w:w="1032"/>
            <w:tcBorders>
              <w:top w:val="single" w:color="CCCCCC" w:sz="1"/>
              <w:left w:val="single" w:color="CCCCCC" w:sz="1"/>
              <w:bottom w:val="single" w:color="CCCCCC" w:sz="1"/>
              <w:right w:val="single" w:color="CCCCCC" w:sz="1"/>
            </w:tcBorders>
            <w:shd w:fill="E2EFDA" w:val="clear"/>
            <w:tcMar>
              <w:top w:type="dxa" w:w="55"/>
              <w:left w:type="dxa" w:w="80"/>
              <w:bottom w:type="dxa" w:w="55"/>
              <w:right w:type="dxa" w:w="80"/>
            </w:tcMar>
            <w:vAlign w:val="center"/>
          </w:tcPr>
          <w:p>
            <w:pPr>
              <w:jc w:val="center"/>
            </w:pPr>
            <w:r>
              <w:rPr>
                <w:rFonts w:ascii="Arial" w:cs="Arial" w:eastAsia="Arial" w:hAnsi="Arial"/>
                <w:b/>
                <w:bCs/>
                <w:color w:val="375623"/>
                <w:sz w:val="18"/>
                <w:szCs w:val="18"/>
              </w:rPr>
              <w:t xml:space="preserve">PASS</w:t>
            </w:r>
          </w:p>
        </w:tc>
        <w:tc>
          <w:tcPr>
            <w:tcW w:type="dxa" w:w="1032"/>
            <w:tcBorders>
              <w:top w:val="single" w:color="CCCCCC" w:sz="1"/>
              <w:left w:val="single" w:color="CCCCCC" w:sz="1"/>
              <w:bottom w:val="single" w:color="CCCCCC" w:sz="1"/>
              <w:right w:val="single" w:color="CCCCCC" w:sz="1"/>
            </w:tcBorders>
            <w:shd w:fill="E2EFDA" w:val="clear"/>
            <w:tcMar>
              <w:top w:type="dxa" w:w="55"/>
              <w:left w:type="dxa" w:w="80"/>
              <w:bottom w:type="dxa" w:w="55"/>
              <w:right w:type="dxa" w:w="80"/>
            </w:tcMar>
            <w:vAlign w:val="center"/>
          </w:tcPr>
          <w:p>
            <w:pPr>
              <w:jc w:val="center"/>
            </w:pPr>
            <w:r>
              <w:rPr>
                <w:rFonts w:ascii="Arial" w:cs="Arial" w:eastAsia="Arial" w:hAnsi="Arial"/>
                <w:b/>
                <w:bCs/>
                <w:color w:val="375623"/>
                <w:sz w:val="18"/>
                <w:szCs w:val="18"/>
              </w:rPr>
              <w:t xml:space="preserve">PASS</w:t>
            </w:r>
          </w:p>
        </w:tc>
      </w:tr>
      <w:tr>
        <w:tc>
          <w:tcPr>
            <w:tcW w:type="dxa" w:w="500"/>
            <w:tcBorders>
              <w:top w:val="single" w:color="CCCCCC" w:sz="1"/>
              <w:left w:val="single" w:color="CCCCCC" w:sz="1"/>
              <w:bottom w:val="single" w:color="CCCCCC" w:sz="1"/>
              <w:right w:val="single" w:color="CCCCCC" w:sz="1"/>
            </w:tcBorders>
            <w:shd w:fill="EBF3FB" w:val="clear"/>
            <w:tcMar>
              <w:top w:type="dxa" w:w="60"/>
              <w:left w:type="dxa" w:w="60"/>
              <w:bottom w:type="dxa" w:w="60"/>
              <w:right w:type="dxa" w:w="60"/>
            </w:tcMar>
            <w:vAlign w:val="top"/>
          </w:tcPr>
          <w:p>
            <w:r>
              <w:rPr>
                <w:rFonts w:ascii="Arial" w:cs="Arial" w:eastAsia="Arial" w:hAnsi="Arial"/>
                <w:b/>
                <w:bCs/>
                <w:color w:val="262626"/>
                <w:sz w:val="18"/>
                <w:szCs w:val="18"/>
              </w:rPr>
              <w:t xml:space="preserve">C02</w:t>
            </w:r>
          </w:p>
        </w:tc>
        <w:tc>
          <w:tcPr>
            <w:tcW w:type="dxa" w:w="27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80"/>
            </w:tcMar>
            <w:vAlign w:val="top"/>
          </w:tcPr>
          <w:p>
            <w:r>
              <w:rPr>
                <w:rFonts w:ascii="Arial" w:cs="Arial" w:eastAsia="Arial" w:hAnsi="Arial"/>
                <w:color w:val="262626"/>
                <w:sz w:val="19"/>
                <w:szCs w:val="19"/>
              </w:rPr>
              <w:t xml:space="preserve">Julia Set: fixed c parameter, per-pixel z iteration</w:t>
            </w:r>
          </w:p>
          <w:p>
            <w:r>
              <w:rPr>
                <w:rFonts w:ascii="Arial" w:cs="Arial" w:eastAsia="Arial" w:hAnsi="Arial"/>
                <w:i/>
                <w:iCs/>
                <w:color w:val="595959"/>
                <w:sz w:val="17"/>
                <w:szCs w:val="17"/>
              </w:rPr>
              <w:t xml:space="preserve">Present in all 5 projects.</w:t>
            </w:r>
          </w:p>
        </w:tc>
        <w:tc>
          <w:tcPr>
            <w:tcW w:type="dxa" w:w="1032"/>
            <w:tcBorders>
              <w:top w:val="single" w:color="CCCCCC" w:sz="1"/>
              <w:left w:val="single" w:color="CCCCCC" w:sz="1"/>
              <w:bottom w:val="single" w:color="CCCCCC" w:sz="1"/>
              <w:right w:val="single" w:color="CCCCCC" w:sz="1"/>
            </w:tcBorders>
            <w:shd w:fill="E2EFDA" w:val="clear"/>
            <w:tcMar>
              <w:top w:type="dxa" w:w="55"/>
              <w:left w:type="dxa" w:w="80"/>
              <w:bottom w:type="dxa" w:w="55"/>
              <w:right w:type="dxa" w:w="80"/>
            </w:tcMar>
            <w:vAlign w:val="center"/>
          </w:tcPr>
          <w:p>
            <w:pPr>
              <w:jc w:val="center"/>
            </w:pPr>
            <w:r>
              <w:rPr>
                <w:rFonts w:ascii="Arial" w:cs="Arial" w:eastAsia="Arial" w:hAnsi="Arial"/>
                <w:b/>
                <w:bCs/>
                <w:color w:val="375623"/>
                <w:sz w:val="18"/>
                <w:szCs w:val="18"/>
              </w:rPr>
              <w:t xml:space="preserve">PASS</w:t>
            </w:r>
          </w:p>
        </w:tc>
        <w:tc>
          <w:tcPr>
            <w:tcW w:type="dxa" w:w="1032"/>
            <w:tcBorders>
              <w:top w:val="single" w:color="CCCCCC" w:sz="1"/>
              <w:left w:val="single" w:color="CCCCCC" w:sz="1"/>
              <w:bottom w:val="single" w:color="CCCCCC" w:sz="1"/>
              <w:right w:val="single" w:color="CCCCCC" w:sz="1"/>
            </w:tcBorders>
            <w:shd w:fill="E2EFDA" w:val="clear"/>
            <w:tcMar>
              <w:top w:type="dxa" w:w="55"/>
              <w:left w:type="dxa" w:w="80"/>
              <w:bottom w:type="dxa" w:w="55"/>
              <w:right w:type="dxa" w:w="80"/>
            </w:tcMar>
            <w:vAlign w:val="center"/>
          </w:tcPr>
          <w:p>
            <w:pPr>
              <w:jc w:val="center"/>
            </w:pPr>
            <w:r>
              <w:rPr>
                <w:rFonts w:ascii="Arial" w:cs="Arial" w:eastAsia="Arial" w:hAnsi="Arial"/>
                <w:b/>
                <w:bCs/>
                <w:color w:val="375623"/>
                <w:sz w:val="18"/>
                <w:szCs w:val="18"/>
              </w:rPr>
              <w:t xml:space="preserve">PASS</w:t>
            </w:r>
          </w:p>
        </w:tc>
        <w:tc>
          <w:tcPr>
            <w:tcW w:type="dxa" w:w="1032"/>
            <w:tcBorders>
              <w:top w:val="single" w:color="CCCCCC" w:sz="1"/>
              <w:left w:val="single" w:color="CCCCCC" w:sz="1"/>
              <w:bottom w:val="single" w:color="CCCCCC" w:sz="1"/>
              <w:right w:val="single" w:color="CCCCCC" w:sz="1"/>
            </w:tcBorders>
            <w:shd w:fill="E2EFDA" w:val="clear"/>
            <w:tcMar>
              <w:top w:type="dxa" w:w="55"/>
              <w:left w:type="dxa" w:w="80"/>
              <w:bottom w:type="dxa" w:w="55"/>
              <w:right w:type="dxa" w:w="80"/>
            </w:tcMar>
            <w:vAlign w:val="center"/>
          </w:tcPr>
          <w:p>
            <w:pPr>
              <w:jc w:val="center"/>
            </w:pPr>
            <w:r>
              <w:rPr>
                <w:rFonts w:ascii="Arial" w:cs="Arial" w:eastAsia="Arial" w:hAnsi="Arial"/>
                <w:b/>
                <w:bCs/>
                <w:color w:val="375623"/>
                <w:sz w:val="18"/>
                <w:szCs w:val="18"/>
              </w:rPr>
              <w:t xml:space="preserve">PASS</w:t>
            </w:r>
          </w:p>
        </w:tc>
        <w:tc>
          <w:tcPr>
            <w:tcW w:type="dxa" w:w="1032"/>
            <w:tcBorders>
              <w:top w:val="single" w:color="CCCCCC" w:sz="1"/>
              <w:left w:val="single" w:color="CCCCCC" w:sz="1"/>
              <w:bottom w:val="single" w:color="CCCCCC" w:sz="1"/>
              <w:right w:val="single" w:color="CCCCCC" w:sz="1"/>
            </w:tcBorders>
            <w:shd w:fill="E2EFDA" w:val="clear"/>
            <w:tcMar>
              <w:top w:type="dxa" w:w="55"/>
              <w:left w:type="dxa" w:w="80"/>
              <w:bottom w:type="dxa" w:w="55"/>
              <w:right w:type="dxa" w:w="80"/>
            </w:tcMar>
            <w:vAlign w:val="center"/>
          </w:tcPr>
          <w:p>
            <w:pPr>
              <w:jc w:val="center"/>
            </w:pPr>
            <w:r>
              <w:rPr>
                <w:rFonts w:ascii="Arial" w:cs="Arial" w:eastAsia="Arial" w:hAnsi="Arial"/>
                <w:b/>
                <w:bCs/>
                <w:color w:val="375623"/>
                <w:sz w:val="18"/>
                <w:szCs w:val="18"/>
              </w:rPr>
              <w:t xml:space="preserve">PASS</w:t>
            </w:r>
          </w:p>
        </w:tc>
        <w:tc>
          <w:tcPr>
            <w:tcW w:type="dxa" w:w="1032"/>
            <w:tcBorders>
              <w:top w:val="single" w:color="CCCCCC" w:sz="1"/>
              <w:left w:val="single" w:color="CCCCCC" w:sz="1"/>
              <w:bottom w:val="single" w:color="CCCCCC" w:sz="1"/>
              <w:right w:val="single" w:color="CCCCCC" w:sz="1"/>
            </w:tcBorders>
            <w:shd w:fill="E2EFDA" w:val="clear"/>
            <w:tcMar>
              <w:top w:type="dxa" w:w="55"/>
              <w:left w:type="dxa" w:w="80"/>
              <w:bottom w:type="dxa" w:w="55"/>
              <w:right w:type="dxa" w:w="80"/>
            </w:tcMar>
            <w:vAlign w:val="center"/>
          </w:tcPr>
          <w:p>
            <w:pPr>
              <w:jc w:val="center"/>
            </w:pPr>
            <w:r>
              <w:rPr>
                <w:rFonts w:ascii="Arial" w:cs="Arial" w:eastAsia="Arial" w:hAnsi="Arial"/>
                <w:b/>
                <w:bCs/>
                <w:color w:val="375623"/>
                <w:sz w:val="18"/>
                <w:szCs w:val="18"/>
              </w:rPr>
              <w:t xml:space="preserve">PASS</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vAlign w:val="top"/>
          </w:tcPr>
          <w:p>
            <w:r>
              <w:rPr>
                <w:rFonts w:ascii="Arial" w:cs="Arial" w:eastAsia="Arial" w:hAnsi="Arial"/>
                <w:b/>
                <w:bCs/>
                <w:color w:val="262626"/>
                <w:sz w:val="18"/>
                <w:szCs w:val="18"/>
              </w:rPr>
              <w:t xml:space="preserve">C03</w:t>
            </w:r>
          </w:p>
        </w:tc>
        <w:tc>
          <w:tcPr>
            <w:tcW w:type="dxa" w:w="2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vAlign w:val="top"/>
          </w:tcPr>
          <w:p>
            <w:r>
              <w:rPr>
                <w:rFonts w:ascii="Arial" w:cs="Arial" w:eastAsia="Arial" w:hAnsi="Arial"/>
                <w:color w:val="262626"/>
                <w:sz w:val="19"/>
                <w:szCs w:val="19"/>
              </w:rPr>
              <w:t xml:space="preserve">Burning Ship: |Re(z)| + i|Im(z)|)² + c iteration</w:t>
            </w:r>
          </w:p>
          <w:p>
            <w:r>
              <w:rPr>
                <w:rFonts w:ascii="Arial" w:cs="Arial" w:eastAsia="Arial" w:hAnsi="Arial"/>
                <w:i/>
                <w:iCs/>
                <w:color w:val="595959"/>
                <w:sz w:val="17"/>
                <w:szCs w:val="17"/>
              </w:rPr>
              <w:t xml:space="preserve">Present in all 5 projects.</w:t>
            </w:r>
          </w:p>
        </w:tc>
        <w:tc>
          <w:tcPr>
            <w:tcW w:type="dxa" w:w="1032"/>
            <w:tcBorders>
              <w:top w:val="single" w:color="CCCCCC" w:sz="1"/>
              <w:left w:val="single" w:color="CCCCCC" w:sz="1"/>
              <w:bottom w:val="single" w:color="CCCCCC" w:sz="1"/>
              <w:right w:val="single" w:color="CCCCCC" w:sz="1"/>
            </w:tcBorders>
            <w:shd w:fill="E2EFDA" w:val="clear"/>
            <w:tcMar>
              <w:top w:type="dxa" w:w="55"/>
              <w:left w:type="dxa" w:w="80"/>
              <w:bottom w:type="dxa" w:w="55"/>
              <w:right w:type="dxa" w:w="80"/>
            </w:tcMar>
            <w:vAlign w:val="center"/>
          </w:tcPr>
          <w:p>
            <w:pPr>
              <w:jc w:val="center"/>
            </w:pPr>
            <w:r>
              <w:rPr>
                <w:rFonts w:ascii="Arial" w:cs="Arial" w:eastAsia="Arial" w:hAnsi="Arial"/>
                <w:b/>
                <w:bCs/>
                <w:color w:val="375623"/>
                <w:sz w:val="18"/>
                <w:szCs w:val="18"/>
              </w:rPr>
              <w:t xml:space="preserve">PASS</w:t>
            </w:r>
          </w:p>
        </w:tc>
        <w:tc>
          <w:tcPr>
            <w:tcW w:type="dxa" w:w="1032"/>
            <w:tcBorders>
              <w:top w:val="single" w:color="CCCCCC" w:sz="1"/>
              <w:left w:val="single" w:color="CCCCCC" w:sz="1"/>
              <w:bottom w:val="single" w:color="CCCCCC" w:sz="1"/>
              <w:right w:val="single" w:color="CCCCCC" w:sz="1"/>
            </w:tcBorders>
            <w:shd w:fill="E2EFDA" w:val="clear"/>
            <w:tcMar>
              <w:top w:type="dxa" w:w="55"/>
              <w:left w:type="dxa" w:w="80"/>
              <w:bottom w:type="dxa" w:w="55"/>
              <w:right w:type="dxa" w:w="80"/>
            </w:tcMar>
            <w:vAlign w:val="center"/>
          </w:tcPr>
          <w:p>
            <w:pPr>
              <w:jc w:val="center"/>
            </w:pPr>
            <w:r>
              <w:rPr>
                <w:rFonts w:ascii="Arial" w:cs="Arial" w:eastAsia="Arial" w:hAnsi="Arial"/>
                <w:b/>
                <w:bCs/>
                <w:color w:val="375623"/>
                <w:sz w:val="18"/>
                <w:szCs w:val="18"/>
              </w:rPr>
              <w:t xml:space="preserve">PASS</w:t>
            </w:r>
          </w:p>
        </w:tc>
        <w:tc>
          <w:tcPr>
            <w:tcW w:type="dxa" w:w="1032"/>
            <w:tcBorders>
              <w:top w:val="single" w:color="CCCCCC" w:sz="1"/>
              <w:left w:val="single" w:color="CCCCCC" w:sz="1"/>
              <w:bottom w:val="single" w:color="CCCCCC" w:sz="1"/>
              <w:right w:val="single" w:color="CCCCCC" w:sz="1"/>
            </w:tcBorders>
            <w:shd w:fill="E2EFDA" w:val="clear"/>
            <w:tcMar>
              <w:top w:type="dxa" w:w="55"/>
              <w:left w:type="dxa" w:w="80"/>
              <w:bottom w:type="dxa" w:w="55"/>
              <w:right w:type="dxa" w:w="80"/>
            </w:tcMar>
            <w:vAlign w:val="center"/>
          </w:tcPr>
          <w:p>
            <w:pPr>
              <w:jc w:val="center"/>
            </w:pPr>
            <w:r>
              <w:rPr>
                <w:rFonts w:ascii="Arial" w:cs="Arial" w:eastAsia="Arial" w:hAnsi="Arial"/>
                <w:b/>
                <w:bCs/>
                <w:color w:val="375623"/>
                <w:sz w:val="18"/>
                <w:szCs w:val="18"/>
              </w:rPr>
              <w:t xml:space="preserve">PASS</w:t>
            </w:r>
          </w:p>
        </w:tc>
        <w:tc>
          <w:tcPr>
            <w:tcW w:type="dxa" w:w="1032"/>
            <w:tcBorders>
              <w:top w:val="single" w:color="CCCCCC" w:sz="1"/>
              <w:left w:val="single" w:color="CCCCCC" w:sz="1"/>
              <w:bottom w:val="single" w:color="CCCCCC" w:sz="1"/>
              <w:right w:val="single" w:color="CCCCCC" w:sz="1"/>
            </w:tcBorders>
            <w:shd w:fill="E2EFDA" w:val="clear"/>
            <w:tcMar>
              <w:top w:type="dxa" w:w="55"/>
              <w:left w:type="dxa" w:w="80"/>
              <w:bottom w:type="dxa" w:w="55"/>
              <w:right w:type="dxa" w:w="80"/>
            </w:tcMar>
            <w:vAlign w:val="center"/>
          </w:tcPr>
          <w:p>
            <w:pPr>
              <w:jc w:val="center"/>
            </w:pPr>
            <w:r>
              <w:rPr>
                <w:rFonts w:ascii="Arial" w:cs="Arial" w:eastAsia="Arial" w:hAnsi="Arial"/>
                <w:b/>
                <w:bCs/>
                <w:color w:val="375623"/>
                <w:sz w:val="18"/>
                <w:szCs w:val="18"/>
              </w:rPr>
              <w:t xml:space="preserve">PASS</w:t>
            </w:r>
          </w:p>
        </w:tc>
        <w:tc>
          <w:tcPr>
            <w:tcW w:type="dxa" w:w="1032"/>
            <w:tcBorders>
              <w:top w:val="single" w:color="CCCCCC" w:sz="1"/>
              <w:left w:val="single" w:color="CCCCCC" w:sz="1"/>
              <w:bottom w:val="single" w:color="CCCCCC" w:sz="1"/>
              <w:right w:val="single" w:color="CCCCCC" w:sz="1"/>
            </w:tcBorders>
            <w:shd w:fill="E2EFDA" w:val="clear"/>
            <w:tcMar>
              <w:top w:type="dxa" w:w="55"/>
              <w:left w:type="dxa" w:w="80"/>
              <w:bottom w:type="dxa" w:w="55"/>
              <w:right w:type="dxa" w:w="80"/>
            </w:tcMar>
            <w:vAlign w:val="center"/>
          </w:tcPr>
          <w:p>
            <w:pPr>
              <w:jc w:val="center"/>
            </w:pPr>
            <w:r>
              <w:rPr>
                <w:rFonts w:ascii="Arial" w:cs="Arial" w:eastAsia="Arial" w:hAnsi="Arial"/>
                <w:b/>
                <w:bCs/>
                <w:color w:val="375623"/>
                <w:sz w:val="18"/>
                <w:szCs w:val="18"/>
              </w:rPr>
              <w:t xml:space="preserve">PASS</w:t>
            </w:r>
          </w:p>
        </w:tc>
      </w:tr>
      <w:tr>
        <w:tc>
          <w:tcPr>
            <w:tcW w:type="dxa" w:w="500"/>
            <w:tcBorders>
              <w:top w:val="single" w:color="CCCCCC" w:sz="1"/>
              <w:left w:val="single" w:color="CCCCCC" w:sz="1"/>
              <w:bottom w:val="single" w:color="CCCCCC" w:sz="1"/>
              <w:right w:val="single" w:color="CCCCCC" w:sz="1"/>
            </w:tcBorders>
            <w:shd w:fill="EBF3FB" w:val="clear"/>
            <w:tcMar>
              <w:top w:type="dxa" w:w="60"/>
              <w:left w:type="dxa" w:w="60"/>
              <w:bottom w:type="dxa" w:w="60"/>
              <w:right w:type="dxa" w:w="60"/>
            </w:tcMar>
            <w:vAlign w:val="top"/>
          </w:tcPr>
          <w:p>
            <w:r>
              <w:rPr>
                <w:rFonts w:ascii="Arial" w:cs="Arial" w:eastAsia="Arial" w:hAnsi="Arial"/>
                <w:b/>
                <w:bCs/>
                <w:color w:val="262626"/>
                <w:sz w:val="18"/>
                <w:szCs w:val="18"/>
              </w:rPr>
              <w:t xml:space="preserve">C04</w:t>
            </w:r>
          </w:p>
        </w:tc>
        <w:tc>
          <w:tcPr>
            <w:tcW w:type="dxa" w:w="27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80"/>
            </w:tcMar>
            <w:vAlign w:val="top"/>
          </w:tcPr>
          <w:p>
            <w:r>
              <w:rPr>
                <w:rFonts w:ascii="Arial" w:cs="Arial" w:eastAsia="Arial" w:hAnsi="Arial"/>
                <w:color w:val="262626"/>
                <w:sz w:val="19"/>
                <w:szCs w:val="19"/>
              </w:rPr>
              <w:t xml:space="preserve">Newton Fractal: Newton's method on f(z) = z³ − 1, color by root</w:t>
            </w:r>
          </w:p>
          <w:p>
            <w:r>
              <w:rPr>
                <w:rFonts w:ascii="Arial" w:cs="Arial" w:eastAsia="Arial" w:hAnsi="Arial"/>
                <w:i/>
                <w:iCs/>
                <w:color w:val="595959"/>
                <w:sz w:val="17"/>
                <w:szCs w:val="17"/>
              </w:rPr>
              <w:t xml:space="preserve">Present in all 5 projects.</w:t>
            </w:r>
          </w:p>
        </w:tc>
        <w:tc>
          <w:tcPr>
            <w:tcW w:type="dxa" w:w="1032"/>
            <w:tcBorders>
              <w:top w:val="single" w:color="CCCCCC" w:sz="1"/>
              <w:left w:val="single" w:color="CCCCCC" w:sz="1"/>
              <w:bottom w:val="single" w:color="CCCCCC" w:sz="1"/>
              <w:right w:val="single" w:color="CCCCCC" w:sz="1"/>
            </w:tcBorders>
            <w:shd w:fill="E2EFDA" w:val="clear"/>
            <w:tcMar>
              <w:top w:type="dxa" w:w="55"/>
              <w:left w:type="dxa" w:w="80"/>
              <w:bottom w:type="dxa" w:w="55"/>
              <w:right w:type="dxa" w:w="80"/>
            </w:tcMar>
            <w:vAlign w:val="center"/>
          </w:tcPr>
          <w:p>
            <w:pPr>
              <w:jc w:val="center"/>
            </w:pPr>
            <w:r>
              <w:rPr>
                <w:rFonts w:ascii="Arial" w:cs="Arial" w:eastAsia="Arial" w:hAnsi="Arial"/>
                <w:b/>
                <w:bCs/>
                <w:color w:val="375623"/>
                <w:sz w:val="18"/>
                <w:szCs w:val="18"/>
              </w:rPr>
              <w:t xml:space="preserve">PASS</w:t>
            </w:r>
          </w:p>
        </w:tc>
        <w:tc>
          <w:tcPr>
            <w:tcW w:type="dxa" w:w="1032"/>
            <w:tcBorders>
              <w:top w:val="single" w:color="CCCCCC" w:sz="1"/>
              <w:left w:val="single" w:color="CCCCCC" w:sz="1"/>
              <w:bottom w:val="single" w:color="CCCCCC" w:sz="1"/>
              <w:right w:val="single" w:color="CCCCCC" w:sz="1"/>
            </w:tcBorders>
            <w:shd w:fill="E2EFDA" w:val="clear"/>
            <w:tcMar>
              <w:top w:type="dxa" w:w="55"/>
              <w:left w:type="dxa" w:w="80"/>
              <w:bottom w:type="dxa" w:w="55"/>
              <w:right w:type="dxa" w:w="80"/>
            </w:tcMar>
            <w:vAlign w:val="center"/>
          </w:tcPr>
          <w:p>
            <w:pPr>
              <w:jc w:val="center"/>
            </w:pPr>
            <w:r>
              <w:rPr>
                <w:rFonts w:ascii="Arial" w:cs="Arial" w:eastAsia="Arial" w:hAnsi="Arial"/>
                <w:b/>
                <w:bCs/>
                <w:color w:val="375623"/>
                <w:sz w:val="18"/>
                <w:szCs w:val="18"/>
              </w:rPr>
              <w:t xml:space="preserve">PASS</w:t>
            </w:r>
          </w:p>
        </w:tc>
        <w:tc>
          <w:tcPr>
            <w:tcW w:type="dxa" w:w="1032"/>
            <w:tcBorders>
              <w:top w:val="single" w:color="CCCCCC" w:sz="1"/>
              <w:left w:val="single" w:color="CCCCCC" w:sz="1"/>
              <w:bottom w:val="single" w:color="CCCCCC" w:sz="1"/>
              <w:right w:val="single" w:color="CCCCCC" w:sz="1"/>
            </w:tcBorders>
            <w:shd w:fill="E2EFDA" w:val="clear"/>
            <w:tcMar>
              <w:top w:type="dxa" w:w="55"/>
              <w:left w:type="dxa" w:w="80"/>
              <w:bottom w:type="dxa" w:w="55"/>
              <w:right w:type="dxa" w:w="80"/>
            </w:tcMar>
            <w:vAlign w:val="center"/>
          </w:tcPr>
          <w:p>
            <w:pPr>
              <w:jc w:val="center"/>
            </w:pPr>
            <w:r>
              <w:rPr>
                <w:rFonts w:ascii="Arial" w:cs="Arial" w:eastAsia="Arial" w:hAnsi="Arial"/>
                <w:b/>
                <w:bCs/>
                <w:color w:val="375623"/>
                <w:sz w:val="18"/>
                <w:szCs w:val="18"/>
              </w:rPr>
              <w:t xml:space="preserve">PASS</w:t>
            </w:r>
          </w:p>
        </w:tc>
        <w:tc>
          <w:tcPr>
            <w:tcW w:type="dxa" w:w="1032"/>
            <w:tcBorders>
              <w:top w:val="single" w:color="CCCCCC" w:sz="1"/>
              <w:left w:val="single" w:color="CCCCCC" w:sz="1"/>
              <w:bottom w:val="single" w:color="CCCCCC" w:sz="1"/>
              <w:right w:val="single" w:color="CCCCCC" w:sz="1"/>
            </w:tcBorders>
            <w:shd w:fill="E2EFDA" w:val="clear"/>
            <w:tcMar>
              <w:top w:type="dxa" w:w="55"/>
              <w:left w:type="dxa" w:w="80"/>
              <w:bottom w:type="dxa" w:w="55"/>
              <w:right w:type="dxa" w:w="80"/>
            </w:tcMar>
            <w:vAlign w:val="center"/>
          </w:tcPr>
          <w:p>
            <w:pPr>
              <w:jc w:val="center"/>
            </w:pPr>
            <w:r>
              <w:rPr>
                <w:rFonts w:ascii="Arial" w:cs="Arial" w:eastAsia="Arial" w:hAnsi="Arial"/>
                <w:b/>
                <w:bCs/>
                <w:color w:val="375623"/>
                <w:sz w:val="18"/>
                <w:szCs w:val="18"/>
              </w:rPr>
              <w:t xml:space="preserve">PASS</w:t>
            </w:r>
          </w:p>
        </w:tc>
        <w:tc>
          <w:tcPr>
            <w:tcW w:type="dxa" w:w="1032"/>
            <w:tcBorders>
              <w:top w:val="single" w:color="CCCCCC" w:sz="1"/>
              <w:left w:val="single" w:color="CCCCCC" w:sz="1"/>
              <w:bottom w:val="single" w:color="CCCCCC" w:sz="1"/>
              <w:right w:val="single" w:color="CCCCCC" w:sz="1"/>
            </w:tcBorders>
            <w:shd w:fill="E2EFDA" w:val="clear"/>
            <w:tcMar>
              <w:top w:type="dxa" w:w="55"/>
              <w:left w:type="dxa" w:w="80"/>
              <w:bottom w:type="dxa" w:w="55"/>
              <w:right w:type="dxa" w:w="80"/>
            </w:tcMar>
            <w:vAlign w:val="center"/>
          </w:tcPr>
          <w:p>
            <w:pPr>
              <w:jc w:val="center"/>
            </w:pPr>
            <w:r>
              <w:rPr>
                <w:rFonts w:ascii="Arial" w:cs="Arial" w:eastAsia="Arial" w:hAnsi="Arial"/>
                <w:b/>
                <w:bCs/>
                <w:color w:val="375623"/>
                <w:sz w:val="18"/>
                <w:szCs w:val="18"/>
              </w:rPr>
              <w:t xml:space="preserve">PASS</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vAlign w:val="top"/>
          </w:tcPr>
          <w:p>
            <w:r>
              <w:rPr>
                <w:rFonts w:ascii="Arial" w:cs="Arial" w:eastAsia="Arial" w:hAnsi="Arial"/>
                <w:b/>
                <w:bCs/>
                <w:color w:val="262626"/>
                <w:sz w:val="18"/>
                <w:szCs w:val="18"/>
              </w:rPr>
              <w:t xml:space="preserve">C05</w:t>
            </w:r>
          </w:p>
        </w:tc>
        <w:tc>
          <w:tcPr>
            <w:tcW w:type="dxa" w:w="2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vAlign w:val="top"/>
          </w:tcPr>
          <w:p>
            <w:r>
              <w:rPr>
                <w:rFonts w:ascii="Arial" w:cs="Arial" w:eastAsia="Arial" w:hAnsi="Arial"/>
                <w:color w:val="262626"/>
                <w:sz w:val="19"/>
                <w:szCs w:val="19"/>
              </w:rPr>
              <w:t xml:space="preserve">Lyapunov Fractal: Lyapunov exponents for logistic map sequences</w:t>
            </w:r>
          </w:p>
          <w:p>
            <w:r>
              <w:rPr>
                <w:rFonts w:ascii="Arial" w:cs="Arial" w:eastAsia="Arial" w:hAnsi="Arial"/>
                <w:i/>
                <w:iCs/>
                <w:color w:val="595959"/>
                <w:sz w:val="17"/>
                <w:szCs w:val="17"/>
              </w:rPr>
              <w:t xml:space="preserve">Present in all 5 projects.</w:t>
            </w:r>
          </w:p>
        </w:tc>
        <w:tc>
          <w:tcPr>
            <w:tcW w:type="dxa" w:w="1032"/>
            <w:tcBorders>
              <w:top w:val="single" w:color="CCCCCC" w:sz="1"/>
              <w:left w:val="single" w:color="CCCCCC" w:sz="1"/>
              <w:bottom w:val="single" w:color="CCCCCC" w:sz="1"/>
              <w:right w:val="single" w:color="CCCCCC" w:sz="1"/>
            </w:tcBorders>
            <w:shd w:fill="E2EFDA" w:val="clear"/>
            <w:tcMar>
              <w:top w:type="dxa" w:w="55"/>
              <w:left w:type="dxa" w:w="80"/>
              <w:bottom w:type="dxa" w:w="55"/>
              <w:right w:type="dxa" w:w="80"/>
            </w:tcMar>
            <w:vAlign w:val="center"/>
          </w:tcPr>
          <w:p>
            <w:pPr>
              <w:jc w:val="center"/>
            </w:pPr>
            <w:r>
              <w:rPr>
                <w:rFonts w:ascii="Arial" w:cs="Arial" w:eastAsia="Arial" w:hAnsi="Arial"/>
                <w:b/>
                <w:bCs/>
                <w:color w:val="375623"/>
                <w:sz w:val="18"/>
                <w:szCs w:val="18"/>
              </w:rPr>
              <w:t xml:space="preserve">PASS</w:t>
            </w:r>
          </w:p>
        </w:tc>
        <w:tc>
          <w:tcPr>
            <w:tcW w:type="dxa" w:w="1032"/>
            <w:tcBorders>
              <w:top w:val="single" w:color="CCCCCC" w:sz="1"/>
              <w:left w:val="single" w:color="CCCCCC" w:sz="1"/>
              <w:bottom w:val="single" w:color="CCCCCC" w:sz="1"/>
              <w:right w:val="single" w:color="CCCCCC" w:sz="1"/>
            </w:tcBorders>
            <w:shd w:fill="E2EFDA" w:val="clear"/>
            <w:tcMar>
              <w:top w:type="dxa" w:w="55"/>
              <w:left w:type="dxa" w:w="80"/>
              <w:bottom w:type="dxa" w:w="55"/>
              <w:right w:type="dxa" w:w="80"/>
            </w:tcMar>
            <w:vAlign w:val="center"/>
          </w:tcPr>
          <w:p>
            <w:pPr>
              <w:jc w:val="center"/>
            </w:pPr>
            <w:r>
              <w:rPr>
                <w:rFonts w:ascii="Arial" w:cs="Arial" w:eastAsia="Arial" w:hAnsi="Arial"/>
                <w:b/>
                <w:bCs/>
                <w:color w:val="375623"/>
                <w:sz w:val="18"/>
                <w:szCs w:val="18"/>
              </w:rPr>
              <w:t xml:space="preserve">PASS</w:t>
            </w:r>
          </w:p>
        </w:tc>
        <w:tc>
          <w:tcPr>
            <w:tcW w:type="dxa" w:w="1032"/>
            <w:tcBorders>
              <w:top w:val="single" w:color="CCCCCC" w:sz="1"/>
              <w:left w:val="single" w:color="CCCCCC" w:sz="1"/>
              <w:bottom w:val="single" w:color="CCCCCC" w:sz="1"/>
              <w:right w:val="single" w:color="CCCCCC" w:sz="1"/>
            </w:tcBorders>
            <w:shd w:fill="E2EFDA" w:val="clear"/>
            <w:tcMar>
              <w:top w:type="dxa" w:w="55"/>
              <w:left w:type="dxa" w:w="80"/>
              <w:bottom w:type="dxa" w:w="55"/>
              <w:right w:type="dxa" w:w="80"/>
            </w:tcMar>
            <w:vAlign w:val="center"/>
          </w:tcPr>
          <w:p>
            <w:pPr>
              <w:jc w:val="center"/>
            </w:pPr>
            <w:r>
              <w:rPr>
                <w:rFonts w:ascii="Arial" w:cs="Arial" w:eastAsia="Arial" w:hAnsi="Arial"/>
                <w:b/>
                <w:bCs/>
                <w:color w:val="375623"/>
                <w:sz w:val="18"/>
                <w:szCs w:val="18"/>
              </w:rPr>
              <w:t xml:space="preserve">PASS</w:t>
            </w:r>
          </w:p>
        </w:tc>
        <w:tc>
          <w:tcPr>
            <w:tcW w:type="dxa" w:w="1032"/>
            <w:tcBorders>
              <w:top w:val="single" w:color="CCCCCC" w:sz="1"/>
              <w:left w:val="single" w:color="CCCCCC" w:sz="1"/>
              <w:bottom w:val="single" w:color="CCCCCC" w:sz="1"/>
              <w:right w:val="single" w:color="CCCCCC" w:sz="1"/>
            </w:tcBorders>
            <w:shd w:fill="E2EFDA" w:val="clear"/>
            <w:tcMar>
              <w:top w:type="dxa" w:w="55"/>
              <w:left w:type="dxa" w:w="80"/>
              <w:bottom w:type="dxa" w:w="55"/>
              <w:right w:type="dxa" w:w="80"/>
            </w:tcMar>
            <w:vAlign w:val="center"/>
          </w:tcPr>
          <w:p>
            <w:pPr>
              <w:jc w:val="center"/>
            </w:pPr>
            <w:r>
              <w:rPr>
                <w:rFonts w:ascii="Arial" w:cs="Arial" w:eastAsia="Arial" w:hAnsi="Arial"/>
                <w:b/>
                <w:bCs/>
                <w:color w:val="375623"/>
                <w:sz w:val="18"/>
                <w:szCs w:val="18"/>
              </w:rPr>
              <w:t xml:space="preserve">PASS</w:t>
            </w:r>
          </w:p>
        </w:tc>
        <w:tc>
          <w:tcPr>
            <w:tcW w:type="dxa" w:w="1032"/>
            <w:tcBorders>
              <w:top w:val="single" w:color="CCCCCC" w:sz="1"/>
              <w:left w:val="single" w:color="CCCCCC" w:sz="1"/>
              <w:bottom w:val="single" w:color="CCCCCC" w:sz="1"/>
              <w:right w:val="single" w:color="CCCCCC" w:sz="1"/>
            </w:tcBorders>
            <w:shd w:fill="E2EFDA" w:val="clear"/>
            <w:tcMar>
              <w:top w:type="dxa" w:w="55"/>
              <w:left w:type="dxa" w:w="80"/>
              <w:bottom w:type="dxa" w:w="55"/>
              <w:right w:type="dxa" w:w="80"/>
            </w:tcMar>
            <w:vAlign w:val="center"/>
          </w:tcPr>
          <w:p>
            <w:pPr>
              <w:jc w:val="center"/>
            </w:pPr>
            <w:r>
              <w:rPr>
                <w:rFonts w:ascii="Arial" w:cs="Arial" w:eastAsia="Arial" w:hAnsi="Arial"/>
                <w:b/>
                <w:bCs/>
                <w:color w:val="375623"/>
                <w:sz w:val="18"/>
                <w:szCs w:val="18"/>
              </w:rPr>
              <w:t xml:space="preserve">PASS</w:t>
            </w:r>
          </w:p>
        </w:tc>
      </w:tr>
      <w:tr>
        <w:tc>
          <w:tcPr>
            <w:tcW w:type="dxa" w:w="500"/>
            <w:tcBorders>
              <w:top w:val="single" w:color="CCCCCC" w:sz="1"/>
              <w:left w:val="single" w:color="CCCCCC" w:sz="1"/>
              <w:bottom w:val="single" w:color="CCCCCC" w:sz="1"/>
              <w:right w:val="single" w:color="CCCCCC" w:sz="1"/>
            </w:tcBorders>
            <w:shd w:fill="EBF3FB" w:val="clear"/>
            <w:tcMar>
              <w:top w:type="dxa" w:w="60"/>
              <w:left w:type="dxa" w:w="60"/>
              <w:bottom w:type="dxa" w:w="60"/>
              <w:right w:type="dxa" w:w="60"/>
            </w:tcMar>
            <w:vAlign w:val="top"/>
          </w:tcPr>
          <w:p>
            <w:r>
              <w:rPr>
                <w:rFonts w:ascii="Arial" w:cs="Arial" w:eastAsia="Arial" w:hAnsi="Arial"/>
                <w:b/>
                <w:bCs/>
                <w:color w:val="262626"/>
                <w:sz w:val="18"/>
                <w:szCs w:val="18"/>
              </w:rPr>
              <w:t xml:space="preserve">C06</w:t>
            </w:r>
          </w:p>
        </w:tc>
        <w:tc>
          <w:tcPr>
            <w:tcW w:type="dxa" w:w="27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80"/>
            </w:tcMar>
            <w:vAlign w:val="top"/>
          </w:tcPr>
          <w:p>
            <w:r>
              <w:rPr>
                <w:rFonts w:ascii="Arial" w:cs="Arial" w:eastAsia="Arial" w:hAnsi="Arial"/>
                <w:color w:val="262626"/>
                <w:sz w:val="19"/>
                <w:szCs w:val="19"/>
              </w:rPr>
              <w:t xml:space="preserve">IFS (Iterated Function Systems): Barnsley Fern or Sierpiński Triangle via affine transforms</w:t>
            </w:r>
          </w:p>
          <w:p>
            <w:r>
              <w:rPr>
                <w:rFonts w:ascii="Arial" w:cs="Arial" w:eastAsia="Arial" w:hAnsi="Arial"/>
                <w:i/>
                <w:iCs/>
                <w:color w:val="595959"/>
                <w:sz w:val="17"/>
                <w:szCs w:val="17"/>
              </w:rPr>
              <w:t xml:space="preserve">Present in all 5 projects.</w:t>
            </w:r>
          </w:p>
        </w:tc>
        <w:tc>
          <w:tcPr>
            <w:tcW w:type="dxa" w:w="1032"/>
            <w:tcBorders>
              <w:top w:val="single" w:color="CCCCCC" w:sz="1"/>
              <w:left w:val="single" w:color="CCCCCC" w:sz="1"/>
              <w:bottom w:val="single" w:color="CCCCCC" w:sz="1"/>
              <w:right w:val="single" w:color="CCCCCC" w:sz="1"/>
            </w:tcBorders>
            <w:shd w:fill="E2EFDA" w:val="clear"/>
            <w:tcMar>
              <w:top w:type="dxa" w:w="55"/>
              <w:left w:type="dxa" w:w="80"/>
              <w:bottom w:type="dxa" w:w="55"/>
              <w:right w:type="dxa" w:w="80"/>
            </w:tcMar>
            <w:vAlign w:val="center"/>
          </w:tcPr>
          <w:p>
            <w:pPr>
              <w:jc w:val="center"/>
            </w:pPr>
            <w:r>
              <w:rPr>
                <w:rFonts w:ascii="Arial" w:cs="Arial" w:eastAsia="Arial" w:hAnsi="Arial"/>
                <w:b/>
                <w:bCs/>
                <w:color w:val="375623"/>
                <w:sz w:val="18"/>
                <w:szCs w:val="18"/>
              </w:rPr>
              <w:t xml:space="preserve">PASS</w:t>
            </w:r>
          </w:p>
        </w:tc>
        <w:tc>
          <w:tcPr>
            <w:tcW w:type="dxa" w:w="1032"/>
            <w:tcBorders>
              <w:top w:val="single" w:color="CCCCCC" w:sz="1"/>
              <w:left w:val="single" w:color="CCCCCC" w:sz="1"/>
              <w:bottom w:val="single" w:color="CCCCCC" w:sz="1"/>
              <w:right w:val="single" w:color="CCCCCC" w:sz="1"/>
            </w:tcBorders>
            <w:shd w:fill="E2EFDA" w:val="clear"/>
            <w:tcMar>
              <w:top w:type="dxa" w:w="55"/>
              <w:left w:type="dxa" w:w="80"/>
              <w:bottom w:type="dxa" w:w="55"/>
              <w:right w:type="dxa" w:w="80"/>
            </w:tcMar>
            <w:vAlign w:val="center"/>
          </w:tcPr>
          <w:p>
            <w:pPr>
              <w:jc w:val="center"/>
            </w:pPr>
            <w:r>
              <w:rPr>
                <w:rFonts w:ascii="Arial" w:cs="Arial" w:eastAsia="Arial" w:hAnsi="Arial"/>
                <w:b/>
                <w:bCs/>
                <w:color w:val="375623"/>
                <w:sz w:val="18"/>
                <w:szCs w:val="18"/>
              </w:rPr>
              <w:t xml:space="preserve">PASS</w:t>
            </w:r>
          </w:p>
        </w:tc>
        <w:tc>
          <w:tcPr>
            <w:tcW w:type="dxa" w:w="1032"/>
            <w:tcBorders>
              <w:top w:val="single" w:color="CCCCCC" w:sz="1"/>
              <w:left w:val="single" w:color="CCCCCC" w:sz="1"/>
              <w:bottom w:val="single" w:color="CCCCCC" w:sz="1"/>
              <w:right w:val="single" w:color="CCCCCC" w:sz="1"/>
            </w:tcBorders>
            <w:shd w:fill="E2EFDA" w:val="clear"/>
            <w:tcMar>
              <w:top w:type="dxa" w:w="55"/>
              <w:left w:type="dxa" w:w="80"/>
              <w:bottom w:type="dxa" w:w="55"/>
              <w:right w:type="dxa" w:w="80"/>
            </w:tcMar>
            <w:vAlign w:val="center"/>
          </w:tcPr>
          <w:p>
            <w:pPr>
              <w:jc w:val="center"/>
            </w:pPr>
            <w:r>
              <w:rPr>
                <w:rFonts w:ascii="Arial" w:cs="Arial" w:eastAsia="Arial" w:hAnsi="Arial"/>
                <w:b/>
                <w:bCs/>
                <w:color w:val="375623"/>
                <w:sz w:val="18"/>
                <w:szCs w:val="18"/>
              </w:rPr>
              <w:t xml:space="preserve">PASS</w:t>
            </w:r>
          </w:p>
        </w:tc>
        <w:tc>
          <w:tcPr>
            <w:tcW w:type="dxa" w:w="1032"/>
            <w:tcBorders>
              <w:top w:val="single" w:color="CCCCCC" w:sz="1"/>
              <w:left w:val="single" w:color="CCCCCC" w:sz="1"/>
              <w:bottom w:val="single" w:color="CCCCCC" w:sz="1"/>
              <w:right w:val="single" w:color="CCCCCC" w:sz="1"/>
            </w:tcBorders>
            <w:shd w:fill="E2EFDA" w:val="clear"/>
            <w:tcMar>
              <w:top w:type="dxa" w:w="55"/>
              <w:left w:type="dxa" w:w="80"/>
              <w:bottom w:type="dxa" w:w="55"/>
              <w:right w:type="dxa" w:w="80"/>
            </w:tcMar>
            <w:vAlign w:val="center"/>
          </w:tcPr>
          <w:p>
            <w:pPr>
              <w:jc w:val="center"/>
            </w:pPr>
            <w:r>
              <w:rPr>
                <w:rFonts w:ascii="Arial" w:cs="Arial" w:eastAsia="Arial" w:hAnsi="Arial"/>
                <w:b/>
                <w:bCs/>
                <w:color w:val="375623"/>
                <w:sz w:val="18"/>
                <w:szCs w:val="18"/>
              </w:rPr>
              <w:t xml:space="preserve">PASS</w:t>
            </w:r>
          </w:p>
        </w:tc>
        <w:tc>
          <w:tcPr>
            <w:tcW w:type="dxa" w:w="1032"/>
            <w:tcBorders>
              <w:top w:val="single" w:color="CCCCCC" w:sz="1"/>
              <w:left w:val="single" w:color="CCCCCC" w:sz="1"/>
              <w:bottom w:val="single" w:color="CCCCCC" w:sz="1"/>
              <w:right w:val="single" w:color="CCCCCC" w:sz="1"/>
            </w:tcBorders>
            <w:shd w:fill="E2EFDA" w:val="clear"/>
            <w:tcMar>
              <w:top w:type="dxa" w:w="55"/>
              <w:left w:type="dxa" w:w="80"/>
              <w:bottom w:type="dxa" w:w="55"/>
              <w:right w:type="dxa" w:w="80"/>
            </w:tcMar>
            <w:vAlign w:val="center"/>
          </w:tcPr>
          <w:p>
            <w:pPr>
              <w:jc w:val="center"/>
            </w:pPr>
            <w:r>
              <w:rPr>
                <w:rFonts w:ascii="Arial" w:cs="Arial" w:eastAsia="Arial" w:hAnsi="Arial"/>
                <w:b/>
                <w:bCs/>
                <w:color w:val="375623"/>
                <w:sz w:val="18"/>
                <w:szCs w:val="18"/>
              </w:rPr>
              <w:t xml:space="preserve">PASS</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vAlign w:val="top"/>
          </w:tcPr>
          <w:p>
            <w:r>
              <w:rPr>
                <w:rFonts w:ascii="Arial" w:cs="Arial" w:eastAsia="Arial" w:hAnsi="Arial"/>
                <w:b/>
                <w:bCs/>
                <w:color w:val="262626"/>
                <w:sz w:val="18"/>
                <w:szCs w:val="18"/>
              </w:rPr>
              <w:t xml:space="preserve">C07</w:t>
            </w:r>
          </w:p>
        </w:tc>
        <w:tc>
          <w:tcPr>
            <w:tcW w:type="dxa" w:w="2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vAlign w:val="top"/>
          </w:tcPr>
          <w:p>
            <w:r>
              <w:rPr>
                <w:rFonts w:ascii="Arial" w:cs="Arial" w:eastAsia="Arial" w:hAnsi="Arial"/>
                <w:color w:val="262626"/>
                <w:sz w:val="19"/>
                <w:szCs w:val="19"/>
              </w:rPr>
              <w:t xml:space="preserve">L-System Fractals: string rewriting + turtle graphics (Dragon/Koch curve)</w:t>
            </w:r>
          </w:p>
          <w:p>
            <w:r>
              <w:rPr>
                <w:rFonts w:ascii="Arial" w:cs="Arial" w:eastAsia="Arial" w:hAnsi="Arial"/>
                <w:i/>
                <w:iCs/>
                <w:color w:val="595959"/>
                <w:sz w:val="17"/>
                <w:szCs w:val="17"/>
              </w:rPr>
              <w:t xml:space="preserve">Present in all 5 projects.</w:t>
            </w:r>
          </w:p>
        </w:tc>
        <w:tc>
          <w:tcPr>
            <w:tcW w:type="dxa" w:w="1032"/>
            <w:tcBorders>
              <w:top w:val="single" w:color="CCCCCC" w:sz="1"/>
              <w:left w:val="single" w:color="CCCCCC" w:sz="1"/>
              <w:bottom w:val="single" w:color="CCCCCC" w:sz="1"/>
              <w:right w:val="single" w:color="CCCCCC" w:sz="1"/>
            </w:tcBorders>
            <w:shd w:fill="E2EFDA" w:val="clear"/>
            <w:tcMar>
              <w:top w:type="dxa" w:w="55"/>
              <w:left w:type="dxa" w:w="80"/>
              <w:bottom w:type="dxa" w:w="55"/>
              <w:right w:type="dxa" w:w="80"/>
            </w:tcMar>
            <w:vAlign w:val="center"/>
          </w:tcPr>
          <w:p>
            <w:pPr>
              <w:jc w:val="center"/>
            </w:pPr>
            <w:r>
              <w:rPr>
                <w:rFonts w:ascii="Arial" w:cs="Arial" w:eastAsia="Arial" w:hAnsi="Arial"/>
                <w:b/>
                <w:bCs/>
                <w:color w:val="375623"/>
                <w:sz w:val="18"/>
                <w:szCs w:val="18"/>
              </w:rPr>
              <w:t xml:space="preserve">PASS</w:t>
            </w:r>
          </w:p>
        </w:tc>
        <w:tc>
          <w:tcPr>
            <w:tcW w:type="dxa" w:w="1032"/>
            <w:tcBorders>
              <w:top w:val="single" w:color="CCCCCC" w:sz="1"/>
              <w:left w:val="single" w:color="CCCCCC" w:sz="1"/>
              <w:bottom w:val="single" w:color="CCCCCC" w:sz="1"/>
              <w:right w:val="single" w:color="CCCCCC" w:sz="1"/>
            </w:tcBorders>
            <w:shd w:fill="E2EFDA" w:val="clear"/>
            <w:tcMar>
              <w:top w:type="dxa" w:w="55"/>
              <w:left w:type="dxa" w:w="80"/>
              <w:bottom w:type="dxa" w:w="55"/>
              <w:right w:type="dxa" w:w="80"/>
            </w:tcMar>
            <w:vAlign w:val="center"/>
          </w:tcPr>
          <w:p>
            <w:pPr>
              <w:jc w:val="center"/>
            </w:pPr>
            <w:r>
              <w:rPr>
                <w:rFonts w:ascii="Arial" w:cs="Arial" w:eastAsia="Arial" w:hAnsi="Arial"/>
                <w:b/>
                <w:bCs/>
                <w:color w:val="375623"/>
                <w:sz w:val="18"/>
                <w:szCs w:val="18"/>
              </w:rPr>
              <w:t xml:space="preserve">PASS</w:t>
            </w:r>
          </w:p>
        </w:tc>
        <w:tc>
          <w:tcPr>
            <w:tcW w:type="dxa" w:w="1032"/>
            <w:tcBorders>
              <w:top w:val="single" w:color="CCCCCC" w:sz="1"/>
              <w:left w:val="single" w:color="CCCCCC" w:sz="1"/>
              <w:bottom w:val="single" w:color="CCCCCC" w:sz="1"/>
              <w:right w:val="single" w:color="CCCCCC" w:sz="1"/>
            </w:tcBorders>
            <w:shd w:fill="E2EFDA" w:val="clear"/>
            <w:tcMar>
              <w:top w:type="dxa" w:w="55"/>
              <w:left w:type="dxa" w:w="80"/>
              <w:bottom w:type="dxa" w:w="55"/>
              <w:right w:type="dxa" w:w="80"/>
            </w:tcMar>
            <w:vAlign w:val="center"/>
          </w:tcPr>
          <w:p>
            <w:pPr>
              <w:jc w:val="center"/>
            </w:pPr>
            <w:r>
              <w:rPr>
                <w:rFonts w:ascii="Arial" w:cs="Arial" w:eastAsia="Arial" w:hAnsi="Arial"/>
                <w:b/>
                <w:bCs/>
                <w:color w:val="375623"/>
                <w:sz w:val="18"/>
                <w:szCs w:val="18"/>
              </w:rPr>
              <w:t xml:space="preserve">PASS</w:t>
            </w:r>
          </w:p>
        </w:tc>
        <w:tc>
          <w:tcPr>
            <w:tcW w:type="dxa" w:w="1032"/>
            <w:tcBorders>
              <w:top w:val="single" w:color="CCCCCC" w:sz="1"/>
              <w:left w:val="single" w:color="CCCCCC" w:sz="1"/>
              <w:bottom w:val="single" w:color="CCCCCC" w:sz="1"/>
              <w:right w:val="single" w:color="CCCCCC" w:sz="1"/>
            </w:tcBorders>
            <w:shd w:fill="E2EFDA" w:val="clear"/>
            <w:tcMar>
              <w:top w:type="dxa" w:w="55"/>
              <w:left w:type="dxa" w:w="80"/>
              <w:bottom w:type="dxa" w:w="55"/>
              <w:right w:type="dxa" w:w="80"/>
            </w:tcMar>
            <w:vAlign w:val="center"/>
          </w:tcPr>
          <w:p>
            <w:pPr>
              <w:jc w:val="center"/>
            </w:pPr>
            <w:r>
              <w:rPr>
                <w:rFonts w:ascii="Arial" w:cs="Arial" w:eastAsia="Arial" w:hAnsi="Arial"/>
                <w:b/>
                <w:bCs/>
                <w:color w:val="375623"/>
                <w:sz w:val="18"/>
                <w:szCs w:val="18"/>
              </w:rPr>
              <w:t xml:space="preserve">PASS</w:t>
            </w:r>
          </w:p>
        </w:tc>
        <w:tc>
          <w:tcPr>
            <w:tcW w:type="dxa" w:w="1032"/>
            <w:tcBorders>
              <w:top w:val="single" w:color="CCCCCC" w:sz="1"/>
              <w:left w:val="single" w:color="CCCCCC" w:sz="1"/>
              <w:bottom w:val="single" w:color="CCCCCC" w:sz="1"/>
              <w:right w:val="single" w:color="CCCCCC" w:sz="1"/>
            </w:tcBorders>
            <w:shd w:fill="E2EFDA" w:val="clear"/>
            <w:tcMar>
              <w:top w:type="dxa" w:w="55"/>
              <w:left w:type="dxa" w:w="80"/>
              <w:bottom w:type="dxa" w:w="55"/>
              <w:right w:type="dxa" w:w="80"/>
            </w:tcMar>
            <w:vAlign w:val="center"/>
          </w:tcPr>
          <w:p>
            <w:pPr>
              <w:jc w:val="center"/>
            </w:pPr>
            <w:r>
              <w:rPr>
                <w:rFonts w:ascii="Arial" w:cs="Arial" w:eastAsia="Arial" w:hAnsi="Arial"/>
                <w:b/>
                <w:bCs/>
                <w:color w:val="375623"/>
                <w:sz w:val="18"/>
                <w:szCs w:val="18"/>
              </w:rPr>
              <w:t xml:space="preserve">PASS</w:t>
            </w:r>
          </w:p>
        </w:tc>
      </w:tr>
      <w:tr>
        <w:tc>
          <w:tcPr>
            <w:tcW w:type="dxa" w:w="500"/>
            <w:tcBorders>
              <w:top w:val="single" w:color="CCCCCC" w:sz="1"/>
              <w:left w:val="single" w:color="CCCCCC" w:sz="1"/>
              <w:bottom w:val="single" w:color="CCCCCC" w:sz="1"/>
              <w:right w:val="single" w:color="CCCCCC" w:sz="1"/>
            </w:tcBorders>
            <w:shd w:fill="EBF3FB" w:val="clear"/>
            <w:tcMar>
              <w:top w:type="dxa" w:w="60"/>
              <w:left w:type="dxa" w:w="60"/>
              <w:bottom w:type="dxa" w:w="60"/>
              <w:right w:type="dxa" w:w="60"/>
            </w:tcMar>
            <w:vAlign w:val="top"/>
          </w:tcPr>
          <w:p>
            <w:r>
              <w:rPr>
                <w:rFonts w:ascii="Arial" w:cs="Arial" w:eastAsia="Arial" w:hAnsi="Arial"/>
                <w:b/>
                <w:bCs/>
                <w:color w:val="262626"/>
                <w:sz w:val="18"/>
                <w:szCs w:val="18"/>
              </w:rPr>
              <w:t xml:space="preserve">C08</w:t>
            </w:r>
          </w:p>
        </w:tc>
        <w:tc>
          <w:tcPr>
            <w:tcW w:type="dxa" w:w="27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80"/>
            </w:tcMar>
            <w:vAlign w:val="top"/>
          </w:tcPr>
          <w:p>
            <w:r>
              <w:rPr>
                <w:rFonts w:ascii="Arial" w:cs="Arial" w:eastAsia="Arial" w:hAnsi="Arial"/>
                <w:color w:val="262626"/>
                <w:sz w:val="19"/>
                <w:szCs w:val="19"/>
              </w:rPr>
              <w:t xml:space="preserve">Strange Attractors: Lorenz, Clifford, or de Jong with alpha blending</w:t>
            </w:r>
          </w:p>
          <w:p>
            <w:r>
              <w:rPr>
                <w:rFonts w:ascii="Arial" w:cs="Arial" w:eastAsia="Arial" w:hAnsi="Arial"/>
                <w:i/>
                <w:iCs/>
                <w:color w:val="595959"/>
                <w:sz w:val="17"/>
                <w:szCs w:val="17"/>
              </w:rPr>
              <w:t xml:space="preserve">Present in all 5 projects.</w:t>
            </w:r>
          </w:p>
        </w:tc>
        <w:tc>
          <w:tcPr>
            <w:tcW w:type="dxa" w:w="1032"/>
            <w:tcBorders>
              <w:top w:val="single" w:color="CCCCCC" w:sz="1"/>
              <w:left w:val="single" w:color="CCCCCC" w:sz="1"/>
              <w:bottom w:val="single" w:color="CCCCCC" w:sz="1"/>
              <w:right w:val="single" w:color="CCCCCC" w:sz="1"/>
            </w:tcBorders>
            <w:shd w:fill="E2EFDA" w:val="clear"/>
            <w:tcMar>
              <w:top w:type="dxa" w:w="55"/>
              <w:left w:type="dxa" w:w="80"/>
              <w:bottom w:type="dxa" w:w="55"/>
              <w:right w:type="dxa" w:w="80"/>
            </w:tcMar>
            <w:vAlign w:val="center"/>
          </w:tcPr>
          <w:p>
            <w:pPr>
              <w:jc w:val="center"/>
            </w:pPr>
            <w:r>
              <w:rPr>
                <w:rFonts w:ascii="Arial" w:cs="Arial" w:eastAsia="Arial" w:hAnsi="Arial"/>
                <w:b/>
                <w:bCs/>
                <w:color w:val="375623"/>
                <w:sz w:val="18"/>
                <w:szCs w:val="18"/>
              </w:rPr>
              <w:t xml:space="preserve">PASS</w:t>
            </w:r>
          </w:p>
        </w:tc>
        <w:tc>
          <w:tcPr>
            <w:tcW w:type="dxa" w:w="1032"/>
            <w:tcBorders>
              <w:top w:val="single" w:color="CCCCCC" w:sz="1"/>
              <w:left w:val="single" w:color="CCCCCC" w:sz="1"/>
              <w:bottom w:val="single" w:color="CCCCCC" w:sz="1"/>
              <w:right w:val="single" w:color="CCCCCC" w:sz="1"/>
            </w:tcBorders>
            <w:shd w:fill="E2EFDA" w:val="clear"/>
            <w:tcMar>
              <w:top w:type="dxa" w:w="55"/>
              <w:left w:type="dxa" w:w="80"/>
              <w:bottom w:type="dxa" w:w="55"/>
              <w:right w:type="dxa" w:w="80"/>
            </w:tcMar>
            <w:vAlign w:val="center"/>
          </w:tcPr>
          <w:p>
            <w:pPr>
              <w:jc w:val="center"/>
            </w:pPr>
            <w:r>
              <w:rPr>
                <w:rFonts w:ascii="Arial" w:cs="Arial" w:eastAsia="Arial" w:hAnsi="Arial"/>
                <w:b/>
                <w:bCs/>
                <w:color w:val="375623"/>
                <w:sz w:val="18"/>
                <w:szCs w:val="18"/>
              </w:rPr>
              <w:t xml:space="preserve">PASS</w:t>
            </w:r>
          </w:p>
        </w:tc>
        <w:tc>
          <w:tcPr>
            <w:tcW w:type="dxa" w:w="1032"/>
            <w:tcBorders>
              <w:top w:val="single" w:color="CCCCCC" w:sz="1"/>
              <w:left w:val="single" w:color="CCCCCC" w:sz="1"/>
              <w:bottom w:val="single" w:color="CCCCCC" w:sz="1"/>
              <w:right w:val="single" w:color="CCCCCC" w:sz="1"/>
            </w:tcBorders>
            <w:shd w:fill="E2EFDA" w:val="clear"/>
            <w:tcMar>
              <w:top w:type="dxa" w:w="55"/>
              <w:left w:type="dxa" w:w="80"/>
              <w:bottom w:type="dxa" w:w="55"/>
              <w:right w:type="dxa" w:w="80"/>
            </w:tcMar>
            <w:vAlign w:val="center"/>
          </w:tcPr>
          <w:p>
            <w:pPr>
              <w:jc w:val="center"/>
            </w:pPr>
            <w:r>
              <w:rPr>
                <w:rFonts w:ascii="Arial" w:cs="Arial" w:eastAsia="Arial" w:hAnsi="Arial"/>
                <w:b/>
                <w:bCs/>
                <w:color w:val="375623"/>
                <w:sz w:val="18"/>
                <w:szCs w:val="18"/>
              </w:rPr>
              <w:t xml:space="preserve">PASS</w:t>
            </w:r>
          </w:p>
        </w:tc>
        <w:tc>
          <w:tcPr>
            <w:tcW w:type="dxa" w:w="1032"/>
            <w:tcBorders>
              <w:top w:val="single" w:color="CCCCCC" w:sz="1"/>
              <w:left w:val="single" w:color="CCCCCC" w:sz="1"/>
              <w:bottom w:val="single" w:color="CCCCCC" w:sz="1"/>
              <w:right w:val="single" w:color="CCCCCC" w:sz="1"/>
            </w:tcBorders>
            <w:shd w:fill="E2EFDA" w:val="clear"/>
            <w:tcMar>
              <w:top w:type="dxa" w:w="55"/>
              <w:left w:type="dxa" w:w="80"/>
              <w:bottom w:type="dxa" w:w="55"/>
              <w:right w:type="dxa" w:w="80"/>
            </w:tcMar>
            <w:vAlign w:val="center"/>
          </w:tcPr>
          <w:p>
            <w:pPr>
              <w:jc w:val="center"/>
            </w:pPr>
            <w:r>
              <w:rPr>
                <w:rFonts w:ascii="Arial" w:cs="Arial" w:eastAsia="Arial" w:hAnsi="Arial"/>
                <w:b/>
                <w:bCs/>
                <w:color w:val="375623"/>
                <w:sz w:val="18"/>
                <w:szCs w:val="18"/>
              </w:rPr>
              <w:t xml:space="preserve">PASS</w:t>
            </w:r>
          </w:p>
        </w:tc>
        <w:tc>
          <w:tcPr>
            <w:tcW w:type="dxa" w:w="1032"/>
            <w:tcBorders>
              <w:top w:val="single" w:color="CCCCCC" w:sz="1"/>
              <w:left w:val="single" w:color="CCCCCC" w:sz="1"/>
              <w:bottom w:val="single" w:color="CCCCCC" w:sz="1"/>
              <w:right w:val="single" w:color="CCCCCC" w:sz="1"/>
            </w:tcBorders>
            <w:shd w:fill="E2EFDA" w:val="clear"/>
            <w:tcMar>
              <w:top w:type="dxa" w:w="55"/>
              <w:left w:type="dxa" w:w="80"/>
              <w:bottom w:type="dxa" w:w="55"/>
              <w:right w:type="dxa" w:w="80"/>
            </w:tcMar>
            <w:vAlign w:val="center"/>
          </w:tcPr>
          <w:p>
            <w:pPr>
              <w:jc w:val="center"/>
            </w:pPr>
            <w:r>
              <w:rPr>
                <w:rFonts w:ascii="Arial" w:cs="Arial" w:eastAsia="Arial" w:hAnsi="Arial"/>
                <w:b/>
                <w:bCs/>
                <w:color w:val="375623"/>
                <w:sz w:val="18"/>
                <w:szCs w:val="18"/>
              </w:rPr>
              <w:t xml:space="preserve">PASS</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vAlign w:val="top"/>
          </w:tcPr>
          <w:p>
            <w:r>
              <w:rPr>
                <w:rFonts w:ascii="Arial" w:cs="Arial" w:eastAsia="Arial" w:hAnsi="Arial"/>
                <w:b/>
                <w:bCs/>
                <w:color w:val="262626"/>
                <w:sz w:val="18"/>
                <w:szCs w:val="18"/>
              </w:rPr>
              <w:t xml:space="preserve">C09</w:t>
            </w:r>
          </w:p>
        </w:tc>
        <w:tc>
          <w:tcPr>
            <w:tcW w:type="dxa" w:w="2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vAlign w:val="top"/>
          </w:tcPr>
          <w:p>
            <w:r>
              <w:rPr>
                <w:rFonts w:ascii="Arial" w:cs="Arial" w:eastAsia="Arial" w:hAnsi="Arial"/>
                <w:color w:val="262626"/>
                <w:sz w:val="19"/>
                <w:szCs w:val="19"/>
              </w:rPr>
              <w:t xml:space="preserve">Escape-Time Heightmaps: Perlin/Simplex noise-based heightmaps</w:t>
            </w:r>
          </w:p>
          <w:p>
            <w:r>
              <w:rPr>
                <w:rFonts w:ascii="Arial" w:cs="Arial" w:eastAsia="Arial" w:hAnsi="Arial"/>
                <w:i/>
                <w:iCs/>
                <w:color w:val="595959"/>
                <w:sz w:val="17"/>
                <w:szCs w:val="17"/>
              </w:rPr>
              <w:t xml:space="preserve">Present in all 5 projects.</w:t>
            </w:r>
          </w:p>
        </w:tc>
        <w:tc>
          <w:tcPr>
            <w:tcW w:type="dxa" w:w="1032"/>
            <w:tcBorders>
              <w:top w:val="single" w:color="CCCCCC" w:sz="1"/>
              <w:left w:val="single" w:color="CCCCCC" w:sz="1"/>
              <w:bottom w:val="single" w:color="CCCCCC" w:sz="1"/>
              <w:right w:val="single" w:color="CCCCCC" w:sz="1"/>
            </w:tcBorders>
            <w:shd w:fill="E2EFDA" w:val="clear"/>
            <w:tcMar>
              <w:top w:type="dxa" w:w="55"/>
              <w:left w:type="dxa" w:w="80"/>
              <w:bottom w:type="dxa" w:w="55"/>
              <w:right w:type="dxa" w:w="80"/>
            </w:tcMar>
            <w:vAlign w:val="center"/>
          </w:tcPr>
          <w:p>
            <w:pPr>
              <w:jc w:val="center"/>
            </w:pPr>
            <w:r>
              <w:rPr>
                <w:rFonts w:ascii="Arial" w:cs="Arial" w:eastAsia="Arial" w:hAnsi="Arial"/>
                <w:b/>
                <w:bCs/>
                <w:color w:val="375623"/>
                <w:sz w:val="18"/>
                <w:szCs w:val="18"/>
              </w:rPr>
              <w:t xml:space="preserve">PASS</w:t>
            </w:r>
          </w:p>
        </w:tc>
        <w:tc>
          <w:tcPr>
            <w:tcW w:type="dxa" w:w="1032"/>
            <w:tcBorders>
              <w:top w:val="single" w:color="CCCCCC" w:sz="1"/>
              <w:left w:val="single" w:color="CCCCCC" w:sz="1"/>
              <w:bottom w:val="single" w:color="CCCCCC" w:sz="1"/>
              <w:right w:val="single" w:color="CCCCCC" w:sz="1"/>
            </w:tcBorders>
            <w:shd w:fill="E2EFDA" w:val="clear"/>
            <w:tcMar>
              <w:top w:type="dxa" w:w="55"/>
              <w:left w:type="dxa" w:w="80"/>
              <w:bottom w:type="dxa" w:w="55"/>
              <w:right w:type="dxa" w:w="80"/>
            </w:tcMar>
            <w:vAlign w:val="center"/>
          </w:tcPr>
          <w:p>
            <w:pPr>
              <w:jc w:val="center"/>
            </w:pPr>
            <w:r>
              <w:rPr>
                <w:rFonts w:ascii="Arial" w:cs="Arial" w:eastAsia="Arial" w:hAnsi="Arial"/>
                <w:b/>
                <w:bCs/>
                <w:color w:val="375623"/>
                <w:sz w:val="18"/>
                <w:szCs w:val="18"/>
              </w:rPr>
              <w:t xml:space="preserve">PASS</w:t>
            </w:r>
          </w:p>
        </w:tc>
        <w:tc>
          <w:tcPr>
            <w:tcW w:type="dxa" w:w="1032"/>
            <w:tcBorders>
              <w:top w:val="single" w:color="CCCCCC" w:sz="1"/>
              <w:left w:val="single" w:color="CCCCCC" w:sz="1"/>
              <w:bottom w:val="single" w:color="CCCCCC" w:sz="1"/>
              <w:right w:val="single" w:color="CCCCCC" w:sz="1"/>
            </w:tcBorders>
            <w:shd w:fill="E2EFDA" w:val="clear"/>
            <w:tcMar>
              <w:top w:type="dxa" w:w="55"/>
              <w:left w:type="dxa" w:w="80"/>
              <w:bottom w:type="dxa" w:w="55"/>
              <w:right w:type="dxa" w:w="80"/>
            </w:tcMar>
            <w:vAlign w:val="center"/>
          </w:tcPr>
          <w:p>
            <w:pPr>
              <w:jc w:val="center"/>
            </w:pPr>
            <w:r>
              <w:rPr>
                <w:rFonts w:ascii="Arial" w:cs="Arial" w:eastAsia="Arial" w:hAnsi="Arial"/>
                <w:b/>
                <w:bCs/>
                <w:color w:val="375623"/>
                <w:sz w:val="18"/>
                <w:szCs w:val="18"/>
              </w:rPr>
              <w:t xml:space="preserve">PASS</w:t>
            </w:r>
          </w:p>
        </w:tc>
        <w:tc>
          <w:tcPr>
            <w:tcW w:type="dxa" w:w="1032"/>
            <w:tcBorders>
              <w:top w:val="single" w:color="CCCCCC" w:sz="1"/>
              <w:left w:val="single" w:color="CCCCCC" w:sz="1"/>
              <w:bottom w:val="single" w:color="CCCCCC" w:sz="1"/>
              <w:right w:val="single" w:color="CCCCCC" w:sz="1"/>
            </w:tcBorders>
            <w:shd w:fill="E2EFDA" w:val="clear"/>
            <w:tcMar>
              <w:top w:type="dxa" w:w="55"/>
              <w:left w:type="dxa" w:w="80"/>
              <w:bottom w:type="dxa" w:w="55"/>
              <w:right w:type="dxa" w:w="80"/>
            </w:tcMar>
            <w:vAlign w:val="center"/>
          </w:tcPr>
          <w:p>
            <w:pPr>
              <w:jc w:val="center"/>
            </w:pPr>
            <w:r>
              <w:rPr>
                <w:rFonts w:ascii="Arial" w:cs="Arial" w:eastAsia="Arial" w:hAnsi="Arial"/>
                <w:b/>
                <w:bCs/>
                <w:color w:val="375623"/>
                <w:sz w:val="18"/>
                <w:szCs w:val="18"/>
              </w:rPr>
              <w:t xml:space="preserve">PASS</w:t>
            </w:r>
          </w:p>
        </w:tc>
        <w:tc>
          <w:tcPr>
            <w:tcW w:type="dxa" w:w="1032"/>
            <w:tcBorders>
              <w:top w:val="single" w:color="CCCCCC" w:sz="1"/>
              <w:left w:val="single" w:color="CCCCCC" w:sz="1"/>
              <w:bottom w:val="single" w:color="CCCCCC" w:sz="1"/>
              <w:right w:val="single" w:color="CCCCCC" w:sz="1"/>
            </w:tcBorders>
            <w:shd w:fill="E2EFDA" w:val="clear"/>
            <w:tcMar>
              <w:top w:type="dxa" w:w="55"/>
              <w:left w:type="dxa" w:w="80"/>
              <w:bottom w:type="dxa" w:w="55"/>
              <w:right w:type="dxa" w:w="80"/>
            </w:tcMar>
            <w:vAlign w:val="center"/>
          </w:tcPr>
          <w:p>
            <w:pPr>
              <w:jc w:val="center"/>
            </w:pPr>
            <w:r>
              <w:rPr>
                <w:rFonts w:ascii="Arial" w:cs="Arial" w:eastAsia="Arial" w:hAnsi="Arial"/>
                <w:b/>
                <w:bCs/>
                <w:color w:val="375623"/>
                <w:sz w:val="18"/>
                <w:szCs w:val="18"/>
              </w:rPr>
              <w:t xml:space="preserve">PASS</w:t>
            </w:r>
          </w:p>
        </w:tc>
      </w:tr>
      <w:tr>
        <w:tc>
          <w:tcPr>
            <w:tcW w:type="dxa" w:w="500"/>
            <w:tcBorders>
              <w:top w:val="single" w:color="CCCCCC" w:sz="1"/>
              <w:left w:val="single" w:color="CCCCCC" w:sz="1"/>
              <w:bottom w:val="single" w:color="CCCCCC" w:sz="1"/>
              <w:right w:val="single" w:color="CCCCCC" w:sz="1"/>
            </w:tcBorders>
            <w:shd w:fill="EBF3FB" w:val="clear"/>
            <w:tcMar>
              <w:top w:type="dxa" w:w="60"/>
              <w:left w:type="dxa" w:w="60"/>
              <w:bottom w:type="dxa" w:w="60"/>
              <w:right w:type="dxa" w:w="60"/>
            </w:tcMar>
            <w:vAlign w:val="top"/>
          </w:tcPr>
          <w:p>
            <w:r>
              <w:rPr>
                <w:rFonts w:ascii="Arial" w:cs="Arial" w:eastAsia="Arial" w:hAnsi="Arial"/>
                <w:b/>
                <w:bCs/>
                <w:color w:val="262626"/>
                <w:sz w:val="18"/>
                <w:szCs w:val="18"/>
              </w:rPr>
              <w:t xml:space="preserve">C10</w:t>
            </w:r>
          </w:p>
        </w:tc>
        <w:tc>
          <w:tcPr>
            <w:tcW w:type="dxa" w:w="27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80"/>
            </w:tcMar>
            <w:vAlign w:val="top"/>
          </w:tcPr>
          <w:p>
            <w:r>
              <w:rPr>
                <w:rFonts w:ascii="Arial" w:cs="Arial" w:eastAsia="Arial" w:hAnsi="Arial"/>
                <w:color w:val="262626"/>
                <w:sz w:val="19"/>
                <w:szCs w:val="19"/>
              </w:rPr>
              <w:t xml:space="preserve">Flame Fractals: probabilistic IFS with non-linear variations</w:t>
            </w:r>
          </w:p>
          <w:p>
            <w:r>
              <w:rPr>
                <w:rFonts w:ascii="Arial" w:cs="Arial" w:eastAsia="Arial" w:hAnsi="Arial"/>
                <w:i/>
                <w:iCs/>
                <w:color w:val="595959"/>
                <w:sz w:val="17"/>
                <w:szCs w:val="17"/>
              </w:rPr>
              <w:t xml:space="preserve">Present in all 5 projects.</w:t>
            </w:r>
          </w:p>
        </w:tc>
        <w:tc>
          <w:tcPr>
            <w:tcW w:type="dxa" w:w="1032"/>
            <w:tcBorders>
              <w:top w:val="single" w:color="CCCCCC" w:sz="1"/>
              <w:left w:val="single" w:color="CCCCCC" w:sz="1"/>
              <w:bottom w:val="single" w:color="CCCCCC" w:sz="1"/>
              <w:right w:val="single" w:color="CCCCCC" w:sz="1"/>
            </w:tcBorders>
            <w:shd w:fill="E2EFDA" w:val="clear"/>
            <w:tcMar>
              <w:top w:type="dxa" w:w="55"/>
              <w:left w:type="dxa" w:w="80"/>
              <w:bottom w:type="dxa" w:w="55"/>
              <w:right w:type="dxa" w:w="80"/>
            </w:tcMar>
            <w:vAlign w:val="center"/>
          </w:tcPr>
          <w:p>
            <w:pPr>
              <w:jc w:val="center"/>
            </w:pPr>
            <w:r>
              <w:rPr>
                <w:rFonts w:ascii="Arial" w:cs="Arial" w:eastAsia="Arial" w:hAnsi="Arial"/>
                <w:b/>
                <w:bCs/>
                <w:color w:val="375623"/>
                <w:sz w:val="18"/>
                <w:szCs w:val="18"/>
              </w:rPr>
              <w:t xml:space="preserve">PASS</w:t>
            </w:r>
          </w:p>
        </w:tc>
        <w:tc>
          <w:tcPr>
            <w:tcW w:type="dxa" w:w="1032"/>
            <w:tcBorders>
              <w:top w:val="single" w:color="CCCCCC" w:sz="1"/>
              <w:left w:val="single" w:color="CCCCCC" w:sz="1"/>
              <w:bottom w:val="single" w:color="CCCCCC" w:sz="1"/>
              <w:right w:val="single" w:color="CCCCCC" w:sz="1"/>
            </w:tcBorders>
            <w:shd w:fill="E2EFDA" w:val="clear"/>
            <w:tcMar>
              <w:top w:type="dxa" w:w="55"/>
              <w:left w:type="dxa" w:w="80"/>
              <w:bottom w:type="dxa" w:w="55"/>
              <w:right w:type="dxa" w:w="80"/>
            </w:tcMar>
            <w:vAlign w:val="center"/>
          </w:tcPr>
          <w:p>
            <w:pPr>
              <w:jc w:val="center"/>
            </w:pPr>
            <w:r>
              <w:rPr>
                <w:rFonts w:ascii="Arial" w:cs="Arial" w:eastAsia="Arial" w:hAnsi="Arial"/>
                <w:b/>
                <w:bCs/>
                <w:color w:val="375623"/>
                <w:sz w:val="18"/>
                <w:szCs w:val="18"/>
              </w:rPr>
              <w:t xml:space="preserve">PASS</w:t>
            </w:r>
          </w:p>
        </w:tc>
        <w:tc>
          <w:tcPr>
            <w:tcW w:type="dxa" w:w="1032"/>
            <w:tcBorders>
              <w:top w:val="single" w:color="CCCCCC" w:sz="1"/>
              <w:left w:val="single" w:color="CCCCCC" w:sz="1"/>
              <w:bottom w:val="single" w:color="CCCCCC" w:sz="1"/>
              <w:right w:val="single" w:color="CCCCCC" w:sz="1"/>
            </w:tcBorders>
            <w:shd w:fill="E2EFDA" w:val="clear"/>
            <w:tcMar>
              <w:top w:type="dxa" w:w="55"/>
              <w:left w:type="dxa" w:w="80"/>
              <w:bottom w:type="dxa" w:w="55"/>
              <w:right w:type="dxa" w:w="80"/>
            </w:tcMar>
            <w:vAlign w:val="center"/>
          </w:tcPr>
          <w:p>
            <w:pPr>
              <w:jc w:val="center"/>
            </w:pPr>
            <w:r>
              <w:rPr>
                <w:rFonts w:ascii="Arial" w:cs="Arial" w:eastAsia="Arial" w:hAnsi="Arial"/>
                <w:b/>
                <w:bCs/>
                <w:color w:val="375623"/>
                <w:sz w:val="18"/>
                <w:szCs w:val="18"/>
              </w:rPr>
              <w:t xml:space="preserve">PASS</w:t>
            </w:r>
          </w:p>
        </w:tc>
        <w:tc>
          <w:tcPr>
            <w:tcW w:type="dxa" w:w="1032"/>
            <w:tcBorders>
              <w:top w:val="single" w:color="CCCCCC" w:sz="1"/>
              <w:left w:val="single" w:color="CCCCCC" w:sz="1"/>
              <w:bottom w:val="single" w:color="CCCCCC" w:sz="1"/>
              <w:right w:val="single" w:color="CCCCCC" w:sz="1"/>
            </w:tcBorders>
            <w:shd w:fill="E2EFDA" w:val="clear"/>
            <w:tcMar>
              <w:top w:type="dxa" w:w="55"/>
              <w:left w:type="dxa" w:w="80"/>
              <w:bottom w:type="dxa" w:w="55"/>
              <w:right w:type="dxa" w:w="80"/>
            </w:tcMar>
            <w:vAlign w:val="center"/>
          </w:tcPr>
          <w:p>
            <w:pPr>
              <w:jc w:val="center"/>
            </w:pPr>
            <w:r>
              <w:rPr>
                <w:rFonts w:ascii="Arial" w:cs="Arial" w:eastAsia="Arial" w:hAnsi="Arial"/>
                <w:b/>
                <w:bCs/>
                <w:color w:val="375623"/>
                <w:sz w:val="18"/>
                <w:szCs w:val="18"/>
              </w:rPr>
              <w:t xml:space="preserve">PASS</w:t>
            </w:r>
          </w:p>
        </w:tc>
        <w:tc>
          <w:tcPr>
            <w:tcW w:type="dxa" w:w="1032"/>
            <w:tcBorders>
              <w:top w:val="single" w:color="CCCCCC" w:sz="1"/>
              <w:left w:val="single" w:color="CCCCCC" w:sz="1"/>
              <w:bottom w:val="single" w:color="CCCCCC" w:sz="1"/>
              <w:right w:val="single" w:color="CCCCCC" w:sz="1"/>
            </w:tcBorders>
            <w:shd w:fill="E2EFDA" w:val="clear"/>
            <w:tcMar>
              <w:top w:type="dxa" w:w="55"/>
              <w:left w:type="dxa" w:w="80"/>
              <w:bottom w:type="dxa" w:w="55"/>
              <w:right w:type="dxa" w:w="80"/>
            </w:tcMar>
            <w:vAlign w:val="center"/>
          </w:tcPr>
          <w:p>
            <w:pPr>
              <w:jc w:val="center"/>
            </w:pPr>
            <w:r>
              <w:rPr>
                <w:rFonts w:ascii="Arial" w:cs="Arial" w:eastAsia="Arial" w:hAnsi="Arial"/>
                <w:b/>
                <w:bCs/>
                <w:color w:val="375623"/>
                <w:sz w:val="18"/>
                <w:szCs w:val="18"/>
              </w:rPr>
              <w:t xml:space="preserve">PASS</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vAlign w:val="top"/>
          </w:tcPr>
          <w:p>
            <w:r>
              <w:rPr>
                <w:rFonts w:ascii="Arial" w:cs="Arial" w:eastAsia="Arial" w:hAnsi="Arial"/>
                <w:b/>
                <w:bCs/>
                <w:color w:val="262626"/>
                <w:sz w:val="18"/>
                <w:szCs w:val="18"/>
              </w:rPr>
              <w:t xml:space="preserve">C11</w:t>
            </w:r>
          </w:p>
        </w:tc>
        <w:tc>
          <w:tcPr>
            <w:tcW w:type="dxa" w:w="2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vAlign w:val="top"/>
          </w:tcPr>
          <w:p>
            <w:r>
              <w:rPr>
                <w:rFonts w:ascii="Arial" w:cs="Arial" w:eastAsia="Arial" w:hAnsi="Arial"/>
                <w:color w:val="262626"/>
                <w:sz w:val="19"/>
                <w:szCs w:val="19"/>
              </w:rPr>
              <w:t xml:space="preserve">Complex Phase Plots: map f(z) argument/magnitude to color (exp, sin, z²)</w:t>
            </w:r>
          </w:p>
          <w:p>
            <w:r>
              <w:rPr>
                <w:rFonts w:ascii="Arial" w:cs="Arial" w:eastAsia="Arial" w:hAnsi="Arial"/>
                <w:i/>
                <w:iCs/>
                <w:color w:val="595959"/>
                <w:sz w:val="17"/>
                <w:szCs w:val="17"/>
              </w:rPr>
              <w:t xml:space="preserve">Present in all 5 projects.</w:t>
            </w:r>
          </w:p>
        </w:tc>
        <w:tc>
          <w:tcPr>
            <w:tcW w:type="dxa" w:w="1032"/>
            <w:tcBorders>
              <w:top w:val="single" w:color="CCCCCC" w:sz="1"/>
              <w:left w:val="single" w:color="CCCCCC" w:sz="1"/>
              <w:bottom w:val="single" w:color="CCCCCC" w:sz="1"/>
              <w:right w:val="single" w:color="CCCCCC" w:sz="1"/>
            </w:tcBorders>
            <w:shd w:fill="E2EFDA" w:val="clear"/>
            <w:tcMar>
              <w:top w:type="dxa" w:w="55"/>
              <w:left w:type="dxa" w:w="80"/>
              <w:bottom w:type="dxa" w:w="55"/>
              <w:right w:type="dxa" w:w="80"/>
            </w:tcMar>
            <w:vAlign w:val="center"/>
          </w:tcPr>
          <w:p>
            <w:pPr>
              <w:jc w:val="center"/>
            </w:pPr>
            <w:r>
              <w:rPr>
                <w:rFonts w:ascii="Arial" w:cs="Arial" w:eastAsia="Arial" w:hAnsi="Arial"/>
                <w:b/>
                <w:bCs/>
                <w:color w:val="375623"/>
                <w:sz w:val="18"/>
                <w:szCs w:val="18"/>
              </w:rPr>
              <w:t xml:space="preserve">PASS</w:t>
            </w:r>
          </w:p>
        </w:tc>
        <w:tc>
          <w:tcPr>
            <w:tcW w:type="dxa" w:w="1032"/>
            <w:tcBorders>
              <w:top w:val="single" w:color="CCCCCC" w:sz="1"/>
              <w:left w:val="single" w:color="CCCCCC" w:sz="1"/>
              <w:bottom w:val="single" w:color="CCCCCC" w:sz="1"/>
              <w:right w:val="single" w:color="CCCCCC" w:sz="1"/>
            </w:tcBorders>
            <w:shd w:fill="E2EFDA" w:val="clear"/>
            <w:tcMar>
              <w:top w:type="dxa" w:w="55"/>
              <w:left w:type="dxa" w:w="80"/>
              <w:bottom w:type="dxa" w:w="55"/>
              <w:right w:type="dxa" w:w="80"/>
            </w:tcMar>
            <w:vAlign w:val="center"/>
          </w:tcPr>
          <w:p>
            <w:pPr>
              <w:jc w:val="center"/>
            </w:pPr>
            <w:r>
              <w:rPr>
                <w:rFonts w:ascii="Arial" w:cs="Arial" w:eastAsia="Arial" w:hAnsi="Arial"/>
                <w:b/>
                <w:bCs/>
                <w:color w:val="375623"/>
                <w:sz w:val="18"/>
                <w:szCs w:val="18"/>
              </w:rPr>
              <w:t xml:space="preserve">PASS</w:t>
            </w:r>
          </w:p>
        </w:tc>
        <w:tc>
          <w:tcPr>
            <w:tcW w:type="dxa" w:w="1032"/>
            <w:tcBorders>
              <w:top w:val="single" w:color="CCCCCC" w:sz="1"/>
              <w:left w:val="single" w:color="CCCCCC" w:sz="1"/>
              <w:bottom w:val="single" w:color="CCCCCC" w:sz="1"/>
              <w:right w:val="single" w:color="CCCCCC" w:sz="1"/>
            </w:tcBorders>
            <w:shd w:fill="E2EFDA" w:val="clear"/>
            <w:tcMar>
              <w:top w:type="dxa" w:w="55"/>
              <w:left w:type="dxa" w:w="80"/>
              <w:bottom w:type="dxa" w:w="55"/>
              <w:right w:type="dxa" w:w="80"/>
            </w:tcMar>
            <w:vAlign w:val="center"/>
          </w:tcPr>
          <w:p>
            <w:pPr>
              <w:jc w:val="center"/>
            </w:pPr>
            <w:r>
              <w:rPr>
                <w:rFonts w:ascii="Arial" w:cs="Arial" w:eastAsia="Arial" w:hAnsi="Arial"/>
                <w:b/>
                <w:bCs/>
                <w:color w:val="375623"/>
                <w:sz w:val="18"/>
                <w:szCs w:val="18"/>
              </w:rPr>
              <w:t xml:space="preserve">PASS</w:t>
            </w:r>
          </w:p>
        </w:tc>
        <w:tc>
          <w:tcPr>
            <w:tcW w:type="dxa" w:w="1032"/>
            <w:tcBorders>
              <w:top w:val="single" w:color="CCCCCC" w:sz="1"/>
              <w:left w:val="single" w:color="CCCCCC" w:sz="1"/>
              <w:bottom w:val="single" w:color="CCCCCC" w:sz="1"/>
              <w:right w:val="single" w:color="CCCCCC" w:sz="1"/>
            </w:tcBorders>
            <w:shd w:fill="E2EFDA" w:val="clear"/>
            <w:tcMar>
              <w:top w:type="dxa" w:w="55"/>
              <w:left w:type="dxa" w:w="80"/>
              <w:bottom w:type="dxa" w:w="55"/>
              <w:right w:type="dxa" w:w="80"/>
            </w:tcMar>
            <w:vAlign w:val="center"/>
          </w:tcPr>
          <w:p>
            <w:pPr>
              <w:jc w:val="center"/>
            </w:pPr>
            <w:r>
              <w:rPr>
                <w:rFonts w:ascii="Arial" w:cs="Arial" w:eastAsia="Arial" w:hAnsi="Arial"/>
                <w:b/>
                <w:bCs/>
                <w:color w:val="375623"/>
                <w:sz w:val="18"/>
                <w:szCs w:val="18"/>
              </w:rPr>
              <w:t xml:space="preserve">PASS</w:t>
            </w:r>
          </w:p>
        </w:tc>
        <w:tc>
          <w:tcPr>
            <w:tcW w:type="dxa" w:w="1032"/>
            <w:tcBorders>
              <w:top w:val="single" w:color="CCCCCC" w:sz="1"/>
              <w:left w:val="single" w:color="CCCCCC" w:sz="1"/>
              <w:bottom w:val="single" w:color="CCCCCC" w:sz="1"/>
              <w:right w:val="single" w:color="CCCCCC" w:sz="1"/>
            </w:tcBorders>
            <w:shd w:fill="E2EFDA" w:val="clear"/>
            <w:tcMar>
              <w:top w:type="dxa" w:w="55"/>
              <w:left w:type="dxa" w:w="80"/>
              <w:bottom w:type="dxa" w:w="55"/>
              <w:right w:type="dxa" w:w="80"/>
            </w:tcMar>
            <w:vAlign w:val="center"/>
          </w:tcPr>
          <w:p>
            <w:pPr>
              <w:jc w:val="center"/>
            </w:pPr>
            <w:r>
              <w:rPr>
                <w:rFonts w:ascii="Arial" w:cs="Arial" w:eastAsia="Arial" w:hAnsi="Arial"/>
                <w:b/>
                <w:bCs/>
                <w:color w:val="375623"/>
                <w:sz w:val="18"/>
                <w:szCs w:val="18"/>
              </w:rPr>
              <w:t xml:space="preserve">PASS</w:t>
            </w:r>
          </w:p>
        </w:tc>
      </w:tr>
      <w:tr>
        <w:tc>
          <w:tcPr>
            <w:tcW w:type="dxa" w:w="500"/>
            <w:tcBorders>
              <w:top w:val="single" w:color="CCCCCC" w:sz="1"/>
              <w:left w:val="single" w:color="CCCCCC" w:sz="1"/>
              <w:bottom w:val="single" w:color="CCCCCC" w:sz="1"/>
              <w:right w:val="single" w:color="CCCCCC" w:sz="1"/>
            </w:tcBorders>
            <w:shd w:fill="EBF3FB" w:val="clear"/>
            <w:tcMar>
              <w:top w:type="dxa" w:w="60"/>
              <w:left w:type="dxa" w:w="60"/>
              <w:bottom w:type="dxa" w:w="60"/>
              <w:right w:type="dxa" w:w="60"/>
            </w:tcMar>
            <w:vAlign w:val="top"/>
          </w:tcPr>
          <w:p>
            <w:r>
              <w:rPr>
                <w:rFonts w:ascii="Arial" w:cs="Arial" w:eastAsia="Arial" w:hAnsi="Arial"/>
                <w:b/>
                <w:bCs/>
                <w:color w:val="262626"/>
                <w:sz w:val="18"/>
                <w:szCs w:val="18"/>
              </w:rPr>
              <w:t xml:space="preserve">C12</w:t>
            </w:r>
          </w:p>
        </w:tc>
        <w:tc>
          <w:tcPr>
            <w:tcW w:type="dxa" w:w="27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80"/>
            </w:tcMar>
            <w:vAlign w:val="top"/>
          </w:tcPr>
          <w:p>
            <w:r>
              <w:rPr>
                <w:rFonts w:ascii="Arial" w:cs="Arial" w:eastAsia="Arial" w:hAnsi="Arial"/>
                <w:color w:val="262626"/>
                <w:sz w:val="19"/>
                <w:szCs w:val="19"/>
              </w:rPr>
              <w:t xml:space="preserve">Per-fractal iteration range 500–2000 with adaptive defaults</w:t>
            </w:r>
          </w:p>
          <w:p>
            <w:r>
              <w:rPr>
                <w:rFonts w:ascii="Arial" w:cs="Arial" w:eastAsia="Arial" w:hAnsi="Arial"/>
                <w:i/>
                <w:iCs/>
                <w:color w:val="595959"/>
                <w:sz w:val="17"/>
                <w:szCs w:val="17"/>
              </w:rPr>
              <w:t xml:space="preserve">All projects accept iteration parameters and use maxIter patterns; none explicitly declare the full 500–2000 range boundary as named constants for all 11 methods.</w:t>
            </w:r>
          </w:p>
        </w:tc>
        <w:tc>
          <w:tcPr>
            <w:tcW w:type="dxa" w:w="1032"/>
            <w:tcBorders>
              <w:top w:val="single" w:color="CCCCCC" w:sz="1"/>
              <w:left w:val="single" w:color="CCCCCC" w:sz="1"/>
              <w:bottom w:val="single" w:color="CCCCCC" w:sz="1"/>
              <w:right w:val="single" w:color="CCCCCC" w:sz="1"/>
            </w:tcBorders>
            <w:shd w:fill="FFF2CC" w:val="clear"/>
            <w:tcMar>
              <w:top w:type="dxa" w:w="55"/>
              <w:left w:type="dxa" w:w="80"/>
              <w:bottom w:type="dxa" w:w="55"/>
              <w:right w:type="dxa" w:w="80"/>
            </w:tcMar>
            <w:vAlign w:val="center"/>
          </w:tcPr>
          <w:p>
            <w:pPr>
              <w:jc w:val="center"/>
            </w:pPr>
            <w:r>
              <w:rPr>
                <w:rFonts w:ascii="Arial" w:cs="Arial" w:eastAsia="Arial" w:hAnsi="Arial"/>
                <w:b/>
                <w:bCs/>
                <w:color w:val="C99A2E"/>
                <w:sz w:val="18"/>
                <w:szCs w:val="18"/>
              </w:rPr>
              <w:t xml:space="preserve">PARTIAL</w:t>
            </w:r>
          </w:p>
        </w:tc>
        <w:tc>
          <w:tcPr>
            <w:tcW w:type="dxa" w:w="1032"/>
            <w:tcBorders>
              <w:top w:val="single" w:color="CCCCCC" w:sz="1"/>
              <w:left w:val="single" w:color="CCCCCC" w:sz="1"/>
              <w:bottom w:val="single" w:color="CCCCCC" w:sz="1"/>
              <w:right w:val="single" w:color="CCCCCC" w:sz="1"/>
            </w:tcBorders>
            <w:shd w:fill="FFF2CC" w:val="clear"/>
            <w:tcMar>
              <w:top w:type="dxa" w:w="55"/>
              <w:left w:type="dxa" w:w="80"/>
              <w:bottom w:type="dxa" w:w="55"/>
              <w:right w:type="dxa" w:w="80"/>
            </w:tcMar>
            <w:vAlign w:val="center"/>
          </w:tcPr>
          <w:p>
            <w:pPr>
              <w:jc w:val="center"/>
            </w:pPr>
            <w:r>
              <w:rPr>
                <w:rFonts w:ascii="Arial" w:cs="Arial" w:eastAsia="Arial" w:hAnsi="Arial"/>
                <w:b/>
                <w:bCs/>
                <w:color w:val="C99A2E"/>
                <w:sz w:val="18"/>
                <w:szCs w:val="18"/>
              </w:rPr>
              <w:t xml:space="preserve">PARTIAL</w:t>
            </w:r>
          </w:p>
        </w:tc>
        <w:tc>
          <w:tcPr>
            <w:tcW w:type="dxa" w:w="1032"/>
            <w:tcBorders>
              <w:top w:val="single" w:color="CCCCCC" w:sz="1"/>
              <w:left w:val="single" w:color="CCCCCC" w:sz="1"/>
              <w:bottom w:val="single" w:color="CCCCCC" w:sz="1"/>
              <w:right w:val="single" w:color="CCCCCC" w:sz="1"/>
            </w:tcBorders>
            <w:shd w:fill="FFF2CC" w:val="clear"/>
            <w:tcMar>
              <w:top w:type="dxa" w:w="55"/>
              <w:left w:type="dxa" w:w="80"/>
              <w:bottom w:type="dxa" w:w="55"/>
              <w:right w:type="dxa" w:w="80"/>
            </w:tcMar>
            <w:vAlign w:val="center"/>
          </w:tcPr>
          <w:p>
            <w:pPr>
              <w:jc w:val="center"/>
            </w:pPr>
            <w:r>
              <w:rPr>
                <w:rFonts w:ascii="Arial" w:cs="Arial" w:eastAsia="Arial" w:hAnsi="Arial"/>
                <w:b/>
                <w:bCs/>
                <w:color w:val="C99A2E"/>
                <w:sz w:val="18"/>
                <w:szCs w:val="18"/>
              </w:rPr>
              <w:t xml:space="preserve">PARTIAL</w:t>
            </w:r>
          </w:p>
        </w:tc>
        <w:tc>
          <w:tcPr>
            <w:tcW w:type="dxa" w:w="1032"/>
            <w:tcBorders>
              <w:top w:val="single" w:color="CCCCCC" w:sz="1"/>
              <w:left w:val="single" w:color="CCCCCC" w:sz="1"/>
              <w:bottom w:val="single" w:color="CCCCCC" w:sz="1"/>
              <w:right w:val="single" w:color="CCCCCC" w:sz="1"/>
            </w:tcBorders>
            <w:shd w:fill="FFF2CC" w:val="clear"/>
            <w:tcMar>
              <w:top w:type="dxa" w:w="55"/>
              <w:left w:type="dxa" w:w="80"/>
              <w:bottom w:type="dxa" w:w="55"/>
              <w:right w:type="dxa" w:w="80"/>
            </w:tcMar>
            <w:vAlign w:val="center"/>
          </w:tcPr>
          <w:p>
            <w:pPr>
              <w:jc w:val="center"/>
            </w:pPr>
            <w:r>
              <w:rPr>
                <w:rFonts w:ascii="Arial" w:cs="Arial" w:eastAsia="Arial" w:hAnsi="Arial"/>
                <w:b/>
                <w:bCs/>
                <w:color w:val="C99A2E"/>
                <w:sz w:val="18"/>
                <w:szCs w:val="18"/>
              </w:rPr>
              <w:t xml:space="preserve">PARTIAL</w:t>
            </w:r>
          </w:p>
        </w:tc>
        <w:tc>
          <w:tcPr>
            <w:tcW w:type="dxa" w:w="1032"/>
            <w:tcBorders>
              <w:top w:val="single" w:color="CCCCCC" w:sz="1"/>
              <w:left w:val="single" w:color="CCCCCC" w:sz="1"/>
              <w:bottom w:val="single" w:color="CCCCCC" w:sz="1"/>
              <w:right w:val="single" w:color="CCCCCC" w:sz="1"/>
            </w:tcBorders>
            <w:shd w:fill="FFF2CC" w:val="clear"/>
            <w:tcMar>
              <w:top w:type="dxa" w:w="55"/>
              <w:left w:type="dxa" w:w="80"/>
              <w:bottom w:type="dxa" w:w="55"/>
              <w:right w:type="dxa" w:w="80"/>
            </w:tcMar>
            <w:vAlign w:val="center"/>
          </w:tcPr>
          <w:p>
            <w:pPr>
              <w:jc w:val="center"/>
            </w:pPr>
            <w:r>
              <w:rPr>
                <w:rFonts w:ascii="Arial" w:cs="Arial" w:eastAsia="Arial" w:hAnsi="Arial"/>
                <w:b/>
                <w:bCs/>
                <w:color w:val="C99A2E"/>
                <w:sz w:val="18"/>
                <w:szCs w:val="18"/>
              </w:rPr>
              <w:t xml:space="preserve">PARTIAL</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vAlign w:val="top"/>
          </w:tcPr>
          <w:p>
            <w:r>
              <w:rPr>
                <w:rFonts w:ascii="Arial" w:cs="Arial" w:eastAsia="Arial" w:hAnsi="Arial"/>
                <w:b/>
                <w:bCs/>
                <w:color w:val="262626"/>
                <w:sz w:val="18"/>
                <w:szCs w:val="18"/>
              </w:rPr>
              <w:t xml:space="preserve">C13</w:t>
            </w:r>
          </w:p>
        </w:tc>
        <w:tc>
          <w:tcPr>
            <w:tcW w:type="dxa" w:w="2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vAlign w:val="top"/>
          </w:tcPr>
          <w:p>
            <w:r>
              <w:rPr>
                <w:rFonts w:ascii="Arial" w:cs="Arial" w:eastAsia="Arial" w:hAnsi="Arial"/>
                <w:color w:val="262626"/>
                <w:sz w:val="19"/>
                <w:szCs w:val="19"/>
              </w:rPr>
              <w:t xml:space="preserve">6 color harmony types: primary, square, complementary, triad, analogous, tetradic</w:t>
            </w:r>
          </w:p>
          <w:p>
            <w:r>
              <w:rPr>
                <w:rFonts w:ascii="Arial" w:cs="Arial" w:eastAsia="Arial" w:hAnsi="Arial"/>
                <w:i/>
                <w:iCs/>
                <w:color w:val="595959"/>
                <w:sz w:val="17"/>
                <w:szCs w:val="17"/>
              </w:rPr>
              <w:t xml:space="preserve">Codex: 7 grepped matches for harmony types. Cursor: 1 match (partial). Copilot: 2 matches (partial). Antigravity/ClaudeCode: no matches found.</w:t>
            </w:r>
          </w:p>
        </w:tc>
        <w:tc>
          <w:tcPr>
            <w:tcW w:type="dxa" w:w="1032"/>
            <w:tcBorders>
              <w:top w:val="single" w:color="CCCCCC" w:sz="1"/>
              <w:left w:val="single" w:color="CCCCCC" w:sz="1"/>
              <w:bottom w:val="single" w:color="CCCCCC" w:sz="1"/>
              <w:right w:val="single" w:color="CCCCCC" w:sz="1"/>
            </w:tcBorders>
            <w:shd w:fill="FFE0E0" w:val="clear"/>
            <w:tcMar>
              <w:top w:type="dxa" w:w="55"/>
              <w:left w:type="dxa" w:w="80"/>
              <w:bottom w:type="dxa" w:w="55"/>
              <w:right w:type="dxa" w:w="80"/>
            </w:tcMar>
            <w:vAlign w:val="center"/>
          </w:tcPr>
          <w:p>
            <w:pPr>
              <w:jc w:val="center"/>
            </w:pPr>
            <w:r>
              <w:rPr>
                <w:rFonts w:ascii="Arial" w:cs="Arial" w:eastAsia="Arial" w:hAnsi="Arial"/>
                <w:b/>
                <w:bCs/>
                <w:color w:val="C00000"/>
                <w:sz w:val="18"/>
                <w:szCs w:val="18"/>
              </w:rPr>
              <w:t xml:space="preserve">FAIL</w:t>
            </w:r>
          </w:p>
        </w:tc>
        <w:tc>
          <w:tcPr>
            <w:tcW w:type="dxa" w:w="1032"/>
            <w:tcBorders>
              <w:top w:val="single" w:color="CCCCCC" w:sz="1"/>
              <w:left w:val="single" w:color="CCCCCC" w:sz="1"/>
              <w:bottom w:val="single" w:color="CCCCCC" w:sz="1"/>
              <w:right w:val="single" w:color="CCCCCC" w:sz="1"/>
            </w:tcBorders>
            <w:shd w:fill="FFE0E0" w:val="clear"/>
            <w:tcMar>
              <w:top w:type="dxa" w:w="55"/>
              <w:left w:type="dxa" w:w="80"/>
              <w:bottom w:type="dxa" w:w="55"/>
              <w:right w:type="dxa" w:w="80"/>
            </w:tcMar>
            <w:vAlign w:val="center"/>
          </w:tcPr>
          <w:p>
            <w:pPr>
              <w:jc w:val="center"/>
            </w:pPr>
            <w:r>
              <w:rPr>
                <w:rFonts w:ascii="Arial" w:cs="Arial" w:eastAsia="Arial" w:hAnsi="Arial"/>
                <w:b/>
                <w:bCs/>
                <w:color w:val="C00000"/>
                <w:sz w:val="18"/>
                <w:szCs w:val="18"/>
              </w:rPr>
              <w:t xml:space="preserve">FAIL</w:t>
            </w:r>
          </w:p>
        </w:tc>
        <w:tc>
          <w:tcPr>
            <w:tcW w:type="dxa" w:w="1032"/>
            <w:tcBorders>
              <w:top w:val="single" w:color="CCCCCC" w:sz="1"/>
              <w:left w:val="single" w:color="CCCCCC" w:sz="1"/>
              <w:bottom w:val="single" w:color="CCCCCC" w:sz="1"/>
              <w:right w:val="single" w:color="CCCCCC" w:sz="1"/>
            </w:tcBorders>
            <w:shd w:fill="E2EFDA" w:val="clear"/>
            <w:tcMar>
              <w:top w:type="dxa" w:w="55"/>
              <w:left w:type="dxa" w:w="80"/>
              <w:bottom w:type="dxa" w:w="55"/>
              <w:right w:type="dxa" w:w="80"/>
            </w:tcMar>
            <w:vAlign w:val="center"/>
          </w:tcPr>
          <w:p>
            <w:pPr>
              <w:jc w:val="center"/>
            </w:pPr>
            <w:r>
              <w:rPr>
                <w:rFonts w:ascii="Arial" w:cs="Arial" w:eastAsia="Arial" w:hAnsi="Arial"/>
                <w:b/>
                <w:bCs/>
                <w:color w:val="375623"/>
                <w:sz w:val="18"/>
                <w:szCs w:val="18"/>
              </w:rPr>
              <w:t xml:space="preserve">PASS</w:t>
            </w:r>
          </w:p>
        </w:tc>
        <w:tc>
          <w:tcPr>
            <w:tcW w:type="dxa" w:w="1032"/>
            <w:tcBorders>
              <w:top w:val="single" w:color="CCCCCC" w:sz="1"/>
              <w:left w:val="single" w:color="CCCCCC" w:sz="1"/>
              <w:bottom w:val="single" w:color="CCCCCC" w:sz="1"/>
              <w:right w:val="single" w:color="CCCCCC" w:sz="1"/>
            </w:tcBorders>
            <w:shd w:fill="FFF2CC" w:val="clear"/>
            <w:tcMar>
              <w:top w:type="dxa" w:w="55"/>
              <w:left w:type="dxa" w:w="80"/>
              <w:bottom w:type="dxa" w:w="55"/>
              <w:right w:type="dxa" w:w="80"/>
            </w:tcMar>
            <w:vAlign w:val="center"/>
          </w:tcPr>
          <w:p>
            <w:pPr>
              <w:jc w:val="center"/>
            </w:pPr>
            <w:r>
              <w:rPr>
                <w:rFonts w:ascii="Arial" w:cs="Arial" w:eastAsia="Arial" w:hAnsi="Arial"/>
                <w:b/>
                <w:bCs/>
                <w:color w:val="C99A2E"/>
                <w:sz w:val="18"/>
                <w:szCs w:val="18"/>
              </w:rPr>
              <w:t xml:space="preserve">PARTIAL</w:t>
            </w:r>
          </w:p>
        </w:tc>
        <w:tc>
          <w:tcPr>
            <w:tcW w:type="dxa" w:w="1032"/>
            <w:tcBorders>
              <w:top w:val="single" w:color="CCCCCC" w:sz="1"/>
              <w:left w:val="single" w:color="CCCCCC" w:sz="1"/>
              <w:bottom w:val="single" w:color="CCCCCC" w:sz="1"/>
              <w:right w:val="single" w:color="CCCCCC" w:sz="1"/>
            </w:tcBorders>
            <w:shd w:fill="FFF2CC" w:val="clear"/>
            <w:tcMar>
              <w:top w:type="dxa" w:w="55"/>
              <w:left w:type="dxa" w:w="80"/>
              <w:bottom w:type="dxa" w:w="55"/>
              <w:right w:type="dxa" w:w="80"/>
            </w:tcMar>
            <w:vAlign w:val="center"/>
          </w:tcPr>
          <w:p>
            <w:pPr>
              <w:jc w:val="center"/>
            </w:pPr>
            <w:r>
              <w:rPr>
                <w:rFonts w:ascii="Arial" w:cs="Arial" w:eastAsia="Arial" w:hAnsi="Arial"/>
                <w:b/>
                <w:bCs/>
                <w:color w:val="C99A2E"/>
                <w:sz w:val="18"/>
                <w:szCs w:val="18"/>
              </w:rPr>
              <w:t xml:space="preserve">PARTIAL</w:t>
            </w:r>
          </w:p>
        </w:tc>
      </w:tr>
      <w:tr>
        <w:tc>
          <w:tcPr>
            <w:tcW w:type="dxa" w:w="500"/>
            <w:tcBorders>
              <w:top w:val="single" w:color="CCCCCC" w:sz="1"/>
              <w:left w:val="single" w:color="CCCCCC" w:sz="1"/>
              <w:bottom w:val="single" w:color="CCCCCC" w:sz="1"/>
              <w:right w:val="single" w:color="CCCCCC" w:sz="1"/>
            </w:tcBorders>
            <w:shd w:fill="1B3A6B" w:val="clear"/>
            <w:tcMar>
              <w:top w:type="dxa" w:w="70"/>
              <w:left w:type="dxa" w:w="60"/>
              <w:bottom w:type="dxa" w:w="70"/>
              <w:right w:type="dxa" w:w="60"/>
            </w:tcMar>
          </w:tcPr>
          <w:p>
            <w:r>
              <w:rPr>
                <w:rFonts w:ascii="Arial" w:cs="Arial" w:eastAsia="Arial" w:hAnsi="Arial"/>
                <w:color w:val="262626"/>
                <w:sz w:val="22"/>
                <w:szCs w:val="22"/>
              </w:rPr>
              <w:t xml:space="preserve"/>
            </w:r>
          </w:p>
        </w:tc>
        <w:tc>
          <w:tcPr>
            <w:tcW w:type="dxa" w:w="2700"/>
            <w:tcBorders>
              <w:top w:val="single" w:color="CCCCCC" w:sz="1"/>
              <w:left w:val="single" w:color="CCCCCC" w:sz="1"/>
              <w:bottom w:val="single" w:color="CCCCCC" w:sz="1"/>
              <w:right w:val="single" w:color="CCCCCC" w:sz="1"/>
            </w:tcBorders>
            <w:shd w:fill="1B3A6B" w:val="clear"/>
            <w:tcMar>
              <w:top w:type="dxa" w:w="70"/>
              <w:left w:type="dxa" w:w="100"/>
              <w:bottom w:type="dxa" w:w="70"/>
              <w:right w:type="dxa" w:w="80"/>
            </w:tcMar>
          </w:tcPr>
          <w:p>
            <w:r>
              <w:rPr>
                <w:rFonts w:ascii="Arial" w:cs="Arial" w:eastAsia="Arial" w:hAnsi="Arial"/>
                <w:b/>
                <w:bCs/>
                <w:color w:val="FFFFFF"/>
                <w:sz w:val="19"/>
                <w:szCs w:val="19"/>
              </w:rPr>
              <w:t xml:space="preserve">Category C Totals</w:t>
            </w:r>
          </w:p>
        </w:tc>
        <w:tc>
          <w:tcPr>
            <w:tcW w:type="dxa" w:w="1032"/>
            <w:tcBorders>
              <w:top w:val="single" w:color="CCCCCC" w:sz="1"/>
              <w:left w:val="single" w:color="CCCCCC" w:sz="1"/>
              <w:bottom w:val="single" w:color="CCCCCC" w:sz="1"/>
              <w:right w:val="single" w:color="CCCCCC" w:sz="1"/>
            </w:tcBorders>
            <w:shd w:fill="E2EFDA" w:val="clear"/>
            <w:tcMar>
              <w:top w:type="dxa" w:w="70"/>
              <w:left w:type="dxa" w:w="60"/>
              <w:bottom w:type="dxa" w:w="70"/>
              <w:right w:type="dxa" w:w="60"/>
            </w:tcMar>
            <w:vAlign w:val="center"/>
          </w:tcPr>
          <w:p>
            <w:pPr>
              <w:jc w:val="center"/>
            </w:pPr>
            <w:r>
              <w:rPr>
                <w:rFonts w:ascii="Arial" w:cs="Arial" w:eastAsia="Arial" w:hAnsi="Arial"/>
                <w:b/>
                <w:bCs/>
                <w:color w:val="262626"/>
                <w:sz w:val="19"/>
                <w:szCs w:val="19"/>
              </w:rPr>
              <w:t xml:space="preserve">11.5/13</w:t>
            </w:r>
          </w:p>
          <w:p>
            <w:pPr>
              <w:jc w:val="center"/>
            </w:pPr>
            <w:r>
              <w:rPr>
                <w:rFonts w:ascii="Arial" w:cs="Arial" w:eastAsia="Arial" w:hAnsi="Arial"/>
                <w:color w:val="595959"/>
                <w:sz w:val="17"/>
                <w:szCs w:val="17"/>
              </w:rPr>
              <w:t xml:space="preserve">88%</w:t>
            </w:r>
          </w:p>
        </w:tc>
        <w:tc>
          <w:tcPr>
            <w:tcW w:type="dxa" w:w="1032"/>
            <w:tcBorders>
              <w:top w:val="single" w:color="CCCCCC" w:sz="1"/>
              <w:left w:val="single" w:color="CCCCCC" w:sz="1"/>
              <w:bottom w:val="single" w:color="CCCCCC" w:sz="1"/>
              <w:right w:val="single" w:color="CCCCCC" w:sz="1"/>
            </w:tcBorders>
            <w:shd w:fill="E2EFDA" w:val="clear"/>
            <w:tcMar>
              <w:top w:type="dxa" w:w="70"/>
              <w:left w:type="dxa" w:w="60"/>
              <w:bottom w:type="dxa" w:w="70"/>
              <w:right w:type="dxa" w:w="60"/>
            </w:tcMar>
            <w:vAlign w:val="center"/>
          </w:tcPr>
          <w:p>
            <w:pPr>
              <w:jc w:val="center"/>
            </w:pPr>
            <w:r>
              <w:rPr>
                <w:rFonts w:ascii="Arial" w:cs="Arial" w:eastAsia="Arial" w:hAnsi="Arial"/>
                <w:b/>
                <w:bCs/>
                <w:color w:val="262626"/>
                <w:sz w:val="19"/>
                <w:szCs w:val="19"/>
              </w:rPr>
              <w:t xml:space="preserve">11.5/13</w:t>
            </w:r>
          </w:p>
          <w:p>
            <w:pPr>
              <w:jc w:val="center"/>
            </w:pPr>
            <w:r>
              <w:rPr>
                <w:rFonts w:ascii="Arial" w:cs="Arial" w:eastAsia="Arial" w:hAnsi="Arial"/>
                <w:color w:val="595959"/>
                <w:sz w:val="17"/>
                <w:szCs w:val="17"/>
              </w:rPr>
              <w:t xml:space="preserve">88%</w:t>
            </w:r>
          </w:p>
        </w:tc>
        <w:tc>
          <w:tcPr>
            <w:tcW w:type="dxa" w:w="1032"/>
            <w:tcBorders>
              <w:top w:val="single" w:color="CCCCCC" w:sz="1"/>
              <w:left w:val="single" w:color="CCCCCC" w:sz="1"/>
              <w:bottom w:val="single" w:color="CCCCCC" w:sz="1"/>
              <w:right w:val="single" w:color="CCCCCC" w:sz="1"/>
            </w:tcBorders>
            <w:shd w:fill="E2EFDA" w:val="clear"/>
            <w:tcMar>
              <w:top w:type="dxa" w:w="70"/>
              <w:left w:type="dxa" w:w="60"/>
              <w:bottom w:type="dxa" w:w="70"/>
              <w:right w:type="dxa" w:w="60"/>
            </w:tcMar>
            <w:vAlign w:val="center"/>
          </w:tcPr>
          <w:p>
            <w:pPr>
              <w:jc w:val="center"/>
            </w:pPr>
            <w:r>
              <w:rPr>
                <w:rFonts w:ascii="Arial" w:cs="Arial" w:eastAsia="Arial" w:hAnsi="Arial"/>
                <w:b/>
                <w:bCs/>
                <w:color w:val="262626"/>
                <w:sz w:val="19"/>
                <w:szCs w:val="19"/>
              </w:rPr>
              <w:t xml:space="preserve">12.5/13</w:t>
            </w:r>
          </w:p>
          <w:p>
            <w:pPr>
              <w:jc w:val="center"/>
            </w:pPr>
            <w:r>
              <w:rPr>
                <w:rFonts w:ascii="Arial" w:cs="Arial" w:eastAsia="Arial" w:hAnsi="Arial"/>
                <w:color w:val="595959"/>
                <w:sz w:val="17"/>
                <w:szCs w:val="17"/>
              </w:rPr>
              <w:t xml:space="preserve">96%</w:t>
            </w:r>
          </w:p>
        </w:tc>
        <w:tc>
          <w:tcPr>
            <w:tcW w:type="dxa" w:w="1032"/>
            <w:tcBorders>
              <w:top w:val="single" w:color="CCCCCC" w:sz="1"/>
              <w:left w:val="single" w:color="CCCCCC" w:sz="1"/>
              <w:bottom w:val="single" w:color="CCCCCC" w:sz="1"/>
              <w:right w:val="single" w:color="CCCCCC" w:sz="1"/>
            </w:tcBorders>
            <w:shd w:fill="E2EFDA" w:val="clear"/>
            <w:tcMar>
              <w:top w:type="dxa" w:w="70"/>
              <w:left w:type="dxa" w:w="60"/>
              <w:bottom w:type="dxa" w:w="70"/>
              <w:right w:type="dxa" w:w="60"/>
            </w:tcMar>
            <w:vAlign w:val="center"/>
          </w:tcPr>
          <w:p>
            <w:pPr>
              <w:jc w:val="center"/>
            </w:pPr>
            <w:r>
              <w:rPr>
                <w:rFonts w:ascii="Arial" w:cs="Arial" w:eastAsia="Arial" w:hAnsi="Arial"/>
                <w:b/>
                <w:bCs/>
                <w:color w:val="262626"/>
                <w:sz w:val="19"/>
                <w:szCs w:val="19"/>
              </w:rPr>
              <w:t xml:space="preserve">12.0/13</w:t>
            </w:r>
          </w:p>
          <w:p>
            <w:pPr>
              <w:jc w:val="center"/>
            </w:pPr>
            <w:r>
              <w:rPr>
                <w:rFonts w:ascii="Arial" w:cs="Arial" w:eastAsia="Arial" w:hAnsi="Arial"/>
                <w:color w:val="595959"/>
                <w:sz w:val="17"/>
                <w:szCs w:val="17"/>
              </w:rPr>
              <w:t xml:space="preserve">92%</w:t>
            </w:r>
          </w:p>
        </w:tc>
        <w:tc>
          <w:tcPr>
            <w:tcW w:type="dxa" w:w="1032"/>
            <w:tcBorders>
              <w:top w:val="single" w:color="CCCCCC" w:sz="1"/>
              <w:left w:val="single" w:color="CCCCCC" w:sz="1"/>
              <w:bottom w:val="single" w:color="CCCCCC" w:sz="1"/>
              <w:right w:val="single" w:color="CCCCCC" w:sz="1"/>
            </w:tcBorders>
            <w:shd w:fill="E2EFDA" w:val="clear"/>
            <w:tcMar>
              <w:top w:type="dxa" w:w="70"/>
              <w:left w:type="dxa" w:w="60"/>
              <w:bottom w:type="dxa" w:w="70"/>
              <w:right w:type="dxa" w:w="60"/>
            </w:tcMar>
            <w:vAlign w:val="center"/>
          </w:tcPr>
          <w:p>
            <w:pPr>
              <w:jc w:val="center"/>
            </w:pPr>
            <w:r>
              <w:rPr>
                <w:rFonts w:ascii="Arial" w:cs="Arial" w:eastAsia="Arial" w:hAnsi="Arial"/>
                <w:b/>
                <w:bCs/>
                <w:color w:val="262626"/>
                <w:sz w:val="19"/>
                <w:szCs w:val="19"/>
              </w:rPr>
              <w:t xml:space="preserve">12.0/13</w:t>
            </w:r>
          </w:p>
          <w:p>
            <w:pPr>
              <w:jc w:val="center"/>
            </w:pPr>
            <w:r>
              <w:rPr>
                <w:rFonts w:ascii="Arial" w:cs="Arial" w:eastAsia="Arial" w:hAnsi="Arial"/>
                <w:color w:val="595959"/>
                <w:sz w:val="17"/>
                <w:szCs w:val="17"/>
              </w:rPr>
              <w:t xml:space="preserve">92%</w:t>
            </w:r>
          </w:p>
        </w:tc>
      </w:tr>
    </w:tbl>
    <w:p>
      <w:r>
        <w:br w:type="page"/>
      </w:r>
    </w:p>
    <w:p>
      <w:pPr>
        <w:pStyle w:val="Heading2"/>
        <w:spacing w:after="120" w:before="240"/>
      </w:pPr>
      <w:r>
        <w:rPr>
          <w:rFonts w:ascii="Arial" w:cs="Arial" w:eastAsia="Arial" w:hAnsi="Arial"/>
          <w:b/>
          <w:bCs/>
          <w:color w:val="2E75B6"/>
          <w:sz w:val="28"/>
          <w:szCs w:val="28"/>
        </w:rPr>
        <w:t xml:space="preserve">3.4  Category D: Coverage &amp; Space-Filling  (3 requirements)</w:t>
      </w:r>
    </w:p>
    <w:p>
      <w:pPr>
        <w:spacing w:after="60" w:before="6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500"/>
        <w:gridCol w:w="2700"/>
        <w:gridCol w:w="1032"/>
        <w:gridCol w:w="1032"/>
        <w:gridCol w:w="1032"/>
        <w:gridCol w:w="1032"/>
        <w:gridCol w:w="1032"/>
      </w:tblGrid>
      <w:tr>
        <w:tc>
          <w:tcPr>
            <w:tcW w:type="dxa" w:w="500"/>
            <w:tcBorders>
              <w:top w:val="single" w:color="CCCCCC" w:sz="1"/>
              <w:left w:val="single" w:color="CCCCCC" w:sz="1"/>
              <w:bottom w:val="single" w:color="CCCCCC" w:sz="1"/>
              <w:right w:val="single" w:color="CCCCCC" w:sz="1"/>
            </w:tcBorders>
            <w:shd w:fill="1B3A6B" w:val="clear"/>
            <w:tcMar>
              <w:top w:type="dxa" w:w="70"/>
              <w:left w:type="dxa" w:w="100"/>
              <w:bottom w:type="dxa" w:w="70"/>
              <w:right w:type="dxa" w:w="100"/>
            </w:tcMar>
            <w:vAlign w:val="center"/>
          </w:tcPr>
          <w:p>
            <w:pPr>
              <w:jc w:val="center"/>
            </w:pPr>
            <w:r>
              <w:rPr>
                <w:rFonts w:ascii="Arial" w:cs="Arial" w:eastAsia="Arial" w:hAnsi="Arial"/>
                <w:b/>
                <w:bCs/>
                <w:color w:val="FFFFFF"/>
                <w:sz w:val="19"/>
                <w:szCs w:val="19"/>
              </w:rPr>
              <w:t xml:space="preserve">ID</w:t>
            </w:r>
          </w:p>
        </w:tc>
        <w:tc>
          <w:tcPr>
            <w:tcW w:type="dxa" w:w="2700"/>
            <w:tcBorders>
              <w:top w:val="single" w:color="CCCCCC" w:sz="1"/>
              <w:left w:val="single" w:color="CCCCCC" w:sz="1"/>
              <w:bottom w:val="single" w:color="CCCCCC" w:sz="1"/>
              <w:right w:val="single" w:color="CCCCCC" w:sz="1"/>
            </w:tcBorders>
            <w:shd w:fill="1B3A6B" w:val="clear"/>
            <w:tcMar>
              <w:top w:type="dxa" w:w="70"/>
              <w:left w:type="dxa" w:w="100"/>
              <w:bottom w:type="dxa" w:w="70"/>
              <w:right w:type="dxa" w:w="100"/>
            </w:tcMar>
            <w:vAlign w:val="center"/>
          </w:tcPr>
          <w:p>
            <w:pPr>
              <w:jc w:val="left"/>
            </w:pPr>
            <w:r>
              <w:rPr>
                <w:rFonts w:ascii="Arial" w:cs="Arial" w:eastAsia="Arial" w:hAnsi="Arial"/>
                <w:b/>
                <w:bCs/>
                <w:color w:val="FFFFFF"/>
                <w:sz w:val="19"/>
                <w:szCs w:val="19"/>
              </w:rPr>
              <w:t xml:space="preserve">Requirement</w:t>
            </w:r>
          </w:p>
        </w:tc>
        <w:tc>
          <w:tcPr>
            <w:tcW w:type="dxa" w:w="1032"/>
            <w:tcBorders>
              <w:top w:val="single" w:color="CCCCCC" w:sz="1"/>
              <w:left w:val="single" w:color="CCCCCC" w:sz="1"/>
              <w:bottom w:val="single" w:color="CCCCCC" w:sz="1"/>
              <w:right w:val="single" w:color="CCCCCC" w:sz="1"/>
            </w:tcBorders>
            <w:shd w:fill="1B3A6B" w:val="clear"/>
            <w:tcMar>
              <w:top w:type="dxa" w:w="70"/>
              <w:left w:type="dxa" w:w="100"/>
              <w:bottom w:type="dxa" w:w="70"/>
              <w:right w:type="dxa" w:w="100"/>
            </w:tcMar>
            <w:vAlign w:val="center"/>
          </w:tcPr>
          <w:p>
            <w:pPr>
              <w:jc w:val="center"/>
            </w:pPr>
            <w:r>
              <w:rPr>
                <w:rFonts w:ascii="Arial" w:cs="Arial" w:eastAsia="Arial" w:hAnsi="Arial"/>
                <w:b/>
                <w:bCs/>
                <w:color w:val="FFFFFF"/>
                <w:sz w:val="19"/>
                <w:szCs w:val="19"/>
              </w:rPr>
              <w:t xml:space="preserve">Antigravity</w:t>
            </w:r>
          </w:p>
        </w:tc>
        <w:tc>
          <w:tcPr>
            <w:tcW w:type="dxa" w:w="1032"/>
            <w:tcBorders>
              <w:top w:val="single" w:color="CCCCCC" w:sz="1"/>
              <w:left w:val="single" w:color="CCCCCC" w:sz="1"/>
              <w:bottom w:val="single" w:color="CCCCCC" w:sz="1"/>
              <w:right w:val="single" w:color="CCCCCC" w:sz="1"/>
            </w:tcBorders>
            <w:shd w:fill="1B3A6B" w:val="clear"/>
            <w:tcMar>
              <w:top w:type="dxa" w:w="70"/>
              <w:left w:type="dxa" w:w="100"/>
              <w:bottom w:type="dxa" w:w="70"/>
              <w:right w:type="dxa" w:w="100"/>
            </w:tcMar>
            <w:vAlign w:val="center"/>
          </w:tcPr>
          <w:p>
            <w:pPr>
              <w:jc w:val="center"/>
            </w:pPr>
            <w:r>
              <w:rPr>
                <w:rFonts w:ascii="Arial" w:cs="Arial" w:eastAsia="Arial" w:hAnsi="Arial"/>
                <w:b/>
                <w:bCs/>
                <w:color w:val="FFFFFF"/>
                <w:sz w:val="19"/>
                <w:szCs w:val="19"/>
              </w:rPr>
              <w:t xml:space="preserve">ClaudeCode</w:t>
            </w:r>
          </w:p>
        </w:tc>
        <w:tc>
          <w:tcPr>
            <w:tcW w:type="dxa" w:w="1032"/>
            <w:tcBorders>
              <w:top w:val="single" w:color="CCCCCC" w:sz="1"/>
              <w:left w:val="single" w:color="CCCCCC" w:sz="1"/>
              <w:bottom w:val="single" w:color="CCCCCC" w:sz="1"/>
              <w:right w:val="single" w:color="CCCCCC" w:sz="1"/>
            </w:tcBorders>
            <w:shd w:fill="1B3A6B" w:val="clear"/>
            <w:tcMar>
              <w:top w:type="dxa" w:w="70"/>
              <w:left w:type="dxa" w:w="100"/>
              <w:bottom w:type="dxa" w:w="70"/>
              <w:right w:type="dxa" w:w="100"/>
            </w:tcMar>
            <w:vAlign w:val="center"/>
          </w:tcPr>
          <w:p>
            <w:pPr>
              <w:jc w:val="center"/>
            </w:pPr>
            <w:r>
              <w:rPr>
                <w:rFonts w:ascii="Arial" w:cs="Arial" w:eastAsia="Arial" w:hAnsi="Arial"/>
                <w:b/>
                <w:bCs/>
                <w:color w:val="FFFFFF"/>
                <w:sz w:val="19"/>
                <w:szCs w:val="19"/>
              </w:rPr>
              <w:t xml:space="preserve">Codex</w:t>
            </w:r>
          </w:p>
        </w:tc>
        <w:tc>
          <w:tcPr>
            <w:tcW w:type="dxa" w:w="1032"/>
            <w:tcBorders>
              <w:top w:val="single" w:color="CCCCCC" w:sz="1"/>
              <w:left w:val="single" w:color="CCCCCC" w:sz="1"/>
              <w:bottom w:val="single" w:color="CCCCCC" w:sz="1"/>
              <w:right w:val="single" w:color="CCCCCC" w:sz="1"/>
            </w:tcBorders>
            <w:shd w:fill="1B3A6B" w:val="clear"/>
            <w:tcMar>
              <w:top w:type="dxa" w:w="70"/>
              <w:left w:type="dxa" w:w="100"/>
              <w:bottom w:type="dxa" w:w="70"/>
              <w:right w:type="dxa" w:w="100"/>
            </w:tcMar>
            <w:vAlign w:val="center"/>
          </w:tcPr>
          <w:p>
            <w:pPr>
              <w:jc w:val="center"/>
            </w:pPr>
            <w:r>
              <w:rPr>
                <w:rFonts w:ascii="Arial" w:cs="Arial" w:eastAsia="Arial" w:hAnsi="Arial"/>
                <w:b/>
                <w:bCs/>
                <w:color w:val="FFFFFF"/>
                <w:sz w:val="19"/>
                <w:szCs w:val="19"/>
              </w:rPr>
              <w:t xml:space="preserve">Cursor</w:t>
            </w:r>
          </w:p>
        </w:tc>
        <w:tc>
          <w:tcPr>
            <w:tcW w:type="dxa" w:w="1032"/>
            <w:tcBorders>
              <w:top w:val="single" w:color="CCCCCC" w:sz="1"/>
              <w:left w:val="single" w:color="CCCCCC" w:sz="1"/>
              <w:bottom w:val="single" w:color="CCCCCC" w:sz="1"/>
              <w:right w:val="single" w:color="CCCCCC" w:sz="1"/>
            </w:tcBorders>
            <w:shd w:fill="1B3A6B" w:val="clear"/>
            <w:tcMar>
              <w:top w:type="dxa" w:w="70"/>
              <w:left w:type="dxa" w:w="100"/>
              <w:bottom w:type="dxa" w:w="70"/>
              <w:right w:type="dxa" w:w="100"/>
            </w:tcMar>
            <w:vAlign w:val="center"/>
          </w:tcPr>
          <w:p>
            <w:pPr>
              <w:jc w:val="center"/>
            </w:pPr>
            <w:r>
              <w:rPr>
                <w:rFonts w:ascii="Arial" w:cs="Arial" w:eastAsia="Arial" w:hAnsi="Arial"/>
                <w:b/>
                <w:bCs/>
                <w:color w:val="FFFFFF"/>
                <w:sz w:val="19"/>
                <w:szCs w:val="19"/>
              </w:rPr>
              <w:t xml:space="preserve">Copilot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vAlign w:val="top"/>
          </w:tcPr>
          <w:p>
            <w:r>
              <w:rPr>
                <w:rFonts w:ascii="Arial" w:cs="Arial" w:eastAsia="Arial" w:hAnsi="Arial"/>
                <w:b/>
                <w:bCs/>
                <w:color w:val="262626"/>
                <w:sz w:val="18"/>
                <w:szCs w:val="18"/>
              </w:rPr>
              <w:t xml:space="preserve">D1</w:t>
            </w:r>
          </w:p>
        </w:tc>
        <w:tc>
          <w:tcPr>
            <w:tcW w:type="dxa" w:w="2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vAlign w:val="top"/>
          </w:tcPr>
          <w:p>
            <w:r>
              <w:rPr>
                <w:rFonts w:ascii="Arial" w:cs="Arial" w:eastAsia="Arial" w:hAnsi="Arial"/>
                <w:color w:val="262626"/>
                <w:sz w:val="19"/>
                <w:szCs w:val="19"/>
              </w:rPr>
              <w:t xml:space="preserve">≥80% non-zero RGB pixel coverage validation logic present</w:t>
            </w:r>
          </w:p>
          <w:p>
            <w:r>
              <w:rPr>
                <w:rFonts w:ascii="Arial" w:cs="Arial" w:eastAsia="Arial" w:hAnsi="Arial"/>
                <w:i/>
                <w:iCs/>
                <w:color w:val="595959"/>
                <w:sz w:val="17"/>
                <w:szCs w:val="17"/>
              </w:rPr>
              <w:t xml:space="preserve">Codex: explicit 0.8 threshold check. Cursor/Copilot: coverage field in types but threshold enforcement unclear. Antigravity/ClaudeCode: no coverage check found.</w:t>
            </w:r>
          </w:p>
        </w:tc>
        <w:tc>
          <w:tcPr>
            <w:tcW w:type="dxa" w:w="1032"/>
            <w:tcBorders>
              <w:top w:val="single" w:color="CCCCCC" w:sz="1"/>
              <w:left w:val="single" w:color="CCCCCC" w:sz="1"/>
              <w:bottom w:val="single" w:color="CCCCCC" w:sz="1"/>
              <w:right w:val="single" w:color="CCCCCC" w:sz="1"/>
            </w:tcBorders>
            <w:shd w:fill="FFE0E0" w:val="clear"/>
            <w:tcMar>
              <w:top w:type="dxa" w:w="55"/>
              <w:left w:type="dxa" w:w="80"/>
              <w:bottom w:type="dxa" w:w="55"/>
              <w:right w:type="dxa" w:w="80"/>
            </w:tcMar>
            <w:vAlign w:val="center"/>
          </w:tcPr>
          <w:p>
            <w:pPr>
              <w:jc w:val="center"/>
            </w:pPr>
            <w:r>
              <w:rPr>
                <w:rFonts w:ascii="Arial" w:cs="Arial" w:eastAsia="Arial" w:hAnsi="Arial"/>
                <w:b/>
                <w:bCs/>
                <w:color w:val="C00000"/>
                <w:sz w:val="18"/>
                <w:szCs w:val="18"/>
              </w:rPr>
              <w:t xml:space="preserve">FAIL</w:t>
            </w:r>
          </w:p>
        </w:tc>
        <w:tc>
          <w:tcPr>
            <w:tcW w:type="dxa" w:w="1032"/>
            <w:tcBorders>
              <w:top w:val="single" w:color="CCCCCC" w:sz="1"/>
              <w:left w:val="single" w:color="CCCCCC" w:sz="1"/>
              <w:bottom w:val="single" w:color="CCCCCC" w:sz="1"/>
              <w:right w:val="single" w:color="CCCCCC" w:sz="1"/>
            </w:tcBorders>
            <w:shd w:fill="FFF2CC" w:val="clear"/>
            <w:tcMar>
              <w:top w:type="dxa" w:w="55"/>
              <w:left w:type="dxa" w:w="80"/>
              <w:bottom w:type="dxa" w:w="55"/>
              <w:right w:type="dxa" w:w="80"/>
            </w:tcMar>
            <w:vAlign w:val="center"/>
          </w:tcPr>
          <w:p>
            <w:pPr>
              <w:jc w:val="center"/>
            </w:pPr>
            <w:r>
              <w:rPr>
                <w:rFonts w:ascii="Arial" w:cs="Arial" w:eastAsia="Arial" w:hAnsi="Arial"/>
                <w:b/>
                <w:bCs/>
                <w:color w:val="C99A2E"/>
                <w:sz w:val="18"/>
                <w:szCs w:val="18"/>
              </w:rPr>
              <w:t xml:space="preserve">PARTIAL</w:t>
            </w:r>
          </w:p>
        </w:tc>
        <w:tc>
          <w:tcPr>
            <w:tcW w:type="dxa" w:w="1032"/>
            <w:tcBorders>
              <w:top w:val="single" w:color="CCCCCC" w:sz="1"/>
              <w:left w:val="single" w:color="CCCCCC" w:sz="1"/>
              <w:bottom w:val="single" w:color="CCCCCC" w:sz="1"/>
              <w:right w:val="single" w:color="CCCCCC" w:sz="1"/>
            </w:tcBorders>
            <w:shd w:fill="E2EFDA" w:val="clear"/>
            <w:tcMar>
              <w:top w:type="dxa" w:w="55"/>
              <w:left w:type="dxa" w:w="80"/>
              <w:bottom w:type="dxa" w:w="55"/>
              <w:right w:type="dxa" w:w="80"/>
            </w:tcMar>
            <w:vAlign w:val="center"/>
          </w:tcPr>
          <w:p>
            <w:pPr>
              <w:jc w:val="center"/>
            </w:pPr>
            <w:r>
              <w:rPr>
                <w:rFonts w:ascii="Arial" w:cs="Arial" w:eastAsia="Arial" w:hAnsi="Arial"/>
                <w:b/>
                <w:bCs/>
                <w:color w:val="375623"/>
                <w:sz w:val="18"/>
                <w:szCs w:val="18"/>
              </w:rPr>
              <w:t xml:space="preserve">PASS</w:t>
            </w:r>
          </w:p>
        </w:tc>
        <w:tc>
          <w:tcPr>
            <w:tcW w:type="dxa" w:w="1032"/>
            <w:tcBorders>
              <w:top w:val="single" w:color="CCCCCC" w:sz="1"/>
              <w:left w:val="single" w:color="CCCCCC" w:sz="1"/>
              <w:bottom w:val="single" w:color="CCCCCC" w:sz="1"/>
              <w:right w:val="single" w:color="CCCCCC" w:sz="1"/>
            </w:tcBorders>
            <w:shd w:fill="FFF2CC" w:val="clear"/>
            <w:tcMar>
              <w:top w:type="dxa" w:w="55"/>
              <w:left w:type="dxa" w:w="80"/>
              <w:bottom w:type="dxa" w:w="55"/>
              <w:right w:type="dxa" w:w="80"/>
            </w:tcMar>
            <w:vAlign w:val="center"/>
          </w:tcPr>
          <w:p>
            <w:pPr>
              <w:jc w:val="center"/>
            </w:pPr>
            <w:r>
              <w:rPr>
                <w:rFonts w:ascii="Arial" w:cs="Arial" w:eastAsia="Arial" w:hAnsi="Arial"/>
                <w:b/>
                <w:bCs/>
                <w:color w:val="C99A2E"/>
                <w:sz w:val="18"/>
                <w:szCs w:val="18"/>
              </w:rPr>
              <w:t xml:space="preserve">PARTIAL</w:t>
            </w:r>
          </w:p>
        </w:tc>
        <w:tc>
          <w:tcPr>
            <w:tcW w:type="dxa" w:w="1032"/>
            <w:tcBorders>
              <w:top w:val="single" w:color="CCCCCC" w:sz="1"/>
              <w:left w:val="single" w:color="CCCCCC" w:sz="1"/>
              <w:bottom w:val="single" w:color="CCCCCC" w:sz="1"/>
              <w:right w:val="single" w:color="CCCCCC" w:sz="1"/>
            </w:tcBorders>
            <w:shd w:fill="FFF2CC" w:val="clear"/>
            <w:tcMar>
              <w:top w:type="dxa" w:w="55"/>
              <w:left w:type="dxa" w:w="80"/>
              <w:bottom w:type="dxa" w:w="55"/>
              <w:right w:type="dxa" w:w="80"/>
            </w:tcMar>
            <w:vAlign w:val="center"/>
          </w:tcPr>
          <w:p>
            <w:pPr>
              <w:jc w:val="center"/>
            </w:pPr>
            <w:r>
              <w:rPr>
                <w:rFonts w:ascii="Arial" w:cs="Arial" w:eastAsia="Arial" w:hAnsi="Arial"/>
                <w:b/>
                <w:bCs/>
                <w:color w:val="C99A2E"/>
                <w:sz w:val="18"/>
                <w:szCs w:val="18"/>
              </w:rPr>
              <w:t xml:space="preserve">PARTIAL</w:t>
            </w:r>
          </w:p>
        </w:tc>
      </w:tr>
      <w:tr>
        <w:tc>
          <w:tcPr>
            <w:tcW w:type="dxa" w:w="500"/>
            <w:tcBorders>
              <w:top w:val="single" w:color="CCCCCC" w:sz="1"/>
              <w:left w:val="single" w:color="CCCCCC" w:sz="1"/>
              <w:bottom w:val="single" w:color="CCCCCC" w:sz="1"/>
              <w:right w:val="single" w:color="CCCCCC" w:sz="1"/>
            </w:tcBorders>
            <w:shd w:fill="EBF3FB" w:val="clear"/>
            <w:tcMar>
              <w:top w:type="dxa" w:w="60"/>
              <w:left w:type="dxa" w:w="60"/>
              <w:bottom w:type="dxa" w:w="60"/>
              <w:right w:type="dxa" w:w="60"/>
            </w:tcMar>
            <w:vAlign w:val="top"/>
          </w:tcPr>
          <w:p>
            <w:r>
              <w:rPr>
                <w:rFonts w:ascii="Arial" w:cs="Arial" w:eastAsia="Arial" w:hAnsi="Arial"/>
                <w:b/>
                <w:bCs/>
                <w:color w:val="262626"/>
                <w:sz w:val="18"/>
                <w:szCs w:val="18"/>
              </w:rPr>
              <w:t xml:space="preserve">D2</w:t>
            </w:r>
          </w:p>
        </w:tc>
        <w:tc>
          <w:tcPr>
            <w:tcW w:type="dxa" w:w="27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80"/>
            </w:tcMar>
            <w:vAlign w:val="top"/>
          </w:tcPr>
          <w:p>
            <w:r>
              <w:rPr>
                <w:rFonts w:ascii="Arial" w:cs="Arial" w:eastAsia="Arial" w:hAnsi="Arial"/>
                <w:color w:val="262626"/>
                <w:sz w:val="19"/>
                <w:szCs w:val="19"/>
              </w:rPr>
              <w:t xml:space="preserve">Adaptive iteration: increase iterations if coverage below threshold</w:t>
            </w:r>
          </w:p>
          <w:p>
            <w:r>
              <w:rPr>
                <w:rFonts w:ascii="Arial" w:cs="Arial" w:eastAsia="Arial" w:hAnsi="Arial"/>
                <w:i/>
                <w:iCs/>
                <w:color w:val="595959"/>
                <w:sz w:val="17"/>
                <w:szCs w:val="17"/>
              </w:rPr>
              <w:t xml:space="preserve">Codex: partial retry logic. Cursor: attempt counter in FlameGenerator. Others: no adaptive retry found.</w:t>
            </w:r>
          </w:p>
        </w:tc>
        <w:tc>
          <w:tcPr>
            <w:tcW w:type="dxa" w:w="1032"/>
            <w:tcBorders>
              <w:top w:val="single" w:color="CCCCCC" w:sz="1"/>
              <w:left w:val="single" w:color="CCCCCC" w:sz="1"/>
              <w:bottom w:val="single" w:color="CCCCCC" w:sz="1"/>
              <w:right w:val="single" w:color="CCCCCC" w:sz="1"/>
            </w:tcBorders>
            <w:shd w:fill="FFE0E0" w:val="clear"/>
            <w:tcMar>
              <w:top w:type="dxa" w:w="55"/>
              <w:left w:type="dxa" w:w="80"/>
              <w:bottom w:type="dxa" w:w="55"/>
              <w:right w:type="dxa" w:w="80"/>
            </w:tcMar>
            <w:vAlign w:val="center"/>
          </w:tcPr>
          <w:p>
            <w:pPr>
              <w:jc w:val="center"/>
            </w:pPr>
            <w:r>
              <w:rPr>
                <w:rFonts w:ascii="Arial" w:cs="Arial" w:eastAsia="Arial" w:hAnsi="Arial"/>
                <w:b/>
                <w:bCs/>
                <w:color w:val="C00000"/>
                <w:sz w:val="18"/>
                <w:szCs w:val="18"/>
              </w:rPr>
              <w:t xml:space="preserve">FAIL</w:t>
            </w:r>
          </w:p>
        </w:tc>
        <w:tc>
          <w:tcPr>
            <w:tcW w:type="dxa" w:w="1032"/>
            <w:tcBorders>
              <w:top w:val="single" w:color="CCCCCC" w:sz="1"/>
              <w:left w:val="single" w:color="CCCCCC" w:sz="1"/>
              <w:bottom w:val="single" w:color="CCCCCC" w:sz="1"/>
              <w:right w:val="single" w:color="CCCCCC" w:sz="1"/>
            </w:tcBorders>
            <w:shd w:fill="FFE0E0" w:val="clear"/>
            <w:tcMar>
              <w:top w:type="dxa" w:w="55"/>
              <w:left w:type="dxa" w:w="80"/>
              <w:bottom w:type="dxa" w:w="55"/>
              <w:right w:type="dxa" w:w="80"/>
            </w:tcMar>
            <w:vAlign w:val="center"/>
          </w:tcPr>
          <w:p>
            <w:pPr>
              <w:jc w:val="center"/>
            </w:pPr>
            <w:r>
              <w:rPr>
                <w:rFonts w:ascii="Arial" w:cs="Arial" w:eastAsia="Arial" w:hAnsi="Arial"/>
                <w:b/>
                <w:bCs/>
                <w:color w:val="C00000"/>
                <w:sz w:val="18"/>
                <w:szCs w:val="18"/>
              </w:rPr>
              <w:t xml:space="preserve">FAIL</w:t>
            </w:r>
          </w:p>
        </w:tc>
        <w:tc>
          <w:tcPr>
            <w:tcW w:type="dxa" w:w="1032"/>
            <w:tcBorders>
              <w:top w:val="single" w:color="CCCCCC" w:sz="1"/>
              <w:left w:val="single" w:color="CCCCCC" w:sz="1"/>
              <w:bottom w:val="single" w:color="CCCCCC" w:sz="1"/>
              <w:right w:val="single" w:color="CCCCCC" w:sz="1"/>
            </w:tcBorders>
            <w:shd w:fill="FFF2CC" w:val="clear"/>
            <w:tcMar>
              <w:top w:type="dxa" w:w="55"/>
              <w:left w:type="dxa" w:w="80"/>
              <w:bottom w:type="dxa" w:w="55"/>
              <w:right w:type="dxa" w:w="80"/>
            </w:tcMar>
            <w:vAlign w:val="center"/>
          </w:tcPr>
          <w:p>
            <w:pPr>
              <w:jc w:val="center"/>
            </w:pPr>
            <w:r>
              <w:rPr>
                <w:rFonts w:ascii="Arial" w:cs="Arial" w:eastAsia="Arial" w:hAnsi="Arial"/>
                <w:b/>
                <w:bCs/>
                <w:color w:val="C99A2E"/>
                <w:sz w:val="18"/>
                <w:szCs w:val="18"/>
              </w:rPr>
              <w:t xml:space="preserve">PARTIAL</w:t>
            </w:r>
          </w:p>
        </w:tc>
        <w:tc>
          <w:tcPr>
            <w:tcW w:type="dxa" w:w="1032"/>
            <w:tcBorders>
              <w:top w:val="single" w:color="CCCCCC" w:sz="1"/>
              <w:left w:val="single" w:color="CCCCCC" w:sz="1"/>
              <w:bottom w:val="single" w:color="CCCCCC" w:sz="1"/>
              <w:right w:val="single" w:color="CCCCCC" w:sz="1"/>
            </w:tcBorders>
            <w:shd w:fill="FFF2CC" w:val="clear"/>
            <w:tcMar>
              <w:top w:type="dxa" w:w="55"/>
              <w:left w:type="dxa" w:w="80"/>
              <w:bottom w:type="dxa" w:w="55"/>
              <w:right w:type="dxa" w:w="80"/>
            </w:tcMar>
            <w:vAlign w:val="center"/>
          </w:tcPr>
          <w:p>
            <w:pPr>
              <w:jc w:val="center"/>
            </w:pPr>
            <w:r>
              <w:rPr>
                <w:rFonts w:ascii="Arial" w:cs="Arial" w:eastAsia="Arial" w:hAnsi="Arial"/>
                <w:b/>
                <w:bCs/>
                <w:color w:val="C99A2E"/>
                <w:sz w:val="18"/>
                <w:szCs w:val="18"/>
              </w:rPr>
              <w:t xml:space="preserve">PARTIAL</w:t>
            </w:r>
          </w:p>
        </w:tc>
        <w:tc>
          <w:tcPr>
            <w:tcW w:type="dxa" w:w="1032"/>
            <w:tcBorders>
              <w:top w:val="single" w:color="CCCCCC" w:sz="1"/>
              <w:left w:val="single" w:color="CCCCCC" w:sz="1"/>
              <w:bottom w:val="single" w:color="CCCCCC" w:sz="1"/>
              <w:right w:val="single" w:color="CCCCCC" w:sz="1"/>
            </w:tcBorders>
            <w:shd w:fill="FFE0E0" w:val="clear"/>
            <w:tcMar>
              <w:top w:type="dxa" w:w="55"/>
              <w:left w:type="dxa" w:w="80"/>
              <w:bottom w:type="dxa" w:w="55"/>
              <w:right w:type="dxa" w:w="80"/>
            </w:tcMar>
            <w:vAlign w:val="center"/>
          </w:tcPr>
          <w:p>
            <w:pPr>
              <w:jc w:val="center"/>
            </w:pPr>
            <w:r>
              <w:rPr>
                <w:rFonts w:ascii="Arial" w:cs="Arial" w:eastAsia="Arial" w:hAnsi="Arial"/>
                <w:b/>
                <w:bCs/>
                <w:color w:val="C00000"/>
                <w:sz w:val="18"/>
                <w:szCs w:val="18"/>
              </w:rPr>
              <w:t xml:space="preserve">FAIL</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vAlign w:val="top"/>
          </w:tcPr>
          <w:p>
            <w:r>
              <w:rPr>
                <w:rFonts w:ascii="Arial" w:cs="Arial" w:eastAsia="Arial" w:hAnsi="Arial"/>
                <w:b/>
                <w:bCs/>
                <w:color w:val="262626"/>
                <w:sz w:val="18"/>
                <w:szCs w:val="18"/>
              </w:rPr>
              <w:t xml:space="preserve">D3</w:t>
            </w:r>
          </w:p>
        </w:tc>
        <w:tc>
          <w:tcPr>
            <w:tcW w:type="dxa" w:w="2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vAlign w:val="top"/>
          </w:tcPr>
          <w:p>
            <w:r>
              <w:rPr>
                <w:rFonts w:ascii="Arial" w:cs="Arial" w:eastAsia="Arial" w:hAnsi="Arial"/>
                <w:color w:val="262626"/>
                <w:sz w:val="19"/>
                <w:szCs w:val="19"/>
              </w:rPr>
              <w:t xml:space="preserve">Best-effort return: return output if coverage still below threshold after max iterations</w:t>
            </w:r>
          </w:p>
          <w:p>
            <w:r>
              <w:rPr>
                <w:rFonts w:ascii="Arial" w:cs="Arial" w:eastAsia="Arial" w:hAnsi="Arial"/>
                <w:i/>
                <w:iCs/>
                <w:color w:val="595959"/>
                <w:sz w:val="17"/>
                <w:szCs w:val="17"/>
              </w:rPr>
              <w:t xml:space="preserve">Codex: explicit best-effort pattern. Cursor: partial. Others: no evidence.</w:t>
            </w:r>
          </w:p>
        </w:tc>
        <w:tc>
          <w:tcPr>
            <w:tcW w:type="dxa" w:w="1032"/>
            <w:tcBorders>
              <w:top w:val="single" w:color="CCCCCC" w:sz="1"/>
              <w:left w:val="single" w:color="CCCCCC" w:sz="1"/>
              <w:bottom w:val="single" w:color="CCCCCC" w:sz="1"/>
              <w:right w:val="single" w:color="CCCCCC" w:sz="1"/>
            </w:tcBorders>
            <w:shd w:fill="FFE0E0" w:val="clear"/>
            <w:tcMar>
              <w:top w:type="dxa" w:w="55"/>
              <w:left w:type="dxa" w:w="80"/>
              <w:bottom w:type="dxa" w:w="55"/>
              <w:right w:type="dxa" w:w="80"/>
            </w:tcMar>
            <w:vAlign w:val="center"/>
          </w:tcPr>
          <w:p>
            <w:pPr>
              <w:jc w:val="center"/>
            </w:pPr>
            <w:r>
              <w:rPr>
                <w:rFonts w:ascii="Arial" w:cs="Arial" w:eastAsia="Arial" w:hAnsi="Arial"/>
                <w:b/>
                <w:bCs/>
                <w:color w:val="C00000"/>
                <w:sz w:val="18"/>
                <w:szCs w:val="18"/>
              </w:rPr>
              <w:t xml:space="preserve">FAIL</w:t>
            </w:r>
          </w:p>
        </w:tc>
        <w:tc>
          <w:tcPr>
            <w:tcW w:type="dxa" w:w="1032"/>
            <w:tcBorders>
              <w:top w:val="single" w:color="CCCCCC" w:sz="1"/>
              <w:left w:val="single" w:color="CCCCCC" w:sz="1"/>
              <w:bottom w:val="single" w:color="CCCCCC" w:sz="1"/>
              <w:right w:val="single" w:color="CCCCCC" w:sz="1"/>
            </w:tcBorders>
            <w:shd w:fill="FFE0E0" w:val="clear"/>
            <w:tcMar>
              <w:top w:type="dxa" w:w="55"/>
              <w:left w:type="dxa" w:w="80"/>
              <w:bottom w:type="dxa" w:w="55"/>
              <w:right w:type="dxa" w:w="80"/>
            </w:tcMar>
            <w:vAlign w:val="center"/>
          </w:tcPr>
          <w:p>
            <w:pPr>
              <w:jc w:val="center"/>
            </w:pPr>
            <w:r>
              <w:rPr>
                <w:rFonts w:ascii="Arial" w:cs="Arial" w:eastAsia="Arial" w:hAnsi="Arial"/>
                <w:b/>
                <w:bCs/>
                <w:color w:val="C00000"/>
                <w:sz w:val="18"/>
                <w:szCs w:val="18"/>
              </w:rPr>
              <w:t xml:space="preserve">FAIL</w:t>
            </w:r>
          </w:p>
        </w:tc>
        <w:tc>
          <w:tcPr>
            <w:tcW w:type="dxa" w:w="1032"/>
            <w:tcBorders>
              <w:top w:val="single" w:color="CCCCCC" w:sz="1"/>
              <w:left w:val="single" w:color="CCCCCC" w:sz="1"/>
              <w:bottom w:val="single" w:color="CCCCCC" w:sz="1"/>
              <w:right w:val="single" w:color="CCCCCC" w:sz="1"/>
            </w:tcBorders>
            <w:shd w:fill="E2EFDA" w:val="clear"/>
            <w:tcMar>
              <w:top w:type="dxa" w:w="55"/>
              <w:left w:type="dxa" w:w="80"/>
              <w:bottom w:type="dxa" w:w="55"/>
              <w:right w:type="dxa" w:w="80"/>
            </w:tcMar>
            <w:vAlign w:val="center"/>
          </w:tcPr>
          <w:p>
            <w:pPr>
              <w:jc w:val="center"/>
            </w:pPr>
            <w:r>
              <w:rPr>
                <w:rFonts w:ascii="Arial" w:cs="Arial" w:eastAsia="Arial" w:hAnsi="Arial"/>
                <w:b/>
                <w:bCs/>
                <w:color w:val="375623"/>
                <w:sz w:val="18"/>
                <w:szCs w:val="18"/>
              </w:rPr>
              <w:t xml:space="preserve">PASS</w:t>
            </w:r>
          </w:p>
        </w:tc>
        <w:tc>
          <w:tcPr>
            <w:tcW w:type="dxa" w:w="1032"/>
            <w:tcBorders>
              <w:top w:val="single" w:color="CCCCCC" w:sz="1"/>
              <w:left w:val="single" w:color="CCCCCC" w:sz="1"/>
              <w:bottom w:val="single" w:color="CCCCCC" w:sz="1"/>
              <w:right w:val="single" w:color="CCCCCC" w:sz="1"/>
            </w:tcBorders>
            <w:shd w:fill="FFF2CC" w:val="clear"/>
            <w:tcMar>
              <w:top w:type="dxa" w:w="55"/>
              <w:left w:type="dxa" w:w="80"/>
              <w:bottom w:type="dxa" w:w="55"/>
              <w:right w:type="dxa" w:w="80"/>
            </w:tcMar>
            <w:vAlign w:val="center"/>
          </w:tcPr>
          <w:p>
            <w:pPr>
              <w:jc w:val="center"/>
            </w:pPr>
            <w:r>
              <w:rPr>
                <w:rFonts w:ascii="Arial" w:cs="Arial" w:eastAsia="Arial" w:hAnsi="Arial"/>
                <w:b/>
                <w:bCs/>
                <w:color w:val="C99A2E"/>
                <w:sz w:val="18"/>
                <w:szCs w:val="18"/>
              </w:rPr>
              <w:t xml:space="preserve">PARTIAL</w:t>
            </w:r>
          </w:p>
        </w:tc>
        <w:tc>
          <w:tcPr>
            <w:tcW w:type="dxa" w:w="1032"/>
            <w:tcBorders>
              <w:top w:val="single" w:color="CCCCCC" w:sz="1"/>
              <w:left w:val="single" w:color="CCCCCC" w:sz="1"/>
              <w:bottom w:val="single" w:color="CCCCCC" w:sz="1"/>
              <w:right w:val="single" w:color="CCCCCC" w:sz="1"/>
            </w:tcBorders>
            <w:shd w:fill="FFE0E0" w:val="clear"/>
            <w:tcMar>
              <w:top w:type="dxa" w:w="55"/>
              <w:left w:type="dxa" w:w="80"/>
              <w:bottom w:type="dxa" w:w="55"/>
              <w:right w:type="dxa" w:w="80"/>
            </w:tcMar>
            <w:vAlign w:val="center"/>
          </w:tcPr>
          <w:p>
            <w:pPr>
              <w:jc w:val="center"/>
            </w:pPr>
            <w:r>
              <w:rPr>
                <w:rFonts w:ascii="Arial" w:cs="Arial" w:eastAsia="Arial" w:hAnsi="Arial"/>
                <w:b/>
                <w:bCs/>
                <w:color w:val="C00000"/>
                <w:sz w:val="18"/>
                <w:szCs w:val="18"/>
              </w:rPr>
              <w:t xml:space="preserve">FAIL</w:t>
            </w:r>
          </w:p>
        </w:tc>
      </w:tr>
      <w:tr>
        <w:tc>
          <w:tcPr>
            <w:tcW w:type="dxa" w:w="500"/>
            <w:tcBorders>
              <w:top w:val="single" w:color="CCCCCC" w:sz="1"/>
              <w:left w:val="single" w:color="CCCCCC" w:sz="1"/>
              <w:bottom w:val="single" w:color="CCCCCC" w:sz="1"/>
              <w:right w:val="single" w:color="CCCCCC" w:sz="1"/>
            </w:tcBorders>
            <w:shd w:fill="1B3A6B" w:val="clear"/>
            <w:tcMar>
              <w:top w:type="dxa" w:w="70"/>
              <w:left w:type="dxa" w:w="60"/>
              <w:bottom w:type="dxa" w:w="70"/>
              <w:right w:type="dxa" w:w="60"/>
            </w:tcMar>
          </w:tcPr>
          <w:p>
            <w:r>
              <w:rPr>
                <w:rFonts w:ascii="Arial" w:cs="Arial" w:eastAsia="Arial" w:hAnsi="Arial"/>
                <w:color w:val="262626"/>
                <w:sz w:val="22"/>
                <w:szCs w:val="22"/>
              </w:rPr>
              <w:t xml:space="preserve"/>
            </w:r>
          </w:p>
        </w:tc>
        <w:tc>
          <w:tcPr>
            <w:tcW w:type="dxa" w:w="2700"/>
            <w:tcBorders>
              <w:top w:val="single" w:color="CCCCCC" w:sz="1"/>
              <w:left w:val="single" w:color="CCCCCC" w:sz="1"/>
              <w:bottom w:val="single" w:color="CCCCCC" w:sz="1"/>
              <w:right w:val="single" w:color="CCCCCC" w:sz="1"/>
            </w:tcBorders>
            <w:shd w:fill="1B3A6B" w:val="clear"/>
            <w:tcMar>
              <w:top w:type="dxa" w:w="70"/>
              <w:left w:type="dxa" w:w="100"/>
              <w:bottom w:type="dxa" w:w="70"/>
              <w:right w:type="dxa" w:w="80"/>
            </w:tcMar>
          </w:tcPr>
          <w:p>
            <w:r>
              <w:rPr>
                <w:rFonts w:ascii="Arial" w:cs="Arial" w:eastAsia="Arial" w:hAnsi="Arial"/>
                <w:b/>
                <w:bCs/>
                <w:color w:val="FFFFFF"/>
                <w:sz w:val="19"/>
                <w:szCs w:val="19"/>
              </w:rPr>
              <w:t xml:space="preserve">Category D Totals</w:t>
            </w:r>
          </w:p>
        </w:tc>
        <w:tc>
          <w:tcPr>
            <w:tcW w:type="dxa" w:w="1032"/>
            <w:tcBorders>
              <w:top w:val="single" w:color="CCCCCC" w:sz="1"/>
              <w:left w:val="single" w:color="CCCCCC" w:sz="1"/>
              <w:bottom w:val="single" w:color="CCCCCC" w:sz="1"/>
              <w:right w:val="single" w:color="CCCCCC" w:sz="1"/>
            </w:tcBorders>
            <w:shd w:fill="FFE0E0" w:val="clear"/>
            <w:tcMar>
              <w:top w:type="dxa" w:w="70"/>
              <w:left w:type="dxa" w:w="60"/>
              <w:bottom w:type="dxa" w:w="70"/>
              <w:right w:type="dxa" w:w="60"/>
            </w:tcMar>
            <w:vAlign w:val="center"/>
          </w:tcPr>
          <w:p>
            <w:pPr>
              <w:jc w:val="center"/>
            </w:pPr>
            <w:r>
              <w:rPr>
                <w:rFonts w:ascii="Arial" w:cs="Arial" w:eastAsia="Arial" w:hAnsi="Arial"/>
                <w:b/>
                <w:bCs/>
                <w:color w:val="262626"/>
                <w:sz w:val="19"/>
                <w:szCs w:val="19"/>
              </w:rPr>
              <w:t xml:space="preserve">0.0/3</w:t>
            </w:r>
          </w:p>
          <w:p>
            <w:pPr>
              <w:jc w:val="center"/>
            </w:pPr>
            <w:r>
              <w:rPr>
                <w:rFonts w:ascii="Arial" w:cs="Arial" w:eastAsia="Arial" w:hAnsi="Arial"/>
                <w:color w:val="595959"/>
                <w:sz w:val="17"/>
                <w:szCs w:val="17"/>
              </w:rPr>
              <w:t xml:space="preserve">0%</w:t>
            </w:r>
          </w:p>
        </w:tc>
        <w:tc>
          <w:tcPr>
            <w:tcW w:type="dxa" w:w="1032"/>
            <w:tcBorders>
              <w:top w:val="single" w:color="CCCCCC" w:sz="1"/>
              <w:left w:val="single" w:color="CCCCCC" w:sz="1"/>
              <w:bottom w:val="single" w:color="CCCCCC" w:sz="1"/>
              <w:right w:val="single" w:color="CCCCCC" w:sz="1"/>
            </w:tcBorders>
            <w:shd w:fill="FFE0E0" w:val="clear"/>
            <w:tcMar>
              <w:top w:type="dxa" w:w="70"/>
              <w:left w:type="dxa" w:w="60"/>
              <w:bottom w:type="dxa" w:w="70"/>
              <w:right w:type="dxa" w:w="60"/>
            </w:tcMar>
            <w:vAlign w:val="center"/>
          </w:tcPr>
          <w:p>
            <w:pPr>
              <w:jc w:val="center"/>
            </w:pPr>
            <w:r>
              <w:rPr>
                <w:rFonts w:ascii="Arial" w:cs="Arial" w:eastAsia="Arial" w:hAnsi="Arial"/>
                <w:b/>
                <w:bCs/>
                <w:color w:val="262626"/>
                <w:sz w:val="19"/>
                <w:szCs w:val="19"/>
              </w:rPr>
              <w:t xml:space="preserve">0.5/3</w:t>
            </w:r>
          </w:p>
          <w:p>
            <w:pPr>
              <w:jc w:val="center"/>
            </w:pPr>
            <w:r>
              <w:rPr>
                <w:rFonts w:ascii="Arial" w:cs="Arial" w:eastAsia="Arial" w:hAnsi="Arial"/>
                <w:color w:val="595959"/>
                <w:sz w:val="17"/>
                <w:szCs w:val="17"/>
              </w:rPr>
              <w:t xml:space="preserve">17%</w:t>
            </w:r>
          </w:p>
        </w:tc>
        <w:tc>
          <w:tcPr>
            <w:tcW w:type="dxa" w:w="1032"/>
            <w:tcBorders>
              <w:top w:val="single" w:color="CCCCCC" w:sz="1"/>
              <w:left w:val="single" w:color="CCCCCC" w:sz="1"/>
              <w:bottom w:val="single" w:color="CCCCCC" w:sz="1"/>
              <w:right w:val="single" w:color="CCCCCC" w:sz="1"/>
            </w:tcBorders>
            <w:shd w:fill="D5E8F0" w:val="clear"/>
            <w:tcMar>
              <w:top w:type="dxa" w:w="70"/>
              <w:left w:type="dxa" w:w="60"/>
              <w:bottom w:type="dxa" w:w="70"/>
              <w:right w:type="dxa" w:w="60"/>
            </w:tcMar>
            <w:vAlign w:val="center"/>
          </w:tcPr>
          <w:p>
            <w:pPr>
              <w:jc w:val="center"/>
            </w:pPr>
            <w:r>
              <w:rPr>
                <w:rFonts w:ascii="Arial" w:cs="Arial" w:eastAsia="Arial" w:hAnsi="Arial"/>
                <w:b/>
                <w:bCs/>
                <w:color w:val="262626"/>
                <w:sz w:val="19"/>
                <w:szCs w:val="19"/>
              </w:rPr>
              <w:t xml:space="preserve">2.5/3</w:t>
            </w:r>
          </w:p>
          <w:p>
            <w:pPr>
              <w:jc w:val="center"/>
            </w:pPr>
            <w:r>
              <w:rPr>
                <w:rFonts w:ascii="Arial" w:cs="Arial" w:eastAsia="Arial" w:hAnsi="Arial"/>
                <w:color w:val="595959"/>
                <w:sz w:val="17"/>
                <w:szCs w:val="17"/>
              </w:rPr>
              <w:t xml:space="preserve">83%</w:t>
            </w:r>
          </w:p>
        </w:tc>
        <w:tc>
          <w:tcPr>
            <w:tcW w:type="dxa" w:w="1032"/>
            <w:tcBorders>
              <w:top w:val="single" w:color="CCCCCC" w:sz="1"/>
              <w:left w:val="single" w:color="CCCCCC" w:sz="1"/>
              <w:bottom w:val="single" w:color="CCCCCC" w:sz="1"/>
              <w:right w:val="single" w:color="CCCCCC" w:sz="1"/>
            </w:tcBorders>
            <w:shd w:fill="FCE4D6" w:val="clear"/>
            <w:tcMar>
              <w:top w:type="dxa" w:w="70"/>
              <w:left w:type="dxa" w:w="60"/>
              <w:bottom w:type="dxa" w:w="70"/>
              <w:right w:type="dxa" w:w="60"/>
            </w:tcMar>
            <w:vAlign w:val="center"/>
          </w:tcPr>
          <w:p>
            <w:pPr>
              <w:jc w:val="center"/>
            </w:pPr>
            <w:r>
              <w:rPr>
                <w:rFonts w:ascii="Arial" w:cs="Arial" w:eastAsia="Arial" w:hAnsi="Arial"/>
                <w:b/>
                <w:bCs/>
                <w:color w:val="262626"/>
                <w:sz w:val="19"/>
                <w:szCs w:val="19"/>
              </w:rPr>
              <w:t xml:space="preserve">1.5/3</w:t>
            </w:r>
          </w:p>
          <w:p>
            <w:pPr>
              <w:jc w:val="center"/>
            </w:pPr>
            <w:r>
              <w:rPr>
                <w:rFonts w:ascii="Arial" w:cs="Arial" w:eastAsia="Arial" w:hAnsi="Arial"/>
                <w:color w:val="595959"/>
                <w:sz w:val="17"/>
                <w:szCs w:val="17"/>
              </w:rPr>
              <w:t xml:space="preserve">50%</w:t>
            </w:r>
          </w:p>
        </w:tc>
        <w:tc>
          <w:tcPr>
            <w:tcW w:type="dxa" w:w="1032"/>
            <w:tcBorders>
              <w:top w:val="single" w:color="CCCCCC" w:sz="1"/>
              <w:left w:val="single" w:color="CCCCCC" w:sz="1"/>
              <w:bottom w:val="single" w:color="CCCCCC" w:sz="1"/>
              <w:right w:val="single" w:color="CCCCCC" w:sz="1"/>
            </w:tcBorders>
            <w:shd w:fill="FFE0E0" w:val="clear"/>
            <w:tcMar>
              <w:top w:type="dxa" w:w="70"/>
              <w:left w:type="dxa" w:w="60"/>
              <w:bottom w:type="dxa" w:w="70"/>
              <w:right w:type="dxa" w:w="60"/>
            </w:tcMar>
            <w:vAlign w:val="center"/>
          </w:tcPr>
          <w:p>
            <w:pPr>
              <w:jc w:val="center"/>
            </w:pPr>
            <w:r>
              <w:rPr>
                <w:rFonts w:ascii="Arial" w:cs="Arial" w:eastAsia="Arial" w:hAnsi="Arial"/>
                <w:b/>
                <w:bCs/>
                <w:color w:val="262626"/>
                <w:sz w:val="19"/>
                <w:szCs w:val="19"/>
              </w:rPr>
              <w:t xml:space="preserve">0.5/3</w:t>
            </w:r>
          </w:p>
          <w:p>
            <w:pPr>
              <w:jc w:val="center"/>
            </w:pPr>
            <w:r>
              <w:rPr>
                <w:rFonts w:ascii="Arial" w:cs="Arial" w:eastAsia="Arial" w:hAnsi="Arial"/>
                <w:color w:val="595959"/>
                <w:sz w:val="17"/>
                <w:szCs w:val="17"/>
              </w:rPr>
              <w:t xml:space="preserve">17%</w:t>
            </w:r>
          </w:p>
        </w:tc>
      </w:tr>
    </w:tbl>
    <w:p>
      <w:r>
        <w:br w:type="page"/>
      </w:r>
    </w:p>
    <w:p>
      <w:pPr>
        <w:pStyle w:val="Heading2"/>
        <w:spacing w:after="120" w:before="240"/>
      </w:pPr>
      <w:r>
        <w:rPr>
          <w:rFonts w:ascii="Arial" w:cs="Arial" w:eastAsia="Arial" w:hAnsi="Arial"/>
          <w:b/>
          <w:bCs/>
          <w:color w:val="2E75B6"/>
          <w:sz w:val="28"/>
          <w:szCs w:val="28"/>
        </w:rPr>
        <w:t xml:space="preserve">3.5  Category E: Technology Stack  (6 requirements)</w:t>
      </w:r>
    </w:p>
    <w:p>
      <w:pPr>
        <w:spacing w:after="60" w:before="6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500"/>
        <w:gridCol w:w="2700"/>
        <w:gridCol w:w="1032"/>
        <w:gridCol w:w="1032"/>
        <w:gridCol w:w="1032"/>
        <w:gridCol w:w="1032"/>
        <w:gridCol w:w="1032"/>
      </w:tblGrid>
      <w:tr>
        <w:tc>
          <w:tcPr>
            <w:tcW w:type="dxa" w:w="500"/>
            <w:tcBorders>
              <w:top w:val="single" w:color="CCCCCC" w:sz="1"/>
              <w:left w:val="single" w:color="CCCCCC" w:sz="1"/>
              <w:bottom w:val="single" w:color="CCCCCC" w:sz="1"/>
              <w:right w:val="single" w:color="CCCCCC" w:sz="1"/>
            </w:tcBorders>
            <w:shd w:fill="1B3A6B" w:val="clear"/>
            <w:tcMar>
              <w:top w:type="dxa" w:w="70"/>
              <w:left w:type="dxa" w:w="100"/>
              <w:bottom w:type="dxa" w:w="70"/>
              <w:right w:type="dxa" w:w="100"/>
            </w:tcMar>
            <w:vAlign w:val="center"/>
          </w:tcPr>
          <w:p>
            <w:pPr>
              <w:jc w:val="center"/>
            </w:pPr>
            <w:r>
              <w:rPr>
                <w:rFonts w:ascii="Arial" w:cs="Arial" w:eastAsia="Arial" w:hAnsi="Arial"/>
                <w:b/>
                <w:bCs/>
                <w:color w:val="FFFFFF"/>
                <w:sz w:val="19"/>
                <w:szCs w:val="19"/>
              </w:rPr>
              <w:t xml:space="preserve">ID</w:t>
            </w:r>
          </w:p>
        </w:tc>
        <w:tc>
          <w:tcPr>
            <w:tcW w:type="dxa" w:w="2700"/>
            <w:tcBorders>
              <w:top w:val="single" w:color="CCCCCC" w:sz="1"/>
              <w:left w:val="single" w:color="CCCCCC" w:sz="1"/>
              <w:bottom w:val="single" w:color="CCCCCC" w:sz="1"/>
              <w:right w:val="single" w:color="CCCCCC" w:sz="1"/>
            </w:tcBorders>
            <w:shd w:fill="1B3A6B" w:val="clear"/>
            <w:tcMar>
              <w:top w:type="dxa" w:w="70"/>
              <w:left w:type="dxa" w:w="100"/>
              <w:bottom w:type="dxa" w:w="70"/>
              <w:right w:type="dxa" w:w="100"/>
            </w:tcMar>
            <w:vAlign w:val="center"/>
          </w:tcPr>
          <w:p>
            <w:pPr>
              <w:jc w:val="left"/>
            </w:pPr>
            <w:r>
              <w:rPr>
                <w:rFonts w:ascii="Arial" w:cs="Arial" w:eastAsia="Arial" w:hAnsi="Arial"/>
                <w:b/>
                <w:bCs/>
                <w:color w:val="FFFFFF"/>
                <w:sz w:val="19"/>
                <w:szCs w:val="19"/>
              </w:rPr>
              <w:t xml:space="preserve">Requirement</w:t>
            </w:r>
          </w:p>
        </w:tc>
        <w:tc>
          <w:tcPr>
            <w:tcW w:type="dxa" w:w="1032"/>
            <w:tcBorders>
              <w:top w:val="single" w:color="CCCCCC" w:sz="1"/>
              <w:left w:val="single" w:color="CCCCCC" w:sz="1"/>
              <w:bottom w:val="single" w:color="CCCCCC" w:sz="1"/>
              <w:right w:val="single" w:color="CCCCCC" w:sz="1"/>
            </w:tcBorders>
            <w:shd w:fill="1B3A6B" w:val="clear"/>
            <w:tcMar>
              <w:top w:type="dxa" w:w="70"/>
              <w:left w:type="dxa" w:w="100"/>
              <w:bottom w:type="dxa" w:w="70"/>
              <w:right w:type="dxa" w:w="100"/>
            </w:tcMar>
            <w:vAlign w:val="center"/>
          </w:tcPr>
          <w:p>
            <w:pPr>
              <w:jc w:val="center"/>
            </w:pPr>
            <w:r>
              <w:rPr>
                <w:rFonts w:ascii="Arial" w:cs="Arial" w:eastAsia="Arial" w:hAnsi="Arial"/>
                <w:b/>
                <w:bCs/>
                <w:color w:val="FFFFFF"/>
                <w:sz w:val="19"/>
                <w:szCs w:val="19"/>
              </w:rPr>
              <w:t xml:space="preserve">Antigravity</w:t>
            </w:r>
          </w:p>
        </w:tc>
        <w:tc>
          <w:tcPr>
            <w:tcW w:type="dxa" w:w="1032"/>
            <w:tcBorders>
              <w:top w:val="single" w:color="CCCCCC" w:sz="1"/>
              <w:left w:val="single" w:color="CCCCCC" w:sz="1"/>
              <w:bottom w:val="single" w:color="CCCCCC" w:sz="1"/>
              <w:right w:val="single" w:color="CCCCCC" w:sz="1"/>
            </w:tcBorders>
            <w:shd w:fill="1B3A6B" w:val="clear"/>
            <w:tcMar>
              <w:top w:type="dxa" w:w="70"/>
              <w:left w:type="dxa" w:w="100"/>
              <w:bottom w:type="dxa" w:w="70"/>
              <w:right w:type="dxa" w:w="100"/>
            </w:tcMar>
            <w:vAlign w:val="center"/>
          </w:tcPr>
          <w:p>
            <w:pPr>
              <w:jc w:val="center"/>
            </w:pPr>
            <w:r>
              <w:rPr>
                <w:rFonts w:ascii="Arial" w:cs="Arial" w:eastAsia="Arial" w:hAnsi="Arial"/>
                <w:b/>
                <w:bCs/>
                <w:color w:val="FFFFFF"/>
                <w:sz w:val="19"/>
                <w:szCs w:val="19"/>
              </w:rPr>
              <w:t xml:space="preserve">ClaudeCode</w:t>
            </w:r>
          </w:p>
        </w:tc>
        <w:tc>
          <w:tcPr>
            <w:tcW w:type="dxa" w:w="1032"/>
            <w:tcBorders>
              <w:top w:val="single" w:color="CCCCCC" w:sz="1"/>
              <w:left w:val="single" w:color="CCCCCC" w:sz="1"/>
              <w:bottom w:val="single" w:color="CCCCCC" w:sz="1"/>
              <w:right w:val="single" w:color="CCCCCC" w:sz="1"/>
            </w:tcBorders>
            <w:shd w:fill="1B3A6B" w:val="clear"/>
            <w:tcMar>
              <w:top w:type="dxa" w:w="70"/>
              <w:left w:type="dxa" w:w="100"/>
              <w:bottom w:type="dxa" w:w="70"/>
              <w:right w:type="dxa" w:w="100"/>
            </w:tcMar>
            <w:vAlign w:val="center"/>
          </w:tcPr>
          <w:p>
            <w:pPr>
              <w:jc w:val="center"/>
            </w:pPr>
            <w:r>
              <w:rPr>
                <w:rFonts w:ascii="Arial" w:cs="Arial" w:eastAsia="Arial" w:hAnsi="Arial"/>
                <w:b/>
                <w:bCs/>
                <w:color w:val="FFFFFF"/>
                <w:sz w:val="19"/>
                <w:szCs w:val="19"/>
              </w:rPr>
              <w:t xml:space="preserve">Codex</w:t>
            </w:r>
          </w:p>
        </w:tc>
        <w:tc>
          <w:tcPr>
            <w:tcW w:type="dxa" w:w="1032"/>
            <w:tcBorders>
              <w:top w:val="single" w:color="CCCCCC" w:sz="1"/>
              <w:left w:val="single" w:color="CCCCCC" w:sz="1"/>
              <w:bottom w:val="single" w:color="CCCCCC" w:sz="1"/>
              <w:right w:val="single" w:color="CCCCCC" w:sz="1"/>
            </w:tcBorders>
            <w:shd w:fill="1B3A6B" w:val="clear"/>
            <w:tcMar>
              <w:top w:type="dxa" w:w="70"/>
              <w:left w:type="dxa" w:w="100"/>
              <w:bottom w:type="dxa" w:w="70"/>
              <w:right w:type="dxa" w:w="100"/>
            </w:tcMar>
            <w:vAlign w:val="center"/>
          </w:tcPr>
          <w:p>
            <w:pPr>
              <w:jc w:val="center"/>
            </w:pPr>
            <w:r>
              <w:rPr>
                <w:rFonts w:ascii="Arial" w:cs="Arial" w:eastAsia="Arial" w:hAnsi="Arial"/>
                <w:b/>
                <w:bCs/>
                <w:color w:val="FFFFFF"/>
                <w:sz w:val="19"/>
                <w:szCs w:val="19"/>
              </w:rPr>
              <w:t xml:space="preserve">Cursor</w:t>
            </w:r>
          </w:p>
        </w:tc>
        <w:tc>
          <w:tcPr>
            <w:tcW w:type="dxa" w:w="1032"/>
            <w:tcBorders>
              <w:top w:val="single" w:color="CCCCCC" w:sz="1"/>
              <w:left w:val="single" w:color="CCCCCC" w:sz="1"/>
              <w:bottom w:val="single" w:color="CCCCCC" w:sz="1"/>
              <w:right w:val="single" w:color="CCCCCC" w:sz="1"/>
            </w:tcBorders>
            <w:shd w:fill="1B3A6B" w:val="clear"/>
            <w:tcMar>
              <w:top w:type="dxa" w:w="70"/>
              <w:left w:type="dxa" w:w="100"/>
              <w:bottom w:type="dxa" w:w="70"/>
              <w:right w:type="dxa" w:w="100"/>
            </w:tcMar>
            <w:vAlign w:val="center"/>
          </w:tcPr>
          <w:p>
            <w:pPr>
              <w:jc w:val="center"/>
            </w:pPr>
            <w:r>
              <w:rPr>
                <w:rFonts w:ascii="Arial" w:cs="Arial" w:eastAsia="Arial" w:hAnsi="Arial"/>
                <w:b/>
                <w:bCs/>
                <w:color w:val="FFFFFF"/>
                <w:sz w:val="19"/>
                <w:szCs w:val="19"/>
              </w:rPr>
              <w:t xml:space="preserve">Copilot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vAlign w:val="top"/>
          </w:tcPr>
          <w:p>
            <w:r>
              <w:rPr>
                <w:rFonts w:ascii="Arial" w:cs="Arial" w:eastAsia="Arial" w:hAnsi="Arial"/>
                <w:b/>
                <w:bCs/>
                <w:color w:val="262626"/>
                <w:sz w:val="18"/>
                <w:szCs w:val="18"/>
              </w:rPr>
              <w:t xml:space="preserve">E1</w:t>
            </w:r>
          </w:p>
        </w:tc>
        <w:tc>
          <w:tcPr>
            <w:tcW w:type="dxa" w:w="2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vAlign w:val="top"/>
          </w:tcPr>
          <w:p>
            <w:r>
              <w:rPr>
                <w:rFonts w:ascii="Arial" w:cs="Arial" w:eastAsia="Arial" w:hAnsi="Arial"/>
                <w:color w:val="262626"/>
                <w:sz w:val="19"/>
                <w:szCs w:val="19"/>
              </w:rPr>
              <w:t xml:space="preserve">Node.js 20+ and TypeScript strict mode in all packages (frontend + backend)</w:t>
            </w:r>
          </w:p>
          <w:p>
            <w:r>
              <w:rPr>
                <w:rFonts w:ascii="Arial" w:cs="Arial" w:eastAsia="Arial" w:hAnsi="Arial"/>
                <w:i/>
                <w:iCs/>
                <w:color w:val="595959"/>
                <w:sz w:val="17"/>
                <w:szCs w:val="17"/>
              </w:rPr>
              <w:t xml:space="preserve">Antigravity: frontend strict=true; backend uses gts tsconfig (extends google config, strict not explicitly set). All others: strict=true in both tsconfig files.</w:t>
            </w:r>
          </w:p>
        </w:tc>
        <w:tc>
          <w:tcPr>
            <w:tcW w:type="dxa" w:w="1032"/>
            <w:tcBorders>
              <w:top w:val="single" w:color="CCCCCC" w:sz="1"/>
              <w:left w:val="single" w:color="CCCCCC" w:sz="1"/>
              <w:bottom w:val="single" w:color="CCCCCC" w:sz="1"/>
              <w:right w:val="single" w:color="CCCCCC" w:sz="1"/>
            </w:tcBorders>
            <w:shd w:fill="FFF2CC" w:val="clear"/>
            <w:tcMar>
              <w:top w:type="dxa" w:w="55"/>
              <w:left w:type="dxa" w:w="80"/>
              <w:bottom w:type="dxa" w:w="55"/>
              <w:right w:type="dxa" w:w="80"/>
            </w:tcMar>
            <w:vAlign w:val="center"/>
          </w:tcPr>
          <w:p>
            <w:pPr>
              <w:jc w:val="center"/>
            </w:pPr>
            <w:r>
              <w:rPr>
                <w:rFonts w:ascii="Arial" w:cs="Arial" w:eastAsia="Arial" w:hAnsi="Arial"/>
                <w:b/>
                <w:bCs/>
                <w:color w:val="C99A2E"/>
                <w:sz w:val="18"/>
                <w:szCs w:val="18"/>
              </w:rPr>
              <w:t xml:space="preserve">PARTIAL</w:t>
            </w:r>
          </w:p>
        </w:tc>
        <w:tc>
          <w:tcPr>
            <w:tcW w:type="dxa" w:w="1032"/>
            <w:tcBorders>
              <w:top w:val="single" w:color="CCCCCC" w:sz="1"/>
              <w:left w:val="single" w:color="CCCCCC" w:sz="1"/>
              <w:bottom w:val="single" w:color="CCCCCC" w:sz="1"/>
              <w:right w:val="single" w:color="CCCCCC" w:sz="1"/>
            </w:tcBorders>
            <w:shd w:fill="E2EFDA" w:val="clear"/>
            <w:tcMar>
              <w:top w:type="dxa" w:w="55"/>
              <w:left w:type="dxa" w:w="80"/>
              <w:bottom w:type="dxa" w:w="55"/>
              <w:right w:type="dxa" w:w="80"/>
            </w:tcMar>
            <w:vAlign w:val="center"/>
          </w:tcPr>
          <w:p>
            <w:pPr>
              <w:jc w:val="center"/>
            </w:pPr>
            <w:r>
              <w:rPr>
                <w:rFonts w:ascii="Arial" w:cs="Arial" w:eastAsia="Arial" w:hAnsi="Arial"/>
                <w:b/>
                <w:bCs/>
                <w:color w:val="375623"/>
                <w:sz w:val="18"/>
                <w:szCs w:val="18"/>
              </w:rPr>
              <w:t xml:space="preserve">PASS</w:t>
            </w:r>
          </w:p>
        </w:tc>
        <w:tc>
          <w:tcPr>
            <w:tcW w:type="dxa" w:w="1032"/>
            <w:tcBorders>
              <w:top w:val="single" w:color="CCCCCC" w:sz="1"/>
              <w:left w:val="single" w:color="CCCCCC" w:sz="1"/>
              <w:bottom w:val="single" w:color="CCCCCC" w:sz="1"/>
              <w:right w:val="single" w:color="CCCCCC" w:sz="1"/>
            </w:tcBorders>
            <w:shd w:fill="E2EFDA" w:val="clear"/>
            <w:tcMar>
              <w:top w:type="dxa" w:w="55"/>
              <w:left w:type="dxa" w:w="80"/>
              <w:bottom w:type="dxa" w:w="55"/>
              <w:right w:type="dxa" w:w="80"/>
            </w:tcMar>
            <w:vAlign w:val="center"/>
          </w:tcPr>
          <w:p>
            <w:pPr>
              <w:jc w:val="center"/>
            </w:pPr>
            <w:r>
              <w:rPr>
                <w:rFonts w:ascii="Arial" w:cs="Arial" w:eastAsia="Arial" w:hAnsi="Arial"/>
                <w:b/>
                <w:bCs/>
                <w:color w:val="375623"/>
                <w:sz w:val="18"/>
                <w:szCs w:val="18"/>
              </w:rPr>
              <w:t xml:space="preserve">PASS</w:t>
            </w:r>
          </w:p>
        </w:tc>
        <w:tc>
          <w:tcPr>
            <w:tcW w:type="dxa" w:w="1032"/>
            <w:tcBorders>
              <w:top w:val="single" w:color="CCCCCC" w:sz="1"/>
              <w:left w:val="single" w:color="CCCCCC" w:sz="1"/>
              <w:bottom w:val="single" w:color="CCCCCC" w:sz="1"/>
              <w:right w:val="single" w:color="CCCCCC" w:sz="1"/>
            </w:tcBorders>
            <w:shd w:fill="E2EFDA" w:val="clear"/>
            <w:tcMar>
              <w:top w:type="dxa" w:w="55"/>
              <w:left w:type="dxa" w:w="80"/>
              <w:bottom w:type="dxa" w:w="55"/>
              <w:right w:type="dxa" w:w="80"/>
            </w:tcMar>
            <w:vAlign w:val="center"/>
          </w:tcPr>
          <w:p>
            <w:pPr>
              <w:jc w:val="center"/>
            </w:pPr>
            <w:r>
              <w:rPr>
                <w:rFonts w:ascii="Arial" w:cs="Arial" w:eastAsia="Arial" w:hAnsi="Arial"/>
                <w:b/>
                <w:bCs/>
                <w:color w:val="375623"/>
                <w:sz w:val="18"/>
                <w:szCs w:val="18"/>
              </w:rPr>
              <w:t xml:space="preserve">PASS</w:t>
            </w:r>
          </w:p>
        </w:tc>
        <w:tc>
          <w:tcPr>
            <w:tcW w:type="dxa" w:w="1032"/>
            <w:tcBorders>
              <w:top w:val="single" w:color="CCCCCC" w:sz="1"/>
              <w:left w:val="single" w:color="CCCCCC" w:sz="1"/>
              <w:bottom w:val="single" w:color="CCCCCC" w:sz="1"/>
              <w:right w:val="single" w:color="CCCCCC" w:sz="1"/>
            </w:tcBorders>
            <w:shd w:fill="E2EFDA" w:val="clear"/>
            <w:tcMar>
              <w:top w:type="dxa" w:w="55"/>
              <w:left w:type="dxa" w:w="80"/>
              <w:bottom w:type="dxa" w:w="55"/>
              <w:right w:type="dxa" w:w="80"/>
            </w:tcMar>
            <w:vAlign w:val="center"/>
          </w:tcPr>
          <w:p>
            <w:pPr>
              <w:jc w:val="center"/>
            </w:pPr>
            <w:r>
              <w:rPr>
                <w:rFonts w:ascii="Arial" w:cs="Arial" w:eastAsia="Arial" w:hAnsi="Arial"/>
                <w:b/>
                <w:bCs/>
                <w:color w:val="375623"/>
                <w:sz w:val="18"/>
                <w:szCs w:val="18"/>
              </w:rPr>
              <w:t xml:space="preserve">PASS</w:t>
            </w:r>
          </w:p>
        </w:tc>
      </w:tr>
      <w:tr>
        <w:tc>
          <w:tcPr>
            <w:tcW w:type="dxa" w:w="500"/>
            <w:tcBorders>
              <w:top w:val="single" w:color="CCCCCC" w:sz="1"/>
              <w:left w:val="single" w:color="CCCCCC" w:sz="1"/>
              <w:bottom w:val="single" w:color="CCCCCC" w:sz="1"/>
              <w:right w:val="single" w:color="CCCCCC" w:sz="1"/>
            </w:tcBorders>
            <w:shd w:fill="EBF3FB" w:val="clear"/>
            <w:tcMar>
              <w:top w:type="dxa" w:w="60"/>
              <w:left w:type="dxa" w:w="60"/>
              <w:bottom w:type="dxa" w:w="60"/>
              <w:right w:type="dxa" w:w="60"/>
            </w:tcMar>
            <w:vAlign w:val="top"/>
          </w:tcPr>
          <w:p>
            <w:r>
              <w:rPr>
                <w:rFonts w:ascii="Arial" w:cs="Arial" w:eastAsia="Arial" w:hAnsi="Arial"/>
                <w:b/>
                <w:bCs/>
                <w:color w:val="262626"/>
                <w:sz w:val="18"/>
                <w:szCs w:val="18"/>
              </w:rPr>
              <w:t xml:space="preserve">E2</w:t>
            </w:r>
          </w:p>
        </w:tc>
        <w:tc>
          <w:tcPr>
            <w:tcW w:type="dxa" w:w="27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80"/>
            </w:tcMar>
            <w:vAlign w:val="top"/>
          </w:tcPr>
          <w:p>
            <w:r>
              <w:rPr>
                <w:rFonts w:ascii="Arial" w:cs="Arial" w:eastAsia="Arial" w:hAnsi="Arial"/>
                <w:color w:val="262626"/>
                <w:sz w:val="19"/>
                <w:szCs w:val="19"/>
              </w:rPr>
              <w:t xml:space="preserve">React 18+ with TypeScript (frontend)</w:t>
            </w:r>
          </w:p>
          <w:p>
            <w:r>
              <w:rPr>
                <w:rFonts w:ascii="Arial" w:cs="Arial" w:eastAsia="Arial" w:hAnsi="Arial"/>
                <w:i/>
                <w:iCs/>
                <w:color w:val="595959"/>
                <w:sz w:val="17"/>
                <w:szCs w:val="17"/>
              </w:rPr>
              <w:t xml:space="preserve">All projects use React 18+ (Codex uses React 19).</w:t>
            </w:r>
          </w:p>
        </w:tc>
        <w:tc>
          <w:tcPr>
            <w:tcW w:type="dxa" w:w="1032"/>
            <w:tcBorders>
              <w:top w:val="single" w:color="CCCCCC" w:sz="1"/>
              <w:left w:val="single" w:color="CCCCCC" w:sz="1"/>
              <w:bottom w:val="single" w:color="CCCCCC" w:sz="1"/>
              <w:right w:val="single" w:color="CCCCCC" w:sz="1"/>
            </w:tcBorders>
            <w:shd w:fill="E2EFDA" w:val="clear"/>
            <w:tcMar>
              <w:top w:type="dxa" w:w="55"/>
              <w:left w:type="dxa" w:w="80"/>
              <w:bottom w:type="dxa" w:w="55"/>
              <w:right w:type="dxa" w:w="80"/>
            </w:tcMar>
            <w:vAlign w:val="center"/>
          </w:tcPr>
          <w:p>
            <w:pPr>
              <w:jc w:val="center"/>
            </w:pPr>
            <w:r>
              <w:rPr>
                <w:rFonts w:ascii="Arial" w:cs="Arial" w:eastAsia="Arial" w:hAnsi="Arial"/>
                <w:b/>
                <w:bCs/>
                <w:color w:val="375623"/>
                <w:sz w:val="18"/>
                <w:szCs w:val="18"/>
              </w:rPr>
              <w:t xml:space="preserve">PASS</w:t>
            </w:r>
          </w:p>
        </w:tc>
        <w:tc>
          <w:tcPr>
            <w:tcW w:type="dxa" w:w="1032"/>
            <w:tcBorders>
              <w:top w:val="single" w:color="CCCCCC" w:sz="1"/>
              <w:left w:val="single" w:color="CCCCCC" w:sz="1"/>
              <w:bottom w:val="single" w:color="CCCCCC" w:sz="1"/>
              <w:right w:val="single" w:color="CCCCCC" w:sz="1"/>
            </w:tcBorders>
            <w:shd w:fill="E2EFDA" w:val="clear"/>
            <w:tcMar>
              <w:top w:type="dxa" w:w="55"/>
              <w:left w:type="dxa" w:w="80"/>
              <w:bottom w:type="dxa" w:w="55"/>
              <w:right w:type="dxa" w:w="80"/>
            </w:tcMar>
            <w:vAlign w:val="center"/>
          </w:tcPr>
          <w:p>
            <w:pPr>
              <w:jc w:val="center"/>
            </w:pPr>
            <w:r>
              <w:rPr>
                <w:rFonts w:ascii="Arial" w:cs="Arial" w:eastAsia="Arial" w:hAnsi="Arial"/>
                <w:b/>
                <w:bCs/>
                <w:color w:val="375623"/>
                <w:sz w:val="18"/>
                <w:szCs w:val="18"/>
              </w:rPr>
              <w:t xml:space="preserve">PASS</w:t>
            </w:r>
          </w:p>
        </w:tc>
        <w:tc>
          <w:tcPr>
            <w:tcW w:type="dxa" w:w="1032"/>
            <w:tcBorders>
              <w:top w:val="single" w:color="CCCCCC" w:sz="1"/>
              <w:left w:val="single" w:color="CCCCCC" w:sz="1"/>
              <w:bottom w:val="single" w:color="CCCCCC" w:sz="1"/>
              <w:right w:val="single" w:color="CCCCCC" w:sz="1"/>
            </w:tcBorders>
            <w:shd w:fill="E2EFDA" w:val="clear"/>
            <w:tcMar>
              <w:top w:type="dxa" w:w="55"/>
              <w:left w:type="dxa" w:w="80"/>
              <w:bottom w:type="dxa" w:w="55"/>
              <w:right w:type="dxa" w:w="80"/>
            </w:tcMar>
            <w:vAlign w:val="center"/>
          </w:tcPr>
          <w:p>
            <w:pPr>
              <w:jc w:val="center"/>
            </w:pPr>
            <w:r>
              <w:rPr>
                <w:rFonts w:ascii="Arial" w:cs="Arial" w:eastAsia="Arial" w:hAnsi="Arial"/>
                <w:b/>
                <w:bCs/>
                <w:color w:val="375623"/>
                <w:sz w:val="18"/>
                <w:szCs w:val="18"/>
              </w:rPr>
              <w:t xml:space="preserve">PASS</w:t>
            </w:r>
          </w:p>
        </w:tc>
        <w:tc>
          <w:tcPr>
            <w:tcW w:type="dxa" w:w="1032"/>
            <w:tcBorders>
              <w:top w:val="single" w:color="CCCCCC" w:sz="1"/>
              <w:left w:val="single" w:color="CCCCCC" w:sz="1"/>
              <w:bottom w:val="single" w:color="CCCCCC" w:sz="1"/>
              <w:right w:val="single" w:color="CCCCCC" w:sz="1"/>
            </w:tcBorders>
            <w:shd w:fill="E2EFDA" w:val="clear"/>
            <w:tcMar>
              <w:top w:type="dxa" w:w="55"/>
              <w:left w:type="dxa" w:w="80"/>
              <w:bottom w:type="dxa" w:w="55"/>
              <w:right w:type="dxa" w:w="80"/>
            </w:tcMar>
            <w:vAlign w:val="center"/>
          </w:tcPr>
          <w:p>
            <w:pPr>
              <w:jc w:val="center"/>
            </w:pPr>
            <w:r>
              <w:rPr>
                <w:rFonts w:ascii="Arial" w:cs="Arial" w:eastAsia="Arial" w:hAnsi="Arial"/>
                <w:b/>
                <w:bCs/>
                <w:color w:val="375623"/>
                <w:sz w:val="18"/>
                <w:szCs w:val="18"/>
              </w:rPr>
              <w:t xml:space="preserve">PASS</w:t>
            </w:r>
          </w:p>
        </w:tc>
        <w:tc>
          <w:tcPr>
            <w:tcW w:type="dxa" w:w="1032"/>
            <w:tcBorders>
              <w:top w:val="single" w:color="CCCCCC" w:sz="1"/>
              <w:left w:val="single" w:color="CCCCCC" w:sz="1"/>
              <w:bottom w:val="single" w:color="CCCCCC" w:sz="1"/>
              <w:right w:val="single" w:color="CCCCCC" w:sz="1"/>
            </w:tcBorders>
            <w:shd w:fill="E2EFDA" w:val="clear"/>
            <w:tcMar>
              <w:top w:type="dxa" w:w="55"/>
              <w:left w:type="dxa" w:w="80"/>
              <w:bottom w:type="dxa" w:w="55"/>
              <w:right w:type="dxa" w:w="80"/>
            </w:tcMar>
            <w:vAlign w:val="center"/>
          </w:tcPr>
          <w:p>
            <w:pPr>
              <w:jc w:val="center"/>
            </w:pPr>
            <w:r>
              <w:rPr>
                <w:rFonts w:ascii="Arial" w:cs="Arial" w:eastAsia="Arial" w:hAnsi="Arial"/>
                <w:b/>
                <w:bCs/>
                <w:color w:val="375623"/>
                <w:sz w:val="18"/>
                <w:szCs w:val="18"/>
              </w:rPr>
              <w:t xml:space="preserve">PASS</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vAlign w:val="top"/>
          </w:tcPr>
          <w:p>
            <w:r>
              <w:rPr>
                <w:rFonts w:ascii="Arial" w:cs="Arial" w:eastAsia="Arial" w:hAnsi="Arial"/>
                <w:b/>
                <w:bCs/>
                <w:color w:val="262626"/>
                <w:sz w:val="18"/>
                <w:szCs w:val="18"/>
              </w:rPr>
              <w:t xml:space="preserve">E3</w:t>
            </w:r>
          </w:p>
        </w:tc>
        <w:tc>
          <w:tcPr>
            <w:tcW w:type="dxa" w:w="2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vAlign w:val="top"/>
          </w:tcPr>
          <w:p>
            <w:r>
              <w:rPr>
                <w:rFonts w:ascii="Arial" w:cs="Arial" w:eastAsia="Arial" w:hAnsi="Arial"/>
                <w:color w:val="262626"/>
                <w:sz w:val="19"/>
                <w:szCs w:val="19"/>
              </w:rPr>
              <w:t xml:space="preserve">Server-side canvas library for image rendering</w:t>
            </w:r>
          </w:p>
          <w:p>
            <w:r>
              <w:rPr>
                <w:rFonts w:ascii="Arial" w:cs="Arial" w:eastAsia="Arial" w:hAnsi="Arial"/>
                <w:i/>
                <w:iCs/>
                <w:color w:val="595959"/>
                <w:sz w:val="17"/>
                <w:szCs w:val="17"/>
              </w:rPr>
              <w:t xml:space="preserve">Antigravity/ClaudeCode/Cursor/Copilot: node-canvas 2.11. Codex: @napi-rs/canvas 0.1 (faster).</w:t>
            </w:r>
          </w:p>
        </w:tc>
        <w:tc>
          <w:tcPr>
            <w:tcW w:type="dxa" w:w="1032"/>
            <w:tcBorders>
              <w:top w:val="single" w:color="CCCCCC" w:sz="1"/>
              <w:left w:val="single" w:color="CCCCCC" w:sz="1"/>
              <w:bottom w:val="single" w:color="CCCCCC" w:sz="1"/>
              <w:right w:val="single" w:color="CCCCCC" w:sz="1"/>
            </w:tcBorders>
            <w:shd w:fill="E2EFDA" w:val="clear"/>
            <w:tcMar>
              <w:top w:type="dxa" w:w="55"/>
              <w:left w:type="dxa" w:w="80"/>
              <w:bottom w:type="dxa" w:w="55"/>
              <w:right w:type="dxa" w:w="80"/>
            </w:tcMar>
            <w:vAlign w:val="center"/>
          </w:tcPr>
          <w:p>
            <w:pPr>
              <w:jc w:val="center"/>
            </w:pPr>
            <w:r>
              <w:rPr>
                <w:rFonts w:ascii="Arial" w:cs="Arial" w:eastAsia="Arial" w:hAnsi="Arial"/>
                <w:b/>
                <w:bCs/>
                <w:color w:val="375623"/>
                <w:sz w:val="18"/>
                <w:szCs w:val="18"/>
              </w:rPr>
              <w:t xml:space="preserve">PASS</w:t>
            </w:r>
          </w:p>
        </w:tc>
        <w:tc>
          <w:tcPr>
            <w:tcW w:type="dxa" w:w="1032"/>
            <w:tcBorders>
              <w:top w:val="single" w:color="CCCCCC" w:sz="1"/>
              <w:left w:val="single" w:color="CCCCCC" w:sz="1"/>
              <w:bottom w:val="single" w:color="CCCCCC" w:sz="1"/>
              <w:right w:val="single" w:color="CCCCCC" w:sz="1"/>
            </w:tcBorders>
            <w:shd w:fill="E2EFDA" w:val="clear"/>
            <w:tcMar>
              <w:top w:type="dxa" w:w="55"/>
              <w:left w:type="dxa" w:w="80"/>
              <w:bottom w:type="dxa" w:w="55"/>
              <w:right w:type="dxa" w:w="80"/>
            </w:tcMar>
            <w:vAlign w:val="center"/>
          </w:tcPr>
          <w:p>
            <w:pPr>
              <w:jc w:val="center"/>
            </w:pPr>
            <w:r>
              <w:rPr>
                <w:rFonts w:ascii="Arial" w:cs="Arial" w:eastAsia="Arial" w:hAnsi="Arial"/>
                <w:b/>
                <w:bCs/>
                <w:color w:val="375623"/>
                <w:sz w:val="18"/>
                <w:szCs w:val="18"/>
              </w:rPr>
              <w:t xml:space="preserve">PASS</w:t>
            </w:r>
          </w:p>
        </w:tc>
        <w:tc>
          <w:tcPr>
            <w:tcW w:type="dxa" w:w="1032"/>
            <w:tcBorders>
              <w:top w:val="single" w:color="CCCCCC" w:sz="1"/>
              <w:left w:val="single" w:color="CCCCCC" w:sz="1"/>
              <w:bottom w:val="single" w:color="CCCCCC" w:sz="1"/>
              <w:right w:val="single" w:color="CCCCCC" w:sz="1"/>
            </w:tcBorders>
            <w:shd w:fill="E2EFDA" w:val="clear"/>
            <w:tcMar>
              <w:top w:type="dxa" w:w="55"/>
              <w:left w:type="dxa" w:w="80"/>
              <w:bottom w:type="dxa" w:w="55"/>
              <w:right w:type="dxa" w:w="80"/>
            </w:tcMar>
            <w:vAlign w:val="center"/>
          </w:tcPr>
          <w:p>
            <w:pPr>
              <w:jc w:val="center"/>
            </w:pPr>
            <w:r>
              <w:rPr>
                <w:rFonts w:ascii="Arial" w:cs="Arial" w:eastAsia="Arial" w:hAnsi="Arial"/>
                <w:b/>
                <w:bCs/>
                <w:color w:val="375623"/>
                <w:sz w:val="18"/>
                <w:szCs w:val="18"/>
              </w:rPr>
              <w:t xml:space="preserve">PASS</w:t>
            </w:r>
          </w:p>
        </w:tc>
        <w:tc>
          <w:tcPr>
            <w:tcW w:type="dxa" w:w="1032"/>
            <w:tcBorders>
              <w:top w:val="single" w:color="CCCCCC" w:sz="1"/>
              <w:left w:val="single" w:color="CCCCCC" w:sz="1"/>
              <w:bottom w:val="single" w:color="CCCCCC" w:sz="1"/>
              <w:right w:val="single" w:color="CCCCCC" w:sz="1"/>
            </w:tcBorders>
            <w:shd w:fill="E2EFDA" w:val="clear"/>
            <w:tcMar>
              <w:top w:type="dxa" w:w="55"/>
              <w:left w:type="dxa" w:w="80"/>
              <w:bottom w:type="dxa" w:w="55"/>
              <w:right w:type="dxa" w:w="80"/>
            </w:tcMar>
            <w:vAlign w:val="center"/>
          </w:tcPr>
          <w:p>
            <w:pPr>
              <w:jc w:val="center"/>
            </w:pPr>
            <w:r>
              <w:rPr>
                <w:rFonts w:ascii="Arial" w:cs="Arial" w:eastAsia="Arial" w:hAnsi="Arial"/>
                <w:b/>
                <w:bCs/>
                <w:color w:val="375623"/>
                <w:sz w:val="18"/>
                <w:szCs w:val="18"/>
              </w:rPr>
              <w:t xml:space="preserve">PASS</w:t>
            </w:r>
          </w:p>
        </w:tc>
        <w:tc>
          <w:tcPr>
            <w:tcW w:type="dxa" w:w="1032"/>
            <w:tcBorders>
              <w:top w:val="single" w:color="CCCCCC" w:sz="1"/>
              <w:left w:val="single" w:color="CCCCCC" w:sz="1"/>
              <w:bottom w:val="single" w:color="CCCCCC" w:sz="1"/>
              <w:right w:val="single" w:color="CCCCCC" w:sz="1"/>
            </w:tcBorders>
            <w:shd w:fill="E2EFDA" w:val="clear"/>
            <w:tcMar>
              <w:top w:type="dxa" w:w="55"/>
              <w:left w:type="dxa" w:w="80"/>
              <w:bottom w:type="dxa" w:w="55"/>
              <w:right w:type="dxa" w:w="80"/>
            </w:tcMar>
            <w:vAlign w:val="center"/>
          </w:tcPr>
          <w:p>
            <w:pPr>
              <w:jc w:val="center"/>
            </w:pPr>
            <w:r>
              <w:rPr>
                <w:rFonts w:ascii="Arial" w:cs="Arial" w:eastAsia="Arial" w:hAnsi="Arial"/>
                <w:b/>
                <w:bCs/>
                <w:color w:val="375623"/>
                <w:sz w:val="18"/>
                <w:szCs w:val="18"/>
              </w:rPr>
              <w:t xml:space="preserve">PASS</w:t>
            </w:r>
          </w:p>
        </w:tc>
      </w:tr>
      <w:tr>
        <w:tc>
          <w:tcPr>
            <w:tcW w:type="dxa" w:w="500"/>
            <w:tcBorders>
              <w:top w:val="single" w:color="CCCCCC" w:sz="1"/>
              <w:left w:val="single" w:color="CCCCCC" w:sz="1"/>
              <w:bottom w:val="single" w:color="CCCCCC" w:sz="1"/>
              <w:right w:val="single" w:color="CCCCCC" w:sz="1"/>
            </w:tcBorders>
            <w:shd w:fill="EBF3FB" w:val="clear"/>
            <w:tcMar>
              <w:top w:type="dxa" w:w="60"/>
              <w:left w:type="dxa" w:w="60"/>
              <w:bottom w:type="dxa" w:w="60"/>
              <w:right w:type="dxa" w:w="60"/>
            </w:tcMar>
            <w:vAlign w:val="top"/>
          </w:tcPr>
          <w:p>
            <w:r>
              <w:rPr>
                <w:rFonts w:ascii="Arial" w:cs="Arial" w:eastAsia="Arial" w:hAnsi="Arial"/>
                <w:b/>
                <w:bCs/>
                <w:color w:val="262626"/>
                <w:sz w:val="18"/>
                <w:szCs w:val="18"/>
              </w:rPr>
              <w:t xml:space="preserve">E4</w:t>
            </w:r>
          </w:p>
        </w:tc>
        <w:tc>
          <w:tcPr>
            <w:tcW w:type="dxa" w:w="27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80"/>
            </w:tcMar>
            <w:vAlign w:val="top"/>
          </w:tcPr>
          <w:p>
            <w:r>
              <w:rPr>
                <w:rFonts w:ascii="Arial" w:cs="Arial" w:eastAsia="Arial" w:hAnsi="Arial"/>
                <w:color w:val="262626"/>
                <w:sz w:val="19"/>
                <w:szCs w:val="19"/>
              </w:rPr>
              <w:t xml:space="preserve">RESTful API with JSON request/response contracts</w:t>
            </w:r>
          </w:p>
          <w:p>
            <w:r>
              <w:rPr>
                <w:rFonts w:ascii="Arial" w:cs="Arial" w:eastAsia="Arial" w:hAnsi="Arial"/>
                <w:i/>
                <w:iCs/>
                <w:color w:val="595959"/>
                <w:sz w:val="17"/>
                <w:szCs w:val="17"/>
              </w:rPr>
              <w:t xml:space="preserve">All projects implement Express REST APIs with JSON.</w:t>
            </w:r>
          </w:p>
        </w:tc>
        <w:tc>
          <w:tcPr>
            <w:tcW w:type="dxa" w:w="1032"/>
            <w:tcBorders>
              <w:top w:val="single" w:color="CCCCCC" w:sz="1"/>
              <w:left w:val="single" w:color="CCCCCC" w:sz="1"/>
              <w:bottom w:val="single" w:color="CCCCCC" w:sz="1"/>
              <w:right w:val="single" w:color="CCCCCC" w:sz="1"/>
            </w:tcBorders>
            <w:shd w:fill="E2EFDA" w:val="clear"/>
            <w:tcMar>
              <w:top w:type="dxa" w:w="55"/>
              <w:left w:type="dxa" w:w="80"/>
              <w:bottom w:type="dxa" w:w="55"/>
              <w:right w:type="dxa" w:w="80"/>
            </w:tcMar>
            <w:vAlign w:val="center"/>
          </w:tcPr>
          <w:p>
            <w:pPr>
              <w:jc w:val="center"/>
            </w:pPr>
            <w:r>
              <w:rPr>
                <w:rFonts w:ascii="Arial" w:cs="Arial" w:eastAsia="Arial" w:hAnsi="Arial"/>
                <w:b/>
                <w:bCs/>
                <w:color w:val="375623"/>
                <w:sz w:val="18"/>
                <w:szCs w:val="18"/>
              </w:rPr>
              <w:t xml:space="preserve">PASS</w:t>
            </w:r>
          </w:p>
        </w:tc>
        <w:tc>
          <w:tcPr>
            <w:tcW w:type="dxa" w:w="1032"/>
            <w:tcBorders>
              <w:top w:val="single" w:color="CCCCCC" w:sz="1"/>
              <w:left w:val="single" w:color="CCCCCC" w:sz="1"/>
              <w:bottom w:val="single" w:color="CCCCCC" w:sz="1"/>
              <w:right w:val="single" w:color="CCCCCC" w:sz="1"/>
            </w:tcBorders>
            <w:shd w:fill="E2EFDA" w:val="clear"/>
            <w:tcMar>
              <w:top w:type="dxa" w:w="55"/>
              <w:left w:type="dxa" w:w="80"/>
              <w:bottom w:type="dxa" w:w="55"/>
              <w:right w:type="dxa" w:w="80"/>
            </w:tcMar>
            <w:vAlign w:val="center"/>
          </w:tcPr>
          <w:p>
            <w:pPr>
              <w:jc w:val="center"/>
            </w:pPr>
            <w:r>
              <w:rPr>
                <w:rFonts w:ascii="Arial" w:cs="Arial" w:eastAsia="Arial" w:hAnsi="Arial"/>
                <w:b/>
                <w:bCs/>
                <w:color w:val="375623"/>
                <w:sz w:val="18"/>
                <w:szCs w:val="18"/>
              </w:rPr>
              <w:t xml:space="preserve">PASS</w:t>
            </w:r>
          </w:p>
        </w:tc>
        <w:tc>
          <w:tcPr>
            <w:tcW w:type="dxa" w:w="1032"/>
            <w:tcBorders>
              <w:top w:val="single" w:color="CCCCCC" w:sz="1"/>
              <w:left w:val="single" w:color="CCCCCC" w:sz="1"/>
              <w:bottom w:val="single" w:color="CCCCCC" w:sz="1"/>
              <w:right w:val="single" w:color="CCCCCC" w:sz="1"/>
            </w:tcBorders>
            <w:shd w:fill="E2EFDA" w:val="clear"/>
            <w:tcMar>
              <w:top w:type="dxa" w:w="55"/>
              <w:left w:type="dxa" w:w="80"/>
              <w:bottom w:type="dxa" w:w="55"/>
              <w:right w:type="dxa" w:w="80"/>
            </w:tcMar>
            <w:vAlign w:val="center"/>
          </w:tcPr>
          <w:p>
            <w:pPr>
              <w:jc w:val="center"/>
            </w:pPr>
            <w:r>
              <w:rPr>
                <w:rFonts w:ascii="Arial" w:cs="Arial" w:eastAsia="Arial" w:hAnsi="Arial"/>
                <w:b/>
                <w:bCs/>
                <w:color w:val="375623"/>
                <w:sz w:val="18"/>
                <w:szCs w:val="18"/>
              </w:rPr>
              <w:t xml:space="preserve">PASS</w:t>
            </w:r>
          </w:p>
        </w:tc>
        <w:tc>
          <w:tcPr>
            <w:tcW w:type="dxa" w:w="1032"/>
            <w:tcBorders>
              <w:top w:val="single" w:color="CCCCCC" w:sz="1"/>
              <w:left w:val="single" w:color="CCCCCC" w:sz="1"/>
              <w:bottom w:val="single" w:color="CCCCCC" w:sz="1"/>
              <w:right w:val="single" w:color="CCCCCC" w:sz="1"/>
            </w:tcBorders>
            <w:shd w:fill="E2EFDA" w:val="clear"/>
            <w:tcMar>
              <w:top w:type="dxa" w:w="55"/>
              <w:left w:type="dxa" w:w="80"/>
              <w:bottom w:type="dxa" w:w="55"/>
              <w:right w:type="dxa" w:w="80"/>
            </w:tcMar>
            <w:vAlign w:val="center"/>
          </w:tcPr>
          <w:p>
            <w:pPr>
              <w:jc w:val="center"/>
            </w:pPr>
            <w:r>
              <w:rPr>
                <w:rFonts w:ascii="Arial" w:cs="Arial" w:eastAsia="Arial" w:hAnsi="Arial"/>
                <w:b/>
                <w:bCs/>
                <w:color w:val="375623"/>
                <w:sz w:val="18"/>
                <w:szCs w:val="18"/>
              </w:rPr>
              <w:t xml:space="preserve">PASS</w:t>
            </w:r>
          </w:p>
        </w:tc>
        <w:tc>
          <w:tcPr>
            <w:tcW w:type="dxa" w:w="1032"/>
            <w:tcBorders>
              <w:top w:val="single" w:color="CCCCCC" w:sz="1"/>
              <w:left w:val="single" w:color="CCCCCC" w:sz="1"/>
              <w:bottom w:val="single" w:color="CCCCCC" w:sz="1"/>
              <w:right w:val="single" w:color="CCCCCC" w:sz="1"/>
            </w:tcBorders>
            <w:shd w:fill="E2EFDA" w:val="clear"/>
            <w:tcMar>
              <w:top w:type="dxa" w:w="55"/>
              <w:left w:type="dxa" w:w="80"/>
              <w:bottom w:type="dxa" w:w="55"/>
              <w:right w:type="dxa" w:w="80"/>
            </w:tcMar>
            <w:vAlign w:val="center"/>
          </w:tcPr>
          <w:p>
            <w:pPr>
              <w:jc w:val="center"/>
            </w:pPr>
            <w:r>
              <w:rPr>
                <w:rFonts w:ascii="Arial" w:cs="Arial" w:eastAsia="Arial" w:hAnsi="Arial"/>
                <w:b/>
                <w:bCs/>
                <w:color w:val="375623"/>
                <w:sz w:val="18"/>
                <w:szCs w:val="18"/>
              </w:rPr>
              <w:t xml:space="preserve">PASS</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vAlign w:val="top"/>
          </w:tcPr>
          <w:p>
            <w:r>
              <w:rPr>
                <w:rFonts w:ascii="Arial" w:cs="Arial" w:eastAsia="Arial" w:hAnsi="Arial"/>
                <w:b/>
                <w:bCs/>
                <w:color w:val="262626"/>
                <w:sz w:val="18"/>
                <w:szCs w:val="18"/>
              </w:rPr>
              <w:t xml:space="preserve">E5</w:t>
            </w:r>
          </w:p>
        </w:tc>
        <w:tc>
          <w:tcPr>
            <w:tcW w:type="dxa" w:w="2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vAlign w:val="top"/>
          </w:tcPr>
          <w:p>
            <w:r>
              <w:rPr>
                <w:rFonts w:ascii="Arial" w:cs="Arial" w:eastAsia="Arial" w:hAnsi="Arial"/>
                <w:color w:val="262626"/>
                <w:sz w:val="19"/>
                <w:szCs w:val="19"/>
              </w:rPr>
              <w:t xml:space="preserve">Docker + docker-compose for orchestration</w:t>
            </w:r>
          </w:p>
          <w:p>
            <w:r>
              <w:rPr>
                <w:rFonts w:ascii="Arial" w:cs="Arial" w:eastAsia="Arial" w:hAnsi="Arial"/>
                <w:i/>
                <w:iCs/>
                <w:color w:val="595959"/>
                <w:sz w:val="17"/>
                <w:szCs w:val="17"/>
              </w:rPr>
              <w:t xml:space="preserve">All projects include Dockerfile and docker-compose.yml for both services.</w:t>
            </w:r>
          </w:p>
        </w:tc>
        <w:tc>
          <w:tcPr>
            <w:tcW w:type="dxa" w:w="1032"/>
            <w:tcBorders>
              <w:top w:val="single" w:color="CCCCCC" w:sz="1"/>
              <w:left w:val="single" w:color="CCCCCC" w:sz="1"/>
              <w:bottom w:val="single" w:color="CCCCCC" w:sz="1"/>
              <w:right w:val="single" w:color="CCCCCC" w:sz="1"/>
            </w:tcBorders>
            <w:shd w:fill="E2EFDA" w:val="clear"/>
            <w:tcMar>
              <w:top w:type="dxa" w:w="55"/>
              <w:left w:type="dxa" w:w="80"/>
              <w:bottom w:type="dxa" w:w="55"/>
              <w:right w:type="dxa" w:w="80"/>
            </w:tcMar>
            <w:vAlign w:val="center"/>
          </w:tcPr>
          <w:p>
            <w:pPr>
              <w:jc w:val="center"/>
            </w:pPr>
            <w:r>
              <w:rPr>
                <w:rFonts w:ascii="Arial" w:cs="Arial" w:eastAsia="Arial" w:hAnsi="Arial"/>
                <w:b/>
                <w:bCs/>
                <w:color w:val="375623"/>
                <w:sz w:val="18"/>
                <w:szCs w:val="18"/>
              </w:rPr>
              <w:t xml:space="preserve">PASS</w:t>
            </w:r>
          </w:p>
        </w:tc>
        <w:tc>
          <w:tcPr>
            <w:tcW w:type="dxa" w:w="1032"/>
            <w:tcBorders>
              <w:top w:val="single" w:color="CCCCCC" w:sz="1"/>
              <w:left w:val="single" w:color="CCCCCC" w:sz="1"/>
              <w:bottom w:val="single" w:color="CCCCCC" w:sz="1"/>
              <w:right w:val="single" w:color="CCCCCC" w:sz="1"/>
            </w:tcBorders>
            <w:shd w:fill="E2EFDA" w:val="clear"/>
            <w:tcMar>
              <w:top w:type="dxa" w:w="55"/>
              <w:left w:type="dxa" w:w="80"/>
              <w:bottom w:type="dxa" w:w="55"/>
              <w:right w:type="dxa" w:w="80"/>
            </w:tcMar>
            <w:vAlign w:val="center"/>
          </w:tcPr>
          <w:p>
            <w:pPr>
              <w:jc w:val="center"/>
            </w:pPr>
            <w:r>
              <w:rPr>
                <w:rFonts w:ascii="Arial" w:cs="Arial" w:eastAsia="Arial" w:hAnsi="Arial"/>
                <w:b/>
                <w:bCs/>
                <w:color w:val="375623"/>
                <w:sz w:val="18"/>
                <w:szCs w:val="18"/>
              </w:rPr>
              <w:t xml:space="preserve">PASS</w:t>
            </w:r>
          </w:p>
        </w:tc>
        <w:tc>
          <w:tcPr>
            <w:tcW w:type="dxa" w:w="1032"/>
            <w:tcBorders>
              <w:top w:val="single" w:color="CCCCCC" w:sz="1"/>
              <w:left w:val="single" w:color="CCCCCC" w:sz="1"/>
              <w:bottom w:val="single" w:color="CCCCCC" w:sz="1"/>
              <w:right w:val="single" w:color="CCCCCC" w:sz="1"/>
            </w:tcBorders>
            <w:shd w:fill="E2EFDA" w:val="clear"/>
            <w:tcMar>
              <w:top w:type="dxa" w:w="55"/>
              <w:left w:type="dxa" w:w="80"/>
              <w:bottom w:type="dxa" w:w="55"/>
              <w:right w:type="dxa" w:w="80"/>
            </w:tcMar>
            <w:vAlign w:val="center"/>
          </w:tcPr>
          <w:p>
            <w:pPr>
              <w:jc w:val="center"/>
            </w:pPr>
            <w:r>
              <w:rPr>
                <w:rFonts w:ascii="Arial" w:cs="Arial" w:eastAsia="Arial" w:hAnsi="Arial"/>
                <w:b/>
                <w:bCs/>
                <w:color w:val="375623"/>
                <w:sz w:val="18"/>
                <w:szCs w:val="18"/>
              </w:rPr>
              <w:t xml:space="preserve">PASS</w:t>
            </w:r>
          </w:p>
        </w:tc>
        <w:tc>
          <w:tcPr>
            <w:tcW w:type="dxa" w:w="1032"/>
            <w:tcBorders>
              <w:top w:val="single" w:color="CCCCCC" w:sz="1"/>
              <w:left w:val="single" w:color="CCCCCC" w:sz="1"/>
              <w:bottom w:val="single" w:color="CCCCCC" w:sz="1"/>
              <w:right w:val="single" w:color="CCCCCC" w:sz="1"/>
            </w:tcBorders>
            <w:shd w:fill="E2EFDA" w:val="clear"/>
            <w:tcMar>
              <w:top w:type="dxa" w:w="55"/>
              <w:left w:type="dxa" w:w="80"/>
              <w:bottom w:type="dxa" w:w="55"/>
              <w:right w:type="dxa" w:w="80"/>
            </w:tcMar>
            <w:vAlign w:val="center"/>
          </w:tcPr>
          <w:p>
            <w:pPr>
              <w:jc w:val="center"/>
            </w:pPr>
            <w:r>
              <w:rPr>
                <w:rFonts w:ascii="Arial" w:cs="Arial" w:eastAsia="Arial" w:hAnsi="Arial"/>
                <w:b/>
                <w:bCs/>
                <w:color w:val="375623"/>
                <w:sz w:val="18"/>
                <w:szCs w:val="18"/>
              </w:rPr>
              <w:t xml:space="preserve">PASS</w:t>
            </w:r>
          </w:p>
        </w:tc>
        <w:tc>
          <w:tcPr>
            <w:tcW w:type="dxa" w:w="1032"/>
            <w:tcBorders>
              <w:top w:val="single" w:color="CCCCCC" w:sz="1"/>
              <w:left w:val="single" w:color="CCCCCC" w:sz="1"/>
              <w:bottom w:val="single" w:color="CCCCCC" w:sz="1"/>
              <w:right w:val="single" w:color="CCCCCC" w:sz="1"/>
            </w:tcBorders>
            <w:shd w:fill="E2EFDA" w:val="clear"/>
            <w:tcMar>
              <w:top w:type="dxa" w:w="55"/>
              <w:left w:type="dxa" w:w="80"/>
              <w:bottom w:type="dxa" w:w="55"/>
              <w:right w:type="dxa" w:w="80"/>
            </w:tcMar>
            <w:vAlign w:val="center"/>
          </w:tcPr>
          <w:p>
            <w:pPr>
              <w:jc w:val="center"/>
            </w:pPr>
            <w:r>
              <w:rPr>
                <w:rFonts w:ascii="Arial" w:cs="Arial" w:eastAsia="Arial" w:hAnsi="Arial"/>
                <w:b/>
                <w:bCs/>
                <w:color w:val="375623"/>
                <w:sz w:val="18"/>
                <w:szCs w:val="18"/>
              </w:rPr>
              <w:t xml:space="preserve">PASS</w:t>
            </w:r>
          </w:p>
        </w:tc>
      </w:tr>
      <w:tr>
        <w:tc>
          <w:tcPr>
            <w:tcW w:type="dxa" w:w="500"/>
            <w:tcBorders>
              <w:top w:val="single" w:color="CCCCCC" w:sz="1"/>
              <w:left w:val="single" w:color="CCCCCC" w:sz="1"/>
              <w:bottom w:val="single" w:color="CCCCCC" w:sz="1"/>
              <w:right w:val="single" w:color="CCCCCC" w:sz="1"/>
            </w:tcBorders>
            <w:shd w:fill="EBF3FB" w:val="clear"/>
            <w:tcMar>
              <w:top w:type="dxa" w:w="60"/>
              <w:left w:type="dxa" w:w="60"/>
              <w:bottom w:type="dxa" w:w="60"/>
              <w:right w:type="dxa" w:w="60"/>
            </w:tcMar>
            <w:vAlign w:val="top"/>
          </w:tcPr>
          <w:p>
            <w:r>
              <w:rPr>
                <w:rFonts w:ascii="Arial" w:cs="Arial" w:eastAsia="Arial" w:hAnsi="Arial"/>
                <w:b/>
                <w:bCs/>
                <w:color w:val="262626"/>
                <w:sz w:val="18"/>
                <w:szCs w:val="18"/>
              </w:rPr>
              <w:t xml:space="preserve">E6</w:t>
            </w:r>
          </w:p>
        </w:tc>
        <w:tc>
          <w:tcPr>
            <w:tcW w:type="dxa" w:w="27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80"/>
            </w:tcMar>
            <w:vAlign w:val="top"/>
          </w:tcPr>
          <w:p>
            <w:r>
              <w:rPr>
                <w:rFonts w:ascii="Arial" w:cs="Arial" w:eastAsia="Arial" w:hAnsi="Arial"/>
                <w:color w:val="262626"/>
                <w:sz w:val="19"/>
                <w:szCs w:val="19"/>
              </w:rPr>
              <w:t xml:space="preserve">Hot reload development mode (backend)</w:t>
            </w:r>
          </w:p>
          <w:p>
            <w:r>
              <w:rPr>
                <w:rFonts w:ascii="Arial" w:cs="Arial" w:eastAsia="Arial" w:hAnsi="Arial"/>
                <w:i/>
                <w:iCs/>
                <w:color w:val="595959"/>
                <w:sz w:val="17"/>
                <w:szCs w:val="17"/>
              </w:rPr>
              <w:t xml:space="preserve">All projects use ts-node-dev or tsx watch for hot reload.</w:t>
            </w:r>
          </w:p>
        </w:tc>
        <w:tc>
          <w:tcPr>
            <w:tcW w:type="dxa" w:w="1032"/>
            <w:tcBorders>
              <w:top w:val="single" w:color="CCCCCC" w:sz="1"/>
              <w:left w:val="single" w:color="CCCCCC" w:sz="1"/>
              <w:bottom w:val="single" w:color="CCCCCC" w:sz="1"/>
              <w:right w:val="single" w:color="CCCCCC" w:sz="1"/>
            </w:tcBorders>
            <w:shd w:fill="E2EFDA" w:val="clear"/>
            <w:tcMar>
              <w:top w:type="dxa" w:w="55"/>
              <w:left w:type="dxa" w:w="80"/>
              <w:bottom w:type="dxa" w:w="55"/>
              <w:right w:type="dxa" w:w="80"/>
            </w:tcMar>
            <w:vAlign w:val="center"/>
          </w:tcPr>
          <w:p>
            <w:pPr>
              <w:jc w:val="center"/>
            </w:pPr>
            <w:r>
              <w:rPr>
                <w:rFonts w:ascii="Arial" w:cs="Arial" w:eastAsia="Arial" w:hAnsi="Arial"/>
                <w:b/>
                <w:bCs/>
                <w:color w:val="375623"/>
                <w:sz w:val="18"/>
                <w:szCs w:val="18"/>
              </w:rPr>
              <w:t xml:space="preserve">PASS</w:t>
            </w:r>
          </w:p>
        </w:tc>
        <w:tc>
          <w:tcPr>
            <w:tcW w:type="dxa" w:w="1032"/>
            <w:tcBorders>
              <w:top w:val="single" w:color="CCCCCC" w:sz="1"/>
              <w:left w:val="single" w:color="CCCCCC" w:sz="1"/>
              <w:bottom w:val="single" w:color="CCCCCC" w:sz="1"/>
              <w:right w:val="single" w:color="CCCCCC" w:sz="1"/>
            </w:tcBorders>
            <w:shd w:fill="E2EFDA" w:val="clear"/>
            <w:tcMar>
              <w:top w:type="dxa" w:w="55"/>
              <w:left w:type="dxa" w:w="80"/>
              <w:bottom w:type="dxa" w:w="55"/>
              <w:right w:type="dxa" w:w="80"/>
            </w:tcMar>
            <w:vAlign w:val="center"/>
          </w:tcPr>
          <w:p>
            <w:pPr>
              <w:jc w:val="center"/>
            </w:pPr>
            <w:r>
              <w:rPr>
                <w:rFonts w:ascii="Arial" w:cs="Arial" w:eastAsia="Arial" w:hAnsi="Arial"/>
                <w:b/>
                <w:bCs/>
                <w:color w:val="375623"/>
                <w:sz w:val="18"/>
                <w:szCs w:val="18"/>
              </w:rPr>
              <w:t xml:space="preserve">PASS</w:t>
            </w:r>
          </w:p>
        </w:tc>
        <w:tc>
          <w:tcPr>
            <w:tcW w:type="dxa" w:w="1032"/>
            <w:tcBorders>
              <w:top w:val="single" w:color="CCCCCC" w:sz="1"/>
              <w:left w:val="single" w:color="CCCCCC" w:sz="1"/>
              <w:bottom w:val="single" w:color="CCCCCC" w:sz="1"/>
              <w:right w:val="single" w:color="CCCCCC" w:sz="1"/>
            </w:tcBorders>
            <w:shd w:fill="E2EFDA" w:val="clear"/>
            <w:tcMar>
              <w:top w:type="dxa" w:w="55"/>
              <w:left w:type="dxa" w:w="80"/>
              <w:bottom w:type="dxa" w:w="55"/>
              <w:right w:type="dxa" w:w="80"/>
            </w:tcMar>
            <w:vAlign w:val="center"/>
          </w:tcPr>
          <w:p>
            <w:pPr>
              <w:jc w:val="center"/>
            </w:pPr>
            <w:r>
              <w:rPr>
                <w:rFonts w:ascii="Arial" w:cs="Arial" w:eastAsia="Arial" w:hAnsi="Arial"/>
                <w:b/>
                <w:bCs/>
                <w:color w:val="375623"/>
                <w:sz w:val="18"/>
                <w:szCs w:val="18"/>
              </w:rPr>
              <w:t xml:space="preserve">PASS</w:t>
            </w:r>
          </w:p>
        </w:tc>
        <w:tc>
          <w:tcPr>
            <w:tcW w:type="dxa" w:w="1032"/>
            <w:tcBorders>
              <w:top w:val="single" w:color="CCCCCC" w:sz="1"/>
              <w:left w:val="single" w:color="CCCCCC" w:sz="1"/>
              <w:bottom w:val="single" w:color="CCCCCC" w:sz="1"/>
              <w:right w:val="single" w:color="CCCCCC" w:sz="1"/>
            </w:tcBorders>
            <w:shd w:fill="E2EFDA" w:val="clear"/>
            <w:tcMar>
              <w:top w:type="dxa" w:w="55"/>
              <w:left w:type="dxa" w:w="80"/>
              <w:bottom w:type="dxa" w:w="55"/>
              <w:right w:type="dxa" w:w="80"/>
            </w:tcMar>
            <w:vAlign w:val="center"/>
          </w:tcPr>
          <w:p>
            <w:pPr>
              <w:jc w:val="center"/>
            </w:pPr>
            <w:r>
              <w:rPr>
                <w:rFonts w:ascii="Arial" w:cs="Arial" w:eastAsia="Arial" w:hAnsi="Arial"/>
                <w:b/>
                <w:bCs/>
                <w:color w:val="375623"/>
                <w:sz w:val="18"/>
                <w:szCs w:val="18"/>
              </w:rPr>
              <w:t xml:space="preserve">PASS</w:t>
            </w:r>
          </w:p>
        </w:tc>
        <w:tc>
          <w:tcPr>
            <w:tcW w:type="dxa" w:w="1032"/>
            <w:tcBorders>
              <w:top w:val="single" w:color="CCCCCC" w:sz="1"/>
              <w:left w:val="single" w:color="CCCCCC" w:sz="1"/>
              <w:bottom w:val="single" w:color="CCCCCC" w:sz="1"/>
              <w:right w:val="single" w:color="CCCCCC" w:sz="1"/>
            </w:tcBorders>
            <w:shd w:fill="E2EFDA" w:val="clear"/>
            <w:tcMar>
              <w:top w:type="dxa" w:w="55"/>
              <w:left w:type="dxa" w:w="80"/>
              <w:bottom w:type="dxa" w:w="55"/>
              <w:right w:type="dxa" w:w="80"/>
            </w:tcMar>
            <w:vAlign w:val="center"/>
          </w:tcPr>
          <w:p>
            <w:pPr>
              <w:jc w:val="center"/>
            </w:pPr>
            <w:r>
              <w:rPr>
                <w:rFonts w:ascii="Arial" w:cs="Arial" w:eastAsia="Arial" w:hAnsi="Arial"/>
                <w:b/>
                <w:bCs/>
                <w:color w:val="375623"/>
                <w:sz w:val="18"/>
                <w:szCs w:val="18"/>
              </w:rPr>
              <w:t xml:space="preserve">PASS</w:t>
            </w:r>
          </w:p>
        </w:tc>
      </w:tr>
      <w:tr>
        <w:tc>
          <w:tcPr>
            <w:tcW w:type="dxa" w:w="500"/>
            <w:tcBorders>
              <w:top w:val="single" w:color="CCCCCC" w:sz="1"/>
              <w:left w:val="single" w:color="CCCCCC" w:sz="1"/>
              <w:bottom w:val="single" w:color="CCCCCC" w:sz="1"/>
              <w:right w:val="single" w:color="CCCCCC" w:sz="1"/>
            </w:tcBorders>
            <w:shd w:fill="1B3A6B" w:val="clear"/>
            <w:tcMar>
              <w:top w:type="dxa" w:w="70"/>
              <w:left w:type="dxa" w:w="60"/>
              <w:bottom w:type="dxa" w:w="70"/>
              <w:right w:type="dxa" w:w="60"/>
            </w:tcMar>
          </w:tcPr>
          <w:p>
            <w:r>
              <w:rPr>
                <w:rFonts w:ascii="Arial" w:cs="Arial" w:eastAsia="Arial" w:hAnsi="Arial"/>
                <w:color w:val="262626"/>
                <w:sz w:val="22"/>
                <w:szCs w:val="22"/>
              </w:rPr>
              <w:t xml:space="preserve"/>
            </w:r>
          </w:p>
        </w:tc>
        <w:tc>
          <w:tcPr>
            <w:tcW w:type="dxa" w:w="2700"/>
            <w:tcBorders>
              <w:top w:val="single" w:color="CCCCCC" w:sz="1"/>
              <w:left w:val="single" w:color="CCCCCC" w:sz="1"/>
              <w:bottom w:val="single" w:color="CCCCCC" w:sz="1"/>
              <w:right w:val="single" w:color="CCCCCC" w:sz="1"/>
            </w:tcBorders>
            <w:shd w:fill="1B3A6B" w:val="clear"/>
            <w:tcMar>
              <w:top w:type="dxa" w:w="70"/>
              <w:left w:type="dxa" w:w="100"/>
              <w:bottom w:type="dxa" w:w="70"/>
              <w:right w:type="dxa" w:w="80"/>
            </w:tcMar>
          </w:tcPr>
          <w:p>
            <w:r>
              <w:rPr>
                <w:rFonts w:ascii="Arial" w:cs="Arial" w:eastAsia="Arial" w:hAnsi="Arial"/>
                <w:b/>
                <w:bCs/>
                <w:color w:val="FFFFFF"/>
                <w:sz w:val="19"/>
                <w:szCs w:val="19"/>
              </w:rPr>
              <w:t xml:space="preserve">Category E Totals</w:t>
            </w:r>
          </w:p>
        </w:tc>
        <w:tc>
          <w:tcPr>
            <w:tcW w:type="dxa" w:w="1032"/>
            <w:tcBorders>
              <w:top w:val="single" w:color="CCCCCC" w:sz="1"/>
              <w:left w:val="single" w:color="CCCCCC" w:sz="1"/>
              <w:bottom w:val="single" w:color="CCCCCC" w:sz="1"/>
              <w:right w:val="single" w:color="CCCCCC" w:sz="1"/>
            </w:tcBorders>
            <w:shd w:fill="E2EFDA" w:val="clear"/>
            <w:tcMar>
              <w:top w:type="dxa" w:w="70"/>
              <w:left w:type="dxa" w:w="60"/>
              <w:bottom w:type="dxa" w:w="70"/>
              <w:right w:type="dxa" w:w="60"/>
            </w:tcMar>
            <w:vAlign w:val="center"/>
          </w:tcPr>
          <w:p>
            <w:pPr>
              <w:jc w:val="center"/>
            </w:pPr>
            <w:r>
              <w:rPr>
                <w:rFonts w:ascii="Arial" w:cs="Arial" w:eastAsia="Arial" w:hAnsi="Arial"/>
                <w:b/>
                <w:bCs/>
                <w:color w:val="262626"/>
                <w:sz w:val="19"/>
                <w:szCs w:val="19"/>
              </w:rPr>
              <w:t xml:space="preserve">5.5/6</w:t>
            </w:r>
          </w:p>
          <w:p>
            <w:pPr>
              <w:jc w:val="center"/>
            </w:pPr>
            <w:r>
              <w:rPr>
                <w:rFonts w:ascii="Arial" w:cs="Arial" w:eastAsia="Arial" w:hAnsi="Arial"/>
                <w:color w:val="595959"/>
                <w:sz w:val="17"/>
                <w:szCs w:val="17"/>
              </w:rPr>
              <w:t xml:space="preserve">92%</w:t>
            </w:r>
          </w:p>
        </w:tc>
        <w:tc>
          <w:tcPr>
            <w:tcW w:type="dxa" w:w="1032"/>
            <w:tcBorders>
              <w:top w:val="single" w:color="CCCCCC" w:sz="1"/>
              <w:left w:val="single" w:color="CCCCCC" w:sz="1"/>
              <w:bottom w:val="single" w:color="CCCCCC" w:sz="1"/>
              <w:right w:val="single" w:color="CCCCCC" w:sz="1"/>
            </w:tcBorders>
            <w:shd w:fill="E2EFDA" w:val="clear"/>
            <w:tcMar>
              <w:top w:type="dxa" w:w="70"/>
              <w:left w:type="dxa" w:w="60"/>
              <w:bottom w:type="dxa" w:w="70"/>
              <w:right w:type="dxa" w:w="60"/>
            </w:tcMar>
            <w:vAlign w:val="center"/>
          </w:tcPr>
          <w:p>
            <w:pPr>
              <w:jc w:val="center"/>
            </w:pPr>
            <w:r>
              <w:rPr>
                <w:rFonts w:ascii="Arial" w:cs="Arial" w:eastAsia="Arial" w:hAnsi="Arial"/>
                <w:b/>
                <w:bCs/>
                <w:color w:val="262626"/>
                <w:sz w:val="19"/>
                <w:szCs w:val="19"/>
              </w:rPr>
              <w:t xml:space="preserve">6.0/6</w:t>
            </w:r>
          </w:p>
          <w:p>
            <w:pPr>
              <w:jc w:val="center"/>
            </w:pPr>
            <w:r>
              <w:rPr>
                <w:rFonts w:ascii="Arial" w:cs="Arial" w:eastAsia="Arial" w:hAnsi="Arial"/>
                <w:color w:val="595959"/>
                <w:sz w:val="17"/>
                <w:szCs w:val="17"/>
              </w:rPr>
              <w:t xml:space="preserve">100%</w:t>
            </w:r>
          </w:p>
        </w:tc>
        <w:tc>
          <w:tcPr>
            <w:tcW w:type="dxa" w:w="1032"/>
            <w:tcBorders>
              <w:top w:val="single" w:color="CCCCCC" w:sz="1"/>
              <w:left w:val="single" w:color="CCCCCC" w:sz="1"/>
              <w:bottom w:val="single" w:color="CCCCCC" w:sz="1"/>
              <w:right w:val="single" w:color="CCCCCC" w:sz="1"/>
            </w:tcBorders>
            <w:shd w:fill="E2EFDA" w:val="clear"/>
            <w:tcMar>
              <w:top w:type="dxa" w:w="70"/>
              <w:left w:type="dxa" w:w="60"/>
              <w:bottom w:type="dxa" w:w="70"/>
              <w:right w:type="dxa" w:w="60"/>
            </w:tcMar>
            <w:vAlign w:val="center"/>
          </w:tcPr>
          <w:p>
            <w:pPr>
              <w:jc w:val="center"/>
            </w:pPr>
            <w:r>
              <w:rPr>
                <w:rFonts w:ascii="Arial" w:cs="Arial" w:eastAsia="Arial" w:hAnsi="Arial"/>
                <w:b/>
                <w:bCs/>
                <w:color w:val="262626"/>
                <w:sz w:val="19"/>
                <w:szCs w:val="19"/>
              </w:rPr>
              <w:t xml:space="preserve">6.0/6</w:t>
            </w:r>
          </w:p>
          <w:p>
            <w:pPr>
              <w:jc w:val="center"/>
            </w:pPr>
            <w:r>
              <w:rPr>
                <w:rFonts w:ascii="Arial" w:cs="Arial" w:eastAsia="Arial" w:hAnsi="Arial"/>
                <w:color w:val="595959"/>
                <w:sz w:val="17"/>
                <w:szCs w:val="17"/>
              </w:rPr>
              <w:t xml:space="preserve">100%</w:t>
            </w:r>
          </w:p>
        </w:tc>
        <w:tc>
          <w:tcPr>
            <w:tcW w:type="dxa" w:w="1032"/>
            <w:tcBorders>
              <w:top w:val="single" w:color="CCCCCC" w:sz="1"/>
              <w:left w:val="single" w:color="CCCCCC" w:sz="1"/>
              <w:bottom w:val="single" w:color="CCCCCC" w:sz="1"/>
              <w:right w:val="single" w:color="CCCCCC" w:sz="1"/>
            </w:tcBorders>
            <w:shd w:fill="E2EFDA" w:val="clear"/>
            <w:tcMar>
              <w:top w:type="dxa" w:w="70"/>
              <w:left w:type="dxa" w:w="60"/>
              <w:bottom w:type="dxa" w:w="70"/>
              <w:right w:type="dxa" w:w="60"/>
            </w:tcMar>
            <w:vAlign w:val="center"/>
          </w:tcPr>
          <w:p>
            <w:pPr>
              <w:jc w:val="center"/>
            </w:pPr>
            <w:r>
              <w:rPr>
                <w:rFonts w:ascii="Arial" w:cs="Arial" w:eastAsia="Arial" w:hAnsi="Arial"/>
                <w:b/>
                <w:bCs/>
                <w:color w:val="262626"/>
                <w:sz w:val="19"/>
                <w:szCs w:val="19"/>
              </w:rPr>
              <w:t xml:space="preserve">6.0/6</w:t>
            </w:r>
          </w:p>
          <w:p>
            <w:pPr>
              <w:jc w:val="center"/>
            </w:pPr>
            <w:r>
              <w:rPr>
                <w:rFonts w:ascii="Arial" w:cs="Arial" w:eastAsia="Arial" w:hAnsi="Arial"/>
                <w:color w:val="595959"/>
                <w:sz w:val="17"/>
                <w:szCs w:val="17"/>
              </w:rPr>
              <w:t xml:space="preserve">100%</w:t>
            </w:r>
          </w:p>
        </w:tc>
        <w:tc>
          <w:tcPr>
            <w:tcW w:type="dxa" w:w="1032"/>
            <w:tcBorders>
              <w:top w:val="single" w:color="CCCCCC" w:sz="1"/>
              <w:left w:val="single" w:color="CCCCCC" w:sz="1"/>
              <w:bottom w:val="single" w:color="CCCCCC" w:sz="1"/>
              <w:right w:val="single" w:color="CCCCCC" w:sz="1"/>
            </w:tcBorders>
            <w:shd w:fill="E2EFDA" w:val="clear"/>
            <w:tcMar>
              <w:top w:type="dxa" w:w="70"/>
              <w:left w:type="dxa" w:w="60"/>
              <w:bottom w:type="dxa" w:w="70"/>
              <w:right w:type="dxa" w:w="60"/>
            </w:tcMar>
            <w:vAlign w:val="center"/>
          </w:tcPr>
          <w:p>
            <w:pPr>
              <w:jc w:val="center"/>
            </w:pPr>
            <w:r>
              <w:rPr>
                <w:rFonts w:ascii="Arial" w:cs="Arial" w:eastAsia="Arial" w:hAnsi="Arial"/>
                <w:b/>
                <w:bCs/>
                <w:color w:val="262626"/>
                <w:sz w:val="19"/>
                <w:szCs w:val="19"/>
              </w:rPr>
              <w:t xml:space="preserve">6.0/6</w:t>
            </w:r>
          </w:p>
          <w:p>
            <w:pPr>
              <w:jc w:val="center"/>
            </w:pPr>
            <w:r>
              <w:rPr>
                <w:rFonts w:ascii="Arial" w:cs="Arial" w:eastAsia="Arial" w:hAnsi="Arial"/>
                <w:color w:val="595959"/>
                <w:sz w:val="17"/>
                <w:szCs w:val="17"/>
              </w:rPr>
              <w:t xml:space="preserve">100%</w:t>
            </w:r>
          </w:p>
        </w:tc>
      </w:tr>
    </w:tbl>
    <w:p>
      <w:r>
        <w:br w:type="page"/>
      </w:r>
    </w:p>
    <w:p>
      <w:pPr>
        <w:pStyle w:val="Heading2"/>
        <w:spacing w:after="120" w:before="240"/>
      </w:pPr>
      <w:r>
        <w:rPr>
          <w:rFonts w:ascii="Arial" w:cs="Arial" w:eastAsia="Arial" w:hAnsi="Arial"/>
          <w:b/>
          <w:bCs/>
          <w:color w:val="2E75B6"/>
          <w:sz w:val="28"/>
          <w:szCs w:val="28"/>
        </w:rPr>
        <w:t xml:space="preserve">3.6  Category F: Architecture  (5 requirements)</w:t>
      </w:r>
    </w:p>
    <w:p>
      <w:pPr>
        <w:spacing w:after="60" w:before="6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500"/>
        <w:gridCol w:w="2700"/>
        <w:gridCol w:w="1032"/>
        <w:gridCol w:w="1032"/>
        <w:gridCol w:w="1032"/>
        <w:gridCol w:w="1032"/>
        <w:gridCol w:w="1032"/>
      </w:tblGrid>
      <w:tr>
        <w:tc>
          <w:tcPr>
            <w:tcW w:type="dxa" w:w="500"/>
            <w:tcBorders>
              <w:top w:val="single" w:color="CCCCCC" w:sz="1"/>
              <w:left w:val="single" w:color="CCCCCC" w:sz="1"/>
              <w:bottom w:val="single" w:color="CCCCCC" w:sz="1"/>
              <w:right w:val="single" w:color="CCCCCC" w:sz="1"/>
            </w:tcBorders>
            <w:shd w:fill="1B3A6B" w:val="clear"/>
            <w:tcMar>
              <w:top w:type="dxa" w:w="70"/>
              <w:left w:type="dxa" w:w="100"/>
              <w:bottom w:type="dxa" w:w="70"/>
              <w:right w:type="dxa" w:w="100"/>
            </w:tcMar>
            <w:vAlign w:val="center"/>
          </w:tcPr>
          <w:p>
            <w:pPr>
              <w:jc w:val="center"/>
            </w:pPr>
            <w:r>
              <w:rPr>
                <w:rFonts w:ascii="Arial" w:cs="Arial" w:eastAsia="Arial" w:hAnsi="Arial"/>
                <w:b/>
                <w:bCs/>
                <w:color w:val="FFFFFF"/>
                <w:sz w:val="19"/>
                <w:szCs w:val="19"/>
              </w:rPr>
              <w:t xml:space="preserve">ID</w:t>
            </w:r>
          </w:p>
        </w:tc>
        <w:tc>
          <w:tcPr>
            <w:tcW w:type="dxa" w:w="2700"/>
            <w:tcBorders>
              <w:top w:val="single" w:color="CCCCCC" w:sz="1"/>
              <w:left w:val="single" w:color="CCCCCC" w:sz="1"/>
              <w:bottom w:val="single" w:color="CCCCCC" w:sz="1"/>
              <w:right w:val="single" w:color="CCCCCC" w:sz="1"/>
            </w:tcBorders>
            <w:shd w:fill="1B3A6B" w:val="clear"/>
            <w:tcMar>
              <w:top w:type="dxa" w:w="70"/>
              <w:left w:type="dxa" w:w="100"/>
              <w:bottom w:type="dxa" w:w="70"/>
              <w:right w:type="dxa" w:w="100"/>
            </w:tcMar>
            <w:vAlign w:val="center"/>
          </w:tcPr>
          <w:p>
            <w:pPr>
              <w:jc w:val="left"/>
            </w:pPr>
            <w:r>
              <w:rPr>
                <w:rFonts w:ascii="Arial" w:cs="Arial" w:eastAsia="Arial" w:hAnsi="Arial"/>
                <w:b/>
                <w:bCs/>
                <w:color w:val="FFFFFF"/>
                <w:sz w:val="19"/>
                <w:szCs w:val="19"/>
              </w:rPr>
              <w:t xml:space="preserve">Requirement</w:t>
            </w:r>
          </w:p>
        </w:tc>
        <w:tc>
          <w:tcPr>
            <w:tcW w:type="dxa" w:w="1032"/>
            <w:tcBorders>
              <w:top w:val="single" w:color="CCCCCC" w:sz="1"/>
              <w:left w:val="single" w:color="CCCCCC" w:sz="1"/>
              <w:bottom w:val="single" w:color="CCCCCC" w:sz="1"/>
              <w:right w:val="single" w:color="CCCCCC" w:sz="1"/>
            </w:tcBorders>
            <w:shd w:fill="1B3A6B" w:val="clear"/>
            <w:tcMar>
              <w:top w:type="dxa" w:w="70"/>
              <w:left w:type="dxa" w:w="100"/>
              <w:bottom w:type="dxa" w:w="70"/>
              <w:right w:type="dxa" w:w="100"/>
            </w:tcMar>
            <w:vAlign w:val="center"/>
          </w:tcPr>
          <w:p>
            <w:pPr>
              <w:jc w:val="center"/>
            </w:pPr>
            <w:r>
              <w:rPr>
                <w:rFonts w:ascii="Arial" w:cs="Arial" w:eastAsia="Arial" w:hAnsi="Arial"/>
                <w:b/>
                <w:bCs/>
                <w:color w:val="FFFFFF"/>
                <w:sz w:val="19"/>
                <w:szCs w:val="19"/>
              </w:rPr>
              <w:t xml:space="preserve">Antigravity</w:t>
            </w:r>
          </w:p>
        </w:tc>
        <w:tc>
          <w:tcPr>
            <w:tcW w:type="dxa" w:w="1032"/>
            <w:tcBorders>
              <w:top w:val="single" w:color="CCCCCC" w:sz="1"/>
              <w:left w:val="single" w:color="CCCCCC" w:sz="1"/>
              <w:bottom w:val="single" w:color="CCCCCC" w:sz="1"/>
              <w:right w:val="single" w:color="CCCCCC" w:sz="1"/>
            </w:tcBorders>
            <w:shd w:fill="1B3A6B" w:val="clear"/>
            <w:tcMar>
              <w:top w:type="dxa" w:w="70"/>
              <w:left w:type="dxa" w:w="100"/>
              <w:bottom w:type="dxa" w:w="70"/>
              <w:right w:type="dxa" w:w="100"/>
            </w:tcMar>
            <w:vAlign w:val="center"/>
          </w:tcPr>
          <w:p>
            <w:pPr>
              <w:jc w:val="center"/>
            </w:pPr>
            <w:r>
              <w:rPr>
                <w:rFonts w:ascii="Arial" w:cs="Arial" w:eastAsia="Arial" w:hAnsi="Arial"/>
                <w:b/>
                <w:bCs/>
                <w:color w:val="FFFFFF"/>
                <w:sz w:val="19"/>
                <w:szCs w:val="19"/>
              </w:rPr>
              <w:t xml:space="preserve">ClaudeCode</w:t>
            </w:r>
          </w:p>
        </w:tc>
        <w:tc>
          <w:tcPr>
            <w:tcW w:type="dxa" w:w="1032"/>
            <w:tcBorders>
              <w:top w:val="single" w:color="CCCCCC" w:sz="1"/>
              <w:left w:val="single" w:color="CCCCCC" w:sz="1"/>
              <w:bottom w:val="single" w:color="CCCCCC" w:sz="1"/>
              <w:right w:val="single" w:color="CCCCCC" w:sz="1"/>
            </w:tcBorders>
            <w:shd w:fill="1B3A6B" w:val="clear"/>
            <w:tcMar>
              <w:top w:type="dxa" w:w="70"/>
              <w:left w:type="dxa" w:w="100"/>
              <w:bottom w:type="dxa" w:w="70"/>
              <w:right w:type="dxa" w:w="100"/>
            </w:tcMar>
            <w:vAlign w:val="center"/>
          </w:tcPr>
          <w:p>
            <w:pPr>
              <w:jc w:val="center"/>
            </w:pPr>
            <w:r>
              <w:rPr>
                <w:rFonts w:ascii="Arial" w:cs="Arial" w:eastAsia="Arial" w:hAnsi="Arial"/>
                <w:b/>
                <w:bCs/>
                <w:color w:val="FFFFFF"/>
                <w:sz w:val="19"/>
                <w:szCs w:val="19"/>
              </w:rPr>
              <w:t xml:space="preserve">Codex</w:t>
            </w:r>
          </w:p>
        </w:tc>
        <w:tc>
          <w:tcPr>
            <w:tcW w:type="dxa" w:w="1032"/>
            <w:tcBorders>
              <w:top w:val="single" w:color="CCCCCC" w:sz="1"/>
              <w:left w:val="single" w:color="CCCCCC" w:sz="1"/>
              <w:bottom w:val="single" w:color="CCCCCC" w:sz="1"/>
              <w:right w:val="single" w:color="CCCCCC" w:sz="1"/>
            </w:tcBorders>
            <w:shd w:fill="1B3A6B" w:val="clear"/>
            <w:tcMar>
              <w:top w:type="dxa" w:w="70"/>
              <w:left w:type="dxa" w:w="100"/>
              <w:bottom w:type="dxa" w:w="70"/>
              <w:right w:type="dxa" w:w="100"/>
            </w:tcMar>
            <w:vAlign w:val="center"/>
          </w:tcPr>
          <w:p>
            <w:pPr>
              <w:jc w:val="center"/>
            </w:pPr>
            <w:r>
              <w:rPr>
                <w:rFonts w:ascii="Arial" w:cs="Arial" w:eastAsia="Arial" w:hAnsi="Arial"/>
                <w:b/>
                <w:bCs/>
                <w:color w:val="FFFFFF"/>
                <w:sz w:val="19"/>
                <w:szCs w:val="19"/>
              </w:rPr>
              <w:t xml:space="preserve">Cursor</w:t>
            </w:r>
          </w:p>
        </w:tc>
        <w:tc>
          <w:tcPr>
            <w:tcW w:type="dxa" w:w="1032"/>
            <w:tcBorders>
              <w:top w:val="single" w:color="CCCCCC" w:sz="1"/>
              <w:left w:val="single" w:color="CCCCCC" w:sz="1"/>
              <w:bottom w:val="single" w:color="CCCCCC" w:sz="1"/>
              <w:right w:val="single" w:color="CCCCCC" w:sz="1"/>
            </w:tcBorders>
            <w:shd w:fill="1B3A6B" w:val="clear"/>
            <w:tcMar>
              <w:top w:type="dxa" w:w="70"/>
              <w:left w:type="dxa" w:w="100"/>
              <w:bottom w:type="dxa" w:w="70"/>
              <w:right w:type="dxa" w:w="100"/>
            </w:tcMar>
            <w:vAlign w:val="center"/>
          </w:tcPr>
          <w:p>
            <w:pPr>
              <w:jc w:val="center"/>
            </w:pPr>
            <w:r>
              <w:rPr>
                <w:rFonts w:ascii="Arial" w:cs="Arial" w:eastAsia="Arial" w:hAnsi="Arial"/>
                <w:b/>
                <w:bCs/>
                <w:color w:val="FFFFFF"/>
                <w:sz w:val="19"/>
                <w:szCs w:val="19"/>
              </w:rPr>
              <w:t xml:space="preserve">Copilot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vAlign w:val="top"/>
          </w:tcPr>
          <w:p>
            <w:r>
              <w:rPr>
                <w:rFonts w:ascii="Arial" w:cs="Arial" w:eastAsia="Arial" w:hAnsi="Arial"/>
                <w:b/>
                <w:bCs/>
                <w:color w:val="262626"/>
                <w:sz w:val="18"/>
                <w:szCs w:val="18"/>
              </w:rPr>
              <w:t xml:space="preserve">F1</w:t>
            </w:r>
          </w:p>
        </w:tc>
        <w:tc>
          <w:tcPr>
            <w:tcW w:type="dxa" w:w="2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vAlign w:val="top"/>
          </w:tcPr>
          <w:p>
            <w:r>
              <w:rPr>
                <w:rFonts w:ascii="Arial" w:cs="Arial" w:eastAsia="Arial" w:hAnsi="Arial"/>
                <w:color w:val="262626"/>
                <w:sz w:val="19"/>
                <w:szCs w:val="19"/>
              </w:rPr>
              <w:t xml:space="preserve">Separate frontend and backend services (microservices)</w:t>
            </w:r>
          </w:p>
          <w:p>
            <w:r>
              <w:rPr>
                <w:rFonts w:ascii="Arial" w:cs="Arial" w:eastAsia="Arial" w:hAnsi="Arial"/>
                <w:i/>
                <w:iCs/>
                <w:color w:val="595959"/>
                <w:sz w:val="17"/>
                <w:szCs w:val="17"/>
              </w:rPr>
              <w:t xml:space="preserve">All projects maintain distinct frontend/ and backend/ directories with independent package.json.</w:t>
            </w:r>
          </w:p>
        </w:tc>
        <w:tc>
          <w:tcPr>
            <w:tcW w:type="dxa" w:w="1032"/>
            <w:tcBorders>
              <w:top w:val="single" w:color="CCCCCC" w:sz="1"/>
              <w:left w:val="single" w:color="CCCCCC" w:sz="1"/>
              <w:bottom w:val="single" w:color="CCCCCC" w:sz="1"/>
              <w:right w:val="single" w:color="CCCCCC" w:sz="1"/>
            </w:tcBorders>
            <w:shd w:fill="E2EFDA" w:val="clear"/>
            <w:tcMar>
              <w:top w:type="dxa" w:w="55"/>
              <w:left w:type="dxa" w:w="80"/>
              <w:bottom w:type="dxa" w:w="55"/>
              <w:right w:type="dxa" w:w="80"/>
            </w:tcMar>
            <w:vAlign w:val="center"/>
          </w:tcPr>
          <w:p>
            <w:pPr>
              <w:jc w:val="center"/>
            </w:pPr>
            <w:r>
              <w:rPr>
                <w:rFonts w:ascii="Arial" w:cs="Arial" w:eastAsia="Arial" w:hAnsi="Arial"/>
                <w:b/>
                <w:bCs/>
                <w:color w:val="375623"/>
                <w:sz w:val="18"/>
                <w:szCs w:val="18"/>
              </w:rPr>
              <w:t xml:space="preserve">PASS</w:t>
            </w:r>
          </w:p>
        </w:tc>
        <w:tc>
          <w:tcPr>
            <w:tcW w:type="dxa" w:w="1032"/>
            <w:tcBorders>
              <w:top w:val="single" w:color="CCCCCC" w:sz="1"/>
              <w:left w:val="single" w:color="CCCCCC" w:sz="1"/>
              <w:bottom w:val="single" w:color="CCCCCC" w:sz="1"/>
              <w:right w:val="single" w:color="CCCCCC" w:sz="1"/>
            </w:tcBorders>
            <w:shd w:fill="E2EFDA" w:val="clear"/>
            <w:tcMar>
              <w:top w:type="dxa" w:w="55"/>
              <w:left w:type="dxa" w:w="80"/>
              <w:bottom w:type="dxa" w:w="55"/>
              <w:right w:type="dxa" w:w="80"/>
            </w:tcMar>
            <w:vAlign w:val="center"/>
          </w:tcPr>
          <w:p>
            <w:pPr>
              <w:jc w:val="center"/>
            </w:pPr>
            <w:r>
              <w:rPr>
                <w:rFonts w:ascii="Arial" w:cs="Arial" w:eastAsia="Arial" w:hAnsi="Arial"/>
                <w:b/>
                <w:bCs/>
                <w:color w:val="375623"/>
                <w:sz w:val="18"/>
                <w:szCs w:val="18"/>
              </w:rPr>
              <w:t xml:space="preserve">PASS</w:t>
            </w:r>
          </w:p>
        </w:tc>
        <w:tc>
          <w:tcPr>
            <w:tcW w:type="dxa" w:w="1032"/>
            <w:tcBorders>
              <w:top w:val="single" w:color="CCCCCC" w:sz="1"/>
              <w:left w:val="single" w:color="CCCCCC" w:sz="1"/>
              <w:bottom w:val="single" w:color="CCCCCC" w:sz="1"/>
              <w:right w:val="single" w:color="CCCCCC" w:sz="1"/>
            </w:tcBorders>
            <w:shd w:fill="E2EFDA" w:val="clear"/>
            <w:tcMar>
              <w:top w:type="dxa" w:w="55"/>
              <w:left w:type="dxa" w:w="80"/>
              <w:bottom w:type="dxa" w:w="55"/>
              <w:right w:type="dxa" w:w="80"/>
            </w:tcMar>
            <w:vAlign w:val="center"/>
          </w:tcPr>
          <w:p>
            <w:pPr>
              <w:jc w:val="center"/>
            </w:pPr>
            <w:r>
              <w:rPr>
                <w:rFonts w:ascii="Arial" w:cs="Arial" w:eastAsia="Arial" w:hAnsi="Arial"/>
                <w:b/>
                <w:bCs/>
                <w:color w:val="375623"/>
                <w:sz w:val="18"/>
                <w:szCs w:val="18"/>
              </w:rPr>
              <w:t xml:space="preserve">PASS</w:t>
            </w:r>
          </w:p>
        </w:tc>
        <w:tc>
          <w:tcPr>
            <w:tcW w:type="dxa" w:w="1032"/>
            <w:tcBorders>
              <w:top w:val="single" w:color="CCCCCC" w:sz="1"/>
              <w:left w:val="single" w:color="CCCCCC" w:sz="1"/>
              <w:bottom w:val="single" w:color="CCCCCC" w:sz="1"/>
              <w:right w:val="single" w:color="CCCCCC" w:sz="1"/>
            </w:tcBorders>
            <w:shd w:fill="E2EFDA" w:val="clear"/>
            <w:tcMar>
              <w:top w:type="dxa" w:w="55"/>
              <w:left w:type="dxa" w:w="80"/>
              <w:bottom w:type="dxa" w:w="55"/>
              <w:right w:type="dxa" w:w="80"/>
            </w:tcMar>
            <w:vAlign w:val="center"/>
          </w:tcPr>
          <w:p>
            <w:pPr>
              <w:jc w:val="center"/>
            </w:pPr>
            <w:r>
              <w:rPr>
                <w:rFonts w:ascii="Arial" w:cs="Arial" w:eastAsia="Arial" w:hAnsi="Arial"/>
                <w:b/>
                <w:bCs/>
                <w:color w:val="375623"/>
                <w:sz w:val="18"/>
                <w:szCs w:val="18"/>
              </w:rPr>
              <w:t xml:space="preserve">PASS</w:t>
            </w:r>
          </w:p>
        </w:tc>
        <w:tc>
          <w:tcPr>
            <w:tcW w:type="dxa" w:w="1032"/>
            <w:tcBorders>
              <w:top w:val="single" w:color="CCCCCC" w:sz="1"/>
              <w:left w:val="single" w:color="CCCCCC" w:sz="1"/>
              <w:bottom w:val="single" w:color="CCCCCC" w:sz="1"/>
              <w:right w:val="single" w:color="CCCCCC" w:sz="1"/>
            </w:tcBorders>
            <w:shd w:fill="E2EFDA" w:val="clear"/>
            <w:tcMar>
              <w:top w:type="dxa" w:w="55"/>
              <w:left w:type="dxa" w:w="80"/>
              <w:bottom w:type="dxa" w:w="55"/>
              <w:right w:type="dxa" w:w="80"/>
            </w:tcMar>
            <w:vAlign w:val="center"/>
          </w:tcPr>
          <w:p>
            <w:pPr>
              <w:jc w:val="center"/>
            </w:pPr>
            <w:r>
              <w:rPr>
                <w:rFonts w:ascii="Arial" w:cs="Arial" w:eastAsia="Arial" w:hAnsi="Arial"/>
                <w:b/>
                <w:bCs/>
                <w:color w:val="375623"/>
                <w:sz w:val="18"/>
                <w:szCs w:val="18"/>
              </w:rPr>
              <w:t xml:space="preserve">PASS</w:t>
            </w:r>
          </w:p>
        </w:tc>
      </w:tr>
      <w:tr>
        <w:tc>
          <w:tcPr>
            <w:tcW w:type="dxa" w:w="500"/>
            <w:tcBorders>
              <w:top w:val="single" w:color="CCCCCC" w:sz="1"/>
              <w:left w:val="single" w:color="CCCCCC" w:sz="1"/>
              <w:bottom w:val="single" w:color="CCCCCC" w:sz="1"/>
              <w:right w:val="single" w:color="CCCCCC" w:sz="1"/>
            </w:tcBorders>
            <w:shd w:fill="EBF3FB" w:val="clear"/>
            <w:tcMar>
              <w:top w:type="dxa" w:w="60"/>
              <w:left w:type="dxa" w:w="60"/>
              <w:bottom w:type="dxa" w:w="60"/>
              <w:right w:type="dxa" w:w="60"/>
            </w:tcMar>
            <w:vAlign w:val="top"/>
          </w:tcPr>
          <w:p>
            <w:r>
              <w:rPr>
                <w:rFonts w:ascii="Arial" w:cs="Arial" w:eastAsia="Arial" w:hAnsi="Arial"/>
                <w:b/>
                <w:bCs/>
                <w:color w:val="262626"/>
                <w:sz w:val="18"/>
                <w:szCs w:val="18"/>
              </w:rPr>
              <w:t xml:space="preserve">F2</w:t>
            </w:r>
          </w:p>
        </w:tc>
        <w:tc>
          <w:tcPr>
            <w:tcW w:type="dxa" w:w="27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80"/>
            </w:tcMar>
            <w:vAlign w:val="top"/>
          </w:tcPr>
          <w:p>
            <w:r>
              <w:rPr>
                <w:rFonts w:ascii="Arial" w:cs="Arial" w:eastAsia="Arial" w:hAnsi="Arial"/>
                <w:color w:val="262626"/>
                <w:sz w:val="19"/>
                <w:szCs w:val="19"/>
              </w:rPr>
              <w:t xml:space="preserve">Clean Architecture: Domain → Application → Infrastructure layers</w:t>
            </w:r>
          </w:p>
          <w:p>
            <w:r>
              <w:rPr>
                <w:rFonts w:ascii="Arial" w:cs="Arial" w:eastAsia="Arial" w:hAnsi="Arial"/>
                <w:i/>
                <w:iCs/>
                <w:color w:val="595959"/>
                <w:sz w:val="17"/>
                <w:szCs w:val="17"/>
              </w:rPr>
              <w:t xml:space="preserve">Antigravity: basic MVC (core/services/controllers) without explicit DDD layers. All others: explicit domain/, application/, infrastructure/ layering.</w:t>
            </w:r>
          </w:p>
        </w:tc>
        <w:tc>
          <w:tcPr>
            <w:tcW w:type="dxa" w:w="1032"/>
            <w:tcBorders>
              <w:top w:val="single" w:color="CCCCCC" w:sz="1"/>
              <w:left w:val="single" w:color="CCCCCC" w:sz="1"/>
              <w:bottom w:val="single" w:color="CCCCCC" w:sz="1"/>
              <w:right w:val="single" w:color="CCCCCC" w:sz="1"/>
            </w:tcBorders>
            <w:shd w:fill="FFF2CC" w:val="clear"/>
            <w:tcMar>
              <w:top w:type="dxa" w:w="55"/>
              <w:left w:type="dxa" w:w="80"/>
              <w:bottom w:type="dxa" w:w="55"/>
              <w:right w:type="dxa" w:w="80"/>
            </w:tcMar>
            <w:vAlign w:val="center"/>
          </w:tcPr>
          <w:p>
            <w:pPr>
              <w:jc w:val="center"/>
            </w:pPr>
            <w:r>
              <w:rPr>
                <w:rFonts w:ascii="Arial" w:cs="Arial" w:eastAsia="Arial" w:hAnsi="Arial"/>
                <w:b/>
                <w:bCs/>
                <w:color w:val="C99A2E"/>
                <w:sz w:val="18"/>
                <w:szCs w:val="18"/>
              </w:rPr>
              <w:t xml:space="preserve">PARTIAL</w:t>
            </w:r>
          </w:p>
        </w:tc>
        <w:tc>
          <w:tcPr>
            <w:tcW w:type="dxa" w:w="1032"/>
            <w:tcBorders>
              <w:top w:val="single" w:color="CCCCCC" w:sz="1"/>
              <w:left w:val="single" w:color="CCCCCC" w:sz="1"/>
              <w:bottom w:val="single" w:color="CCCCCC" w:sz="1"/>
              <w:right w:val="single" w:color="CCCCCC" w:sz="1"/>
            </w:tcBorders>
            <w:shd w:fill="E2EFDA" w:val="clear"/>
            <w:tcMar>
              <w:top w:type="dxa" w:w="55"/>
              <w:left w:type="dxa" w:w="80"/>
              <w:bottom w:type="dxa" w:w="55"/>
              <w:right w:type="dxa" w:w="80"/>
            </w:tcMar>
            <w:vAlign w:val="center"/>
          </w:tcPr>
          <w:p>
            <w:pPr>
              <w:jc w:val="center"/>
            </w:pPr>
            <w:r>
              <w:rPr>
                <w:rFonts w:ascii="Arial" w:cs="Arial" w:eastAsia="Arial" w:hAnsi="Arial"/>
                <w:b/>
                <w:bCs/>
                <w:color w:val="375623"/>
                <w:sz w:val="18"/>
                <w:szCs w:val="18"/>
              </w:rPr>
              <w:t xml:space="preserve">PASS</w:t>
            </w:r>
          </w:p>
        </w:tc>
        <w:tc>
          <w:tcPr>
            <w:tcW w:type="dxa" w:w="1032"/>
            <w:tcBorders>
              <w:top w:val="single" w:color="CCCCCC" w:sz="1"/>
              <w:left w:val="single" w:color="CCCCCC" w:sz="1"/>
              <w:bottom w:val="single" w:color="CCCCCC" w:sz="1"/>
              <w:right w:val="single" w:color="CCCCCC" w:sz="1"/>
            </w:tcBorders>
            <w:shd w:fill="E2EFDA" w:val="clear"/>
            <w:tcMar>
              <w:top w:type="dxa" w:w="55"/>
              <w:left w:type="dxa" w:w="80"/>
              <w:bottom w:type="dxa" w:w="55"/>
              <w:right w:type="dxa" w:w="80"/>
            </w:tcMar>
            <w:vAlign w:val="center"/>
          </w:tcPr>
          <w:p>
            <w:pPr>
              <w:jc w:val="center"/>
            </w:pPr>
            <w:r>
              <w:rPr>
                <w:rFonts w:ascii="Arial" w:cs="Arial" w:eastAsia="Arial" w:hAnsi="Arial"/>
                <w:b/>
                <w:bCs/>
                <w:color w:val="375623"/>
                <w:sz w:val="18"/>
                <w:szCs w:val="18"/>
              </w:rPr>
              <w:t xml:space="preserve">PASS</w:t>
            </w:r>
          </w:p>
        </w:tc>
        <w:tc>
          <w:tcPr>
            <w:tcW w:type="dxa" w:w="1032"/>
            <w:tcBorders>
              <w:top w:val="single" w:color="CCCCCC" w:sz="1"/>
              <w:left w:val="single" w:color="CCCCCC" w:sz="1"/>
              <w:bottom w:val="single" w:color="CCCCCC" w:sz="1"/>
              <w:right w:val="single" w:color="CCCCCC" w:sz="1"/>
            </w:tcBorders>
            <w:shd w:fill="E2EFDA" w:val="clear"/>
            <w:tcMar>
              <w:top w:type="dxa" w:w="55"/>
              <w:left w:type="dxa" w:w="80"/>
              <w:bottom w:type="dxa" w:w="55"/>
              <w:right w:type="dxa" w:w="80"/>
            </w:tcMar>
            <w:vAlign w:val="center"/>
          </w:tcPr>
          <w:p>
            <w:pPr>
              <w:jc w:val="center"/>
            </w:pPr>
            <w:r>
              <w:rPr>
                <w:rFonts w:ascii="Arial" w:cs="Arial" w:eastAsia="Arial" w:hAnsi="Arial"/>
                <w:b/>
                <w:bCs/>
                <w:color w:val="375623"/>
                <w:sz w:val="18"/>
                <w:szCs w:val="18"/>
              </w:rPr>
              <w:t xml:space="preserve">PASS</w:t>
            </w:r>
          </w:p>
        </w:tc>
        <w:tc>
          <w:tcPr>
            <w:tcW w:type="dxa" w:w="1032"/>
            <w:tcBorders>
              <w:top w:val="single" w:color="CCCCCC" w:sz="1"/>
              <w:left w:val="single" w:color="CCCCCC" w:sz="1"/>
              <w:bottom w:val="single" w:color="CCCCCC" w:sz="1"/>
              <w:right w:val="single" w:color="CCCCCC" w:sz="1"/>
            </w:tcBorders>
            <w:shd w:fill="E2EFDA" w:val="clear"/>
            <w:tcMar>
              <w:top w:type="dxa" w:w="55"/>
              <w:left w:type="dxa" w:w="80"/>
              <w:bottom w:type="dxa" w:w="55"/>
              <w:right w:type="dxa" w:w="80"/>
            </w:tcMar>
            <w:vAlign w:val="center"/>
          </w:tcPr>
          <w:p>
            <w:pPr>
              <w:jc w:val="center"/>
            </w:pPr>
            <w:r>
              <w:rPr>
                <w:rFonts w:ascii="Arial" w:cs="Arial" w:eastAsia="Arial" w:hAnsi="Arial"/>
                <w:b/>
                <w:bCs/>
                <w:color w:val="375623"/>
                <w:sz w:val="18"/>
                <w:szCs w:val="18"/>
              </w:rPr>
              <w:t xml:space="preserve">PASS</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vAlign w:val="top"/>
          </w:tcPr>
          <w:p>
            <w:r>
              <w:rPr>
                <w:rFonts w:ascii="Arial" w:cs="Arial" w:eastAsia="Arial" w:hAnsi="Arial"/>
                <w:b/>
                <w:bCs/>
                <w:color w:val="262626"/>
                <w:sz w:val="18"/>
                <w:szCs w:val="18"/>
              </w:rPr>
              <w:t xml:space="preserve">F3</w:t>
            </w:r>
          </w:p>
        </w:tc>
        <w:tc>
          <w:tcPr>
            <w:tcW w:type="dxa" w:w="2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vAlign w:val="top"/>
          </w:tcPr>
          <w:p>
            <w:r>
              <w:rPr>
                <w:rFonts w:ascii="Arial" w:cs="Arial" w:eastAsia="Arial" w:hAnsi="Arial"/>
                <w:color w:val="262626"/>
                <w:sz w:val="19"/>
                <w:szCs w:val="19"/>
              </w:rPr>
              <w:t xml:space="preserve">Shared /shared/types.ts at project root for contract-first alignment</w:t>
            </w:r>
          </w:p>
          <w:p>
            <w:r>
              <w:rPr>
                <w:rFonts w:ascii="Arial" w:cs="Arial" w:eastAsia="Arial" w:hAnsi="Arial"/>
                <w:i/>
                <w:iCs/>
                <w:color w:val="595959"/>
                <w:sz w:val="17"/>
                <w:szCs w:val="17"/>
              </w:rPr>
              <w:t xml:space="preserve">Antigravity: no /shared/types.ts at root. All others: /shared/types.ts exists.</w:t>
            </w:r>
          </w:p>
        </w:tc>
        <w:tc>
          <w:tcPr>
            <w:tcW w:type="dxa" w:w="1032"/>
            <w:tcBorders>
              <w:top w:val="single" w:color="CCCCCC" w:sz="1"/>
              <w:left w:val="single" w:color="CCCCCC" w:sz="1"/>
              <w:bottom w:val="single" w:color="CCCCCC" w:sz="1"/>
              <w:right w:val="single" w:color="CCCCCC" w:sz="1"/>
            </w:tcBorders>
            <w:shd w:fill="FFE0E0" w:val="clear"/>
            <w:tcMar>
              <w:top w:type="dxa" w:w="55"/>
              <w:left w:type="dxa" w:w="80"/>
              <w:bottom w:type="dxa" w:w="55"/>
              <w:right w:type="dxa" w:w="80"/>
            </w:tcMar>
            <w:vAlign w:val="center"/>
          </w:tcPr>
          <w:p>
            <w:pPr>
              <w:jc w:val="center"/>
            </w:pPr>
            <w:r>
              <w:rPr>
                <w:rFonts w:ascii="Arial" w:cs="Arial" w:eastAsia="Arial" w:hAnsi="Arial"/>
                <w:b/>
                <w:bCs/>
                <w:color w:val="C00000"/>
                <w:sz w:val="18"/>
                <w:szCs w:val="18"/>
              </w:rPr>
              <w:t xml:space="preserve">FAIL</w:t>
            </w:r>
          </w:p>
        </w:tc>
        <w:tc>
          <w:tcPr>
            <w:tcW w:type="dxa" w:w="1032"/>
            <w:tcBorders>
              <w:top w:val="single" w:color="CCCCCC" w:sz="1"/>
              <w:left w:val="single" w:color="CCCCCC" w:sz="1"/>
              <w:bottom w:val="single" w:color="CCCCCC" w:sz="1"/>
              <w:right w:val="single" w:color="CCCCCC" w:sz="1"/>
            </w:tcBorders>
            <w:shd w:fill="E2EFDA" w:val="clear"/>
            <w:tcMar>
              <w:top w:type="dxa" w:w="55"/>
              <w:left w:type="dxa" w:w="80"/>
              <w:bottom w:type="dxa" w:w="55"/>
              <w:right w:type="dxa" w:w="80"/>
            </w:tcMar>
            <w:vAlign w:val="center"/>
          </w:tcPr>
          <w:p>
            <w:pPr>
              <w:jc w:val="center"/>
            </w:pPr>
            <w:r>
              <w:rPr>
                <w:rFonts w:ascii="Arial" w:cs="Arial" w:eastAsia="Arial" w:hAnsi="Arial"/>
                <w:b/>
                <w:bCs/>
                <w:color w:val="375623"/>
                <w:sz w:val="18"/>
                <w:szCs w:val="18"/>
              </w:rPr>
              <w:t xml:space="preserve">PASS</w:t>
            </w:r>
          </w:p>
        </w:tc>
        <w:tc>
          <w:tcPr>
            <w:tcW w:type="dxa" w:w="1032"/>
            <w:tcBorders>
              <w:top w:val="single" w:color="CCCCCC" w:sz="1"/>
              <w:left w:val="single" w:color="CCCCCC" w:sz="1"/>
              <w:bottom w:val="single" w:color="CCCCCC" w:sz="1"/>
              <w:right w:val="single" w:color="CCCCCC" w:sz="1"/>
            </w:tcBorders>
            <w:shd w:fill="E2EFDA" w:val="clear"/>
            <w:tcMar>
              <w:top w:type="dxa" w:w="55"/>
              <w:left w:type="dxa" w:w="80"/>
              <w:bottom w:type="dxa" w:w="55"/>
              <w:right w:type="dxa" w:w="80"/>
            </w:tcMar>
            <w:vAlign w:val="center"/>
          </w:tcPr>
          <w:p>
            <w:pPr>
              <w:jc w:val="center"/>
            </w:pPr>
            <w:r>
              <w:rPr>
                <w:rFonts w:ascii="Arial" w:cs="Arial" w:eastAsia="Arial" w:hAnsi="Arial"/>
                <w:b/>
                <w:bCs/>
                <w:color w:val="375623"/>
                <w:sz w:val="18"/>
                <w:szCs w:val="18"/>
              </w:rPr>
              <w:t xml:space="preserve">PASS</w:t>
            </w:r>
          </w:p>
        </w:tc>
        <w:tc>
          <w:tcPr>
            <w:tcW w:type="dxa" w:w="1032"/>
            <w:tcBorders>
              <w:top w:val="single" w:color="CCCCCC" w:sz="1"/>
              <w:left w:val="single" w:color="CCCCCC" w:sz="1"/>
              <w:bottom w:val="single" w:color="CCCCCC" w:sz="1"/>
              <w:right w:val="single" w:color="CCCCCC" w:sz="1"/>
            </w:tcBorders>
            <w:shd w:fill="E2EFDA" w:val="clear"/>
            <w:tcMar>
              <w:top w:type="dxa" w:w="55"/>
              <w:left w:type="dxa" w:w="80"/>
              <w:bottom w:type="dxa" w:w="55"/>
              <w:right w:type="dxa" w:w="80"/>
            </w:tcMar>
            <w:vAlign w:val="center"/>
          </w:tcPr>
          <w:p>
            <w:pPr>
              <w:jc w:val="center"/>
            </w:pPr>
            <w:r>
              <w:rPr>
                <w:rFonts w:ascii="Arial" w:cs="Arial" w:eastAsia="Arial" w:hAnsi="Arial"/>
                <w:b/>
                <w:bCs/>
                <w:color w:val="375623"/>
                <w:sz w:val="18"/>
                <w:szCs w:val="18"/>
              </w:rPr>
              <w:t xml:space="preserve">PASS</w:t>
            </w:r>
          </w:p>
        </w:tc>
        <w:tc>
          <w:tcPr>
            <w:tcW w:type="dxa" w:w="1032"/>
            <w:tcBorders>
              <w:top w:val="single" w:color="CCCCCC" w:sz="1"/>
              <w:left w:val="single" w:color="CCCCCC" w:sz="1"/>
              <w:bottom w:val="single" w:color="CCCCCC" w:sz="1"/>
              <w:right w:val="single" w:color="CCCCCC" w:sz="1"/>
            </w:tcBorders>
            <w:shd w:fill="E2EFDA" w:val="clear"/>
            <w:tcMar>
              <w:top w:type="dxa" w:w="55"/>
              <w:left w:type="dxa" w:w="80"/>
              <w:bottom w:type="dxa" w:w="55"/>
              <w:right w:type="dxa" w:w="80"/>
            </w:tcMar>
            <w:vAlign w:val="center"/>
          </w:tcPr>
          <w:p>
            <w:pPr>
              <w:jc w:val="center"/>
            </w:pPr>
            <w:r>
              <w:rPr>
                <w:rFonts w:ascii="Arial" w:cs="Arial" w:eastAsia="Arial" w:hAnsi="Arial"/>
                <w:b/>
                <w:bCs/>
                <w:color w:val="375623"/>
                <w:sz w:val="18"/>
                <w:szCs w:val="18"/>
              </w:rPr>
              <w:t xml:space="preserve">PASS</w:t>
            </w:r>
          </w:p>
        </w:tc>
      </w:tr>
      <w:tr>
        <w:tc>
          <w:tcPr>
            <w:tcW w:type="dxa" w:w="500"/>
            <w:tcBorders>
              <w:top w:val="single" w:color="CCCCCC" w:sz="1"/>
              <w:left w:val="single" w:color="CCCCCC" w:sz="1"/>
              <w:bottom w:val="single" w:color="CCCCCC" w:sz="1"/>
              <w:right w:val="single" w:color="CCCCCC" w:sz="1"/>
            </w:tcBorders>
            <w:shd w:fill="EBF3FB" w:val="clear"/>
            <w:tcMar>
              <w:top w:type="dxa" w:w="60"/>
              <w:left w:type="dxa" w:w="60"/>
              <w:bottom w:type="dxa" w:w="60"/>
              <w:right w:type="dxa" w:w="60"/>
            </w:tcMar>
            <w:vAlign w:val="top"/>
          </w:tcPr>
          <w:p>
            <w:r>
              <w:rPr>
                <w:rFonts w:ascii="Arial" w:cs="Arial" w:eastAsia="Arial" w:hAnsi="Arial"/>
                <w:b/>
                <w:bCs/>
                <w:color w:val="262626"/>
                <w:sz w:val="18"/>
                <w:szCs w:val="18"/>
              </w:rPr>
              <w:t xml:space="preserve">F4</w:t>
            </w:r>
          </w:p>
        </w:tc>
        <w:tc>
          <w:tcPr>
            <w:tcW w:type="dxa" w:w="27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80"/>
            </w:tcMar>
            <w:vAlign w:val="top"/>
          </w:tcPr>
          <w:p>
            <w:r>
              <w:rPr>
                <w:rFonts w:ascii="Arial" w:cs="Arial" w:eastAsia="Arial" w:hAnsi="Arial"/>
                <w:color w:val="262626"/>
                <w:sz w:val="19"/>
                <w:szCs w:val="19"/>
              </w:rPr>
              <w:t xml:space="preserve">Backend re-exports from shared types; frontend copies types into src/shared/</w:t>
            </w:r>
          </w:p>
          <w:p>
            <w:r>
              <w:rPr>
                <w:rFonts w:ascii="Arial" w:cs="Arial" w:eastAsia="Arial" w:hAnsi="Arial"/>
                <w:i/>
                <w:iCs/>
                <w:color w:val="595959"/>
                <w:sz w:val="17"/>
                <w:szCs w:val="17"/>
              </w:rPr>
              <w:t xml:space="preserve">Antigravity: no shared types. Others: partial — backend has re-export or direct reference; frontend copy pattern present but not uniformly verified.</w:t>
            </w:r>
          </w:p>
        </w:tc>
        <w:tc>
          <w:tcPr>
            <w:tcW w:type="dxa" w:w="1032"/>
            <w:tcBorders>
              <w:top w:val="single" w:color="CCCCCC" w:sz="1"/>
              <w:left w:val="single" w:color="CCCCCC" w:sz="1"/>
              <w:bottom w:val="single" w:color="CCCCCC" w:sz="1"/>
              <w:right w:val="single" w:color="CCCCCC" w:sz="1"/>
            </w:tcBorders>
            <w:shd w:fill="FFE0E0" w:val="clear"/>
            <w:tcMar>
              <w:top w:type="dxa" w:w="55"/>
              <w:left w:type="dxa" w:w="80"/>
              <w:bottom w:type="dxa" w:w="55"/>
              <w:right w:type="dxa" w:w="80"/>
            </w:tcMar>
            <w:vAlign w:val="center"/>
          </w:tcPr>
          <w:p>
            <w:pPr>
              <w:jc w:val="center"/>
            </w:pPr>
            <w:r>
              <w:rPr>
                <w:rFonts w:ascii="Arial" w:cs="Arial" w:eastAsia="Arial" w:hAnsi="Arial"/>
                <w:b/>
                <w:bCs/>
                <w:color w:val="C00000"/>
                <w:sz w:val="18"/>
                <w:szCs w:val="18"/>
              </w:rPr>
              <w:t xml:space="preserve">FAIL</w:t>
            </w:r>
          </w:p>
        </w:tc>
        <w:tc>
          <w:tcPr>
            <w:tcW w:type="dxa" w:w="1032"/>
            <w:tcBorders>
              <w:top w:val="single" w:color="CCCCCC" w:sz="1"/>
              <w:left w:val="single" w:color="CCCCCC" w:sz="1"/>
              <w:bottom w:val="single" w:color="CCCCCC" w:sz="1"/>
              <w:right w:val="single" w:color="CCCCCC" w:sz="1"/>
            </w:tcBorders>
            <w:shd w:fill="FFF2CC" w:val="clear"/>
            <w:tcMar>
              <w:top w:type="dxa" w:w="55"/>
              <w:left w:type="dxa" w:w="80"/>
              <w:bottom w:type="dxa" w:w="55"/>
              <w:right w:type="dxa" w:w="80"/>
            </w:tcMar>
            <w:vAlign w:val="center"/>
          </w:tcPr>
          <w:p>
            <w:pPr>
              <w:jc w:val="center"/>
            </w:pPr>
            <w:r>
              <w:rPr>
                <w:rFonts w:ascii="Arial" w:cs="Arial" w:eastAsia="Arial" w:hAnsi="Arial"/>
                <w:b/>
                <w:bCs/>
                <w:color w:val="C99A2E"/>
                <w:sz w:val="18"/>
                <w:szCs w:val="18"/>
              </w:rPr>
              <w:t xml:space="preserve">PARTIAL</w:t>
            </w:r>
          </w:p>
        </w:tc>
        <w:tc>
          <w:tcPr>
            <w:tcW w:type="dxa" w:w="1032"/>
            <w:tcBorders>
              <w:top w:val="single" w:color="CCCCCC" w:sz="1"/>
              <w:left w:val="single" w:color="CCCCCC" w:sz="1"/>
              <w:bottom w:val="single" w:color="CCCCCC" w:sz="1"/>
              <w:right w:val="single" w:color="CCCCCC" w:sz="1"/>
            </w:tcBorders>
            <w:shd w:fill="FFF2CC" w:val="clear"/>
            <w:tcMar>
              <w:top w:type="dxa" w:w="55"/>
              <w:left w:type="dxa" w:w="80"/>
              <w:bottom w:type="dxa" w:w="55"/>
              <w:right w:type="dxa" w:w="80"/>
            </w:tcMar>
            <w:vAlign w:val="center"/>
          </w:tcPr>
          <w:p>
            <w:pPr>
              <w:jc w:val="center"/>
            </w:pPr>
            <w:r>
              <w:rPr>
                <w:rFonts w:ascii="Arial" w:cs="Arial" w:eastAsia="Arial" w:hAnsi="Arial"/>
                <w:b/>
                <w:bCs/>
                <w:color w:val="C99A2E"/>
                <w:sz w:val="18"/>
                <w:szCs w:val="18"/>
              </w:rPr>
              <w:t xml:space="preserve">PARTIAL</w:t>
            </w:r>
          </w:p>
        </w:tc>
        <w:tc>
          <w:tcPr>
            <w:tcW w:type="dxa" w:w="1032"/>
            <w:tcBorders>
              <w:top w:val="single" w:color="CCCCCC" w:sz="1"/>
              <w:left w:val="single" w:color="CCCCCC" w:sz="1"/>
              <w:bottom w:val="single" w:color="CCCCCC" w:sz="1"/>
              <w:right w:val="single" w:color="CCCCCC" w:sz="1"/>
            </w:tcBorders>
            <w:shd w:fill="FFF2CC" w:val="clear"/>
            <w:tcMar>
              <w:top w:type="dxa" w:w="55"/>
              <w:left w:type="dxa" w:w="80"/>
              <w:bottom w:type="dxa" w:w="55"/>
              <w:right w:type="dxa" w:w="80"/>
            </w:tcMar>
            <w:vAlign w:val="center"/>
          </w:tcPr>
          <w:p>
            <w:pPr>
              <w:jc w:val="center"/>
            </w:pPr>
            <w:r>
              <w:rPr>
                <w:rFonts w:ascii="Arial" w:cs="Arial" w:eastAsia="Arial" w:hAnsi="Arial"/>
                <w:b/>
                <w:bCs/>
                <w:color w:val="C99A2E"/>
                <w:sz w:val="18"/>
                <w:szCs w:val="18"/>
              </w:rPr>
              <w:t xml:space="preserve">PARTIAL</w:t>
            </w:r>
          </w:p>
        </w:tc>
        <w:tc>
          <w:tcPr>
            <w:tcW w:type="dxa" w:w="1032"/>
            <w:tcBorders>
              <w:top w:val="single" w:color="CCCCCC" w:sz="1"/>
              <w:left w:val="single" w:color="CCCCCC" w:sz="1"/>
              <w:bottom w:val="single" w:color="CCCCCC" w:sz="1"/>
              <w:right w:val="single" w:color="CCCCCC" w:sz="1"/>
            </w:tcBorders>
            <w:shd w:fill="FFF2CC" w:val="clear"/>
            <w:tcMar>
              <w:top w:type="dxa" w:w="55"/>
              <w:left w:type="dxa" w:w="80"/>
              <w:bottom w:type="dxa" w:w="55"/>
              <w:right w:type="dxa" w:w="80"/>
            </w:tcMar>
            <w:vAlign w:val="center"/>
          </w:tcPr>
          <w:p>
            <w:pPr>
              <w:jc w:val="center"/>
            </w:pPr>
            <w:r>
              <w:rPr>
                <w:rFonts w:ascii="Arial" w:cs="Arial" w:eastAsia="Arial" w:hAnsi="Arial"/>
                <w:b/>
                <w:bCs/>
                <w:color w:val="C99A2E"/>
                <w:sz w:val="18"/>
                <w:szCs w:val="18"/>
              </w:rPr>
              <w:t xml:space="preserve">PARTIAL</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vAlign w:val="top"/>
          </w:tcPr>
          <w:p>
            <w:r>
              <w:rPr>
                <w:rFonts w:ascii="Arial" w:cs="Arial" w:eastAsia="Arial" w:hAnsi="Arial"/>
                <w:b/>
                <w:bCs/>
                <w:color w:val="262626"/>
                <w:sz w:val="18"/>
                <w:szCs w:val="18"/>
              </w:rPr>
              <w:t xml:space="preserve">F5</w:t>
            </w:r>
          </w:p>
        </w:tc>
        <w:tc>
          <w:tcPr>
            <w:tcW w:type="dxa" w:w="2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vAlign w:val="top"/>
          </w:tcPr>
          <w:p>
            <w:r>
              <w:rPr>
                <w:rFonts w:ascii="Arial" w:cs="Arial" w:eastAsia="Arial" w:hAnsi="Arial"/>
                <w:color w:val="262626"/>
                <w:sz w:val="19"/>
                <w:szCs w:val="19"/>
              </w:rPr>
              <w:t xml:space="preserve">No data persistence; stateless services (no database)</w:t>
            </w:r>
          </w:p>
          <w:p>
            <w:r>
              <w:rPr>
                <w:rFonts w:ascii="Arial" w:cs="Arial" w:eastAsia="Arial" w:hAnsi="Arial"/>
                <w:i/>
                <w:iCs/>
                <w:color w:val="595959"/>
                <w:sz w:val="17"/>
                <w:szCs w:val="17"/>
              </w:rPr>
              <w:t xml:space="preserve">Zero database references found across all 5 projects.</w:t>
            </w:r>
          </w:p>
        </w:tc>
        <w:tc>
          <w:tcPr>
            <w:tcW w:type="dxa" w:w="1032"/>
            <w:tcBorders>
              <w:top w:val="single" w:color="CCCCCC" w:sz="1"/>
              <w:left w:val="single" w:color="CCCCCC" w:sz="1"/>
              <w:bottom w:val="single" w:color="CCCCCC" w:sz="1"/>
              <w:right w:val="single" w:color="CCCCCC" w:sz="1"/>
            </w:tcBorders>
            <w:shd w:fill="E2EFDA" w:val="clear"/>
            <w:tcMar>
              <w:top w:type="dxa" w:w="55"/>
              <w:left w:type="dxa" w:w="80"/>
              <w:bottom w:type="dxa" w:w="55"/>
              <w:right w:type="dxa" w:w="80"/>
            </w:tcMar>
            <w:vAlign w:val="center"/>
          </w:tcPr>
          <w:p>
            <w:pPr>
              <w:jc w:val="center"/>
            </w:pPr>
            <w:r>
              <w:rPr>
                <w:rFonts w:ascii="Arial" w:cs="Arial" w:eastAsia="Arial" w:hAnsi="Arial"/>
                <w:b/>
                <w:bCs/>
                <w:color w:val="375623"/>
                <w:sz w:val="18"/>
                <w:szCs w:val="18"/>
              </w:rPr>
              <w:t xml:space="preserve">PASS</w:t>
            </w:r>
          </w:p>
        </w:tc>
        <w:tc>
          <w:tcPr>
            <w:tcW w:type="dxa" w:w="1032"/>
            <w:tcBorders>
              <w:top w:val="single" w:color="CCCCCC" w:sz="1"/>
              <w:left w:val="single" w:color="CCCCCC" w:sz="1"/>
              <w:bottom w:val="single" w:color="CCCCCC" w:sz="1"/>
              <w:right w:val="single" w:color="CCCCCC" w:sz="1"/>
            </w:tcBorders>
            <w:shd w:fill="E2EFDA" w:val="clear"/>
            <w:tcMar>
              <w:top w:type="dxa" w:w="55"/>
              <w:left w:type="dxa" w:w="80"/>
              <w:bottom w:type="dxa" w:w="55"/>
              <w:right w:type="dxa" w:w="80"/>
            </w:tcMar>
            <w:vAlign w:val="center"/>
          </w:tcPr>
          <w:p>
            <w:pPr>
              <w:jc w:val="center"/>
            </w:pPr>
            <w:r>
              <w:rPr>
                <w:rFonts w:ascii="Arial" w:cs="Arial" w:eastAsia="Arial" w:hAnsi="Arial"/>
                <w:b/>
                <w:bCs/>
                <w:color w:val="375623"/>
                <w:sz w:val="18"/>
                <w:szCs w:val="18"/>
              </w:rPr>
              <w:t xml:space="preserve">PASS</w:t>
            </w:r>
          </w:p>
        </w:tc>
        <w:tc>
          <w:tcPr>
            <w:tcW w:type="dxa" w:w="1032"/>
            <w:tcBorders>
              <w:top w:val="single" w:color="CCCCCC" w:sz="1"/>
              <w:left w:val="single" w:color="CCCCCC" w:sz="1"/>
              <w:bottom w:val="single" w:color="CCCCCC" w:sz="1"/>
              <w:right w:val="single" w:color="CCCCCC" w:sz="1"/>
            </w:tcBorders>
            <w:shd w:fill="E2EFDA" w:val="clear"/>
            <w:tcMar>
              <w:top w:type="dxa" w:w="55"/>
              <w:left w:type="dxa" w:w="80"/>
              <w:bottom w:type="dxa" w:w="55"/>
              <w:right w:type="dxa" w:w="80"/>
            </w:tcMar>
            <w:vAlign w:val="center"/>
          </w:tcPr>
          <w:p>
            <w:pPr>
              <w:jc w:val="center"/>
            </w:pPr>
            <w:r>
              <w:rPr>
                <w:rFonts w:ascii="Arial" w:cs="Arial" w:eastAsia="Arial" w:hAnsi="Arial"/>
                <w:b/>
                <w:bCs/>
                <w:color w:val="375623"/>
                <w:sz w:val="18"/>
                <w:szCs w:val="18"/>
              </w:rPr>
              <w:t xml:space="preserve">PASS</w:t>
            </w:r>
          </w:p>
        </w:tc>
        <w:tc>
          <w:tcPr>
            <w:tcW w:type="dxa" w:w="1032"/>
            <w:tcBorders>
              <w:top w:val="single" w:color="CCCCCC" w:sz="1"/>
              <w:left w:val="single" w:color="CCCCCC" w:sz="1"/>
              <w:bottom w:val="single" w:color="CCCCCC" w:sz="1"/>
              <w:right w:val="single" w:color="CCCCCC" w:sz="1"/>
            </w:tcBorders>
            <w:shd w:fill="E2EFDA" w:val="clear"/>
            <w:tcMar>
              <w:top w:type="dxa" w:w="55"/>
              <w:left w:type="dxa" w:w="80"/>
              <w:bottom w:type="dxa" w:w="55"/>
              <w:right w:type="dxa" w:w="80"/>
            </w:tcMar>
            <w:vAlign w:val="center"/>
          </w:tcPr>
          <w:p>
            <w:pPr>
              <w:jc w:val="center"/>
            </w:pPr>
            <w:r>
              <w:rPr>
                <w:rFonts w:ascii="Arial" w:cs="Arial" w:eastAsia="Arial" w:hAnsi="Arial"/>
                <w:b/>
                <w:bCs/>
                <w:color w:val="375623"/>
                <w:sz w:val="18"/>
                <w:szCs w:val="18"/>
              </w:rPr>
              <w:t xml:space="preserve">PASS</w:t>
            </w:r>
          </w:p>
        </w:tc>
        <w:tc>
          <w:tcPr>
            <w:tcW w:type="dxa" w:w="1032"/>
            <w:tcBorders>
              <w:top w:val="single" w:color="CCCCCC" w:sz="1"/>
              <w:left w:val="single" w:color="CCCCCC" w:sz="1"/>
              <w:bottom w:val="single" w:color="CCCCCC" w:sz="1"/>
              <w:right w:val="single" w:color="CCCCCC" w:sz="1"/>
            </w:tcBorders>
            <w:shd w:fill="E2EFDA" w:val="clear"/>
            <w:tcMar>
              <w:top w:type="dxa" w:w="55"/>
              <w:left w:type="dxa" w:w="80"/>
              <w:bottom w:type="dxa" w:w="55"/>
              <w:right w:type="dxa" w:w="80"/>
            </w:tcMar>
            <w:vAlign w:val="center"/>
          </w:tcPr>
          <w:p>
            <w:pPr>
              <w:jc w:val="center"/>
            </w:pPr>
            <w:r>
              <w:rPr>
                <w:rFonts w:ascii="Arial" w:cs="Arial" w:eastAsia="Arial" w:hAnsi="Arial"/>
                <w:b/>
                <w:bCs/>
                <w:color w:val="375623"/>
                <w:sz w:val="18"/>
                <w:szCs w:val="18"/>
              </w:rPr>
              <w:t xml:space="preserve">PASS</w:t>
            </w:r>
          </w:p>
        </w:tc>
      </w:tr>
      <w:tr>
        <w:tc>
          <w:tcPr>
            <w:tcW w:type="dxa" w:w="500"/>
            <w:tcBorders>
              <w:top w:val="single" w:color="CCCCCC" w:sz="1"/>
              <w:left w:val="single" w:color="CCCCCC" w:sz="1"/>
              <w:bottom w:val="single" w:color="CCCCCC" w:sz="1"/>
              <w:right w:val="single" w:color="CCCCCC" w:sz="1"/>
            </w:tcBorders>
            <w:shd w:fill="1B3A6B" w:val="clear"/>
            <w:tcMar>
              <w:top w:type="dxa" w:w="70"/>
              <w:left w:type="dxa" w:w="60"/>
              <w:bottom w:type="dxa" w:w="70"/>
              <w:right w:type="dxa" w:w="60"/>
            </w:tcMar>
          </w:tcPr>
          <w:p>
            <w:r>
              <w:rPr>
                <w:rFonts w:ascii="Arial" w:cs="Arial" w:eastAsia="Arial" w:hAnsi="Arial"/>
                <w:color w:val="262626"/>
                <w:sz w:val="22"/>
                <w:szCs w:val="22"/>
              </w:rPr>
              <w:t xml:space="preserve"/>
            </w:r>
          </w:p>
        </w:tc>
        <w:tc>
          <w:tcPr>
            <w:tcW w:type="dxa" w:w="2700"/>
            <w:tcBorders>
              <w:top w:val="single" w:color="CCCCCC" w:sz="1"/>
              <w:left w:val="single" w:color="CCCCCC" w:sz="1"/>
              <w:bottom w:val="single" w:color="CCCCCC" w:sz="1"/>
              <w:right w:val="single" w:color="CCCCCC" w:sz="1"/>
            </w:tcBorders>
            <w:shd w:fill="1B3A6B" w:val="clear"/>
            <w:tcMar>
              <w:top w:type="dxa" w:w="70"/>
              <w:left w:type="dxa" w:w="100"/>
              <w:bottom w:type="dxa" w:w="70"/>
              <w:right w:type="dxa" w:w="80"/>
            </w:tcMar>
          </w:tcPr>
          <w:p>
            <w:r>
              <w:rPr>
                <w:rFonts w:ascii="Arial" w:cs="Arial" w:eastAsia="Arial" w:hAnsi="Arial"/>
                <w:b/>
                <w:bCs/>
                <w:color w:val="FFFFFF"/>
                <w:sz w:val="19"/>
                <w:szCs w:val="19"/>
              </w:rPr>
              <w:t xml:space="preserve">Category F Totals</w:t>
            </w:r>
          </w:p>
        </w:tc>
        <w:tc>
          <w:tcPr>
            <w:tcW w:type="dxa" w:w="1032"/>
            <w:tcBorders>
              <w:top w:val="single" w:color="CCCCCC" w:sz="1"/>
              <w:left w:val="single" w:color="CCCCCC" w:sz="1"/>
              <w:bottom w:val="single" w:color="CCCCCC" w:sz="1"/>
              <w:right w:val="single" w:color="CCCCCC" w:sz="1"/>
            </w:tcBorders>
            <w:shd w:fill="FCE4D6" w:val="clear"/>
            <w:tcMar>
              <w:top w:type="dxa" w:w="70"/>
              <w:left w:type="dxa" w:w="60"/>
              <w:bottom w:type="dxa" w:w="70"/>
              <w:right w:type="dxa" w:w="60"/>
            </w:tcMar>
            <w:vAlign w:val="center"/>
          </w:tcPr>
          <w:p>
            <w:pPr>
              <w:jc w:val="center"/>
            </w:pPr>
            <w:r>
              <w:rPr>
                <w:rFonts w:ascii="Arial" w:cs="Arial" w:eastAsia="Arial" w:hAnsi="Arial"/>
                <w:b/>
                <w:bCs/>
                <w:color w:val="262626"/>
                <w:sz w:val="19"/>
                <w:szCs w:val="19"/>
              </w:rPr>
              <w:t xml:space="preserve">2.5/5</w:t>
            </w:r>
          </w:p>
          <w:p>
            <w:pPr>
              <w:jc w:val="center"/>
            </w:pPr>
            <w:r>
              <w:rPr>
                <w:rFonts w:ascii="Arial" w:cs="Arial" w:eastAsia="Arial" w:hAnsi="Arial"/>
                <w:color w:val="595959"/>
                <w:sz w:val="17"/>
                <w:szCs w:val="17"/>
              </w:rPr>
              <w:t xml:space="preserve">50%</w:t>
            </w:r>
          </w:p>
        </w:tc>
        <w:tc>
          <w:tcPr>
            <w:tcW w:type="dxa" w:w="1032"/>
            <w:tcBorders>
              <w:top w:val="single" w:color="CCCCCC" w:sz="1"/>
              <w:left w:val="single" w:color="CCCCCC" w:sz="1"/>
              <w:bottom w:val="single" w:color="CCCCCC" w:sz="1"/>
              <w:right w:val="single" w:color="CCCCCC" w:sz="1"/>
            </w:tcBorders>
            <w:shd w:fill="E2EFDA" w:val="clear"/>
            <w:tcMar>
              <w:top w:type="dxa" w:w="70"/>
              <w:left w:type="dxa" w:w="60"/>
              <w:bottom w:type="dxa" w:w="70"/>
              <w:right w:type="dxa" w:w="60"/>
            </w:tcMar>
            <w:vAlign w:val="center"/>
          </w:tcPr>
          <w:p>
            <w:pPr>
              <w:jc w:val="center"/>
            </w:pPr>
            <w:r>
              <w:rPr>
                <w:rFonts w:ascii="Arial" w:cs="Arial" w:eastAsia="Arial" w:hAnsi="Arial"/>
                <w:b/>
                <w:bCs/>
                <w:color w:val="262626"/>
                <w:sz w:val="19"/>
                <w:szCs w:val="19"/>
              </w:rPr>
              <w:t xml:space="preserve">4.5/5</w:t>
            </w:r>
          </w:p>
          <w:p>
            <w:pPr>
              <w:jc w:val="center"/>
            </w:pPr>
            <w:r>
              <w:rPr>
                <w:rFonts w:ascii="Arial" w:cs="Arial" w:eastAsia="Arial" w:hAnsi="Arial"/>
                <w:color w:val="595959"/>
                <w:sz w:val="17"/>
                <w:szCs w:val="17"/>
              </w:rPr>
              <w:t xml:space="preserve">90%</w:t>
            </w:r>
          </w:p>
        </w:tc>
        <w:tc>
          <w:tcPr>
            <w:tcW w:type="dxa" w:w="1032"/>
            <w:tcBorders>
              <w:top w:val="single" w:color="CCCCCC" w:sz="1"/>
              <w:left w:val="single" w:color="CCCCCC" w:sz="1"/>
              <w:bottom w:val="single" w:color="CCCCCC" w:sz="1"/>
              <w:right w:val="single" w:color="CCCCCC" w:sz="1"/>
            </w:tcBorders>
            <w:shd w:fill="E2EFDA" w:val="clear"/>
            <w:tcMar>
              <w:top w:type="dxa" w:w="70"/>
              <w:left w:type="dxa" w:w="60"/>
              <w:bottom w:type="dxa" w:w="70"/>
              <w:right w:type="dxa" w:w="60"/>
            </w:tcMar>
            <w:vAlign w:val="center"/>
          </w:tcPr>
          <w:p>
            <w:pPr>
              <w:jc w:val="center"/>
            </w:pPr>
            <w:r>
              <w:rPr>
                <w:rFonts w:ascii="Arial" w:cs="Arial" w:eastAsia="Arial" w:hAnsi="Arial"/>
                <w:b/>
                <w:bCs/>
                <w:color w:val="262626"/>
                <w:sz w:val="19"/>
                <w:szCs w:val="19"/>
              </w:rPr>
              <w:t xml:space="preserve">4.5/5</w:t>
            </w:r>
          </w:p>
          <w:p>
            <w:pPr>
              <w:jc w:val="center"/>
            </w:pPr>
            <w:r>
              <w:rPr>
                <w:rFonts w:ascii="Arial" w:cs="Arial" w:eastAsia="Arial" w:hAnsi="Arial"/>
                <w:color w:val="595959"/>
                <w:sz w:val="17"/>
                <w:szCs w:val="17"/>
              </w:rPr>
              <w:t xml:space="preserve">90%</w:t>
            </w:r>
          </w:p>
        </w:tc>
        <w:tc>
          <w:tcPr>
            <w:tcW w:type="dxa" w:w="1032"/>
            <w:tcBorders>
              <w:top w:val="single" w:color="CCCCCC" w:sz="1"/>
              <w:left w:val="single" w:color="CCCCCC" w:sz="1"/>
              <w:bottom w:val="single" w:color="CCCCCC" w:sz="1"/>
              <w:right w:val="single" w:color="CCCCCC" w:sz="1"/>
            </w:tcBorders>
            <w:shd w:fill="E2EFDA" w:val="clear"/>
            <w:tcMar>
              <w:top w:type="dxa" w:w="70"/>
              <w:left w:type="dxa" w:w="60"/>
              <w:bottom w:type="dxa" w:w="70"/>
              <w:right w:type="dxa" w:w="60"/>
            </w:tcMar>
            <w:vAlign w:val="center"/>
          </w:tcPr>
          <w:p>
            <w:pPr>
              <w:jc w:val="center"/>
            </w:pPr>
            <w:r>
              <w:rPr>
                <w:rFonts w:ascii="Arial" w:cs="Arial" w:eastAsia="Arial" w:hAnsi="Arial"/>
                <w:b/>
                <w:bCs/>
                <w:color w:val="262626"/>
                <w:sz w:val="19"/>
                <w:szCs w:val="19"/>
              </w:rPr>
              <w:t xml:space="preserve">4.5/5</w:t>
            </w:r>
          </w:p>
          <w:p>
            <w:pPr>
              <w:jc w:val="center"/>
            </w:pPr>
            <w:r>
              <w:rPr>
                <w:rFonts w:ascii="Arial" w:cs="Arial" w:eastAsia="Arial" w:hAnsi="Arial"/>
                <w:color w:val="595959"/>
                <w:sz w:val="17"/>
                <w:szCs w:val="17"/>
              </w:rPr>
              <w:t xml:space="preserve">90%</w:t>
            </w:r>
          </w:p>
        </w:tc>
        <w:tc>
          <w:tcPr>
            <w:tcW w:type="dxa" w:w="1032"/>
            <w:tcBorders>
              <w:top w:val="single" w:color="CCCCCC" w:sz="1"/>
              <w:left w:val="single" w:color="CCCCCC" w:sz="1"/>
              <w:bottom w:val="single" w:color="CCCCCC" w:sz="1"/>
              <w:right w:val="single" w:color="CCCCCC" w:sz="1"/>
            </w:tcBorders>
            <w:shd w:fill="E2EFDA" w:val="clear"/>
            <w:tcMar>
              <w:top w:type="dxa" w:w="70"/>
              <w:left w:type="dxa" w:w="60"/>
              <w:bottom w:type="dxa" w:w="70"/>
              <w:right w:type="dxa" w:w="60"/>
            </w:tcMar>
            <w:vAlign w:val="center"/>
          </w:tcPr>
          <w:p>
            <w:pPr>
              <w:jc w:val="center"/>
            </w:pPr>
            <w:r>
              <w:rPr>
                <w:rFonts w:ascii="Arial" w:cs="Arial" w:eastAsia="Arial" w:hAnsi="Arial"/>
                <w:b/>
                <w:bCs/>
                <w:color w:val="262626"/>
                <w:sz w:val="19"/>
                <w:szCs w:val="19"/>
              </w:rPr>
              <w:t xml:space="preserve">4.5/5</w:t>
            </w:r>
          </w:p>
          <w:p>
            <w:pPr>
              <w:jc w:val="center"/>
            </w:pPr>
            <w:r>
              <w:rPr>
                <w:rFonts w:ascii="Arial" w:cs="Arial" w:eastAsia="Arial" w:hAnsi="Arial"/>
                <w:color w:val="595959"/>
                <w:sz w:val="17"/>
                <w:szCs w:val="17"/>
              </w:rPr>
              <w:t xml:space="preserve">90%</w:t>
            </w:r>
          </w:p>
        </w:tc>
      </w:tr>
    </w:tbl>
    <w:p>
      <w:r>
        <w:br w:type="page"/>
      </w:r>
    </w:p>
    <w:p>
      <w:pPr>
        <w:pStyle w:val="Heading2"/>
        <w:spacing w:after="120" w:before="240"/>
      </w:pPr>
      <w:r>
        <w:rPr>
          <w:rFonts w:ascii="Arial" w:cs="Arial" w:eastAsia="Arial" w:hAnsi="Arial"/>
          <w:b/>
          <w:bCs/>
          <w:color w:val="2E75B6"/>
          <w:sz w:val="28"/>
          <w:szCs w:val="28"/>
        </w:rPr>
        <w:t xml:space="preserve">3.7  Category G: Security Requirements  (6 requirements)</w:t>
      </w:r>
    </w:p>
    <w:p>
      <w:pPr>
        <w:spacing w:after="60" w:before="6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500"/>
        <w:gridCol w:w="2700"/>
        <w:gridCol w:w="1032"/>
        <w:gridCol w:w="1032"/>
        <w:gridCol w:w="1032"/>
        <w:gridCol w:w="1032"/>
        <w:gridCol w:w="1032"/>
      </w:tblGrid>
      <w:tr>
        <w:tc>
          <w:tcPr>
            <w:tcW w:type="dxa" w:w="500"/>
            <w:tcBorders>
              <w:top w:val="single" w:color="CCCCCC" w:sz="1"/>
              <w:left w:val="single" w:color="CCCCCC" w:sz="1"/>
              <w:bottom w:val="single" w:color="CCCCCC" w:sz="1"/>
              <w:right w:val="single" w:color="CCCCCC" w:sz="1"/>
            </w:tcBorders>
            <w:shd w:fill="1B3A6B" w:val="clear"/>
            <w:tcMar>
              <w:top w:type="dxa" w:w="70"/>
              <w:left w:type="dxa" w:w="100"/>
              <w:bottom w:type="dxa" w:w="70"/>
              <w:right w:type="dxa" w:w="100"/>
            </w:tcMar>
            <w:vAlign w:val="center"/>
          </w:tcPr>
          <w:p>
            <w:pPr>
              <w:jc w:val="center"/>
            </w:pPr>
            <w:r>
              <w:rPr>
                <w:rFonts w:ascii="Arial" w:cs="Arial" w:eastAsia="Arial" w:hAnsi="Arial"/>
                <w:b/>
                <w:bCs/>
                <w:color w:val="FFFFFF"/>
                <w:sz w:val="19"/>
                <w:szCs w:val="19"/>
              </w:rPr>
              <w:t xml:space="preserve">ID</w:t>
            </w:r>
          </w:p>
        </w:tc>
        <w:tc>
          <w:tcPr>
            <w:tcW w:type="dxa" w:w="2700"/>
            <w:tcBorders>
              <w:top w:val="single" w:color="CCCCCC" w:sz="1"/>
              <w:left w:val="single" w:color="CCCCCC" w:sz="1"/>
              <w:bottom w:val="single" w:color="CCCCCC" w:sz="1"/>
              <w:right w:val="single" w:color="CCCCCC" w:sz="1"/>
            </w:tcBorders>
            <w:shd w:fill="1B3A6B" w:val="clear"/>
            <w:tcMar>
              <w:top w:type="dxa" w:w="70"/>
              <w:left w:type="dxa" w:w="100"/>
              <w:bottom w:type="dxa" w:w="70"/>
              <w:right w:type="dxa" w:w="100"/>
            </w:tcMar>
            <w:vAlign w:val="center"/>
          </w:tcPr>
          <w:p>
            <w:pPr>
              <w:jc w:val="left"/>
            </w:pPr>
            <w:r>
              <w:rPr>
                <w:rFonts w:ascii="Arial" w:cs="Arial" w:eastAsia="Arial" w:hAnsi="Arial"/>
                <w:b/>
                <w:bCs/>
                <w:color w:val="FFFFFF"/>
                <w:sz w:val="19"/>
                <w:szCs w:val="19"/>
              </w:rPr>
              <w:t xml:space="preserve">Requirement</w:t>
            </w:r>
          </w:p>
        </w:tc>
        <w:tc>
          <w:tcPr>
            <w:tcW w:type="dxa" w:w="1032"/>
            <w:tcBorders>
              <w:top w:val="single" w:color="CCCCCC" w:sz="1"/>
              <w:left w:val="single" w:color="CCCCCC" w:sz="1"/>
              <w:bottom w:val="single" w:color="CCCCCC" w:sz="1"/>
              <w:right w:val="single" w:color="CCCCCC" w:sz="1"/>
            </w:tcBorders>
            <w:shd w:fill="1B3A6B" w:val="clear"/>
            <w:tcMar>
              <w:top w:type="dxa" w:w="70"/>
              <w:left w:type="dxa" w:w="100"/>
              <w:bottom w:type="dxa" w:w="70"/>
              <w:right w:type="dxa" w:w="100"/>
            </w:tcMar>
            <w:vAlign w:val="center"/>
          </w:tcPr>
          <w:p>
            <w:pPr>
              <w:jc w:val="center"/>
            </w:pPr>
            <w:r>
              <w:rPr>
                <w:rFonts w:ascii="Arial" w:cs="Arial" w:eastAsia="Arial" w:hAnsi="Arial"/>
                <w:b/>
                <w:bCs/>
                <w:color w:val="FFFFFF"/>
                <w:sz w:val="19"/>
                <w:szCs w:val="19"/>
              </w:rPr>
              <w:t xml:space="preserve">Antigravity</w:t>
            </w:r>
          </w:p>
        </w:tc>
        <w:tc>
          <w:tcPr>
            <w:tcW w:type="dxa" w:w="1032"/>
            <w:tcBorders>
              <w:top w:val="single" w:color="CCCCCC" w:sz="1"/>
              <w:left w:val="single" w:color="CCCCCC" w:sz="1"/>
              <w:bottom w:val="single" w:color="CCCCCC" w:sz="1"/>
              <w:right w:val="single" w:color="CCCCCC" w:sz="1"/>
            </w:tcBorders>
            <w:shd w:fill="1B3A6B" w:val="clear"/>
            <w:tcMar>
              <w:top w:type="dxa" w:w="70"/>
              <w:left w:type="dxa" w:w="100"/>
              <w:bottom w:type="dxa" w:w="70"/>
              <w:right w:type="dxa" w:w="100"/>
            </w:tcMar>
            <w:vAlign w:val="center"/>
          </w:tcPr>
          <w:p>
            <w:pPr>
              <w:jc w:val="center"/>
            </w:pPr>
            <w:r>
              <w:rPr>
                <w:rFonts w:ascii="Arial" w:cs="Arial" w:eastAsia="Arial" w:hAnsi="Arial"/>
                <w:b/>
                <w:bCs/>
                <w:color w:val="FFFFFF"/>
                <w:sz w:val="19"/>
                <w:szCs w:val="19"/>
              </w:rPr>
              <w:t xml:space="preserve">ClaudeCode</w:t>
            </w:r>
          </w:p>
        </w:tc>
        <w:tc>
          <w:tcPr>
            <w:tcW w:type="dxa" w:w="1032"/>
            <w:tcBorders>
              <w:top w:val="single" w:color="CCCCCC" w:sz="1"/>
              <w:left w:val="single" w:color="CCCCCC" w:sz="1"/>
              <w:bottom w:val="single" w:color="CCCCCC" w:sz="1"/>
              <w:right w:val="single" w:color="CCCCCC" w:sz="1"/>
            </w:tcBorders>
            <w:shd w:fill="1B3A6B" w:val="clear"/>
            <w:tcMar>
              <w:top w:type="dxa" w:w="70"/>
              <w:left w:type="dxa" w:w="100"/>
              <w:bottom w:type="dxa" w:w="70"/>
              <w:right w:type="dxa" w:w="100"/>
            </w:tcMar>
            <w:vAlign w:val="center"/>
          </w:tcPr>
          <w:p>
            <w:pPr>
              <w:jc w:val="center"/>
            </w:pPr>
            <w:r>
              <w:rPr>
                <w:rFonts w:ascii="Arial" w:cs="Arial" w:eastAsia="Arial" w:hAnsi="Arial"/>
                <w:b/>
                <w:bCs/>
                <w:color w:val="FFFFFF"/>
                <w:sz w:val="19"/>
                <w:szCs w:val="19"/>
              </w:rPr>
              <w:t xml:space="preserve">Codex</w:t>
            </w:r>
          </w:p>
        </w:tc>
        <w:tc>
          <w:tcPr>
            <w:tcW w:type="dxa" w:w="1032"/>
            <w:tcBorders>
              <w:top w:val="single" w:color="CCCCCC" w:sz="1"/>
              <w:left w:val="single" w:color="CCCCCC" w:sz="1"/>
              <w:bottom w:val="single" w:color="CCCCCC" w:sz="1"/>
              <w:right w:val="single" w:color="CCCCCC" w:sz="1"/>
            </w:tcBorders>
            <w:shd w:fill="1B3A6B" w:val="clear"/>
            <w:tcMar>
              <w:top w:type="dxa" w:w="70"/>
              <w:left w:type="dxa" w:w="100"/>
              <w:bottom w:type="dxa" w:w="70"/>
              <w:right w:type="dxa" w:w="100"/>
            </w:tcMar>
            <w:vAlign w:val="center"/>
          </w:tcPr>
          <w:p>
            <w:pPr>
              <w:jc w:val="center"/>
            </w:pPr>
            <w:r>
              <w:rPr>
                <w:rFonts w:ascii="Arial" w:cs="Arial" w:eastAsia="Arial" w:hAnsi="Arial"/>
                <w:b/>
                <w:bCs/>
                <w:color w:val="FFFFFF"/>
                <w:sz w:val="19"/>
                <w:szCs w:val="19"/>
              </w:rPr>
              <w:t xml:space="preserve">Cursor</w:t>
            </w:r>
          </w:p>
        </w:tc>
        <w:tc>
          <w:tcPr>
            <w:tcW w:type="dxa" w:w="1032"/>
            <w:tcBorders>
              <w:top w:val="single" w:color="CCCCCC" w:sz="1"/>
              <w:left w:val="single" w:color="CCCCCC" w:sz="1"/>
              <w:bottom w:val="single" w:color="CCCCCC" w:sz="1"/>
              <w:right w:val="single" w:color="CCCCCC" w:sz="1"/>
            </w:tcBorders>
            <w:shd w:fill="1B3A6B" w:val="clear"/>
            <w:tcMar>
              <w:top w:type="dxa" w:w="70"/>
              <w:left w:type="dxa" w:w="100"/>
              <w:bottom w:type="dxa" w:w="70"/>
              <w:right w:type="dxa" w:w="100"/>
            </w:tcMar>
            <w:vAlign w:val="center"/>
          </w:tcPr>
          <w:p>
            <w:pPr>
              <w:jc w:val="center"/>
            </w:pPr>
            <w:r>
              <w:rPr>
                <w:rFonts w:ascii="Arial" w:cs="Arial" w:eastAsia="Arial" w:hAnsi="Arial"/>
                <w:b/>
                <w:bCs/>
                <w:color w:val="FFFFFF"/>
                <w:sz w:val="19"/>
                <w:szCs w:val="19"/>
              </w:rPr>
              <w:t xml:space="preserve">Copilot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vAlign w:val="top"/>
          </w:tcPr>
          <w:p>
            <w:r>
              <w:rPr>
                <w:rFonts w:ascii="Arial" w:cs="Arial" w:eastAsia="Arial" w:hAnsi="Arial"/>
                <w:b/>
                <w:bCs/>
                <w:color w:val="262626"/>
                <w:sz w:val="18"/>
                <w:szCs w:val="18"/>
              </w:rPr>
              <w:t xml:space="preserve">G1</w:t>
            </w:r>
          </w:p>
        </w:tc>
        <w:tc>
          <w:tcPr>
            <w:tcW w:type="dxa" w:w="2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vAlign w:val="top"/>
          </w:tcPr>
          <w:p>
            <w:r>
              <w:rPr>
                <w:rFonts w:ascii="Arial" w:cs="Arial" w:eastAsia="Arial" w:hAnsi="Arial"/>
                <w:color w:val="262626"/>
                <w:sz w:val="19"/>
                <w:szCs w:val="19"/>
              </w:rPr>
              <w:t xml:space="preserve">Input validation on all API inputs (method, seed, parameters)</w:t>
            </w:r>
          </w:p>
          <w:p>
            <w:r>
              <w:rPr>
                <w:rFonts w:ascii="Arial" w:cs="Arial" w:eastAsia="Arial" w:hAnsi="Arial"/>
                <w:i/>
                <w:iCs/>
                <w:color w:val="595959"/>
                <w:sz w:val="17"/>
                <w:szCs w:val="17"/>
              </w:rPr>
              <w:t xml:space="preserve">All projects validate request body in route handlers before passing to service layer.</w:t>
            </w:r>
          </w:p>
        </w:tc>
        <w:tc>
          <w:tcPr>
            <w:tcW w:type="dxa" w:w="1032"/>
            <w:tcBorders>
              <w:top w:val="single" w:color="CCCCCC" w:sz="1"/>
              <w:left w:val="single" w:color="CCCCCC" w:sz="1"/>
              <w:bottom w:val="single" w:color="CCCCCC" w:sz="1"/>
              <w:right w:val="single" w:color="CCCCCC" w:sz="1"/>
            </w:tcBorders>
            <w:shd w:fill="E2EFDA" w:val="clear"/>
            <w:tcMar>
              <w:top w:type="dxa" w:w="55"/>
              <w:left w:type="dxa" w:w="80"/>
              <w:bottom w:type="dxa" w:w="55"/>
              <w:right w:type="dxa" w:w="80"/>
            </w:tcMar>
            <w:vAlign w:val="center"/>
          </w:tcPr>
          <w:p>
            <w:pPr>
              <w:jc w:val="center"/>
            </w:pPr>
            <w:r>
              <w:rPr>
                <w:rFonts w:ascii="Arial" w:cs="Arial" w:eastAsia="Arial" w:hAnsi="Arial"/>
                <w:b/>
                <w:bCs/>
                <w:color w:val="375623"/>
                <w:sz w:val="18"/>
                <w:szCs w:val="18"/>
              </w:rPr>
              <w:t xml:space="preserve">PASS</w:t>
            </w:r>
          </w:p>
        </w:tc>
        <w:tc>
          <w:tcPr>
            <w:tcW w:type="dxa" w:w="1032"/>
            <w:tcBorders>
              <w:top w:val="single" w:color="CCCCCC" w:sz="1"/>
              <w:left w:val="single" w:color="CCCCCC" w:sz="1"/>
              <w:bottom w:val="single" w:color="CCCCCC" w:sz="1"/>
              <w:right w:val="single" w:color="CCCCCC" w:sz="1"/>
            </w:tcBorders>
            <w:shd w:fill="E2EFDA" w:val="clear"/>
            <w:tcMar>
              <w:top w:type="dxa" w:w="55"/>
              <w:left w:type="dxa" w:w="80"/>
              <w:bottom w:type="dxa" w:w="55"/>
              <w:right w:type="dxa" w:w="80"/>
            </w:tcMar>
            <w:vAlign w:val="center"/>
          </w:tcPr>
          <w:p>
            <w:pPr>
              <w:jc w:val="center"/>
            </w:pPr>
            <w:r>
              <w:rPr>
                <w:rFonts w:ascii="Arial" w:cs="Arial" w:eastAsia="Arial" w:hAnsi="Arial"/>
                <w:b/>
                <w:bCs/>
                <w:color w:val="375623"/>
                <w:sz w:val="18"/>
                <w:szCs w:val="18"/>
              </w:rPr>
              <w:t xml:space="preserve">PASS</w:t>
            </w:r>
          </w:p>
        </w:tc>
        <w:tc>
          <w:tcPr>
            <w:tcW w:type="dxa" w:w="1032"/>
            <w:tcBorders>
              <w:top w:val="single" w:color="CCCCCC" w:sz="1"/>
              <w:left w:val="single" w:color="CCCCCC" w:sz="1"/>
              <w:bottom w:val="single" w:color="CCCCCC" w:sz="1"/>
              <w:right w:val="single" w:color="CCCCCC" w:sz="1"/>
            </w:tcBorders>
            <w:shd w:fill="E2EFDA" w:val="clear"/>
            <w:tcMar>
              <w:top w:type="dxa" w:w="55"/>
              <w:left w:type="dxa" w:w="80"/>
              <w:bottom w:type="dxa" w:w="55"/>
              <w:right w:type="dxa" w:w="80"/>
            </w:tcMar>
            <w:vAlign w:val="center"/>
          </w:tcPr>
          <w:p>
            <w:pPr>
              <w:jc w:val="center"/>
            </w:pPr>
            <w:r>
              <w:rPr>
                <w:rFonts w:ascii="Arial" w:cs="Arial" w:eastAsia="Arial" w:hAnsi="Arial"/>
                <w:b/>
                <w:bCs/>
                <w:color w:val="375623"/>
                <w:sz w:val="18"/>
                <w:szCs w:val="18"/>
              </w:rPr>
              <w:t xml:space="preserve">PASS</w:t>
            </w:r>
          </w:p>
        </w:tc>
        <w:tc>
          <w:tcPr>
            <w:tcW w:type="dxa" w:w="1032"/>
            <w:tcBorders>
              <w:top w:val="single" w:color="CCCCCC" w:sz="1"/>
              <w:left w:val="single" w:color="CCCCCC" w:sz="1"/>
              <w:bottom w:val="single" w:color="CCCCCC" w:sz="1"/>
              <w:right w:val="single" w:color="CCCCCC" w:sz="1"/>
            </w:tcBorders>
            <w:shd w:fill="E2EFDA" w:val="clear"/>
            <w:tcMar>
              <w:top w:type="dxa" w:w="55"/>
              <w:left w:type="dxa" w:w="80"/>
              <w:bottom w:type="dxa" w:w="55"/>
              <w:right w:type="dxa" w:w="80"/>
            </w:tcMar>
            <w:vAlign w:val="center"/>
          </w:tcPr>
          <w:p>
            <w:pPr>
              <w:jc w:val="center"/>
            </w:pPr>
            <w:r>
              <w:rPr>
                <w:rFonts w:ascii="Arial" w:cs="Arial" w:eastAsia="Arial" w:hAnsi="Arial"/>
                <w:b/>
                <w:bCs/>
                <w:color w:val="375623"/>
                <w:sz w:val="18"/>
                <w:szCs w:val="18"/>
              </w:rPr>
              <w:t xml:space="preserve">PASS</w:t>
            </w:r>
          </w:p>
        </w:tc>
        <w:tc>
          <w:tcPr>
            <w:tcW w:type="dxa" w:w="1032"/>
            <w:tcBorders>
              <w:top w:val="single" w:color="CCCCCC" w:sz="1"/>
              <w:left w:val="single" w:color="CCCCCC" w:sz="1"/>
              <w:bottom w:val="single" w:color="CCCCCC" w:sz="1"/>
              <w:right w:val="single" w:color="CCCCCC" w:sz="1"/>
            </w:tcBorders>
            <w:shd w:fill="E2EFDA" w:val="clear"/>
            <w:tcMar>
              <w:top w:type="dxa" w:w="55"/>
              <w:left w:type="dxa" w:w="80"/>
              <w:bottom w:type="dxa" w:w="55"/>
              <w:right w:type="dxa" w:w="80"/>
            </w:tcMar>
            <w:vAlign w:val="center"/>
          </w:tcPr>
          <w:p>
            <w:pPr>
              <w:jc w:val="center"/>
            </w:pPr>
            <w:r>
              <w:rPr>
                <w:rFonts w:ascii="Arial" w:cs="Arial" w:eastAsia="Arial" w:hAnsi="Arial"/>
                <w:b/>
                <w:bCs/>
                <w:color w:val="375623"/>
                <w:sz w:val="18"/>
                <w:szCs w:val="18"/>
              </w:rPr>
              <w:t xml:space="preserve">PASS</w:t>
            </w:r>
          </w:p>
        </w:tc>
      </w:tr>
      <w:tr>
        <w:tc>
          <w:tcPr>
            <w:tcW w:type="dxa" w:w="500"/>
            <w:tcBorders>
              <w:top w:val="single" w:color="CCCCCC" w:sz="1"/>
              <w:left w:val="single" w:color="CCCCCC" w:sz="1"/>
              <w:bottom w:val="single" w:color="CCCCCC" w:sz="1"/>
              <w:right w:val="single" w:color="CCCCCC" w:sz="1"/>
            </w:tcBorders>
            <w:shd w:fill="EBF3FB" w:val="clear"/>
            <w:tcMar>
              <w:top w:type="dxa" w:w="60"/>
              <w:left w:type="dxa" w:w="60"/>
              <w:bottom w:type="dxa" w:w="60"/>
              <w:right w:type="dxa" w:w="60"/>
            </w:tcMar>
            <w:vAlign w:val="top"/>
          </w:tcPr>
          <w:p>
            <w:r>
              <w:rPr>
                <w:rFonts w:ascii="Arial" w:cs="Arial" w:eastAsia="Arial" w:hAnsi="Arial"/>
                <w:b/>
                <w:bCs/>
                <w:color w:val="262626"/>
                <w:sz w:val="18"/>
                <w:szCs w:val="18"/>
              </w:rPr>
              <w:t xml:space="preserve">G2</w:t>
            </w:r>
          </w:p>
        </w:tc>
        <w:tc>
          <w:tcPr>
            <w:tcW w:type="dxa" w:w="27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80"/>
            </w:tcMar>
            <w:vAlign w:val="top"/>
          </w:tcPr>
          <w:p>
            <w:r>
              <w:rPr>
                <w:rFonts w:ascii="Arial" w:cs="Arial" w:eastAsia="Arial" w:hAnsi="Arial"/>
                <w:color w:val="262626"/>
                <w:sz w:val="19"/>
                <w:szCs w:val="19"/>
              </w:rPr>
              <w:t xml:space="preserve">Rate limiting: 60 requests/minute per IP</w:t>
            </w:r>
          </w:p>
          <w:p>
            <w:r>
              <w:rPr>
                <w:rFonts w:ascii="Arial" w:cs="Arial" w:eastAsia="Arial" w:hAnsi="Arial"/>
                <w:i/>
                <w:iCs/>
                <w:color w:val="595959"/>
                <w:sz w:val="17"/>
                <w:szCs w:val="17"/>
              </w:rPr>
              <w:t xml:space="preserve">Antigravity: windowMs:60*1000, max:60. ClaudeCode: same. Codex: windowMs:60*1000, max:60. Cursor: 100 req/15 min. Copilot: 100 req/15 min. The last two do NOT meet the spec.</w:t>
            </w:r>
          </w:p>
        </w:tc>
        <w:tc>
          <w:tcPr>
            <w:tcW w:type="dxa" w:w="1032"/>
            <w:tcBorders>
              <w:top w:val="single" w:color="CCCCCC" w:sz="1"/>
              <w:left w:val="single" w:color="CCCCCC" w:sz="1"/>
              <w:bottom w:val="single" w:color="CCCCCC" w:sz="1"/>
              <w:right w:val="single" w:color="CCCCCC" w:sz="1"/>
            </w:tcBorders>
            <w:shd w:fill="E2EFDA" w:val="clear"/>
            <w:tcMar>
              <w:top w:type="dxa" w:w="55"/>
              <w:left w:type="dxa" w:w="80"/>
              <w:bottom w:type="dxa" w:w="55"/>
              <w:right w:type="dxa" w:w="80"/>
            </w:tcMar>
            <w:vAlign w:val="center"/>
          </w:tcPr>
          <w:p>
            <w:pPr>
              <w:jc w:val="center"/>
            </w:pPr>
            <w:r>
              <w:rPr>
                <w:rFonts w:ascii="Arial" w:cs="Arial" w:eastAsia="Arial" w:hAnsi="Arial"/>
                <w:b/>
                <w:bCs/>
                <w:color w:val="375623"/>
                <w:sz w:val="18"/>
                <w:szCs w:val="18"/>
              </w:rPr>
              <w:t xml:space="preserve">PASS</w:t>
            </w:r>
          </w:p>
        </w:tc>
        <w:tc>
          <w:tcPr>
            <w:tcW w:type="dxa" w:w="1032"/>
            <w:tcBorders>
              <w:top w:val="single" w:color="CCCCCC" w:sz="1"/>
              <w:left w:val="single" w:color="CCCCCC" w:sz="1"/>
              <w:bottom w:val="single" w:color="CCCCCC" w:sz="1"/>
              <w:right w:val="single" w:color="CCCCCC" w:sz="1"/>
            </w:tcBorders>
            <w:shd w:fill="E2EFDA" w:val="clear"/>
            <w:tcMar>
              <w:top w:type="dxa" w:w="55"/>
              <w:left w:type="dxa" w:w="80"/>
              <w:bottom w:type="dxa" w:w="55"/>
              <w:right w:type="dxa" w:w="80"/>
            </w:tcMar>
            <w:vAlign w:val="center"/>
          </w:tcPr>
          <w:p>
            <w:pPr>
              <w:jc w:val="center"/>
            </w:pPr>
            <w:r>
              <w:rPr>
                <w:rFonts w:ascii="Arial" w:cs="Arial" w:eastAsia="Arial" w:hAnsi="Arial"/>
                <w:b/>
                <w:bCs/>
                <w:color w:val="375623"/>
                <w:sz w:val="18"/>
                <w:szCs w:val="18"/>
              </w:rPr>
              <w:t xml:space="preserve">PASS</w:t>
            </w:r>
          </w:p>
        </w:tc>
        <w:tc>
          <w:tcPr>
            <w:tcW w:type="dxa" w:w="1032"/>
            <w:tcBorders>
              <w:top w:val="single" w:color="CCCCCC" w:sz="1"/>
              <w:left w:val="single" w:color="CCCCCC" w:sz="1"/>
              <w:bottom w:val="single" w:color="CCCCCC" w:sz="1"/>
              <w:right w:val="single" w:color="CCCCCC" w:sz="1"/>
            </w:tcBorders>
            <w:shd w:fill="E2EFDA" w:val="clear"/>
            <w:tcMar>
              <w:top w:type="dxa" w:w="55"/>
              <w:left w:type="dxa" w:w="80"/>
              <w:bottom w:type="dxa" w:w="55"/>
              <w:right w:type="dxa" w:w="80"/>
            </w:tcMar>
            <w:vAlign w:val="center"/>
          </w:tcPr>
          <w:p>
            <w:pPr>
              <w:jc w:val="center"/>
            </w:pPr>
            <w:r>
              <w:rPr>
                <w:rFonts w:ascii="Arial" w:cs="Arial" w:eastAsia="Arial" w:hAnsi="Arial"/>
                <w:b/>
                <w:bCs/>
                <w:color w:val="375623"/>
                <w:sz w:val="18"/>
                <w:szCs w:val="18"/>
              </w:rPr>
              <w:t xml:space="preserve">PASS</w:t>
            </w:r>
          </w:p>
        </w:tc>
        <w:tc>
          <w:tcPr>
            <w:tcW w:type="dxa" w:w="1032"/>
            <w:tcBorders>
              <w:top w:val="single" w:color="CCCCCC" w:sz="1"/>
              <w:left w:val="single" w:color="CCCCCC" w:sz="1"/>
              <w:bottom w:val="single" w:color="CCCCCC" w:sz="1"/>
              <w:right w:val="single" w:color="CCCCCC" w:sz="1"/>
            </w:tcBorders>
            <w:shd w:fill="FFE0E0" w:val="clear"/>
            <w:tcMar>
              <w:top w:type="dxa" w:w="55"/>
              <w:left w:type="dxa" w:w="80"/>
              <w:bottom w:type="dxa" w:w="55"/>
              <w:right w:type="dxa" w:w="80"/>
            </w:tcMar>
            <w:vAlign w:val="center"/>
          </w:tcPr>
          <w:p>
            <w:pPr>
              <w:jc w:val="center"/>
            </w:pPr>
            <w:r>
              <w:rPr>
                <w:rFonts w:ascii="Arial" w:cs="Arial" w:eastAsia="Arial" w:hAnsi="Arial"/>
                <w:b/>
                <w:bCs/>
                <w:color w:val="C00000"/>
                <w:sz w:val="18"/>
                <w:szCs w:val="18"/>
              </w:rPr>
              <w:t xml:space="preserve">FAIL</w:t>
            </w:r>
          </w:p>
        </w:tc>
        <w:tc>
          <w:tcPr>
            <w:tcW w:type="dxa" w:w="1032"/>
            <w:tcBorders>
              <w:top w:val="single" w:color="CCCCCC" w:sz="1"/>
              <w:left w:val="single" w:color="CCCCCC" w:sz="1"/>
              <w:bottom w:val="single" w:color="CCCCCC" w:sz="1"/>
              <w:right w:val="single" w:color="CCCCCC" w:sz="1"/>
            </w:tcBorders>
            <w:shd w:fill="FFE0E0" w:val="clear"/>
            <w:tcMar>
              <w:top w:type="dxa" w:w="55"/>
              <w:left w:type="dxa" w:w="80"/>
              <w:bottom w:type="dxa" w:w="55"/>
              <w:right w:type="dxa" w:w="80"/>
            </w:tcMar>
            <w:vAlign w:val="center"/>
          </w:tcPr>
          <w:p>
            <w:pPr>
              <w:jc w:val="center"/>
            </w:pPr>
            <w:r>
              <w:rPr>
                <w:rFonts w:ascii="Arial" w:cs="Arial" w:eastAsia="Arial" w:hAnsi="Arial"/>
                <w:b/>
                <w:bCs/>
                <w:color w:val="C00000"/>
                <w:sz w:val="18"/>
                <w:szCs w:val="18"/>
              </w:rPr>
              <w:t xml:space="preserve">FAIL</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vAlign w:val="top"/>
          </w:tcPr>
          <w:p>
            <w:r>
              <w:rPr>
                <w:rFonts w:ascii="Arial" w:cs="Arial" w:eastAsia="Arial" w:hAnsi="Arial"/>
                <w:b/>
                <w:bCs/>
                <w:color w:val="262626"/>
                <w:sz w:val="18"/>
                <w:szCs w:val="18"/>
              </w:rPr>
              <w:t xml:space="preserve">G3</w:t>
            </w:r>
          </w:p>
        </w:tc>
        <w:tc>
          <w:tcPr>
            <w:tcW w:type="dxa" w:w="2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vAlign w:val="top"/>
          </w:tcPr>
          <w:p>
            <w:r>
              <w:rPr>
                <w:rFonts w:ascii="Arial" w:cs="Arial" w:eastAsia="Arial" w:hAnsi="Arial"/>
                <w:color w:val="262626"/>
                <w:sz w:val="19"/>
                <w:szCs w:val="19"/>
              </w:rPr>
              <w:t xml:space="preserve">Max request body size 1–2MB, configurable via environment variables</w:t>
            </w:r>
          </w:p>
          <w:p>
            <w:r>
              <w:rPr>
                <w:rFonts w:ascii="Arial" w:cs="Arial" w:eastAsia="Arial" w:hAnsi="Arial"/>
                <w:i/>
                <w:iCs/>
                <w:color w:val="595959"/>
                <w:sz w:val="17"/>
                <w:szCs w:val="17"/>
              </w:rPr>
              <w:t xml:space="preserve">Antigravity: 2mb (hardcoded). ClaudeCode: 10kb (too small). Codex: env var bodyLimitMb (fully spec-compliant). Cursor/Copilot: 1mb hardcoded (at lower bound of range, not env-configurable).</w:t>
            </w:r>
          </w:p>
        </w:tc>
        <w:tc>
          <w:tcPr>
            <w:tcW w:type="dxa" w:w="1032"/>
            <w:tcBorders>
              <w:top w:val="single" w:color="CCCCCC" w:sz="1"/>
              <w:left w:val="single" w:color="CCCCCC" w:sz="1"/>
              <w:bottom w:val="single" w:color="CCCCCC" w:sz="1"/>
              <w:right w:val="single" w:color="CCCCCC" w:sz="1"/>
            </w:tcBorders>
            <w:shd w:fill="FFF2CC" w:val="clear"/>
            <w:tcMar>
              <w:top w:type="dxa" w:w="55"/>
              <w:left w:type="dxa" w:w="80"/>
              <w:bottom w:type="dxa" w:w="55"/>
              <w:right w:type="dxa" w:w="80"/>
            </w:tcMar>
            <w:vAlign w:val="center"/>
          </w:tcPr>
          <w:p>
            <w:pPr>
              <w:jc w:val="center"/>
            </w:pPr>
            <w:r>
              <w:rPr>
                <w:rFonts w:ascii="Arial" w:cs="Arial" w:eastAsia="Arial" w:hAnsi="Arial"/>
                <w:b/>
                <w:bCs/>
                <w:color w:val="C99A2E"/>
                <w:sz w:val="18"/>
                <w:szCs w:val="18"/>
              </w:rPr>
              <w:t xml:space="preserve">PARTIAL</w:t>
            </w:r>
          </w:p>
        </w:tc>
        <w:tc>
          <w:tcPr>
            <w:tcW w:type="dxa" w:w="1032"/>
            <w:tcBorders>
              <w:top w:val="single" w:color="CCCCCC" w:sz="1"/>
              <w:left w:val="single" w:color="CCCCCC" w:sz="1"/>
              <w:bottom w:val="single" w:color="CCCCCC" w:sz="1"/>
              <w:right w:val="single" w:color="CCCCCC" w:sz="1"/>
            </w:tcBorders>
            <w:shd w:fill="FFE0E0" w:val="clear"/>
            <w:tcMar>
              <w:top w:type="dxa" w:w="55"/>
              <w:left w:type="dxa" w:w="80"/>
              <w:bottom w:type="dxa" w:w="55"/>
              <w:right w:type="dxa" w:w="80"/>
            </w:tcMar>
            <w:vAlign w:val="center"/>
          </w:tcPr>
          <w:p>
            <w:pPr>
              <w:jc w:val="center"/>
            </w:pPr>
            <w:r>
              <w:rPr>
                <w:rFonts w:ascii="Arial" w:cs="Arial" w:eastAsia="Arial" w:hAnsi="Arial"/>
                <w:b/>
                <w:bCs/>
                <w:color w:val="C00000"/>
                <w:sz w:val="18"/>
                <w:szCs w:val="18"/>
              </w:rPr>
              <w:t xml:space="preserve">FAIL</w:t>
            </w:r>
          </w:p>
        </w:tc>
        <w:tc>
          <w:tcPr>
            <w:tcW w:type="dxa" w:w="1032"/>
            <w:tcBorders>
              <w:top w:val="single" w:color="CCCCCC" w:sz="1"/>
              <w:left w:val="single" w:color="CCCCCC" w:sz="1"/>
              <w:bottom w:val="single" w:color="CCCCCC" w:sz="1"/>
              <w:right w:val="single" w:color="CCCCCC" w:sz="1"/>
            </w:tcBorders>
            <w:shd w:fill="E2EFDA" w:val="clear"/>
            <w:tcMar>
              <w:top w:type="dxa" w:w="55"/>
              <w:left w:type="dxa" w:w="80"/>
              <w:bottom w:type="dxa" w:w="55"/>
              <w:right w:type="dxa" w:w="80"/>
            </w:tcMar>
            <w:vAlign w:val="center"/>
          </w:tcPr>
          <w:p>
            <w:pPr>
              <w:jc w:val="center"/>
            </w:pPr>
            <w:r>
              <w:rPr>
                <w:rFonts w:ascii="Arial" w:cs="Arial" w:eastAsia="Arial" w:hAnsi="Arial"/>
                <w:b/>
                <w:bCs/>
                <w:color w:val="375623"/>
                <w:sz w:val="18"/>
                <w:szCs w:val="18"/>
              </w:rPr>
              <w:t xml:space="preserve">PASS</w:t>
            </w:r>
          </w:p>
        </w:tc>
        <w:tc>
          <w:tcPr>
            <w:tcW w:type="dxa" w:w="1032"/>
            <w:tcBorders>
              <w:top w:val="single" w:color="CCCCCC" w:sz="1"/>
              <w:left w:val="single" w:color="CCCCCC" w:sz="1"/>
              <w:bottom w:val="single" w:color="CCCCCC" w:sz="1"/>
              <w:right w:val="single" w:color="CCCCCC" w:sz="1"/>
            </w:tcBorders>
            <w:shd w:fill="E2EFDA" w:val="clear"/>
            <w:tcMar>
              <w:top w:type="dxa" w:w="55"/>
              <w:left w:type="dxa" w:w="80"/>
              <w:bottom w:type="dxa" w:w="55"/>
              <w:right w:type="dxa" w:w="80"/>
            </w:tcMar>
            <w:vAlign w:val="center"/>
          </w:tcPr>
          <w:p>
            <w:pPr>
              <w:jc w:val="center"/>
            </w:pPr>
            <w:r>
              <w:rPr>
                <w:rFonts w:ascii="Arial" w:cs="Arial" w:eastAsia="Arial" w:hAnsi="Arial"/>
                <w:b/>
                <w:bCs/>
                <w:color w:val="375623"/>
                <w:sz w:val="18"/>
                <w:szCs w:val="18"/>
              </w:rPr>
              <w:t xml:space="preserve">PASS</w:t>
            </w:r>
          </w:p>
        </w:tc>
        <w:tc>
          <w:tcPr>
            <w:tcW w:type="dxa" w:w="1032"/>
            <w:tcBorders>
              <w:top w:val="single" w:color="CCCCCC" w:sz="1"/>
              <w:left w:val="single" w:color="CCCCCC" w:sz="1"/>
              <w:bottom w:val="single" w:color="CCCCCC" w:sz="1"/>
              <w:right w:val="single" w:color="CCCCCC" w:sz="1"/>
            </w:tcBorders>
            <w:shd w:fill="E2EFDA" w:val="clear"/>
            <w:tcMar>
              <w:top w:type="dxa" w:w="55"/>
              <w:left w:type="dxa" w:w="80"/>
              <w:bottom w:type="dxa" w:w="55"/>
              <w:right w:type="dxa" w:w="80"/>
            </w:tcMar>
            <w:vAlign w:val="center"/>
          </w:tcPr>
          <w:p>
            <w:pPr>
              <w:jc w:val="center"/>
            </w:pPr>
            <w:r>
              <w:rPr>
                <w:rFonts w:ascii="Arial" w:cs="Arial" w:eastAsia="Arial" w:hAnsi="Arial"/>
                <w:b/>
                <w:bCs/>
                <w:color w:val="375623"/>
                <w:sz w:val="18"/>
                <w:szCs w:val="18"/>
              </w:rPr>
              <w:t xml:space="preserve">PASS</w:t>
            </w:r>
          </w:p>
        </w:tc>
      </w:tr>
      <w:tr>
        <w:tc>
          <w:tcPr>
            <w:tcW w:type="dxa" w:w="500"/>
            <w:tcBorders>
              <w:top w:val="single" w:color="CCCCCC" w:sz="1"/>
              <w:left w:val="single" w:color="CCCCCC" w:sz="1"/>
              <w:bottom w:val="single" w:color="CCCCCC" w:sz="1"/>
              <w:right w:val="single" w:color="CCCCCC" w:sz="1"/>
            </w:tcBorders>
            <w:shd w:fill="EBF3FB" w:val="clear"/>
            <w:tcMar>
              <w:top w:type="dxa" w:w="60"/>
              <w:left w:type="dxa" w:w="60"/>
              <w:bottom w:type="dxa" w:w="60"/>
              <w:right w:type="dxa" w:w="60"/>
            </w:tcMar>
            <w:vAlign w:val="top"/>
          </w:tcPr>
          <w:p>
            <w:r>
              <w:rPr>
                <w:rFonts w:ascii="Arial" w:cs="Arial" w:eastAsia="Arial" w:hAnsi="Arial"/>
                <w:b/>
                <w:bCs/>
                <w:color w:val="262626"/>
                <w:sz w:val="18"/>
                <w:szCs w:val="18"/>
              </w:rPr>
              <w:t xml:space="preserve">G4</w:t>
            </w:r>
          </w:p>
        </w:tc>
        <w:tc>
          <w:tcPr>
            <w:tcW w:type="dxa" w:w="27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80"/>
            </w:tcMar>
            <w:vAlign w:val="top"/>
          </w:tcPr>
          <w:p>
            <w:r>
              <w:rPr>
                <w:rFonts w:ascii="Arial" w:cs="Arial" w:eastAsia="Arial" w:hAnsi="Arial"/>
                <w:color w:val="262626"/>
                <w:sz w:val="19"/>
                <w:szCs w:val="19"/>
              </w:rPr>
              <w:t xml:space="preserve">No eval(), new Function(), dangerouslySetInnerHTML, or exec() usage</w:t>
            </w:r>
          </w:p>
          <w:p>
            <w:r>
              <w:rPr>
                <w:rFonts w:ascii="Arial" w:cs="Arial" w:eastAsia="Arial" w:hAnsi="Arial"/>
                <w:i/>
                <w:iCs/>
                <w:color w:val="595959"/>
                <w:sz w:val="17"/>
                <w:szCs w:val="17"/>
              </w:rPr>
              <w:t xml:space="preserve">Zero occurrences found across all 5 projects.</w:t>
            </w:r>
          </w:p>
        </w:tc>
        <w:tc>
          <w:tcPr>
            <w:tcW w:type="dxa" w:w="1032"/>
            <w:tcBorders>
              <w:top w:val="single" w:color="CCCCCC" w:sz="1"/>
              <w:left w:val="single" w:color="CCCCCC" w:sz="1"/>
              <w:bottom w:val="single" w:color="CCCCCC" w:sz="1"/>
              <w:right w:val="single" w:color="CCCCCC" w:sz="1"/>
            </w:tcBorders>
            <w:shd w:fill="E2EFDA" w:val="clear"/>
            <w:tcMar>
              <w:top w:type="dxa" w:w="55"/>
              <w:left w:type="dxa" w:w="80"/>
              <w:bottom w:type="dxa" w:w="55"/>
              <w:right w:type="dxa" w:w="80"/>
            </w:tcMar>
            <w:vAlign w:val="center"/>
          </w:tcPr>
          <w:p>
            <w:pPr>
              <w:jc w:val="center"/>
            </w:pPr>
            <w:r>
              <w:rPr>
                <w:rFonts w:ascii="Arial" w:cs="Arial" w:eastAsia="Arial" w:hAnsi="Arial"/>
                <w:b/>
                <w:bCs/>
                <w:color w:val="375623"/>
                <w:sz w:val="18"/>
                <w:szCs w:val="18"/>
              </w:rPr>
              <w:t xml:space="preserve">PASS</w:t>
            </w:r>
          </w:p>
        </w:tc>
        <w:tc>
          <w:tcPr>
            <w:tcW w:type="dxa" w:w="1032"/>
            <w:tcBorders>
              <w:top w:val="single" w:color="CCCCCC" w:sz="1"/>
              <w:left w:val="single" w:color="CCCCCC" w:sz="1"/>
              <w:bottom w:val="single" w:color="CCCCCC" w:sz="1"/>
              <w:right w:val="single" w:color="CCCCCC" w:sz="1"/>
            </w:tcBorders>
            <w:shd w:fill="E2EFDA" w:val="clear"/>
            <w:tcMar>
              <w:top w:type="dxa" w:w="55"/>
              <w:left w:type="dxa" w:w="80"/>
              <w:bottom w:type="dxa" w:w="55"/>
              <w:right w:type="dxa" w:w="80"/>
            </w:tcMar>
            <w:vAlign w:val="center"/>
          </w:tcPr>
          <w:p>
            <w:pPr>
              <w:jc w:val="center"/>
            </w:pPr>
            <w:r>
              <w:rPr>
                <w:rFonts w:ascii="Arial" w:cs="Arial" w:eastAsia="Arial" w:hAnsi="Arial"/>
                <w:b/>
                <w:bCs/>
                <w:color w:val="375623"/>
                <w:sz w:val="18"/>
                <w:szCs w:val="18"/>
              </w:rPr>
              <w:t xml:space="preserve">PASS</w:t>
            </w:r>
          </w:p>
        </w:tc>
        <w:tc>
          <w:tcPr>
            <w:tcW w:type="dxa" w:w="1032"/>
            <w:tcBorders>
              <w:top w:val="single" w:color="CCCCCC" w:sz="1"/>
              <w:left w:val="single" w:color="CCCCCC" w:sz="1"/>
              <w:bottom w:val="single" w:color="CCCCCC" w:sz="1"/>
              <w:right w:val="single" w:color="CCCCCC" w:sz="1"/>
            </w:tcBorders>
            <w:shd w:fill="E2EFDA" w:val="clear"/>
            <w:tcMar>
              <w:top w:type="dxa" w:w="55"/>
              <w:left w:type="dxa" w:w="80"/>
              <w:bottom w:type="dxa" w:w="55"/>
              <w:right w:type="dxa" w:w="80"/>
            </w:tcMar>
            <w:vAlign w:val="center"/>
          </w:tcPr>
          <w:p>
            <w:pPr>
              <w:jc w:val="center"/>
            </w:pPr>
            <w:r>
              <w:rPr>
                <w:rFonts w:ascii="Arial" w:cs="Arial" w:eastAsia="Arial" w:hAnsi="Arial"/>
                <w:b/>
                <w:bCs/>
                <w:color w:val="375623"/>
                <w:sz w:val="18"/>
                <w:szCs w:val="18"/>
              </w:rPr>
              <w:t xml:space="preserve">PASS</w:t>
            </w:r>
          </w:p>
        </w:tc>
        <w:tc>
          <w:tcPr>
            <w:tcW w:type="dxa" w:w="1032"/>
            <w:tcBorders>
              <w:top w:val="single" w:color="CCCCCC" w:sz="1"/>
              <w:left w:val="single" w:color="CCCCCC" w:sz="1"/>
              <w:bottom w:val="single" w:color="CCCCCC" w:sz="1"/>
              <w:right w:val="single" w:color="CCCCCC" w:sz="1"/>
            </w:tcBorders>
            <w:shd w:fill="E2EFDA" w:val="clear"/>
            <w:tcMar>
              <w:top w:type="dxa" w:w="55"/>
              <w:left w:type="dxa" w:w="80"/>
              <w:bottom w:type="dxa" w:w="55"/>
              <w:right w:type="dxa" w:w="80"/>
            </w:tcMar>
            <w:vAlign w:val="center"/>
          </w:tcPr>
          <w:p>
            <w:pPr>
              <w:jc w:val="center"/>
            </w:pPr>
            <w:r>
              <w:rPr>
                <w:rFonts w:ascii="Arial" w:cs="Arial" w:eastAsia="Arial" w:hAnsi="Arial"/>
                <w:b/>
                <w:bCs/>
                <w:color w:val="375623"/>
                <w:sz w:val="18"/>
                <w:szCs w:val="18"/>
              </w:rPr>
              <w:t xml:space="preserve">PASS</w:t>
            </w:r>
          </w:p>
        </w:tc>
        <w:tc>
          <w:tcPr>
            <w:tcW w:type="dxa" w:w="1032"/>
            <w:tcBorders>
              <w:top w:val="single" w:color="CCCCCC" w:sz="1"/>
              <w:left w:val="single" w:color="CCCCCC" w:sz="1"/>
              <w:bottom w:val="single" w:color="CCCCCC" w:sz="1"/>
              <w:right w:val="single" w:color="CCCCCC" w:sz="1"/>
            </w:tcBorders>
            <w:shd w:fill="E2EFDA" w:val="clear"/>
            <w:tcMar>
              <w:top w:type="dxa" w:w="55"/>
              <w:left w:type="dxa" w:w="80"/>
              <w:bottom w:type="dxa" w:w="55"/>
              <w:right w:type="dxa" w:w="80"/>
            </w:tcMar>
            <w:vAlign w:val="center"/>
          </w:tcPr>
          <w:p>
            <w:pPr>
              <w:jc w:val="center"/>
            </w:pPr>
            <w:r>
              <w:rPr>
                <w:rFonts w:ascii="Arial" w:cs="Arial" w:eastAsia="Arial" w:hAnsi="Arial"/>
                <w:b/>
                <w:bCs/>
                <w:color w:val="375623"/>
                <w:sz w:val="18"/>
                <w:szCs w:val="18"/>
              </w:rPr>
              <w:t xml:space="preserve">PASS</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vAlign w:val="top"/>
          </w:tcPr>
          <w:p>
            <w:r>
              <w:rPr>
                <w:rFonts w:ascii="Arial" w:cs="Arial" w:eastAsia="Arial" w:hAnsi="Arial"/>
                <w:b/>
                <w:bCs/>
                <w:color w:val="262626"/>
                <w:sz w:val="18"/>
                <w:szCs w:val="18"/>
              </w:rPr>
              <w:t xml:space="preserve">G5</w:t>
            </w:r>
          </w:p>
        </w:tc>
        <w:tc>
          <w:tcPr>
            <w:tcW w:type="dxa" w:w="2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vAlign w:val="top"/>
          </w:tcPr>
          <w:p>
            <w:r>
              <w:rPr>
                <w:rFonts w:ascii="Arial" w:cs="Arial" w:eastAsia="Arial" w:hAnsi="Arial"/>
                <w:color w:val="262626"/>
                <w:sz w:val="19"/>
                <w:szCs w:val="19"/>
              </w:rPr>
              <w:t xml:space="preserve">15-second timeout for fractal generation</w:t>
            </w:r>
          </w:p>
          <w:p>
            <w:r>
              <w:rPr>
                <w:rFonts w:ascii="Arial" w:cs="Arial" w:eastAsia="Arial" w:hAnsi="Arial"/>
                <w:i/>
                <w:iCs/>
                <w:color w:val="595959"/>
                <w:sz w:val="17"/>
                <w:szCs w:val="17"/>
              </w:rPr>
              <w:t xml:space="preserve">Codex only: MAX_GENERATION_MS=15000 constant with timeout enforcement. No timeout found in Antigravity, ClaudeCode, Cursor, or Copilot.</w:t>
            </w:r>
          </w:p>
        </w:tc>
        <w:tc>
          <w:tcPr>
            <w:tcW w:type="dxa" w:w="1032"/>
            <w:tcBorders>
              <w:top w:val="single" w:color="CCCCCC" w:sz="1"/>
              <w:left w:val="single" w:color="CCCCCC" w:sz="1"/>
              <w:bottom w:val="single" w:color="CCCCCC" w:sz="1"/>
              <w:right w:val="single" w:color="CCCCCC" w:sz="1"/>
            </w:tcBorders>
            <w:shd w:fill="FFE0E0" w:val="clear"/>
            <w:tcMar>
              <w:top w:type="dxa" w:w="55"/>
              <w:left w:type="dxa" w:w="80"/>
              <w:bottom w:type="dxa" w:w="55"/>
              <w:right w:type="dxa" w:w="80"/>
            </w:tcMar>
            <w:vAlign w:val="center"/>
          </w:tcPr>
          <w:p>
            <w:pPr>
              <w:jc w:val="center"/>
            </w:pPr>
            <w:r>
              <w:rPr>
                <w:rFonts w:ascii="Arial" w:cs="Arial" w:eastAsia="Arial" w:hAnsi="Arial"/>
                <w:b/>
                <w:bCs/>
                <w:color w:val="C00000"/>
                <w:sz w:val="18"/>
                <w:szCs w:val="18"/>
              </w:rPr>
              <w:t xml:space="preserve">FAIL</w:t>
            </w:r>
          </w:p>
        </w:tc>
        <w:tc>
          <w:tcPr>
            <w:tcW w:type="dxa" w:w="1032"/>
            <w:tcBorders>
              <w:top w:val="single" w:color="CCCCCC" w:sz="1"/>
              <w:left w:val="single" w:color="CCCCCC" w:sz="1"/>
              <w:bottom w:val="single" w:color="CCCCCC" w:sz="1"/>
              <w:right w:val="single" w:color="CCCCCC" w:sz="1"/>
            </w:tcBorders>
            <w:shd w:fill="FFE0E0" w:val="clear"/>
            <w:tcMar>
              <w:top w:type="dxa" w:w="55"/>
              <w:left w:type="dxa" w:w="80"/>
              <w:bottom w:type="dxa" w:w="55"/>
              <w:right w:type="dxa" w:w="80"/>
            </w:tcMar>
            <w:vAlign w:val="center"/>
          </w:tcPr>
          <w:p>
            <w:pPr>
              <w:jc w:val="center"/>
            </w:pPr>
            <w:r>
              <w:rPr>
                <w:rFonts w:ascii="Arial" w:cs="Arial" w:eastAsia="Arial" w:hAnsi="Arial"/>
                <w:b/>
                <w:bCs/>
                <w:color w:val="C00000"/>
                <w:sz w:val="18"/>
                <w:szCs w:val="18"/>
              </w:rPr>
              <w:t xml:space="preserve">FAIL</w:t>
            </w:r>
          </w:p>
        </w:tc>
        <w:tc>
          <w:tcPr>
            <w:tcW w:type="dxa" w:w="1032"/>
            <w:tcBorders>
              <w:top w:val="single" w:color="CCCCCC" w:sz="1"/>
              <w:left w:val="single" w:color="CCCCCC" w:sz="1"/>
              <w:bottom w:val="single" w:color="CCCCCC" w:sz="1"/>
              <w:right w:val="single" w:color="CCCCCC" w:sz="1"/>
            </w:tcBorders>
            <w:shd w:fill="E2EFDA" w:val="clear"/>
            <w:tcMar>
              <w:top w:type="dxa" w:w="55"/>
              <w:left w:type="dxa" w:w="80"/>
              <w:bottom w:type="dxa" w:w="55"/>
              <w:right w:type="dxa" w:w="80"/>
            </w:tcMar>
            <w:vAlign w:val="center"/>
          </w:tcPr>
          <w:p>
            <w:pPr>
              <w:jc w:val="center"/>
            </w:pPr>
            <w:r>
              <w:rPr>
                <w:rFonts w:ascii="Arial" w:cs="Arial" w:eastAsia="Arial" w:hAnsi="Arial"/>
                <w:b/>
                <w:bCs/>
                <w:color w:val="375623"/>
                <w:sz w:val="18"/>
                <w:szCs w:val="18"/>
              </w:rPr>
              <w:t xml:space="preserve">PASS</w:t>
            </w:r>
          </w:p>
        </w:tc>
        <w:tc>
          <w:tcPr>
            <w:tcW w:type="dxa" w:w="1032"/>
            <w:tcBorders>
              <w:top w:val="single" w:color="CCCCCC" w:sz="1"/>
              <w:left w:val="single" w:color="CCCCCC" w:sz="1"/>
              <w:bottom w:val="single" w:color="CCCCCC" w:sz="1"/>
              <w:right w:val="single" w:color="CCCCCC" w:sz="1"/>
            </w:tcBorders>
            <w:shd w:fill="FFE0E0" w:val="clear"/>
            <w:tcMar>
              <w:top w:type="dxa" w:w="55"/>
              <w:left w:type="dxa" w:w="80"/>
              <w:bottom w:type="dxa" w:w="55"/>
              <w:right w:type="dxa" w:w="80"/>
            </w:tcMar>
            <w:vAlign w:val="center"/>
          </w:tcPr>
          <w:p>
            <w:pPr>
              <w:jc w:val="center"/>
            </w:pPr>
            <w:r>
              <w:rPr>
                <w:rFonts w:ascii="Arial" w:cs="Arial" w:eastAsia="Arial" w:hAnsi="Arial"/>
                <w:b/>
                <w:bCs/>
                <w:color w:val="C00000"/>
                <w:sz w:val="18"/>
                <w:szCs w:val="18"/>
              </w:rPr>
              <w:t xml:space="preserve">FAIL</w:t>
            </w:r>
          </w:p>
        </w:tc>
        <w:tc>
          <w:tcPr>
            <w:tcW w:type="dxa" w:w="1032"/>
            <w:tcBorders>
              <w:top w:val="single" w:color="CCCCCC" w:sz="1"/>
              <w:left w:val="single" w:color="CCCCCC" w:sz="1"/>
              <w:bottom w:val="single" w:color="CCCCCC" w:sz="1"/>
              <w:right w:val="single" w:color="CCCCCC" w:sz="1"/>
            </w:tcBorders>
            <w:shd w:fill="FFE0E0" w:val="clear"/>
            <w:tcMar>
              <w:top w:type="dxa" w:w="55"/>
              <w:left w:type="dxa" w:w="80"/>
              <w:bottom w:type="dxa" w:w="55"/>
              <w:right w:type="dxa" w:w="80"/>
            </w:tcMar>
            <w:vAlign w:val="center"/>
          </w:tcPr>
          <w:p>
            <w:pPr>
              <w:jc w:val="center"/>
            </w:pPr>
            <w:r>
              <w:rPr>
                <w:rFonts w:ascii="Arial" w:cs="Arial" w:eastAsia="Arial" w:hAnsi="Arial"/>
                <w:b/>
                <w:bCs/>
                <w:color w:val="C00000"/>
                <w:sz w:val="18"/>
                <w:szCs w:val="18"/>
              </w:rPr>
              <w:t xml:space="preserve">FAIL</w:t>
            </w:r>
          </w:p>
        </w:tc>
      </w:tr>
      <w:tr>
        <w:tc>
          <w:tcPr>
            <w:tcW w:type="dxa" w:w="500"/>
            <w:tcBorders>
              <w:top w:val="single" w:color="CCCCCC" w:sz="1"/>
              <w:left w:val="single" w:color="CCCCCC" w:sz="1"/>
              <w:bottom w:val="single" w:color="CCCCCC" w:sz="1"/>
              <w:right w:val="single" w:color="CCCCCC" w:sz="1"/>
            </w:tcBorders>
            <w:shd w:fill="EBF3FB" w:val="clear"/>
            <w:tcMar>
              <w:top w:type="dxa" w:w="60"/>
              <w:left w:type="dxa" w:w="60"/>
              <w:bottom w:type="dxa" w:w="60"/>
              <w:right w:type="dxa" w:w="60"/>
            </w:tcMar>
            <w:vAlign w:val="top"/>
          </w:tcPr>
          <w:p>
            <w:r>
              <w:rPr>
                <w:rFonts w:ascii="Arial" w:cs="Arial" w:eastAsia="Arial" w:hAnsi="Arial"/>
                <w:b/>
                <w:bCs/>
                <w:color w:val="262626"/>
                <w:sz w:val="18"/>
                <w:szCs w:val="18"/>
              </w:rPr>
              <w:t xml:space="preserve">G6</w:t>
            </w:r>
          </w:p>
        </w:tc>
        <w:tc>
          <w:tcPr>
            <w:tcW w:type="dxa" w:w="27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80"/>
            </w:tcMar>
            <w:vAlign w:val="top"/>
          </w:tcPr>
          <w:p>
            <w:r>
              <w:rPr>
                <w:rFonts w:ascii="Arial" w:cs="Arial" w:eastAsia="Arial" w:hAnsi="Arial"/>
                <w:color w:val="262626"/>
                <w:sz w:val="19"/>
                <w:szCs w:val="19"/>
              </w:rPr>
              <w:t xml:space="preserve">128MB canvas memory cap guard</w:t>
            </w:r>
          </w:p>
          <w:p>
            <w:r>
              <w:rPr>
                <w:rFonts w:ascii="Arial" w:cs="Arial" w:eastAsia="Arial" w:hAnsi="Arial"/>
                <w:i/>
                <w:iCs/>
                <w:color w:val="595959"/>
                <w:sz w:val="17"/>
                <w:szCs w:val="17"/>
              </w:rPr>
              <w:t xml:space="preserve">Codex only: MAX_CANVAS_MEMORY_BYTES = 128 * 1024 * 1024 constant. No memory cap found in others.</w:t>
            </w:r>
          </w:p>
        </w:tc>
        <w:tc>
          <w:tcPr>
            <w:tcW w:type="dxa" w:w="1032"/>
            <w:tcBorders>
              <w:top w:val="single" w:color="CCCCCC" w:sz="1"/>
              <w:left w:val="single" w:color="CCCCCC" w:sz="1"/>
              <w:bottom w:val="single" w:color="CCCCCC" w:sz="1"/>
              <w:right w:val="single" w:color="CCCCCC" w:sz="1"/>
            </w:tcBorders>
            <w:shd w:fill="FFE0E0" w:val="clear"/>
            <w:tcMar>
              <w:top w:type="dxa" w:w="55"/>
              <w:left w:type="dxa" w:w="80"/>
              <w:bottom w:type="dxa" w:w="55"/>
              <w:right w:type="dxa" w:w="80"/>
            </w:tcMar>
            <w:vAlign w:val="center"/>
          </w:tcPr>
          <w:p>
            <w:pPr>
              <w:jc w:val="center"/>
            </w:pPr>
            <w:r>
              <w:rPr>
                <w:rFonts w:ascii="Arial" w:cs="Arial" w:eastAsia="Arial" w:hAnsi="Arial"/>
                <w:b/>
                <w:bCs/>
                <w:color w:val="C00000"/>
                <w:sz w:val="18"/>
                <w:szCs w:val="18"/>
              </w:rPr>
              <w:t xml:space="preserve">FAIL</w:t>
            </w:r>
          </w:p>
        </w:tc>
        <w:tc>
          <w:tcPr>
            <w:tcW w:type="dxa" w:w="1032"/>
            <w:tcBorders>
              <w:top w:val="single" w:color="CCCCCC" w:sz="1"/>
              <w:left w:val="single" w:color="CCCCCC" w:sz="1"/>
              <w:bottom w:val="single" w:color="CCCCCC" w:sz="1"/>
              <w:right w:val="single" w:color="CCCCCC" w:sz="1"/>
            </w:tcBorders>
            <w:shd w:fill="FFE0E0" w:val="clear"/>
            <w:tcMar>
              <w:top w:type="dxa" w:w="55"/>
              <w:left w:type="dxa" w:w="80"/>
              <w:bottom w:type="dxa" w:w="55"/>
              <w:right w:type="dxa" w:w="80"/>
            </w:tcMar>
            <w:vAlign w:val="center"/>
          </w:tcPr>
          <w:p>
            <w:pPr>
              <w:jc w:val="center"/>
            </w:pPr>
            <w:r>
              <w:rPr>
                <w:rFonts w:ascii="Arial" w:cs="Arial" w:eastAsia="Arial" w:hAnsi="Arial"/>
                <w:b/>
                <w:bCs/>
                <w:color w:val="C00000"/>
                <w:sz w:val="18"/>
                <w:szCs w:val="18"/>
              </w:rPr>
              <w:t xml:space="preserve">FAIL</w:t>
            </w:r>
          </w:p>
        </w:tc>
        <w:tc>
          <w:tcPr>
            <w:tcW w:type="dxa" w:w="1032"/>
            <w:tcBorders>
              <w:top w:val="single" w:color="CCCCCC" w:sz="1"/>
              <w:left w:val="single" w:color="CCCCCC" w:sz="1"/>
              <w:bottom w:val="single" w:color="CCCCCC" w:sz="1"/>
              <w:right w:val="single" w:color="CCCCCC" w:sz="1"/>
            </w:tcBorders>
            <w:shd w:fill="E2EFDA" w:val="clear"/>
            <w:tcMar>
              <w:top w:type="dxa" w:w="55"/>
              <w:left w:type="dxa" w:w="80"/>
              <w:bottom w:type="dxa" w:w="55"/>
              <w:right w:type="dxa" w:w="80"/>
            </w:tcMar>
            <w:vAlign w:val="center"/>
          </w:tcPr>
          <w:p>
            <w:pPr>
              <w:jc w:val="center"/>
            </w:pPr>
            <w:r>
              <w:rPr>
                <w:rFonts w:ascii="Arial" w:cs="Arial" w:eastAsia="Arial" w:hAnsi="Arial"/>
                <w:b/>
                <w:bCs/>
                <w:color w:val="375623"/>
                <w:sz w:val="18"/>
                <w:szCs w:val="18"/>
              </w:rPr>
              <w:t xml:space="preserve">PASS</w:t>
            </w:r>
          </w:p>
        </w:tc>
        <w:tc>
          <w:tcPr>
            <w:tcW w:type="dxa" w:w="1032"/>
            <w:tcBorders>
              <w:top w:val="single" w:color="CCCCCC" w:sz="1"/>
              <w:left w:val="single" w:color="CCCCCC" w:sz="1"/>
              <w:bottom w:val="single" w:color="CCCCCC" w:sz="1"/>
              <w:right w:val="single" w:color="CCCCCC" w:sz="1"/>
            </w:tcBorders>
            <w:shd w:fill="FFE0E0" w:val="clear"/>
            <w:tcMar>
              <w:top w:type="dxa" w:w="55"/>
              <w:left w:type="dxa" w:w="80"/>
              <w:bottom w:type="dxa" w:w="55"/>
              <w:right w:type="dxa" w:w="80"/>
            </w:tcMar>
            <w:vAlign w:val="center"/>
          </w:tcPr>
          <w:p>
            <w:pPr>
              <w:jc w:val="center"/>
            </w:pPr>
            <w:r>
              <w:rPr>
                <w:rFonts w:ascii="Arial" w:cs="Arial" w:eastAsia="Arial" w:hAnsi="Arial"/>
                <w:b/>
                <w:bCs/>
                <w:color w:val="C00000"/>
                <w:sz w:val="18"/>
                <w:szCs w:val="18"/>
              </w:rPr>
              <w:t xml:space="preserve">FAIL</w:t>
            </w:r>
          </w:p>
        </w:tc>
        <w:tc>
          <w:tcPr>
            <w:tcW w:type="dxa" w:w="1032"/>
            <w:tcBorders>
              <w:top w:val="single" w:color="CCCCCC" w:sz="1"/>
              <w:left w:val="single" w:color="CCCCCC" w:sz="1"/>
              <w:bottom w:val="single" w:color="CCCCCC" w:sz="1"/>
              <w:right w:val="single" w:color="CCCCCC" w:sz="1"/>
            </w:tcBorders>
            <w:shd w:fill="FFE0E0" w:val="clear"/>
            <w:tcMar>
              <w:top w:type="dxa" w:w="55"/>
              <w:left w:type="dxa" w:w="80"/>
              <w:bottom w:type="dxa" w:w="55"/>
              <w:right w:type="dxa" w:w="80"/>
            </w:tcMar>
            <w:vAlign w:val="center"/>
          </w:tcPr>
          <w:p>
            <w:pPr>
              <w:jc w:val="center"/>
            </w:pPr>
            <w:r>
              <w:rPr>
                <w:rFonts w:ascii="Arial" w:cs="Arial" w:eastAsia="Arial" w:hAnsi="Arial"/>
                <w:b/>
                <w:bCs/>
                <w:color w:val="C00000"/>
                <w:sz w:val="18"/>
                <w:szCs w:val="18"/>
              </w:rPr>
              <w:t xml:space="preserve">FAIL</w:t>
            </w:r>
          </w:p>
        </w:tc>
      </w:tr>
      <w:tr>
        <w:tc>
          <w:tcPr>
            <w:tcW w:type="dxa" w:w="500"/>
            <w:tcBorders>
              <w:top w:val="single" w:color="CCCCCC" w:sz="1"/>
              <w:left w:val="single" w:color="CCCCCC" w:sz="1"/>
              <w:bottom w:val="single" w:color="CCCCCC" w:sz="1"/>
              <w:right w:val="single" w:color="CCCCCC" w:sz="1"/>
            </w:tcBorders>
            <w:shd w:fill="1B3A6B" w:val="clear"/>
            <w:tcMar>
              <w:top w:type="dxa" w:w="70"/>
              <w:left w:type="dxa" w:w="60"/>
              <w:bottom w:type="dxa" w:w="70"/>
              <w:right w:type="dxa" w:w="60"/>
            </w:tcMar>
          </w:tcPr>
          <w:p>
            <w:r>
              <w:rPr>
                <w:rFonts w:ascii="Arial" w:cs="Arial" w:eastAsia="Arial" w:hAnsi="Arial"/>
                <w:color w:val="262626"/>
                <w:sz w:val="22"/>
                <w:szCs w:val="22"/>
              </w:rPr>
              <w:t xml:space="preserve"/>
            </w:r>
          </w:p>
        </w:tc>
        <w:tc>
          <w:tcPr>
            <w:tcW w:type="dxa" w:w="2700"/>
            <w:tcBorders>
              <w:top w:val="single" w:color="CCCCCC" w:sz="1"/>
              <w:left w:val="single" w:color="CCCCCC" w:sz="1"/>
              <w:bottom w:val="single" w:color="CCCCCC" w:sz="1"/>
              <w:right w:val="single" w:color="CCCCCC" w:sz="1"/>
            </w:tcBorders>
            <w:shd w:fill="1B3A6B" w:val="clear"/>
            <w:tcMar>
              <w:top w:type="dxa" w:w="70"/>
              <w:left w:type="dxa" w:w="100"/>
              <w:bottom w:type="dxa" w:w="70"/>
              <w:right w:type="dxa" w:w="80"/>
            </w:tcMar>
          </w:tcPr>
          <w:p>
            <w:r>
              <w:rPr>
                <w:rFonts w:ascii="Arial" w:cs="Arial" w:eastAsia="Arial" w:hAnsi="Arial"/>
                <w:b/>
                <w:bCs/>
                <w:color w:val="FFFFFF"/>
                <w:sz w:val="19"/>
                <w:szCs w:val="19"/>
              </w:rPr>
              <w:t xml:space="preserve">Category G Totals</w:t>
            </w:r>
          </w:p>
        </w:tc>
        <w:tc>
          <w:tcPr>
            <w:tcW w:type="dxa" w:w="1032"/>
            <w:tcBorders>
              <w:top w:val="single" w:color="CCCCCC" w:sz="1"/>
              <w:left w:val="single" w:color="CCCCCC" w:sz="1"/>
              <w:bottom w:val="single" w:color="CCCCCC" w:sz="1"/>
              <w:right w:val="single" w:color="CCCCCC" w:sz="1"/>
            </w:tcBorders>
            <w:shd w:fill="FCE4D6" w:val="clear"/>
            <w:tcMar>
              <w:top w:type="dxa" w:w="70"/>
              <w:left w:type="dxa" w:w="60"/>
              <w:bottom w:type="dxa" w:w="70"/>
              <w:right w:type="dxa" w:w="60"/>
            </w:tcMar>
            <w:vAlign w:val="center"/>
          </w:tcPr>
          <w:p>
            <w:pPr>
              <w:jc w:val="center"/>
            </w:pPr>
            <w:r>
              <w:rPr>
                <w:rFonts w:ascii="Arial" w:cs="Arial" w:eastAsia="Arial" w:hAnsi="Arial"/>
                <w:b/>
                <w:bCs/>
                <w:color w:val="262626"/>
                <w:sz w:val="19"/>
                <w:szCs w:val="19"/>
              </w:rPr>
              <w:t xml:space="preserve">3.5/6</w:t>
            </w:r>
          </w:p>
          <w:p>
            <w:pPr>
              <w:jc w:val="center"/>
            </w:pPr>
            <w:r>
              <w:rPr>
                <w:rFonts w:ascii="Arial" w:cs="Arial" w:eastAsia="Arial" w:hAnsi="Arial"/>
                <w:color w:val="595959"/>
                <w:sz w:val="17"/>
                <w:szCs w:val="17"/>
              </w:rPr>
              <w:t xml:space="preserve">58%</w:t>
            </w:r>
          </w:p>
        </w:tc>
        <w:tc>
          <w:tcPr>
            <w:tcW w:type="dxa" w:w="1032"/>
            <w:tcBorders>
              <w:top w:val="single" w:color="CCCCCC" w:sz="1"/>
              <w:left w:val="single" w:color="CCCCCC" w:sz="1"/>
              <w:bottom w:val="single" w:color="CCCCCC" w:sz="1"/>
              <w:right w:val="single" w:color="CCCCCC" w:sz="1"/>
            </w:tcBorders>
            <w:shd w:fill="FCE4D6" w:val="clear"/>
            <w:tcMar>
              <w:top w:type="dxa" w:w="70"/>
              <w:left w:type="dxa" w:w="60"/>
              <w:bottom w:type="dxa" w:w="70"/>
              <w:right w:type="dxa" w:w="60"/>
            </w:tcMar>
            <w:vAlign w:val="center"/>
          </w:tcPr>
          <w:p>
            <w:pPr>
              <w:jc w:val="center"/>
            </w:pPr>
            <w:r>
              <w:rPr>
                <w:rFonts w:ascii="Arial" w:cs="Arial" w:eastAsia="Arial" w:hAnsi="Arial"/>
                <w:b/>
                <w:bCs/>
                <w:color w:val="262626"/>
                <w:sz w:val="19"/>
                <w:szCs w:val="19"/>
              </w:rPr>
              <w:t xml:space="preserve">3.0/6</w:t>
            </w:r>
          </w:p>
          <w:p>
            <w:pPr>
              <w:jc w:val="center"/>
            </w:pPr>
            <w:r>
              <w:rPr>
                <w:rFonts w:ascii="Arial" w:cs="Arial" w:eastAsia="Arial" w:hAnsi="Arial"/>
                <w:color w:val="595959"/>
                <w:sz w:val="17"/>
                <w:szCs w:val="17"/>
              </w:rPr>
              <w:t xml:space="preserve">50%</w:t>
            </w:r>
          </w:p>
        </w:tc>
        <w:tc>
          <w:tcPr>
            <w:tcW w:type="dxa" w:w="1032"/>
            <w:tcBorders>
              <w:top w:val="single" w:color="CCCCCC" w:sz="1"/>
              <w:left w:val="single" w:color="CCCCCC" w:sz="1"/>
              <w:bottom w:val="single" w:color="CCCCCC" w:sz="1"/>
              <w:right w:val="single" w:color="CCCCCC" w:sz="1"/>
            </w:tcBorders>
            <w:shd w:fill="E2EFDA" w:val="clear"/>
            <w:tcMar>
              <w:top w:type="dxa" w:w="70"/>
              <w:left w:type="dxa" w:w="60"/>
              <w:bottom w:type="dxa" w:w="70"/>
              <w:right w:type="dxa" w:w="60"/>
            </w:tcMar>
            <w:vAlign w:val="center"/>
          </w:tcPr>
          <w:p>
            <w:pPr>
              <w:jc w:val="center"/>
            </w:pPr>
            <w:r>
              <w:rPr>
                <w:rFonts w:ascii="Arial" w:cs="Arial" w:eastAsia="Arial" w:hAnsi="Arial"/>
                <w:b/>
                <w:bCs/>
                <w:color w:val="262626"/>
                <w:sz w:val="19"/>
                <w:szCs w:val="19"/>
              </w:rPr>
              <w:t xml:space="preserve">6.0/6</w:t>
            </w:r>
          </w:p>
          <w:p>
            <w:pPr>
              <w:jc w:val="center"/>
            </w:pPr>
            <w:r>
              <w:rPr>
                <w:rFonts w:ascii="Arial" w:cs="Arial" w:eastAsia="Arial" w:hAnsi="Arial"/>
                <w:color w:val="595959"/>
                <w:sz w:val="17"/>
                <w:szCs w:val="17"/>
              </w:rPr>
              <w:t xml:space="preserve">100%</w:t>
            </w:r>
          </w:p>
        </w:tc>
        <w:tc>
          <w:tcPr>
            <w:tcW w:type="dxa" w:w="1032"/>
            <w:tcBorders>
              <w:top w:val="single" w:color="CCCCCC" w:sz="1"/>
              <w:left w:val="single" w:color="CCCCCC" w:sz="1"/>
              <w:bottom w:val="single" w:color="CCCCCC" w:sz="1"/>
              <w:right w:val="single" w:color="CCCCCC" w:sz="1"/>
            </w:tcBorders>
            <w:shd w:fill="FCE4D6" w:val="clear"/>
            <w:tcMar>
              <w:top w:type="dxa" w:w="70"/>
              <w:left w:type="dxa" w:w="60"/>
              <w:bottom w:type="dxa" w:w="70"/>
              <w:right w:type="dxa" w:w="60"/>
            </w:tcMar>
            <w:vAlign w:val="center"/>
          </w:tcPr>
          <w:p>
            <w:pPr>
              <w:jc w:val="center"/>
            </w:pPr>
            <w:r>
              <w:rPr>
                <w:rFonts w:ascii="Arial" w:cs="Arial" w:eastAsia="Arial" w:hAnsi="Arial"/>
                <w:b/>
                <w:bCs/>
                <w:color w:val="262626"/>
                <w:sz w:val="19"/>
                <w:szCs w:val="19"/>
              </w:rPr>
              <w:t xml:space="preserve">3.0/6</w:t>
            </w:r>
          </w:p>
          <w:p>
            <w:pPr>
              <w:jc w:val="center"/>
            </w:pPr>
            <w:r>
              <w:rPr>
                <w:rFonts w:ascii="Arial" w:cs="Arial" w:eastAsia="Arial" w:hAnsi="Arial"/>
                <w:color w:val="595959"/>
                <w:sz w:val="17"/>
                <w:szCs w:val="17"/>
              </w:rPr>
              <w:t xml:space="preserve">50%</w:t>
            </w:r>
          </w:p>
        </w:tc>
        <w:tc>
          <w:tcPr>
            <w:tcW w:type="dxa" w:w="1032"/>
            <w:tcBorders>
              <w:top w:val="single" w:color="CCCCCC" w:sz="1"/>
              <w:left w:val="single" w:color="CCCCCC" w:sz="1"/>
              <w:bottom w:val="single" w:color="CCCCCC" w:sz="1"/>
              <w:right w:val="single" w:color="CCCCCC" w:sz="1"/>
            </w:tcBorders>
            <w:shd w:fill="FCE4D6" w:val="clear"/>
            <w:tcMar>
              <w:top w:type="dxa" w:w="70"/>
              <w:left w:type="dxa" w:w="60"/>
              <w:bottom w:type="dxa" w:w="70"/>
              <w:right w:type="dxa" w:w="60"/>
            </w:tcMar>
            <w:vAlign w:val="center"/>
          </w:tcPr>
          <w:p>
            <w:pPr>
              <w:jc w:val="center"/>
            </w:pPr>
            <w:r>
              <w:rPr>
                <w:rFonts w:ascii="Arial" w:cs="Arial" w:eastAsia="Arial" w:hAnsi="Arial"/>
                <w:b/>
                <w:bCs/>
                <w:color w:val="262626"/>
                <w:sz w:val="19"/>
                <w:szCs w:val="19"/>
              </w:rPr>
              <w:t xml:space="preserve">3.0/6</w:t>
            </w:r>
          </w:p>
          <w:p>
            <w:pPr>
              <w:jc w:val="center"/>
            </w:pPr>
            <w:r>
              <w:rPr>
                <w:rFonts w:ascii="Arial" w:cs="Arial" w:eastAsia="Arial" w:hAnsi="Arial"/>
                <w:color w:val="595959"/>
                <w:sz w:val="17"/>
                <w:szCs w:val="17"/>
              </w:rPr>
              <w:t xml:space="preserve">50%</w:t>
            </w:r>
          </w:p>
        </w:tc>
      </w:tr>
    </w:tbl>
    <w:p>
      <w:r>
        <w:br w:type="page"/>
      </w:r>
    </w:p>
    <w:p>
      <w:pPr>
        <w:pStyle w:val="Heading2"/>
        <w:spacing w:after="120" w:before="240"/>
      </w:pPr>
      <w:r>
        <w:rPr>
          <w:rFonts w:ascii="Arial" w:cs="Arial" w:eastAsia="Arial" w:hAnsi="Arial"/>
          <w:b/>
          <w:bCs/>
          <w:color w:val="2E75B6"/>
          <w:sz w:val="28"/>
          <w:szCs w:val="28"/>
        </w:rPr>
        <w:t xml:space="preserve">3.8  Category H: Code Quality  (4 requirements)</w:t>
      </w:r>
    </w:p>
    <w:p>
      <w:pPr>
        <w:spacing w:after="60" w:before="6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500"/>
        <w:gridCol w:w="2700"/>
        <w:gridCol w:w="1032"/>
        <w:gridCol w:w="1032"/>
        <w:gridCol w:w="1032"/>
        <w:gridCol w:w="1032"/>
        <w:gridCol w:w="1032"/>
      </w:tblGrid>
      <w:tr>
        <w:tc>
          <w:tcPr>
            <w:tcW w:type="dxa" w:w="500"/>
            <w:tcBorders>
              <w:top w:val="single" w:color="CCCCCC" w:sz="1"/>
              <w:left w:val="single" w:color="CCCCCC" w:sz="1"/>
              <w:bottom w:val="single" w:color="CCCCCC" w:sz="1"/>
              <w:right w:val="single" w:color="CCCCCC" w:sz="1"/>
            </w:tcBorders>
            <w:shd w:fill="1B3A6B" w:val="clear"/>
            <w:tcMar>
              <w:top w:type="dxa" w:w="70"/>
              <w:left w:type="dxa" w:w="100"/>
              <w:bottom w:type="dxa" w:w="70"/>
              <w:right w:type="dxa" w:w="100"/>
            </w:tcMar>
            <w:vAlign w:val="center"/>
          </w:tcPr>
          <w:p>
            <w:pPr>
              <w:jc w:val="center"/>
            </w:pPr>
            <w:r>
              <w:rPr>
                <w:rFonts w:ascii="Arial" w:cs="Arial" w:eastAsia="Arial" w:hAnsi="Arial"/>
                <w:b/>
                <w:bCs/>
                <w:color w:val="FFFFFF"/>
                <w:sz w:val="19"/>
                <w:szCs w:val="19"/>
              </w:rPr>
              <w:t xml:space="preserve">ID</w:t>
            </w:r>
          </w:p>
        </w:tc>
        <w:tc>
          <w:tcPr>
            <w:tcW w:type="dxa" w:w="2700"/>
            <w:tcBorders>
              <w:top w:val="single" w:color="CCCCCC" w:sz="1"/>
              <w:left w:val="single" w:color="CCCCCC" w:sz="1"/>
              <w:bottom w:val="single" w:color="CCCCCC" w:sz="1"/>
              <w:right w:val="single" w:color="CCCCCC" w:sz="1"/>
            </w:tcBorders>
            <w:shd w:fill="1B3A6B" w:val="clear"/>
            <w:tcMar>
              <w:top w:type="dxa" w:w="70"/>
              <w:left w:type="dxa" w:w="100"/>
              <w:bottom w:type="dxa" w:w="70"/>
              <w:right w:type="dxa" w:w="100"/>
            </w:tcMar>
            <w:vAlign w:val="center"/>
          </w:tcPr>
          <w:p>
            <w:pPr>
              <w:jc w:val="left"/>
            </w:pPr>
            <w:r>
              <w:rPr>
                <w:rFonts w:ascii="Arial" w:cs="Arial" w:eastAsia="Arial" w:hAnsi="Arial"/>
                <w:b/>
                <w:bCs/>
                <w:color w:val="FFFFFF"/>
                <w:sz w:val="19"/>
                <w:szCs w:val="19"/>
              </w:rPr>
              <w:t xml:space="preserve">Requirement</w:t>
            </w:r>
          </w:p>
        </w:tc>
        <w:tc>
          <w:tcPr>
            <w:tcW w:type="dxa" w:w="1032"/>
            <w:tcBorders>
              <w:top w:val="single" w:color="CCCCCC" w:sz="1"/>
              <w:left w:val="single" w:color="CCCCCC" w:sz="1"/>
              <w:bottom w:val="single" w:color="CCCCCC" w:sz="1"/>
              <w:right w:val="single" w:color="CCCCCC" w:sz="1"/>
            </w:tcBorders>
            <w:shd w:fill="1B3A6B" w:val="clear"/>
            <w:tcMar>
              <w:top w:type="dxa" w:w="70"/>
              <w:left w:type="dxa" w:w="100"/>
              <w:bottom w:type="dxa" w:w="70"/>
              <w:right w:type="dxa" w:w="100"/>
            </w:tcMar>
            <w:vAlign w:val="center"/>
          </w:tcPr>
          <w:p>
            <w:pPr>
              <w:jc w:val="center"/>
            </w:pPr>
            <w:r>
              <w:rPr>
                <w:rFonts w:ascii="Arial" w:cs="Arial" w:eastAsia="Arial" w:hAnsi="Arial"/>
                <w:b/>
                <w:bCs/>
                <w:color w:val="FFFFFF"/>
                <w:sz w:val="19"/>
                <w:szCs w:val="19"/>
              </w:rPr>
              <w:t xml:space="preserve">Antigravity</w:t>
            </w:r>
          </w:p>
        </w:tc>
        <w:tc>
          <w:tcPr>
            <w:tcW w:type="dxa" w:w="1032"/>
            <w:tcBorders>
              <w:top w:val="single" w:color="CCCCCC" w:sz="1"/>
              <w:left w:val="single" w:color="CCCCCC" w:sz="1"/>
              <w:bottom w:val="single" w:color="CCCCCC" w:sz="1"/>
              <w:right w:val="single" w:color="CCCCCC" w:sz="1"/>
            </w:tcBorders>
            <w:shd w:fill="1B3A6B" w:val="clear"/>
            <w:tcMar>
              <w:top w:type="dxa" w:w="70"/>
              <w:left w:type="dxa" w:w="100"/>
              <w:bottom w:type="dxa" w:w="70"/>
              <w:right w:type="dxa" w:w="100"/>
            </w:tcMar>
            <w:vAlign w:val="center"/>
          </w:tcPr>
          <w:p>
            <w:pPr>
              <w:jc w:val="center"/>
            </w:pPr>
            <w:r>
              <w:rPr>
                <w:rFonts w:ascii="Arial" w:cs="Arial" w:eastAsia="Arial" w:hAnsi="Arial"/>
                <w:b/>
                <w:bCs/>
                <w:color w:val="FFFFFF"/>
                <w:sz w:val="19"/>
                <w:szCs w:val="19"/>
              </w:rPr>
              <w:t xml:space="preserve">ClaudeCode</w:t>
            </w:r>
          </w:p>
        </w:tc>
        <w:tc>
          <w:tcPr>
            <w:tcW w:type="dxa" w:w="1032"/>
            <w:tcBorders>
              <w:top w:val="single" w:color="CCCCCC" w:sz="1"/>
              <w:left w:val="single" w:color="CCCCCC" w:sz="1"/>
              <w:bottom w:val="single" w:color="CCCCCC" w:sz="1"/>
              <w:right w:val="single" w:color="CCCCCC" w:sz="1"/>
            </w:tcBorders>
            <w:shd w:fill="1B3A6B" w:val="clear"/>
            <w:tcMar>
              <w:top w:type="dxa" w:w="70"/>
              <w:left w:type="dxa" w:w="100"/>
              <w:bottom w:type="dxa" w:w="70"/>
              <w:right w:type="dxa" w:w="100"/>
            </w:tcMar>
            <w:vAlign w:val="center"/>
          </w:tcPr>
          <w:p>
            <w:pPr>
              <w:jc w:val="center"/>
            </w:pPr>
            <w:r>
              <w:rPr>
                <w:rFonts w:ascii="Arial" w:cs="Arial" w:eastAsia="Arial" w:hAnsi="Arial"/>
                <w:b/>
                <w:bCs/>
                <w:color w:val="FFFFFF"/>
                <w:sz w:val="19"/>
                <w:szCs w:val="19"/>
              </w:rPr>
              <w:t xml:space="preserve">Codex</w:t>
            </w:r>
          </w:p>
        </w:tc>
        <w:tc>
          <w:tcPr>
            <w:tcW w:type="dxa" w:w="1032"/>
            <w:tcBorders>
              <w:top w:val="single" w:color="CCCCCC" w:sz="1"/>
              <w:left w:val="single" w:color="CCCCCC" w:sz="1"/>
              <w:bottom w:val="single" w:color="CCCCCC" w:sz="1"/>
              <w:right w:val="single" w:color="CCCCCC" w:sz="1"/>
            </w:tcBorders>
            <w:shd w:fill="1B3A6B" w:val="clear"/>
            <w:tcMar>
              <w:top w:type="dxa" w:w="70"/>
              <w:left w:type="dxa" w:w="100"/>
              <w:bottom w:type="dxa" w:w="70"/>
              <w:right w:type="dxa" w:w="100"/>
            </w:tcMar>
            <w:vAlign w:val="center"/>
          </w:tcPr>
          <w:p>
            <w:pPr>
              <w:jc w:val="center"/>
            </w:pPr>
            <w:r>
              <w:rPr>
                <w:rFonts w:ascii="Arial" w:cs="Arial" w:eastAsia="Arial" w:hAnsi="Arial"/>
                <w:b/>
                <w:bCs/>
                <w:color w:val="FFFFFF"/>
                <w:sz w:val="19"/>
                <w:szCs w:val="19"/>
              </w:rPr>
              <w:t xml:space="preserve">Cursor</w:t>
            </w:r>
          </w:p>
        </w:tc>
        <w:tc>
          <w:tcPr>
            <w:tcW w:type="dxa" w:w="1032"/>
            <w:tcBorders>
              <w:top w:val="single" w:color="CCCCCC" w:sz="1"/>
              <w:left w:val="single" w:color="CCCCCC" w:sz="1"/>
              <w:bottom w:val="single" w:color="CCCCCC" w:sz="1"/>
              <w:right w:val="single" w:color="CCCCCC" w:sz="1"/>
            </w:tcBorders>
            <w:shd w:fill="1B3A6B" w:val="clear"/>
            <w:tcMar>
              <w:top w:type="dxa" w:w="70"/>
              <w:left w:type="dxa" w:w="100"/>
              <w:bottom w:type="dxa" w:w="70"/>
              <w:right w:type="dxa" w:w="100"/>
            </w:tcMar>
            <w:vAlign w:val="center"/>
          </w:tcPr>
          <w:p>
            <w:pPr>
              <w:jc w:val="center"/>
            </w:pPr>
            <w:r>
              <w:rPr>
                <w:rFonts w:ascii="Arial" w:cs="Arial" w:eastAsia="Arial" w:hAnsi="Arial"/>
                <w:b/>
                <w:bCs/>
                <w:color w:val="FFFFFF"/>
                <w:sz w:val="19"/>
                <w:szCs w:val="19"/>
              </w:rPr>
              <w:t xml:space="preserve">Copilot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vAlign w:val="top"/>
          </w:tcPr>
          <w:p>
            <w:r>
              <w:rPr>
                <w:rFonts w:ascii="Arial" w:cs="Arial" w:eastAsia="Arial" w:hAnsi="Arial"/>
                <w:b/>
                <w:bCs/>
                <w:color w:val="262626"/>
                <w:sz w:val="18"/>
                <w:szCs w:val="18"/>
              </w:rPr>
              <w:t xml:space="preserve">H1</w:t>
            </w:r>
          </w:p>
        </w:tc>
        <w:tc>
          <w:tcPr>
            <w:tcW w:type="dxa" w:w="2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vAlign w:val="top"/>
          </w:tcPr>
          <w:p>
            <w:r>
              <w:rPr>
                <w:rFonts w:ascii="Arial" w:cs="Arial" w:eastAsia="Arial" w:hAnsi="Arial"/>
                <w:color w:val="262626"/>
                <w:sz w:val="19"/>
                <w:szCs w:val="19"/>
              </w:rPr>
              <w:t xml:space="preserve">TypeScript strict mode + zero "any" type usage</w:t>
            </w:r>
          </w:p>
          <w:p>
            <w:r>
              <w:rPr>
                <w:rFonts w:ascii="Arial" w:cs="Arial" w:eastAsia="Arial" w:hAnsi="Arial"/>
                <w:i/>
                <w:iCs/>
                <w:color w:val="595959"/>
                <w:sz w:val="17"/>
                <w:szCs w:val="17"/>
              </w:rPr>
              <w:t xml:space="preserve">ClaudeCode and Codex: 0 "any" occurrences. Antigravity/Cursor/Copilot: 1 "any" each. Additionally Antigravity backend lacks explicit strict:true.</w:t>
            </w:r>
          </w:p>
        </w:tc>
        <w:tc>
          <w:tcPr>
            <w:tcW w:type="dxa" w:w="1032"/>
            <w:tcBorders>
              <w:top w:val="single" w:color="CCCCCC" w:sz="1"/>
              <w:left w:val="single" w:color="CCCCCC" w:sz="1"/>
              <w:bottom w:val="single" w:color="CCCCCC" w:sz="1"/>
              <w:right w:val="single" w:color="CCCCCC" w:sz="1"/>
            </w:tcBorders>
            <w:shd w:fill="FFE0E0" w:val="clear"/>
            <w:tcMar>
              <w:top w:type="dxa" w:w="55"/>
              <w:left w:type="dxa" w:w="80"/>
              <w:bottom w:type="dxa" w:w="55"/>
              <w:right w:type="dxa" w:w="80"/>
            </w:tcMar>
            <w:vAlign w:val="center"/>
          </w:tcPr>
          <w:p>
            <w:pPr>
              <w:jc w:val="center"/>
            </w:pPr>
            <w:r>
              <w:rPr>
                <w:rFonts w:ascii="Arial" w:cs="Arial" w:eastAsia="Arial" w:hAnsi="Arial"/>
                <w:b/>
                <w:bCs/>
                <w:color w:val="C00000"/>
                <w:sz w:val="18"/>
                <w:szCs w:val="18"/>
              </w:rPr>
              <w:t xml:space="preserve">FAIL</w:t>
            </w:r>
          </w:p>
        </w:tc>
        <w:tc>
          <w:tcPr>
            <w:tcW w:type="dxa" w:w="1032"/>
            <w:tcBorders>
              <w:top w:val="single" w:color="CCCCCC" w:sz="1"/>
              <w:left w:val="single" w:color="CCCCCC" w:sz="1"/>
              <w:bottom w:val="single" w:color="CCCCCC" w:sz="1"/>
              <w:right w:val="single" w:color="CCCCCC" w:sz="1"/>
            </w:tcBorders>
            <w:shd w:fill="E2EFDA" w:val="clear"/>
            <w:tcMar>
              <w:top w:type="dxa" w:w="55"/>
              <w:left w:type="dxa" w:w="80"/>
              <w:bottom w:type="dxa" w:w="55"/>
              <w:right w:type="dxa" w:w="80"/>
            </w:tcMar>
            <w:vAlign w:val="center"/>
          </w:tcPr>
          <w:p>
            <w:pPr>
              <w:jc w:val="center"/>
            </w:pPr>
            <w:r>
              <w:rPr>
                <w:rFonts w:ascii="Arial" w:cs="Arial" w:eastAsia="Arial" w:hAnsi="Arial"/>
                <w:b/>
                <w:bCs/>
                <w:color w:val="375623"/>
                <w:sz w:val="18"/>
                <w:szCs w:val="18"/>
              </w:rPr>
              <w:t xml:space="preserve">PASS</w:t>
            </w:r>
          </w:p>
        </w:tc>
        <w:tc>
          <w:tcPr>
            <w:tcW w:type="dxa" w:w="1032"/>
            <w:tcBorders>
              <w:top w:val="single" w:color="CCCCCC" w:sz="1"/>
              <w:left w:val="single" w:color="CCCCCC" w:sz="1"/>
              <w:bottom w:val="single" w:color="CCCCCC" w:sz="1"/>
              <w:right w:val="single" w:color="CCCCCC" w:sz="1"/>
            </w:tcBorders>
            <w:shd w:fill="E2EFDA" w:val="clear"/>
            <w:tcMar>
              <w:top w:type="dxa" w:w="55"/>
              <w:left w:type="dxa" w:w="80"/>
              <w:bottom w:type="dxa" w:w="55"/>
              <w:right w:type="dxa" w:w="80"/>
            </w:tcMar>
            <w:vAlign w:val="center"/>
          </w:tcPr>
          <w:p>
            <w:pPr>
              <w:jc w:val="center"/>
            </w:pPr>
            <w:r>
              <w:rPr>
                <w:rFonts w:ascii="Arial" w:cs="Arial" w:eastAsia="Arial" w:hAnsi="Arial"/>
                <w:b/>
                <w:bCs/>
                <w:color w:val="375623"/>
                <w:sz w:val="18"/>
                <w:szCs w:val="18"/>
              </w:rPr>
              <w:t xml:space="preserve">PASS</w:t>
            </w:r>
          </w:p>
        </w:tc>
        <w:tc>
          <w:tcPr>
            <w:tcW w:type="dxa" w:w="1032"/>
            <w:tcBorders>
              <w:top w:val="single" w:color="CCCCCC" w:sz="1"/>
              <w:left w:val="single" w:color="CCCCCC" w:sz="1"/>
              <w:bottom w:val="single" w:color="CCCCCC" w:sz="1"/>
              <w:right w:val="single" w:color="CCCCCC" w:sz="1"/>
            </w:tcBorders>
            <w:shd w:fill="FFE0E0" w:val="clear"/>
            <w:tcMar>
              <w:top w:type="dxa" w:w="55"/>
              <w:left w:type="dxa" w:w="80"/>
              <w:bottom w:type="dxa" w:w="55"/>
              <w:right w:type="dxa" w:w="80"/>
            </w:tcMar>
            <w:vAlign w:val="center"/>
          </w:tcPr>
          <w:p>
            <w:pPr>
              <w:jc w:val="center"/>
            </w:pPr>
            <w:r>
              <w:rPr>
                <w:rFonts w:ascii="Arial" w:cs="Arial" w:eastAsia="Arial" w:hAnsi="Arial"/>
                <w:b/>
                <w:bCs/>
                <w:color w:val="C00000"/>
                <w:sz w:val="18"/>
                <w:szCs w:val="18"/>
              </w:rPr>
              <w:t xml:space="preserve">FAIL</w:t>
            </w:r>
          </w:p>
        </w:tc>
        <w:tc>
          <w:tcPr>
            <w:tcW w:type="dxa" w:w="1032"/>
            <w:tcBorders>
              <w:top w:val="single" w:color="CCCCCC" w:sz="1"/>
              <w:left w:val="single" w:color="CCCCCC" w:sz="1"/>
              <w:bottom w:val="single" w:color="CCCCCC" w:sz="1"/>
              <w:right w:val="single" w:color="CCCCCC" w:sz="1"/>
            </w:tcBorders>
            <w:shd w:fill="FFE0E0" w:val="clear"/>
            <w:tcMar>
              <w:top w:type="dxa" w:w="55"/>
              <w:left w:type="dxa" w:w="80"/>
              <w:bottom w:type="dxa" w:w="55"/>
              <w:right w:type="dxa" w:w="80"/>
            </w:tcMar>
            <w:vAlign w:val="center"/>
          </w:tcPr>
          <w:p>
            <w:pPr>
              <w:jc w:val="center"/>
            </w:pPr>
            <w:r>
              <w:rPr>
                <w:rFonts w:ascii="Arial" w:cs="Arial" w:eastAsia="Arial" w:hAnsi="Arial"/>
                <w:b/>
                <w:bCs/>
                <w:color w:val="C00000"/>
                <w:sz w:val="18"/>
                <w:szCs w:val="18"/>
              </w:rPr>
              <w:t xml:space="preserve">FAIL</w:t>
            </w:r>
          </w:p>
        </w:tc>
      </w:tr>
      <w:tr>
        <w:tc>
          <w:tcPr>
            <w:tcW w:type="dxa" w:w="500"/>
            <w:tcBorders>
              <w:top w:val="single" w:color="CCCCCC" w:sz="1"/>
              <w:left w:val="single" w:color="CCCCCC" w:sz="1"/>
              <w:bottom w:val="single" w:color="CCCCCC" w:sz="1"/>
              <w:right w:val="single" w:color="CCCCCC" w:sz="1"/>
            </w:tcBorders>
            <w:shd w:fill="EBF3FB" w:val="clear"/>
            <w:tcMar>
              <w:top w:type="dxa" w:w="60"/>
              <w:left w:type="dxa" w:w="60"/>
              <w:bottom w:type="dxa" w:w="60"/>
              <w:right w:type="dxa" w:w="60"/>
            </w:tcMar>
            <w:vAlign w:val="top"/>
          </w:tcPr>
          <w:p>
            <w:r>
              <w:rPr>
                <w:rFonts w:ascii="Arial" w:cs="Arial" w:eastAsia="Arial" w:hAnsi="Arial"/>
                <w:b/>
                <w:bCs/>
                <w:color w:val="262626"/>
                <w:sz w:val="18"/>
                <w:szCs w:val="18"/>
              </w:rPr>
              <w:t xml:space="preserve">H2</w:t>
            </w:r>
          </w:p>
        </w:tc>
        <w:tc>
          <w:tcPr>
            <w:tcW w:type="dxa" w:w="27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80"/>
            </w:tcMar>
            <w:vAlign w:val="top"/>
          </w:tcPr>
          <w:p>
            <w:r>
              <w:rPr>
                <w:rFonts w:ascii="Arial" w:cs="Arial" w:eastAsia="Arial" w:hAnsi="Arial"/>
                <w:color w:val="262626"/>
                <w:sz w:val="19"/>
                <w:szCs w:val="19"/>
              </w:rPr>
              <w:t xml:space="preserve">ESLint configured with complexity rule (max CCN 10)</w:t>
            </w:r>
          </w:p>
          <w:p>
            <w:r>
              <w:rPr>
                <w:rFonts w:ascii="Arial" w:cs="Arial" w:eastAsia="Arial" w:hAnsi="Arial"/>
                <w:i/>
                <w:iCs/>
                <w:color w:val="595959"/>
                <w:sz w:val="17"/>
                <w:szCs w:val="17"/>
              </w:rPr>
              <w:t xml:space="preserve">No project configures the ESLint complexity rule. The spec explicitly requires complexity: ["error", 10] in ESLint config.</w:t>
            </w:r>
          </w:p>
        </w:tc>
        <w:tc>
          <w:tcPr>
            <w:tcW w:type="dxa" w:w="1032"/>
            <w:tcBorders>
              <w:top w:val="single" w:color="CCCCCC" w:sz="1"/>
              <w:left w:val="single" w:color="CCCCCC" w:sz="1"/>
              <w:bottom w:val="single" w:color="CCCCCC" w:sz="1"/>
              <w:right w:val="single" w:color="CCCCCC" w:sz="1"/>
            </w:tcBorders>
            <w:shd w:fill="FFE0E0" w:val="clear"/>
            <w:tcMar>
              <w:top w:type="dxa" w:w="55"/>
              <w:left w:type="dxa" w:w="80"/>
              <w:bottom w:type="dxa" w:w="55"/>
              <w:right w:type="dxa" w:w="80"/>
            </w:tcMar>
            <w:vAlign w:val="center"/>
          </w:tcPr>
          <w:p>
            <w:pPr>
              <w:jc w:val="center"/>
            </w:pPr>
            <w:r>
              <w:rPr>
                <w:rFonts w:ascii="Arial" w:cs="Arial" w:eastAsia="Arial" w:hAnsi="Arial"/>
                <w:b/>
                <w:bCs/>
                <w:color w:val="C00000"/>
                <w:sz w:val="18"/>
                <w:szCs w:val="18"/>
              </w:rPr>
              <w:t xml:space="preserve">FAIL</w:t>
            </w:r>
          </w:p>
        </w:tc>
        <w:tc>
          <w:tcPr>
            <w:tcW w:type="dxa" w:w="1032"/>
            <w:tcBorders>
              <w:top w:val="single" w:color="CCCCCC" w:sz="1"/>
              <w:left w:val="single" w:color="CCCCCC" w:sz="1"/>
              <w:bottom w:val="single" w:color="CCCCCC" w:sz="1"/>
              <w:right w:val="single" w:color="CCCCCC" w:sz="1"/>
            </w:tcBorders>
            <w:shd w:fill="FFE0E0" w:val="clear"/>
            <w:tcMar>
              <w:top w:type="dxa" w:w="55"/>
              <w:left w:type="dxa" w:w="80"/>
              <w:bottom w:type="dxa" w:w="55"/>
              <w:right w:type="dxa" w:w="80"/>
            </w:tcMar>
            <w:vAlign w:val="center"/>
          </w:tcPr>
          <w:p>
            <w:pPr>
              <w:jc w:val="center"/>
            </w:pPr>
            <w:r>
              <w:rPr>
                <w:rFonts w:ascii="Arial" w:cs="Arial" w:eastAsia="Arial" w:hAnsi="Arial"/>
                <w:b/>
                <w:bCs/>
                <w:color w:val="C00000"/>
                <w:sz w:val="18"/>
                <w:szCs w:val="18"/>
              </w:rPr>
              <w:t xml:space="preserve">FAIL</w:t>
            </w:r>
          </w:p>
        </w:tc>
        <w:tc>
          <w:tcPr>
            <w:tcW w:type="dxa" w:w="1032"/>
            <w:tcBorders>
              <w:top w:val="single" w:color="CCCCCC" w:sz="1"/>
              <w:left w:val="single" w:color="CCCCCC" w:sz="1"/>
              <w:bottom w:val="single" w:color="CCCCCC" w:sz="1"/>
              <w:right w:val="single" w:color="CCCCCC" w:sz="1"/>
            </w:tcBorders>
            <w:shd w:fill="FFE0E0" w:val="clear"/>
            <w:tcMar>
              <w:top w:type="dxa" w:w="55"/>
              <w:left w:type="dxa" w:w="80"/>
              <w:bottom w:type="dxa" w:w="55"/>
              <w:right w:type="dxa" w:w="80"/>
            </w:tcMar>
            <w:vAlign w:val="center"/>
          </w:tcPr>
          <w:p>
            <w:pPr>
              <w:jc w:val="center"/>
            </w:pPr>
            <w:r>
              <w:rPr>
                <w:rFonts w:ascii="Arial" w:cs="Arial" w:eastAsia="Arial" w:hAnsi="Arial"/>
                <w:b/>
                <w:bCs/>
                <w:color w:val="C00000"/>
                <w:sz w:val="18"/>
                <w:szCs w:val="18"/>
              </w:rPr>
              <w:t xml:space="preserve">FAIL</w:t>
            </w:r>
          </w:p>
        </w:tc>
        <w:tc>
          <w:tcPr>
            <w:tcW w:type="dxa" w:w="1032"/>
            <w:tcBorders>
              <w:top w:val="single" w:color="CCCCCC" w:sz="1"/>
              <w:left w:val="single" w:color="CCCCCC" w:sz="1"/>
              <w:bottom w:val="single" w:color="CCCCCC" w:sz="1"/>
              <w:right w:val="single" w:color="CCCCCC" w:sz="1"/>
            </w:tcBorders>
            <w:shd w:fill="FFE0E0" w:val="clear"/>
            <w:tcMar>
              <w:top w:type="dxa" w:w="55"/>
              <w:left w:type="dxa" w:w="80"/>
              <w:bottom w:type="dxa" w:w="55"/>
              <w:right w:type="dxa" w:w="80"/>
            </w:tcMar>
            <w:vAlign w:val="center"/>
          </w:tcPr>
          <w:p>
            <w:pPr>
              <w:jc w:val="center"/>
            </w:pPr>
            <w:r>
              <w:rPr>
                <w:rFonts w:ascii="Arial" w:cs="Arial" w:eastAsia="Arial" w:hAnsi="Arial"/>
                <w:b/>
                <w:bCs/>
                <w:color w:val="C00000"/>
                <w:sz w:val="18"/>
                <w:szCs w:val="18"/>
              </w:rPr>
              <w:t xml:space="preserve">FAIL</w:t>
            </w:r>
          </w:p>
        </w:tc>
        <w:tc>
          <w:tcPr>
            <w:tcW w:type="dxa" w:w="1032"/>
            <w:tcBorders>
              <w:top w:val="single" w:color="CCCCCC" w:sz="1"/>
              <w:left w:val="single" w:color="CCCCCC" w:sz="1"/>
              <w:bottom w:val="single" w:color="CCCCCC" w:sz="1"/>
              <w:right w:val="single" w:color="CCCCCC" w:sz="1"/>
            </w:tcBorders>
            <w:shd w:fill="FFE0E0" w:val="clear"/>
            <w:tcMar>
              <w:top w:type="dxa" w:w="55"/>
              <w:left w:type="dxa" w:w="80"/>
              <w:bottom w:type="dxa" w:w="55"/>
              <w:right w:type="dxa" w:w="80"/>
            </w:tcMar>
            <w:vAlign w:val="center"/>
          </w:tcPr>
          <w:p>
            <w:pPr>
              <w:jc w:val="center"/>
            </w:pPr>
            <w:r>
              <w:rPr>
                <w:rFonts w:ascii="Arial" w:cs="Arial" w:eastAsia="Arial" w:hAnsi="Arial"/>
                <w:b/>
                <w:bCs/>
                <w:color w:val="C00000"/>
                <w:sz w:val="18"/>
                <w:szCs w:val="18"/>
              </w:rPr>
              <w:t xml:space="preserve">FAIL</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vAlign w:val="top"/>
          </w:tcPr>
          <w:p>
            <w:r>
              <w:rPr>
                <w:rFonts w:ascii="Arial" w:cs="Arial" w:eastAsia="Arial" w:hAnsi="Arial"/>
                <w:b/>
                <w:bCs/>
                <w:color w:val="262626"/>
                <w:sz w:val="18"/>
                <w:szCs w:val="18"/>
              </w:rPr>
              <w:t xml:space="preserve">H3</w:t>
            </w:r>
          </w:p>
        </w:tc>
        <w:tc>
          <w:tcPr>
            <w:tcW w:type="dxa" w:w="2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vAlign w:val="top"/>
          </w:tcPr>
          <w:p>
            <w:r>
              <w:rPr>
                <w:rFonts w:ascii="Arial" w:cs="Arial" w:eastAsia="Arial" w:hAnsi="Arial"/>
                <w:color w:val="262626"/>
                <w:sz w:val="19"/>
                <w:szCs w:val="19"/>
              </w:rPr>
              <w:t xml:space="preserve">All functions meet cyclomatic complexity ≤10 (per spec mandate)</w:t>
            </w:r>
          </w:p>
          <w:p>
            <w:r>
              <w:rPr>
                <w:rFonts w:ascii="Arial" w:cs="Arial" w:eastAsia="Arial" w:hAnsi="Arial"/>
                <w:i/>
                <w:iCs/>
                <w:color w:val="595959"/>
                <w:sz w:val="17"/>
                <w:szCs w:val="17"/>
              </w:rPr>
              <w:t xml:space="preserve">Based on lizard analysis: Antigravity max=15, ClaudeCode max=12, Codex max=13, Cursor max=12, Copilot max=12. All exceed the ≤10 spec limit.</w:t>
            </w:r>
          </w:p>
        </w:tc>
        <w:tc>
          <w:tcPr>
            <w:tcW w:type="dxa" w:w="1032"/>
            <w:tcBorders>
              <w:top w:val="single" w:color="CCCCCC" w:sz="1"/>
              <w:left w:val="single" w:color="CCCCCC" w:sz="1"/>
              <w:bottom w:val="single" w:color="CCCCCC" w:sz="1"/>
              <w:right w:val="single" w:color="CCCCCC" w:sz="1"/>
            </w:tcBorders>
            <w:shd w:fill="FFE0E0" w:val="clear"/>
            <w:tcMar>
              <w:top w:type="dxa" w:w="55"/>
              <w:left w:type="dxa" w:w="80"/>
              <w:bottom w:type="dxa" w:w="55"/>
              <w:right w:type="dxa" w:w="80"/>
            </w:tcMar>
            <w:vAlign w:val="center"/>
          </w:tcPr>
          <w:p>
            <w:pPr>
              <w:jc w:val="center"/>
            </w:pPr>
            <w:r>
              <w:rPr>
                <w:rFonts w:ascii="Arial" w:cs="Arial" w:eastAsia="Arial" w:hAnsi="Arial"/>
                <w:b/>
                <w:bCs/>
                <w:color w:val="C00000"/>
                <w:sz w:val="18"/>
                <w:szCs w:val="18"/>
              </w:rPr>
              <w:t xml:space="preserve">FAIL</w:t>
            </w:r>
          </w:p>
        </w:tc>
        <w:tc>
          <w:tcPr>
            <w:tcW w:type="dxa" w:w="1032"/>
            <w:tcBorders>
              <w:top w:val="single" w:color="CCCCCC" w:sz="1"/>
              <w:left w:val="single" w:color="CCCCCC" w:sz="1"/>
              <w:bottom w:val="single" w:color="CCCCCC" w:sz="1"/>
              <w:right w:val="single" w:color="CCCCCC" w:sz="1"/>
            </w:tcBorders>
            <w:shd w:fill="FFE0E0" w:val="clear"/>
            <w:tcMar>
              <w:top w:type="dxa" w:w="55"/>
              <w:left w:type="dxa" w:w="80"/>
              <w:bottom w:type="dxa" w:w="55"/>
              <w:right w:type="dxa" w:w="80"/>
            </w:tcMar>
            <w:vAlign w:val="center"/>
          </w:tcPr>
          <w:p>
            <w:pPr>
              <w:jc w:val="center"/>
            </w:pPr>
            <w:r>
              <w:rPr>
                <w:rFonts w:ascii="Arial" w:cs="Arial" w:eastAsia="Arial" w:hAnsi="Arial"/>
                <w:b/>
                <w:bCs/>
                <w:color w:val="C00000"/>
                <w:sz w:val="18"/>
                <w:szCs w:val="18"/>
              </w:rPr>
              <w:t xml:space="preserve">FAIL</w:t>
            </w:r>
          </w:p>
        </w:tc>
        <w:tc>
          <w:tcPr>
            <w:tcW w:type="dxa" w:w="1032"/>
            <w:tcBorders>
              <w:top w:val="single" w:color="CCCCCC" w:sz="1"/>
              <w:left w:val="single" w:color="CCCCCC" w:sz="1"/>
              <w:bottom w:val="single" w:color="CCCCCC" w:sz="1"/>
              <w:right w:val="single" w:color="CCCCCC" w:sz="1"/>
            </w:tcBorders>
            <w:shd w:fill="FFE0E0" w:val="clear"/>
            <w:tcMar>
              <w:top w:type="dxa" w:w="55"/>
              <w:left w:type="dxa" w:w="80"/>
              <w:bottom w:type="dxa" w:w="55"/>
              <w:right w:type="dxa" w:w="80"/>
            </w:tcMar>
            <w:vAlign w:val="center"/>
          </w:tcPr>
          <w:p>
            <w:pPr>
              <w:jc w:val="center"/>
            </w:pPr>
            <w:r>
              <w:rPr>
                <w:rFonts w:ascii="Arial" w:cs="Arial" w:eastAsia="Arial" w:hAnsi="Arial"/>
                <w:b/>
                <w:bCs/>
                <w:color w:val="C00000"/>
                <w:sz w:val="18"/>
                <w:szCs w:val="18"/>
              </w:rPr>
              <w:t xml:space="preserve">FAIL</w:t>
            </w:r>
          </w:p>
        </w:tc>
        <w:tc>
          <w:tcPr>
            <w:tcW w:type="dxa" w:w="1032"/>
            <w:tcBorders>
              <w:top w:val="single" w:color="CCCCCC" w:sz="1"/>
              <w:left w:val="single" w:color="CCCCCC" w:sz="1"/>
              <w:bottom w:val="single" w:color="CCCCCC" w:sz="1"/>
              <w:right w:val="single" w:color="CCCCCC" w:sz="1"/>
            </w:tcBorders>
            <w:shd w:fill="FFE0E0" w:val="clear"/>
            <w:tcMar>
              <w:top w:type="dxa" w:w="55"/>
              <w:left w:type="dxa" w:w="80"/>
              <w:bottom w:type="dxa" w:w="55"/>
              <w:right w:type="dxa" w:w="80"/>
            </w:tcMar>
            <w:vAlign w:val="center"/>
          </w:tcPr>
          <w:p>
            <w:pPr>
              <w:jc w:val="center"/>
            </w:pPr>
            <w:r>
              <w:rPr>
                <w:rFonts w:ascii="Arial" w:cs="Arial" w:eastAsia="Arial" w:hAnsi="Arial"/>
                <w:b/>
                <w:bCs/>
                <w:color w:val="C00000"/>
                <w:sz w:val="18"/>
                <w:szCs w:val="18"/>
              </w:rPr>
              <w:t xml:space="preserve">FAIL</w:t>
            </w:r>
          </w:p>
        </w:tc>
        <w:tc>
          <w:tcPr>
            <w:tcW w:type="dxa" w:w="1032"/>
            <w:tcBorders>
              <w:top w:val="single" w:color="CCCCCC" w:sz="1"/>
              <w:left w:val="single" w:color="CCCCCC" w:sz="1"/>
              <w:bottom w:val="single" w:color="CCCCCC" w:sz="1"/>
              <w:right w:val="single" w:color="CCCCCC" w:sz="1"/>
            </w:tcBorders>
            <w:shd w:fill="FFE0E0" w:val="clear"/>
            <w:tcMar>
              <w:top w:type="dxa" w:w="55"/>
              <w:left w:type="dxa" w:w="80"/>
              <w:bottom w:type="dxa" w:w="55"/>
              <w:right w:type="dxa" w:w="80"/>
            </w:tcMar>
            <w:vAlign w:val="center"/>
          </w:tcPr>
          <w:p>
            <w:pPr>
              <w:jc w:val="center"/>
            </w:pPr>
            <w:r>
              <w:rPr>
                <w:rFonts w:ascii="Arial" w:cs="Arial" w:eastAsia="Arial" w:hAnsi="Arial"/>
                <w:b/>
                <w:bCs/>
                <w:color w:val="C00000"/>
                <w:sz w:val="18"/>
                <w:szCs w:val="18"/>
              </w:rPr>
              <w:t xml:space="preserve">FAIL</w:t>
            </w:r>
          </w:p>
        </w:tc>
      </w:tr>
      <w:tr>
        <w:tc>
          <w:tcPr>
            <w:tcW w:type="dxa" w:w="500"/>
            <w:tcBorders>
              <w:top w:val="single" w:color="CCCCCC" w:sz="1"/>
              <w:left w:val="single" w:color="CCCCCC" w:sz="1"/>
              <w:bottom w:val="single" w:color="CCCCCC" w:sz="1"/>
              <w:right w:val="single" w:color="CCCCCC" w:sz="1"/>
            </w:tcBorders>
            <w:shd w:fill="EBF3FB" w:val="clear"/>
            <w:tcMar>
              <w:top w:type="dxa" w:w="60"/>
              <w:left w:type="dxa" w:w="60"/>
              <w:bottom w:type="dxa" w:w="60"/>
              <w:right w:type="dxa" w:w="60"/>
            </w:tcMar>
            <w:vAlign w:val="top"/>
          </w:tcPr>
          <w:p>
            <w:r>
              <w:rPr>
                <w:rFonts w:ascii="Arial" w:cs="Arial" w:eastAsia="Arial" w:hAnsi="Arial"/>
                <w:b/>
                <w:bCs/>
                <w:color w:val="262626"/>
                <w:sz w:val="18"/>
                <w:szCs w:val="18"/>
              </w:rPr>
              <w:t xml:space="preserve">H4</w:t>
            </w:r>
          </w:p>
        </w:tc>
        <w:tc>
          <w:tcPr>
            <w:tcW w:type="dxa" w:w="27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80"/>
            </w:tcMar>
            <w:vAlign w:val="top"/>
          </w:tcPr>
          <w:p>
            <w:r>
              <w:rPr>
                <w:rFonts w:ascii="Arial" w:cs="Arial" w:eastAsia="Arial" w:hAnsi="Arial"/>
                <w:color w:val="262626"/>
                <w:sz w:val="19"/>
                <w:szCs w:val="19"/>
              </w:rPr>
              <w:t xml:space="preserve">Function length ≤50 lines</w:t>
            </w:r>
          </w:p>
          <w:p>
            <w:r>
              <w:rPr>
                <w:rFonts w:ascii="Arial" w:cs="Arial" w:eastAsia="Arial" w:hAnsi="Arial"/>
                <w:i/>
                <w:iCs/>
                <w:color w:val="595959"/>
                <w:sz w:val="17"/>
                <w:szCs w:val="17"/>
              </w:rPr>
              <w:t xml:space="preserve">Cursor: 0 violations. Copilot: 0 violations. Antigravity: 5 violations. ClaudeCode: 1 violation. Codex: 1 violation.</w:t>
            </w:r>
          </w:p>
        </w:tc>
        <w:tc>
          <w:tcPr>
            <w:tcW w:type="dxa" w:w="1032"/>
            <w:tcBorders>
              <w:top w:val="single" w:color="CCCCCC" w:sz="1"/>
              <w:left w:val="single" w:color="CCCCCC" w:sz="1"/>
              <w:bottom w:val="single" w:color="CCCCCC" w:sz="1"/>
              <w:right w:val="single" w:color="CCCCCC" w:sz="1"/>
            </w:tcBorders>
            <w:shd w:fill="FFE0E0" w:val="clear"/>
            <w:tcMar>
              <w:top w:type="dxa" w:w="55"/>
              <w:left w:type="dxa" w:w="80"/>
              <w:bottom w:type="dxa" w:w="55"/>
              <w:right w:type="dxa" w:w="80"/>
            </w:tcMar>
            <w:vAlign w:val="center"/>
          </w:tcPr>
          <w:p>
            <w:pPr>
              <w:jc w:val="center"/>
            </w:pPr>
            <w:r>
              <w:rPr>
                <w:rFonts w:ascii="Arial" w:cs="Arial" w:eastAsia="Arial" w:hAnsi="Arial"/>
                <w:b/>
                <w:bCs/>
                <w:color w:val="C00000"/>
                <w:sz w:val="18"/>
                <w:szCs w:val="18"/>
              </w:rPr>
              <w:t xml:space="preserve">FAIL</w:t>
            </w:r>
          </w:p>
        </w:tc>
        <w:tc>
          <w:tcPr>
            <w:tcW w:type="dxa" w:w="1032"/>
            <w:tcBorders>
              <w:top w:val="single" w:color="CCCCCC" w:sz="1"/>
              <w:left w:val="single" w:color="CCCCCC" w:sz="1"/>
              <w:bottom w:val="single" w:color="CCCCCC" w:sz="1"/>
              <w:right w:val="single" w:color="CCCCCC" w:sz="1"/>
            </w:tcBorders>
            <w:shd w:fill="FFE0E0" w:val="clear"/>
            <w:tcMar>
              <w:top w:type="dxa" w:w="55"/>
              <w:left w:type="dxa" w:w="80"/>
              <w:bottom w:type="dxa" w:w="55"/>
              <w:right w:type="dxa" w:w="80"/>
            </w:tcMar>
            <w:vAlign w:val="center"/>
          </w:tcPr>
          <w:p>
            <w:pPr>
              <w:jc w:val="center"/>
            </w:pPr>
            <w:r>
              <w:rPr>
                <w:rFonts w:ascii="Arial" w:cs="Arial" w:eastAsia="Arial" w:hAnsi="Arial"/>
                <w:b/>
                <w:bCs/>
                <w:color w:val="C00000"/>
                <w:sz w:val="18"/>
                <w:szCs w:val="18"/>
              </w:rPr>
              <w:t xml:space="preserve">FAIL</w:t>
            </w:r>
          </w:p>
        </w:tc>
        <w:tc>
          <w:tcPr>
            <w:tcW w:type="dxa" w:w="1032"/>
            <w:tcBorders>
              <w:top w:val="single" w:color="CCCCCC" w:sz="1"/>
              <w:left w:val="single" w:color="CCCCCC" w:sz="1"/>
              <w:bottom w:val="single" w:color="CCCCCC" w:sz="1"/>
              <w:right w:val="single" w:color="CCCCCC" w:sz="1"/>
            </w:tcBorders>
            <w:shd w:fill="FFE0E0" w:val="clear"/>
            <w:tcMar>
              <w:top w:type="dxa" w:w="55"/>
              <w:left w:type="dxa" w:w="80"/>
              <w:bottom w:type="dxa" w:w="55"/>
              <w:right w:type="dxa" w:w="80"/>
            </w:tcMar>
            <w:vAlign w:val="center"/>
          </w:tcPr>
          <w:p>
            <w:pPr>
              <w:jc w:val="center"/>
            </w:pPr>
            <w:r>
              <w:rPr>
                <w:rFonts w:ascii="Arial" w:cs="Arial" w:eastAsia="Arial" w:hAnsi="Arial"/>
                <w:b/>
                <w:bCs/>
                <w:color w:val="C00000"/>
                <w:sz w:val="18"/>
                <w:szCs w:val="18"/>
              </w:rPr>
              <w:t xml:space="preserve">FAIL</w:t>
            </w:r>
          </w:p>
        </w:tc>
        <w:tc>
          <w:tcPr>
            <w:tcW w:type="dxa" w:w="1032"/>
            <w:tcBorders>
              <w:top w:val="single" w:color="CCCCCC" w:sz="1"/>
              <w:left w:val="single" w:color="CCCCCC" w:sz="1"/>
              <w:bottom w:val="single" w:color="CCCCCC" w:sz="1"/>
              <w:right w:val="single" w:color="CCCCCC" w:sz="1"/>
            </w:tcBorders>
            <w:shd w:fill="E2EFDA" w:val="clear"/>
            <w:tcMar>
              <w:top w:type="dxa" w:w="55"/>
              <w:left w:type="dxa" w:w="80"/>
              <w:bottom w:type="dxa" w:w="55"/>
              <w:right w:type="dxa" w:w="80"/>
            </w:tcMar>
            <w:vAlign w:val="center"/>
          </w:tcPr>
          <w:p>
            <w:pPr>
              <w:jc w:val="center"/>
            </w:pPr>
            <w:r>
              <w:rPr>
                <w:rFonts w:ascii="Arial" w:cs="Arial" w:eastAsia="Arial" w:hAnsi="Arial"/>
                <w:b/>
                <w:bCs/>
                <w:color w:val="375623"/>
                <w:sz w:val="18"/>
                <w:szCs w:val="18"/>
              </w:rPr>
              <w:t xml:space="preserve">PASS</w:t>
            </w:r>
          </w:p>
        </w:tc>
        <w:tc>
          <w:tcPr>
            <w:tcW w:type="dxa" w:w="1032"/>
            <w:tcBorders>
              <w:top w:val="single" w:color="CCCCCC" w:sz="1"/>
              <w:left w:val="single" w:color="CCCCCC" w:sz="1"/>
              <w:bottom w:val="single" w:color="CCCCCC" w:sz="1"/>
              <w:right w:val="single" w:color="CCCCCC" w:sz="1"/>
            </w:tcBorders>
            <w:shd w:fill="E2EFDA" w:val="clear"/>
            <w:tcMar>
              <w:top w:type="dxa" w:w="55"/>
              <w:left w:type="dxa" w:w="80"/>
              <w:bottom w:type="dxa" w:w="55"/>
              <w:right w:type="dxa" w:w="80"/>
            </w:tcMar>
            <w:vAlign w:val="center"/>
          </w:tcPr>
          <w:p>
            <w:pPr>
              <w:jc w:val="center"/>
            </w:pPr>
            <w:r>
              <w:rPr>
                <w:rFonts w:ascii="Arial" w:cs="Arial" w:eastAsia="Arial" w:hAnsi="Arial"/>
                <w:b/>
                <w:bCs/>
                <w:color w:val="375623"/>
                <w:sz w:val="18"/>
                <w:szCs w:val="18"/>
              </w:rPr>
              <w:t xml:space="preserve">PASS</w:t>
            </w:r>
          </w:p>
        </w:tc>
      </w:tr>
      <w:tr>
        <w:tc>
          <w:tcPr>
            <w:tcW w:type="dxa" w:w="500"/>
            <w:tcBorders>
              <w:top w:val="single" w:color="CCCCCC" w:sz="1"/>
              <w:left w:val="single" w:color="CCCCCC" w:sz="1"/>
              <w:bottom w:val="single" w:color="CCCCCC" w:sz="1"/>
              <w:right w:val="single" w:color="CCCCCC" w:sz="1"/>
            </w:tcBorders>
            <w:shd w:fill="1B3A6B" w:val="clear"/>
            <w:tcMar>
              <w:top w:type="dxa" w:w="70"/>
              <w:left w:type="dxa" w:w="60"/>
              <w:bottom w:type="dxa" w:w="70"/>
              <w:right w:type="dxa" w:w="60"/>
            </w:tcMar>
          </w:tcPr>
          <w:p>
            <w:r>
              <w:rPr>
                <w:rFonts w:ascii="Arial" w:cs="Arial" w:eastAsia="Arial" w:hAnsi="Arial"/>
                <w:color w:val="262626"/>
                <w:sz w:val="22"/>
                <w:szCs w:val="22"/>
              </w:rPr>
              <w:t xml:space="preserve"/>
            </w:r>
          </w:p>
        </w:tc>
        <w:tc>
          <w:tcPr>
            <w:tcW w:type="dxa" w:w="2700"/>
            <w:tcBorders>
              <w:top w:val="single" w:color="CCCCCC" w:sz="1"/>
              <w:left w:val="single" w:color="CCCCCC" w:sz="1"/>
              <w:bottom w:val="single" w:color="CCCCCC" w:sz="1"/>
              <w:right w:val="single" w:color="CCCCCC" w:sz="1"/>
            </w:tcBorders>
            <w:shd w:fill="1B3A6B" w:val="clear"/>
            <w:tcMar>
              <w:top w:type="dxa" w:w="70"/>
              <w:left w:type="dxa" w:w="100"/>
              <w:bottom w:type="dxa" w:w="70"/>
              <w:right w:type="dxa" w:w="80"/>
            </w:tcMar>
          </w:tcPr>
          <w:p>
            <w:r>
              <w:rPr>
                <w:rFonts w:ascii="Arial" w:cs="Arial" w:eastAsia="Arial" w:hAnsi="Arial"/>
                <w:b/>
                <w:bCs/>
                <w:color w:val="FFFFFF"/>
                <w:sz w:val="19"/>
                <w:szCs w:val="19"/>
              </w:rPr>
              <w:t xml:space="preserve">Category H Totals</w:t>
            </w:r>
          </w:p>
        </w:tc>
        <w:tc>
          <w:tcPr>
            <w:tcW w:type="dxa" w:w="1032"/>
            <w:tcBorders>
              <w:top w:val="single" w:color="CCCCCC" w:sz="1"/>
              <w:left w:val="single" w:color="CCCCCC" w:sz="1"/>
              <w:bottom w:val="single" w:color="CCCCCC" w:sz="1"/>
              <w:right w:val="single" w:color="CCCCCC" w:sz="1"/>
            </w:tcBorders>
            <w:shd w:fill="FFE0E0" w:val="clear"/>
            <w:tcMar>
              <w:top w:type="dxa" w:w="70"/>
              <w:left w:type="dxa" w:w="60"/>
              <w:bottom w:type="dxa" w:w="70"/>
              <w:right w:type="dxa" w:w="60"/>
            </w:tcMar>
            <w:vAlign w:val="center"/>
          </w:tcPr>
          <w:p>
            <w:pPr>
              <w:jc w:val="center"/>
            </w:pPr>
            <w:r>
              <w:rPr>
                <w:rFonts w:ascii="Arial" w:cs="Arial" w:eastAsia="Arial" w:hAnsi="Arial"/>
                <w:b/>
                <w:bCs/>
                <w:color w:val="262626"/>
                <w:sz w:val="19"/>
                <w:szCs w:val="19"/>
              </w:rPr>
              <w:t xml:space="preserve">0.0/4</w:t>
            </w:r>
          </w:p>
          <w:p>
            <w:pPr>
              <w:jc w:val="center"/>
            </w:pPr>
            <w:r>
              <w:rPr>
                <w:rFonts w:ascii="Arial" w:cs="Arial" w:eastAsia="Arial" w:hAnsi="Arial"/>
                <w:color w:val="595959"/>
                <w:sz w:val="17"/>
                <w:szCs w:val="17"/>
              </w:rPr>
              <w:t xml:space="preserve">0%</w:t>
            </w:r>
          </w:p>
        </w:tc>
        <w:tc>
          <w:tcPr>
            <w:tcW w:type="dxa" w:w="1032"/>
            <w:tcBorders>
              <w:top w:val="single" w:color="CCCCCC" w:sz="1"/>
              <w:left w:val="single" w:color="CCCCCC" w:sz="1"/>
              <w:bottom w:val="single" w:color="CCCCCC" w:sz="1"/>
              <w:right w:val="single" w:color="CCCCCC" w:sz="1"/>
            </w:tcBorders>
            <w:shd w:fill="FFE0E0" w:val="clear"/>
            <w:tcMar>
              <w:top w:type="dxa" w:w="70"/>
              <w:left w:type="dxa" w:w="60"/>
              <w:bottom w:type="dxa" w:w="70"/>
              <w:right w:type="dxa" w:w="60"/>
            </w:tcMar>
            <w:vAlign w:val="center"/>
          </w:tcPr>
          <w:p>
            <w:pPr>
              <w:jc w:val="center"/>
            </w:pPr>
            <w:r>
              <w:rPr>
                <w:rFonts w:ascii="Arial" w:cs="Arial" w:eastAsia="Arial" w:hAnsi="Arial"/>
                <w:b/>
                <w:bCs/>
                <w:color w:val="262626"/>
                <w:sz w:val="19"/>
                <w:szCs w:val="19"/>
              </w:rPr>
              <w:t xml:space="preserve">1.0/4</w:t>
            </w:r>
          </w:p>
          <w:p>
            <w:pPr>
              <w:jc w:val="center"/>
            </w:pPr>
            <w:r>
              <w:rPr>
                <w:rFonts w:ascii="Arial" w:cs="Arial" w:eastAsia="Arial" w:hAnsi="Arial"/>
                <w:color w:val="595959"/>
                <w:sz w:val="17"/>
                <w:szCs w:val="17"/>
              </w:rPr>
              <w:t xml:space="preserve">25%</w:t>
            </w:r>
          </w:p>
        </w:tc>
        <w:tc>
          <w:tcPr>
            <w:tcW w:type="dxa" w:w="1032"/>
            <w:tcBorders>
              <w:top w:val="single" w:color="CCCCCC" w:sz="1"/>
              <w:left w:val="single" w:color="CCCCCC" w:sz="1"/>
              <w:bottom w:val="single" w:color="CCCCCC" w:sz="1"/>
              <w:right w:val="single" w:color="CCCCCC" w:sz="1"/>
            </w:tcBorders>
            <w:shd w:fill="FFE0E0" w:val="clear"/>
            <w:tcMar>
              <w:top w:type="dxa" w:w="70"/>
              <w:left w:type="dxa" w:w="60"/>
              <w:bottom w:type="dxa" w:w="70"/>
              <w:right w:type="dxa" w:w="60"/>
            </w:tcMar>
            <w:vAlign w:val="center"/>
          </w:tcPr>
          <w:p>
            <w:pPr>
              <w:jc w:val="center"/>
            </w:pPr>
            <w:r>
              <w:rPr>
                <w:rFonts w:ascii="Arial" w:cs="Arial" w:eastAsia="Arial" w:hAnsi="Arial"/>
                <w:b/>
                <w:bCs/>
                <w:color w:val="262626"/>
                <w:sz w:val="19"/>
                <w:szCs w:val="19"/>
              </w:rPr>
              <w:t xml:space="preserve">1.0/4</w:t>
            </w:r>
          </w:p>
          <w:p>
            <w:pPr>
              <w:jc w:val="center"/>
            </w:pPr>
            <w:r>
              <w:rPr>
                <w:rFonts w:ascii="Arial" w:cs="Arial" w:eastAsia="Arial" w:hAnsi="Arial"/>
                <w:color w:val="595959"/>
                <w:sz w:val="17"/>
                <w:szCs w:val="17"/>
              </w:rPr>
              <w:t xml:space="preserve">25%</w:t>
            </w:r>
          </w:p>
        </w:tc>
        <w:tc>
          <w:tcPr>
            <w:tcW w:type="dxa" w:w="1032"/>
            <w:tcBorders>
              <w:top w:val="single" w:color="CCCCCC" w:sz="1"/>
              <w:left w:val="single" w:color="CCCCCC" w:sz="1"/>
              <w:bottom w:val="single" w:color="CCCCCC" w:sz="1"/>
              <w:right w:val="single" w:color="CCCCCC" w:sz="1"/>
            </w:tcBorders>
            <w:shd w:fill="FFE0E0" w:val="clear"/>
            <w:tcMar>
              <w:top w:type="dxa" w:w="70"/>
              <w:left w:type="dxa" w:w="60"/>
              <w:bottom w:type="dxa" w:w="70"/>
              <w:right w:type="dxa" w:w="60"/>
            </w:tcMar>
            <w:vAlign w:val="center"/>
          </w:tcPr>
          <w:p>
            <w:pPr>
              <w:jc w:val="center"/>
            </w:pPr>
            <w:r>
              <w:rPr>
                <w:rFonts w:ascii="Arial" w:cs="Arial" w:eastAsia="Arial" w:hAnsi="Arial"/>
                <w:b/>
                <w:bCs/>
                <w:color w:val="262626"/>
                <w:sz w:val="19"/>
                <w:szCs w:val="19"/>
              </w:rPr>
              <w:t xml:space="preserve">1.0/4</w:t>
            </w:r>
          </w:p>
          <w:p>
            <w:pPr>
              <w:jc w:val="center"/>
            </w:pPr>
            <w:r>
              <w:rPr>
                <w:rFonts w:ascii="Arial" w:cs="Arial" w:eastAsia="Arial" w:hAnsi="Arial"/>
                <w:color w:val="595959"/>
                <w:sz w:val="17"/>
                <w:szCs w:val="17"/>
              </w:rPr>
              <w:t xml:space="preserve">25%</w:t>
            </w:r>
          </w:p>
        </w:tc>
        <w:tc>
          <w:tcPr>
            <w:tcW w:type="dxa" w:w="1032"/>
            <w:tcBorders>
              <w:top w:val="single" w:color="CCCCCC" w:sz="1"/>
              <w:left w:val="single" w:color="CCCCCC" w:sz="1"/>
              <w:bottom w:val="single" w:color="CCCCCC" w:sz="1"/>
              <w:right w:val="single" w:color="CCCCCC" w:sz="1"/>
            </w:tcBorders>
            <w:shd w:fill="FFE0E0" w:val="clear"/>
            <w:tcMar>
              <w:top w:type="dxa" w:w="70"/>
              <w:left w:type="dxa" w:w="60"/>
              <w:bottom w:type="dxa" w:w="70"/>
              <w:right w:type="dxa" w:w="60"/>
            </w:tcMar>
            <w:vAlign w:val="center"/>
          </w:tcPr>
          <w:p>
            <w:pPr>
              <w:jc w:val="center"/>
            </w:pPr>
            <w:r>
              <w:rPr>
                <w:rFonts w:ascii="Arial" w:cs="Arial" w:eastAsia="Arial" w:hAnsi="Arial"/>
                <w:b/>
                <w:bCs/>
                <w:color w:val="262626"/>
                <w:sz w:val="19"/>
                <w:szCs w:val="19"/>
              </w:rPr>
              <w:t xml:space="preserve">1.0/4</w:t>
            </w:r>
          </w:p>
          <w:p>
            <w:pPr>
              <w:jc w:val="center"/>
            </w:pPr>
            <w:r>
              <w:rPr>
                <w:rFonts w:ascii="Arial" w:cs="Arial" w:eastAsia="Arial" w:hAnsi="Arial"/>
                <w:color w:val="595959"/>
                <w:sz w:val="17"/>
                <w:szCs w:val="17"/>
              </w:rPr>
              <w:t xml:space="preserve">25%</w:t>
            </w:r>
          </w:p>
        </w:tc>
      </w:tr>
    </w:tbl>
    <w:p>
      <w:r>
        <w:br w:type="page"/>
      </w:r>
    </w:p>
    <w:p>
      <w:pPr>
        <w:pStyle w:val="Heading2"/>
        <w:spacing w:after="120" w:before="240"/>
      </w:pPr>
      <w:r>
        <w:rPr>
          <w:rFonts w:ascii="Arial" w:cs="Arial" w:eastAsia="Arial" w:hAnsi="Arial"/>
          <w:b/>
          <w:bCs/>
          <w:color w:val="2E75B6"/>
          <w:sz w:val="28"/>
          <w:szCs w:val="28"/>
        </w:rPr>
        <w:t xml:space="preserve">3.9  Category I: License Compliance  (4 requirements)</w:t>
      </w:r>
    </w:p>
    <w:p>
      <w:pPr>
        <w:spacing w:after="60" w:before="6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500"/>
        <w:gridCol w:w="2700"/>
        <w:gridCol w:w="1032"/>
        <w:gridCol w:w="1032"/>
        <w:gridCol w:w="1032"/>
        <w:gridCol w:w="1032"/>
        <w:gridCol w:w="1032"/>
      </w:tblGrid>
      <w:tr>
        <w:tc>
          <w:tcPr>
            <w:tcW w:type="dxa" w:w="500"/>
            <w:tcBorders>
              <w:top w:val="single" w:color="CCCCCC" w:sz="1"/>
              <w:left w:val="single" w:color="CCCCCC" w:sz="1"/>
              <w:bottom w:val="single" w:color="CCCCCC" w:sz="1"/>
              <w:right w:val="single" w:color="CCCCCC" w:sz="1"/>
            </w:tcBorders>
            <w:shd w:fill="1B3A6B" w:val="clear"/>
            <w:tcMar>
              <w:top w:type="dxa" w:w="70"/>
              <w:left w:type="dxa" w:w="100"/>
              <w:bottom w:type="dxa" w:w="70"/>
              <w:right w:type="dxa" w:w="100"/>
            </w:tcMar>
            <w:vAlign w:val="center"/>
          </w:tcPr>
          <w:p>
            <w:pPr>
              <w:jc w:val="center"/>
            </w:pPr>
            <w:r>
              <w:rPr>
                <w:rFonts w:ascii="Arial" w:cs="Arial" w:eastAsia="Arial" w:hAnsi="Arial"/>
                <w:b/>
                <w:bCs/>
                <w:color w:val="FFFFFF"/>
                <w:sz w:val="19"/>
                <w:szCs w:val="19"/>
              </w:rPr>
              <w:t xml:space="preserve">ID</w:t>
            </w:r>
          </w:p>
        </w:tc>
        <w:tc>
          <w:tcPr>
            <w:tcW w:type="dxa" w:w="2700"/>
            <w:tcBorders>
              <w:top w:val="single" w:color="CCCCCC" w:sz="1"/>
              <w:left w:val="single" w:color="CCCCCC" w:sz="1"/>
              <w:bottom w:val="single" w:color="CCCCCC" w:sz="1"/>
              <w:right w:val="single" w:color="CCCCCC" w:sz="1"/>
            </w:tcBorders>
            <w:shd w:fill="1B3A6B" w:val="clear"/>
            <w:tcMar>
              <w:top w:type="dxa" w:w="70"/>
              <w:left w:type="dxa" w:w="100"/>
              <w:bottom w:type="dxa" w:w="70"/>
              <w:right w:type="dxa" w:w="100"/>
            </w:tcMar>
            <w:vAlign w:val="center"/>
          </w:tcPr>
          <w:p>
            <w:pPr>
              <w:jc w:val="left"/>
            </w:pPr>
            <w:r>
              <w:rPr>
                <w:rFonts w:ascii="Arial" w:cs="Arial" w:eastAsia="Arial" w:hAnsi="Arial"/>
                <w:b/>
                <w:bCs/>
                <w:color w:val="FFFFFF"/>
                <w:sz w:val="19"/>
                <w:szCs w:val="19"/>
              </w:rPr>
              <w:t xml:space="preserve">Requirement</w:t>
            </w:r>
          </w:p>
        </w:tc>
        <w:tc>
          <w:tcPr>
            <w:tcW w:type="dxa" w:w="1032"/>
            <w:tcBorders>
              <w:top w:val="single" w:color="CCCCCC" w:sz="1"/>
              <w:left w:val="single" w:color="CCCCCC" w:sz="1"/>
              <w:bottom w:val="single" w:color="CCCCCC" w:sz="1"/>
              <w:right w:val="single" w:color="CCCCCC" w:sz="1"/>
            </w:tcBorders>
            <w:shd w:fill="1B3A6B" w:val="clear"/>
            <w:tcMar>
              <w:top w:type="dxa" w:w="70"/>
              <w:left w:type="dxa" w:w="100"/>
              <w:bottom w:type="dxa" w:w="70"/>
              <w:right w:type="dxa" w:w="100"/>
            </w:tcMar>
            <w:vAlign w:val="center"/>
          </w:tcPr>
          <w:p>
            <w:pPr>
              <w:jc w:val="center"/>
            </w:pPr>
            <w:r>
              <w:rPr>
                <w:rFonts w:ascii="Arial" w:cs="Arial" w:eastAsia="Arial" w:hAnsi="Arial"/>
                <w:b/>
                <w:bCs/>
                <w:color w:val="FFFFFF"/>
                <w:sz w:val="19"/>
                <w:szCs w:val="19"/>
              </w:rPr>
              <w:t xml:space="preserve">Antigravity</w:t>
            </w:r>
          </w:p>
        </w:tc>
        <w:tc>
          <w:tcPr>
            <w:tcW w:type="dxa" w:w="1032"/>
            <w:tcBorders>
              <w:top w:val="single" w:color="CCCCCC" w:sz="1"/>
              <w:left w:val="single" w:color="CCCCCC" w:sz="1"/>
              <w:bottom w:val="single" w:color="CCCCCC" w:sz="1"/>
              <w:right w:val="single" w:color="CCCCCC" w:sz="1"/>
            </w:tcBorders>
            <w:shd w:fill="1B3A6B" w:val="clear"/>
            <w:tcMar>
              <w:top w:type="dxa" w:w="70"/>
              <w:left w:type="dxa" w:w="100"/>
              <w:bottom w:type="dxa" w:w="70"/>
              <w:right w:type="dxa" w:w="100"/>
            </w:tcMar>
            <w:vAlign w:val="center"/>
          </w:tcPr>
          <w:p>
            <w:pPr>
              <w:jc w:val="center"/>
            </w:pPr>
            <w:r>
              <w:rPr>
                <w:rFonts w:ascii="Arial" w:cs="Arial" w:eastAsia="Arial" w:hAnsi="Arial"/>
                <w:b/>
                <w:bCs/>
                <w:color w:val="FFFFFF"/>
                <w:sz w:val="19"/>
                <w:szCs w:val="19"/>
              </w:rPr>
              <w:t xml:space="preserve">ClaudeCode</w:t>
            </w:r>
          </w:p>
        </w:tc>
        <w:tc>
          <w:tcPr>
            <w:tcW w:type="dxa" w:w="1032"/>
            <w:tcBorders>
              <w:top w:val="single" w:color="CCCCCC" w:sz="1"/>
              <w:left w:val="single" w:color="CCCCCC" w:sz="1"/>
              <w:bottom w:val="single" w:color="CCCCCC" w:sz="1"/>
              <w:right w:val="single" w:color="CCCCCC" w:sz="1"/>
            </w:tcBorders>
            <w:shd w:fill="1B3A6B" w:val="clear"/>
            <w:tcMar>
              <w:top w:type="dxa" w:w="70"/>
              <w:left w:type="dxa" w:w="100"/>
              <w:bottom w:type="dxa" w:w="70"/>
              <w:right w:type="dxa" w:w="100"/>
            </w:tcMar>
            <w:vAlign w:val="center"/>
          </w:tcPr>
          <w:p>
            <w:pPr>
              <w:jc w:val="center"/>
            </w:pPr>
            <w:r>
              <w:rPr>
                <w:rFonts w:ascii="Arial" w:cs="Arial" w:eastAsia="Arial" w:hAnsi="Arial"/>
                <w:b/>
                <w:bCs/>
                <w:color w:val="FFFFFF"/>
                <w:sz w:val="19"/>
                <w:szCs w:val="19"/>
              </w:rPr>
              <w:t xml:space="preserve">Codex</w:t>
            </w:r>
          </w:p>
        </w:tc>
        <w:tc>
          <w:tcPr>
            <w:tcW w:type="dxa" w:w="1032"/>
            <w:tcBorders>
              <w:top w:val="single" w:color="CCCCCC" w:sz="1"/>
              <w:left w:val="single" w:color="CCCCCC" w:sz="1"/>
              <w:bottom w:val="single" w:color="CCCCCC" w:sz="1"/>
              <w:right w:val="single" w:color="CCCCCC" w:sz="1"/>
            </w:tcBorders>
            <w:shd w:fill="1B3A6B" w:val="clear"/>
            <w:tcMar>
              <w:top w:type="dxa" w:w="70"/>
              <w:left w:type="dxa" w:w="100"/>
              <w:bottom w:type="dxa" w:w="70"/>
              <w:right w:type="dxa" w:w="100"/>
            </w:tcMar>
            <w:vAlign w:val="center"/>
          </w:tcPr>
          <w:p>
            <w:pPr>
              <w:jc w:val="center"/>
            </w:pPr>
            <w:r>
              <w:rPr>
                <w:rFonts w:ascii="Arial" w:cs="Arial" w:eastAsia="Arial" w:hAnsi="Arial"/>
                <w:b/>
                <w:bCs/>
                <w:color w:val="FFFFFF"/>
                <w:sz w:val="19"/>
                <w:szCs w:val="19"/>
              </w:rPr>
              <w:t xml:space="preserve">Cursor</w:t>
            </w:r>
          </w:p>
        </w:tc>
        <w:tc>
          <w:tcPr>
            <w:tcW w:type="dxa" w:w="1032"/>
            <w:tcBorders>
              <w:top w:val="single" w:color="CCCCCC" w:sz="1"/>
              <w:left w:val="single" w:color="CCCCCC" w:sz="1"/>
              <w:bottom w:val="single" w:color="CCCCCC" w:sz="1"/>
              <w:right w:val="single" w:color="CCCCCC" w:sz="1"/>
            </w:tcBorders>
            <w:shd w:fill="1B3A6B" w:val="clear"/>
            <w:tcMar>
              <w:top w:type="dxa" w:w="70"/>
              <w:left w:type="dxa" w:w="100"/>
              <w:bottom w:type="dxa" w:w="70"/>
              <w:right w:type="dxa" w:w="100"/>
            </w:tcMar>
            <w:vAlign w:val="center"/>
          </w:tcPr>
          <w:p>
            <w:pPr>
              <w:jc w:val="center"/>
            </w:pPr>
            <w:r>
              <w:rPr>
                <w:rFonts w:ascii="Arial" w:cs="Arial" w:eastAsia="Arial" w:hAnsi="Arial"/>
                <w:b/>
                <w:bCs/>
                <w:color w:val="FFFFFF"/>
                <w:sz w:val="19"/>
                <w:szCs w:val="19"/>
              </w:rPr>
              <w:t xml:space="preserve">Copilot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vAlign w:val="top"/>
          </w:tcPr>
          <w:p>
            <w:r>
              <w:rPr>
                <w:rFonts w:ascii="Arial" w:cs="Arial" w:eastAsia="Arial" w:hAnsi="Arial"/>
                <w:b/>
                <w:bCs/>
                <w:color w:val="262626"/>
                <w:sz w:val="18"/>
                <w:szCs w:val="18"/>
              </w:rPr>
              <w:t xml:space="preserve">I1</w:t>
            </w:r>
          </w:p>
        </w:tc>
        <w:tc>
          <w:tcPr>
            <w:tcW w:type="dxa" w:w="2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vAlign w:val="top"/>
          </w:tcPr>
          <w:p>
            <w:r>
              <w:rPr>
                <w:rFonts w:ascii="Arial" w:cs="Arial" w:eastAsia="Arial" w:hAnsi="Arial"/>
                <w:color w:val="262626"/>
                <w:sz w:val="19"/>
                <w:szCs w:val="19"/>
              </w:rPr>
              <w:t xml:space="preserve">LICENSE file with full MIT license text in project root</w:t>
            </w:r>
          </w:p>
          <w:p>
            <w:r>
              <w:rPr>
                <w:rFonts w:ascii="Arial" w:cs="Arial" w:eastAsia="Arial" w:hAnsi="Arial"/>
                <w:i/>
                <w:iCs/>
                <w:color w:val="595959"/>
                <w:sz w:val="17"/>
                <w:szCs w:val="17"/>
              </w:rPr>
              <w:t xml:space="preserve">All 5 projects include a LICENSE file in the project root.</w:t>
            </w:r>
          </w:p>
        </w:tc>
        <w:tc>
          <w:tcPr>
            <w:tcW w:type="dxa" w:w="1032"/>
            <w:tcBorders>
              <w:top w:val="single" w:color="CCCCCC" w:sz="1"/>
              <w:left w:val="single" w:color="CCCCCC" w:sz="1"/>
              <w:bottom w:val="single" w:color="CCCCCC" w:sz="1"/>
              <w:right w:val="single" w:color="CCCCCC" w:sz="1"/>
            </w:tcBorders>
            <w:shd w:fill="E2EFDA" w:val="clear"/>
            <w:tcMar>
              <w:top w:type="dxa" w:w="55"/>
              <w:left w:type="dxa" w:w="80"/>
              <w:bottom w:type="dxa" w:w="55"/>
              <w:right w:type="dxa" w:w="80"/>
            </w:tcMar>
            <w:vAlign w:val="center"/>
          </w:tcPr>
          <w:p>
            <w:pPr>
              <w:jc w:val="center"/>
            </w:pPr>
            <w:r>
              <w:rPr>
                <w:rFonts w:ascii="Arial" w:cs="Arial" w:eastAsia="Arial" w:hAnsi="Arial"/>
                <w:b/>
                <w:bCs/>
                <w:color w:val="375623"/>
                <w:sz w:val="18"/>
                <w:szCs w:val="18"/>
              </w:rPr>
              <w:t xml:space="preserve">PASS</w:t>
            </w:r>
          </w:p>
        </w:tc>
        <w:tc>
          <w:tcPr>
            <w:tcW w:type="dxa" w:w="1032"/>
            <w:tcBorders>
              <w:top w:val="single" w:color="CCCCCC" w:sz="1"/>
              <w:left w:val="single" w:color="CCCCCC" w:sz="1"/>
              <w:bottom w:val="single" w:color="CCCCCC" w:sz="1"/>
              <w:right w:val="single" w:color="CCCCCC" w:sz="1"/>
            </w:tcBorders>
            <w:shd w:fill="E2EFDA" w:val="clear"/>
            <w:tcMar>
              <w:top w:type="dxa" w:w="55"/>
              <w:left w:type="dxa" w:w="80"/>
              <w:bottom w:type="dxa" w:w="55"/>
              <w:right w:type="dxa" w:w="80"/>
            </w:tcMar>
            <w:vAlign w:val="center"/>
          </w:tcPr>
          <w:p>
            <w:pPr>
              <w:jc w:val="center"/>
            </w:pPr>
            <w:r>
              <w:rPr>
                <w:rFonts w:ascii="Arial" w:cs="Arial" w:eastAsia="Arial" w:hAnsi="Arial"/>
                <w:b/>
                <w:bCs/>
                <w:color w:val="375623"/>
                <w:sz w:val="18"/>
                <w:szCs w:val="18"/>
              </w:rPr>
              <w:t xml:space="preserve">PASS</w:t>
            </w:r>
          </w:p>
        </w:tc>
        <w:tc>
          <w:tcPr>
            <w:tcW w:type="dxa" w:w="1032"/>
            <w:tcBorders>
              <w:top w:val="single" w:color="CCCCCC" w:sz="1"/>
              <w:left w:val="single" w:color="CCCCCC" w:sz="1"/>
              <w:bottom w:val="single" w:color="CCCCCC" w:sz="1"/>
              <w:right w:val="single" w:color="CCCCCC" w:sz="1"/>
            </w:tcBorders>
            <w:shd w:fill="E2EFDA" w:val="clear"/>
            <w:tcMar>
              <w:top w:type="dxa" w:w="55"/>
              <w:left w:type="dxa" w:w="80"/>
              <w:bottom w:type="dxa" w:w="55"/>
              <w:right w:type="dxa" w:w="80"/>
            </w:tcMar>
            <w:vAlign w:val="center"/>
          </w:tcPr>
          <w:p>
            <w:pPr>
              <w:jc w:val="center"/>
            </w:pPr>
            <w:r>
              <w:rPr>
                <w:rFonts w:ascii="Arial" w:cs="Arial" w:eastAsia="Arial" w:hAnsi="Arial"/>
                <w:b/>
                <w:bCs/>
                <w:color w:val="375623"/>
                <w:sz w:val="18"/>
                <w:szCs w:val="18"/>
              </w:rPr>
              <w:t xml:space="preserve">PASS</w:t>
            </w:r>
          </w:p>
        </w:tc>
        <w:tc>
          <w:tcPr>
            <w:tcW w:type="dxa" w:w="1032"/>
            <w:tcBorders>
              <w:top w:val="single" w:color="CCCCCC" w:sz="1"/>
              <w:left w:val="single" w:color="CCCCCC" w:sz="1"/>
              <w:bottom w:val="single" w:color="CCCCCC" w:sz="1"/>
              <w:right w:val="single" w:color="CCCCCC" w:sz="1"/>
            </w:tcBorders>
            <w:shd w:fill="E2EFDA" w:val="clear"/>
            <w:tcMar>
              <w:top w:type="dxa" w:w="55"/>
              <w:left w:type="dxa" w:w="80"/>
              <w:bottom w:type="dxa" w:w="55"/>
              <w:right w:type="dxa" w:w="80"/>
            </w:tcMar>
            <w:vAlign w:val="center"/>
          </w:tcPr>
          <w:p>
            <w:pPr>
              <w:jc w:val="center"/>
            </w:pPr>
            <w:r>
              <w:rPr>
                <w:rFonts w:ascii="Arial" w:cs="Arial" w:eastAsia="Arial" w:hAnsi="Arial"/>
                <w:b/>
                <w:bCs/>
                <w:color w:val="375623"/>
                <w:sz w:val="18"/>
                <w:szCs w:val="18"/>
              </w:rPr>
              <w:t xml:space="preserve">PASS</w:t>
            </w:r>
          </w:p>
        </w:tc>
        <w:tc>
          <w:tcPr>
            <w:tcW w:type="dxa" w:w="1032"/>
            <w:tcBorders>
              <w:top w:val="single" w:color="CCCCCC" w:sz="1"/>
              <w:left w:val="single" w:color="CCCCCC" w:sz="1"/>
              <w:bottom w:val="single" w:color="CCCCCC" w:sz="1"/>
              <w:right w:val="single" w:color="CCCCCC" w:sz="1"/>
            </w:tcBorders>
            <w:shd w:fill="E2EFDA" w:val="clear"/>
            <w:tcMar>
              <w:top w:type="dxa" w:w="55"/>
              <w:left w:type="dxa" w:w="80"/>
              <w:bottom w:type="dxa" w:w="55"/>
              <w:right w:type="dxa" w:w="80"/>
            </w:tcMar>
            <w:vAlign w:val="center"/>
          </w:tcPr>
          <w:p>
            <w:pPr>
              <w:jc w:val="center"/>
            </w:pPr>
            <w:r>
              <w:rPr>
                <w:rFonts w:ascii="Arial" w:cs="Arial" w:eastAsia="Arial" w:hAnsi="Arial"/>
                <w:b/>
                <w:bCs/>
                <w:color w:val="375623"/>
                <w:sz w:val="18"/>
                <w:szCs w:val="18"/>
              </w:rPr>
              <w:t xml:space="preserve">PASS</w:t>
            </w:r>
          </w:p>
        </w:tc>
      </w:tr>
      <w:tr>
        <w:tc>
          <w:tcPr>
            <w:tcW w:type="dxa" w:w="500"/>
            <w:tcBorders>
              <w:top w:val="single" w:color="CCCCCC" w:sz="1"/>
              <w:left w:val="single" w:color="CCCCCC" w:sz="1"/>
              <w:bottom w:val="single" w:color="CCCCCC" w:sz="1"/>
              <w:right w:val="single" w:color="CCCCCC" w:sz="1"/>
            </w:tcBorders>
            <w:shd w:fill="EBF3FB" w:val="clear"/>
            <w:tcMar>
              <w:top w:type="dxa" w:w="60"/>
              <w:left w:type="dxa" w:w="60"/>
              <w:bottom w:type="dxa" w:w="60"/>
              <w:right w:type="dxa" w:w="60"/>
            </w:tcMar>
            <w:vAlign w:val="top"/>
          </w:tcPr>
          <w:p>
            <w:r>
              <w:rPr>
                <w:rFonts w:ascii="Arial" w:cs="Arial" w:eastAsia="Arial" w:hAnsi="Arial"/>
                <w:b/>
                <w:bCs/>
                <w:color w:val="262626"/>
                <w:sz w:val="18"/>
                <w:szCs w:val="18"/>
              </w:rPr>
              <w:t xml:space="preserve">I2</w:t>
            </w:r>
          </w:p>
        </w:tc>
        <w:tc>
          <w:tcPr>
            <w:tcW w:type="dxa" w:w="27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80"/>
            </w:tcMar>
            <w:vAlign w:val="top"/>
          </w:tcPr>
          <w:p>
            <w:r>
              <w:rPr>
                <w:rFonts w:ascii="Arial" w:cs="Arial" w:eastAsia="Arial" w:hAnsi="Arial"/>
                <w:color w:val="262626"/>
                <w:sz w:val="19"/>
                <w:szCs w:val="19"/>
              </w:rPr>
              <w:t xml:space="preserve">NOTICES.md or THIRD_PARTY_LICENSES.md with all dependency attributions</w:t>
            </w:r>
          </w:p>
          <w:p>
            <w:r>
              <w:rPr>
                <w:rFonts w:ascii="Arial" w:cs="Arial" w:eastAsia="Arial" w:hAnsi="Arial"/>
                <w:i/>
                <w:iCs/>
                <w:color w:val="595959"/>
                <w:sz w:val="17"/>
                <w:szCs w:val="17"/>
              </w:rPr>
              <w:t xml:space="preserve">All 5 projects include NOTICES.md or THIRD_PARTY_LICENSES.md.</w:t>
            </w:r>
          </w:p>
        </w:tc>
        <w:tc>
          <w:tcPr>
            <w:tcW w:type="dxa" w:w="1032"/>
            <w:tcBorders>
              <w:top w:val="single" w:color="CCCCCC" w:sz="1"/>
              <w:left w:val="single" w:color="CCCCCC" w:sz="1"/>
              <w:bottom w:val="single" w:color="CCCCCC" w:sz="1"/>
              <w:right w:val="single" w:color="CCCCCC" w:sz="1"/>
            </w:tcBorders>
            <w:shd w:fill="E2EFDA" w:val="clear"/>
            <w:tcMar>
              <w:top w:type="dxa" w:w="55"/>
              <w:left w:type="dxa" w:w="80"/>
              <w:bottom w:type="dxa" w:w="55"/>
              <w:right w:type="dxa" w:w="80"/>
            </w:tcMar>
            <w:vAlign w:val="center"/>
          </w:tcPr>
          <w:p>
            <w:pPr>
              <w:jc w:val="center"/>
            </w:pPr>
            <w:r>
              <w:rPr>
                <w:rFonts w:ascii="Arial" w:cs="Arial" w:eastAsia="Arial" w:hAnsi="Arial"/>
                <w:b/>
                <w:bCs/>
                <w:color w:val="375623"/>
                <w:sz w:val="18"/>
                <w:szCs w:val="18"/>
              </w:rPr>
              <w:t xml:space="preserve">PASS</w:t>
            </w:r>
          </w:p>
        </w:tc>
        <w:tc>
          <w:tcPr>
            <w:tcW w:type="dxa" w:w="1032"/>
            <w:tcBorders>
              <w:top w:val="single" w:color="CCCCCC" w:sz="1"/>
              <w:left w:val="single" w:color="CCCCCC" w:sz="1"/>
              <w:bottom w:val="single" w:color="CCCCCC" w:sz="1"/>
              <w:right w:val="single" w:color="CCCCCC" w:sz="1"/>
            </w:tcBorders>
            <w:shd w:fill="E2EFDA" w:val="clear"/>
            <w:tcMar>
              <w:top w:type="dxa" w:w="55"/>
              <w:left w:type="dxa" w:w="80"/>
              <w:bottom w:type="dxa" w:w="55"/>
              <w:right w:type="dxa" w:w="80"/>
            </w:tcMar>
            <w:vAlign w:val="center"/>
          </w:tcPr>
          <w:p>
            <w:pPr>
              <w:jc w:val="center"/>
            </w:pPr>
            <w:r>
              <w:rPr>
                <w:rFonts w:ascii="Arial" w:cs="Arial" w:eastAsia="Arial" w:hAnsi="Arial"/>
                <w:b/>
                <w:bCs/>
                <w:color w:val="375623"/>
                <w:sz w:val="18"/>
                <w:szCs w:val="18"/>
              </w:rPr>
              <w:t xml:space="preserve">PASS</w:t>
            </w:r>
          </w:p>
        </w:tc>
        <w:tc>
          <w:tcPr>
            <w:tcW w:type="dxa" w:w="1032"/>
            <w:tcBorders>
              <w:top w:val="single" w:color="CCCCCC" w:sz="1"/>
              <w:left w:val="single" w:color="CCCCCC" w:sz="1"/>
              <w:bottom w:val="single" w:color="CCCCCC" w:sz="1"/>
              <w:right w:val="single" w:color="CCCCCC" w:sz="1"/>
            </w:tcBorders>
            <w:shd w:fill="E2EFDA" w:val="clear"/>
            <w:tcMar>
              <w:top w:type="dxa" w:w="55"/>
              <w:left w:type="dxa" w:w="80"/>
              <w:bottom w:type="dxa" w:w="55"/>
              <w:right w:type="dxa" w:w="80"/>
            </w:tcMar>
            <w:vAlign w:val="center"/>
          </w:tcPr>
          <w:p>
            <w:pPr>
              <w:jc w:val="center"/>
            </w:pPr>
            <w:r>
              <w:rPr>
                <w:rFonts w:ascii="Arial" w:cs="Arial" w:eastAsia="Arial" w:hAnsi="Arial"/>
                <w:b/>
                <w:bCs/>
                <w:color w:val="375623"/>
                <w:sz w:val="18"/>
                <w:szCs w:val="18"/>
              </w:rPr>
              <w:t xml:space="preserve">PASS</w:t>
            </w:r>
          </w:p>
        </w:tc>
        <w:tc>
          <w:tcPr>
            <w:tcW w:type="dxa" w:w="1032"/>
            <w:tcBorders>
              <w:top w:val="single" w:color="CCCCCC" w:sz="1"/>
              <w:left w:val="single" w:color="CCCCCC" w:sz="1"/>
              <w:bottom w:val="single" w:color="CCCCCC" w:sz="1"/>
              <w:right w:val="single" w:color="CCCCCC" w:sz="1"/>
            </w:tcBorders>
            <w:shd w:fill="E2EFDA" w:val="clear"/>
            <w:tcMar>
              <w:top w:type="dxa" w:w="55"/>
              <w:left w:type="dxa" w:w="80"/>
              <w:bottom w:type="dxa" w:w="55"/>
              <w:right w:type="dxa" w:w="80"/>
            </w:tcMar>
            <w:vAlign w:val="center"/>
          </w:tcPr>
          <w:p>
            <w:pPr>
              <w:jc w:val="center"/>
            </w:pPr>
            <w:r>
              <w:rPr>
                <w:rFonts w:ascii="Arial" w:cs="Arial" w:eastAsia="Arial" w:hAnsi="Arial"/>
                <w:b/>
                <w:bCs/>
                <w:color w:val="375623"/>
                <w:sz w:val="18"/>
                <w:szCs w:val="18"/>
              </w:rPr>
              <w:t xml:space="preserve">PASS</w:t>
            </w:r>
          </w:p>
        </w:tc>
        <w:tc>
          <w:tcPr>
            <w:tcW w:type="dxa" w:w="1032"/>
            <w:tcBorders>
              <w:top w:val="single" w:color="CCCCCC" w:sz="1"/>
              <w:left w:val="single" w:color="CCCCCC" w:sz="1"/>
              <w:bottom w:val="single" w:color="CCCCCC" w:sz="1"/>
              <w:right w:val="single" w:color="CCCCCC" w:sz="1"/>
            </w:tcBorders>
            <w:shd w:fill="E2EFDA" w:val="clear"/>
            <w:tcMar>
              <w:top w:type="dxa" w:w="55"/>
              <w:left w:type="dxa" w:w="80"/>
              <w:bottom w:type="dxa" w:w="55"/>
              <w:right w:type="dxa" w:w="80"/>
            </w:tcMar>
            <w:vAlign w:val="center"/>
          </w:tcPr>
          <w:p>
            <w:pPr>
              <w:jc w:val="center"/>
            </w:pPr>
            <w:r>
              <w:rPr>
                <w:rFonts w:ascii="Arial" w:cs="Arial" w:eastAsia="Arial" w:hAnsi="Arial"/>
                <w:b/>
                <w:bCs/>
                <w:color w:val="375623"/>
                <w:sz w:val="18"/>
                <w:szCs w:val="18"/>
              </w:rPr>
              <w:t xml:space="preserve">PASS</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vAlign w:val="top"/>
          </w:tcPr>
          <w:p>
            <w:r>
              <w:rPr>
                <w:rFonts w:ascii="Arial" w:cs="Arial" w:eastAsia="Arial" w:hAnsi="Arial"/>
                <w:b/>
                <w:bCs/>
                <w:color w:val="262626"/>
                <w:sz w:val="18"/>
                <w:szCs w:val="18"/>
              </w:rPr>
              <w:t xml:space="preserve">I3</w:t>
            </w:r>
          </w:p>
        </w:tc>
        <w:tc>
          <w:tcPr>
            <w:tcW w:type="dxa" w:w="2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vAlign w:val="top"/>
          </w:tcPr>
          <w:p>
            <w:r>
              <w:rPr>
                <w:rFonts w:ascii="Arial" w:cs="Arial" w:eastAsia="Arial" w:hAnsi="Arial"/>
                <w:color w:val="262626"/>
                <w:sz w:val="19"/>
                <w:szCs w:val="19"/>
              </w:rPr>
              <w:t xml:space="preserve">"license": "MIT" field in root, backend, and frontend package.json</w:t>
            </w:r>
          </w:p>
          <w:p>
            <w:r>
              <w:rPr>
                <w:rFonts w:ascii="Arial" w:cs="Arial" w:eastAsia="Arial" w:hAnsi="Arial"/>
                <w:i/>
                <w:iCs/>
                <w:color w:val="595959"/>
                <w:sz w:val="17"/>
                <w:szCs w:val="17"/>
              </w:rPr>
              <w:t xml:space="preserve">ClaudeCode/Codex: all 3 package.json files have MIT. Antigravity: backend has MIT, frontend missing, no root pkg. Cursor/Copilot: backend+frontend have MIT, no root package.json.</w:t>
            </w:r>
          </w:p>
        </w:tc>
        <w:tc>
          <w:tcPr>
            <w:tcW w:type="dxa" w:w="1032"/>
            <w:tcBorders>
              <w:top w:val="single" w:color="CCCCCC" w:sz="1"/>
              <w:left w:val="single" w:color="CCCCCC" w:sz="1"/>
              <w:bottom w:val="single" w:color="CCCCCC" w:sz="1"/>
              <w:right w:val="single" w:color="CCCCCC" w:sz="1"/>
            </w:tcBorders>
            <w:shd w:fill="FFF2CC" w:val="clear"/>
            <w:tcMar>
              <w:top w:type="dxa" w:w="55"/>
              <w:left w:type="dxa" w:w="80"/>
              <w:bottom w:type="dxa" w:w="55"/>
              <w:right w:type="dxa" w:w="80"/>
            </w:tcMar>
            <w:vAlign w:val="center"/>
          </w:tcPr>
          <w:p>
            <w:pPr>
              <w:jc w:val="center"/>
            </w:pPr>
            <w:r>
              <w:rPr>
                <w:rFonts w:ascii="Arial" w:cs="Arial" w:eastAsia="Arial" w:hAnsi="Arial"/>
                <w:b/>
                <w:bCs/>
                <w:color w:val="C99A2E"/>
                <w:sz w:val="18"/>
                <w:szCs w:val="18"/>
              </w:rPr>
              <w:t xml:space="preserve">PARTIAL</w:t>
            </w:r>
          </w:p>
        </w:tc>
        <w:tc>
          <w:tcPr>
            <w:tcW w:type="dxa" w:w="1032"/>
            <w:tcBorders>
              <w:top w:val="single" w:color="CCCCCC" w:sz="1"/>
              <w:left w:val="single" w:color="CCCCCC" w:sz="1"/>
              <w:bottom w:val="single" w:color="CCCCCC" w:sz="1"/>
              <w:right w:val="single" w:color="CCCCCC" w:sz="1"/>
            </w:tcBorders>
            <w:shd w:fill="E2EFDA" w:val="clear"/>
            <w:tcMar>
              <w:top w:type="dxa" w:w="55"/>
              <w:left w:type="dxa" w:w="80"/>
              <w:bottom w:type="dxa" w:w="55"/>
              <w:right w:type="dxa" w:w="80"/>
            </w:tcMar>
            <w:vAlign w:val="center"/>
          </w:tcPr>
          <w:p>
            <w:pPr>
              <w:jc w:val="center"/>
            </w:pPr>
            <w:r>
              <w:rPr>
                <w:rFonts w:ascii="Arial" w:cs="Arial" w:eastAsia="Arial" w:hAnsi="Arial"/>
                <w:b/>
                <w:bCs/>
                <w:color w:val="375623"/>
                <w:sz w:val="18"/>
                <w:szCs w:val="18"/>
              </w:rPr>
              <w:t xml:space="preserve">PASS</w:t>
            </w:r>
          </w:p>
        </w:tc>
        <w:tc>
          <w:tcPr>
            <w:tcW w:type="dxa" w:w="1032"/>
            <w:tcBorders>
              <w:top w:val="single" w:color="CCCCCC" w:sz="1"/>
              <w:left w:val="single" w:color="CCCCCC" w:sz="1"/>
              <w:bottom w:val="single" w:color="CCCCCC" w:sz="1"/>
              <w:right w:val="single" w:color="CCCCCC" w:sz="1"/>
            </w:tcBorders>
            <w:shd w:fill="E2EFDA" w:val="clear"/>
            <w:tcMar>
              <w:top w:type="dxa" w:w="55"/>
              <w:left w:type="dxa" w:w="80"/>
              <w:bottom w:type="dxa" w:w="55"/>
              <w:right w:type="dxa" w:w="80"/>
            </w:tcMar>
            <w:vAlign w:val="center"/>
          </w:tcPr>
          <w:p>
            <w:pPr>
              <w:jc w:val="center"/>
            </w:pPr>
            <w:r>
              <w:rPr>
                <w:rFonts w:ascii="Arial" w:cs="Arial" w:eastAsia="Arial" w:hAnsi="Arial"/>
                <w:b/>
                <w:bCs/>
                <w:color w:val="375623"/>
                <w:sz w:val="18"/>
                <w:szCs w:val="18"/>
              </w:rPr>
              <w:t xml:space="preserve">PASS</w:t>
            </w:r>
          </w:p>
        </w:tc>
        <w:tc>
          <w:tcPr>
            <w:tcW w:type="dxa" w:w="1032"/>
            <w:tcBorders>
              <w:top w:val="single" w:color="CCCCCC" w:sz="1"/>
              <w:left w:val="single" w:color="CCCCCC" w:sz="1"/>
              <w:bottom w:val="single" w:color="CCCCCC" w:sz="1"/>
              <w:right w:val="single" w:color="CCCCCC" w:sz="1"/>
            </w:tcBorders>
            <w:shd w:fill="FFF2CC" w:val="clear"/>
            <w:tcMar>
              <w:top w:type="dxa" w:w="55"/>
              <w:left w:type="dxa" w:w="80"/>
              <w:bottom w:type="dxa" w:w="55"/>
              <w:right w:type="dxa" w:w="80"/>
            </w:tcMar>
            <w:vAlign w:val="center"/>
          </w:tcPr>
          <w:p>
            <w:pPr>
              <w:jc w:val="center"/>
            </w:pPr>
            <w:r>
              <w:rPr>
                <w:rFonts w:ascii="Arial" w:cs="Arial" w:eastAsia="Arial" w:hAnsi="Arial"/>
                <w:b/>
                <w:bCs/>
                <w:color w:val="C99A2E"/>
                <w:sz w:val="18"/>
                <w:szCs w:val="18"/>
              </w:rPr>
              <w:t xml:space="preserve">PARTIAL</w:t>
            </w:r>
          </w:p>
        </w:tc>
        <w:tc>
          <w:tcPr>
            <w:tcW w:type="dxa" w:w="1032"/>
            <w:tcBorders>
              <w:top w:val="single" w:color="CCCCCC" w:sz="1"/>
              <w:left w:val="single" w:color="CCCCCC" w:sz="1"/>
              <w:bottom w:val="single" w:color="CCCCCC" w:sz="1"/>
              <w:right w:val="single" w:color="CCCCCC" w:sz="1"/>
            </w:tcBorders>
            <w:shd w:fill="FFF2CC" w:val="clear"/>
            <w:tcMar>
              <w:top w:type="dxa" w:w="55"/>
              <w:left w:type="dxa" w:w="80"/>
              <w:bottom w:type="dxa" w:w="55"/>
              <w:right w:type="dxa" w:w="80"/>
            </w:tcMar>
            <w:vAlign w:val="center"/>
          </w:tcPr>
          <w:p>
            <w:pPr>
              <w:jc w:val="center"/>
            </w:pPr>
            <w:r>
              <w:rPr>
                <w:rFonts w:ascii="Arial" w:cs="Arial" w:eastAsia="Arial" w:hAnsi="Arial"/>
                <w:b/>
                <w:bCs/>
                <w:color w:val="C99A2E"/>
                <w:sz w:val="18"/>
                <w:szCs w:val="18"/>
              </w:rPr>
              <w:t xml:space="preserve">PARTIAL</w:t>
            </w:r>
          </w:p>
        </w:tc>
      </w:tr>
      <w:tr>
        <w:tc>
          <w:tcPr>
            <w:tcW w:type="dxa" w:w="500"/>
            <w:tcBorders>
              <w:top w:val="single" w:color="CCCCCC" w:sz="1"/>
              <w:left w:val="single" w:color="CCCCCC" w:sz="1"/>
              <w:bottom w:val="single" w:color="CCCCCC" w:sz="1"/>
              <w:right w:val="single" w:color="CCCCCC" w:sz="1"/>
            </w:tcBorders>
            <w:shd w:fill="EBF3FB" w:val="clear"/>
            <w:tcMar>
              <w:top w:type="dxa" w:w="60"/>
              <w:left w:type="dxa" w:w="60"/>
              <w:bottom w:type="dxa" w:w="60"/>
              <w:right w:type="dxa" w:w="60"/>
            </w:tcMar>
            <w:vAlign w:val="top"/>
          </w:tcPr>
          <w:p>
            <w:r>
              <w:rPr>
                <w:rFonts w:ascii="Arial" w:cs="Arial" w:eastAsia="Arial" w:hAnsi="Arial"/>
                <w:b/>
                <w:bCs/>
                <w:color w:val="262626"/>
                <w:sz w:val="18"/>
                <w:szCs w:val="18"/>
              </w:rPr>
              <w:t xml:space="preserve">I4</w:t>
            </w:r>
          </w:p>
        </w:tc>
        <w:tc>
          <w:tcPr>
            <w:tcW w:type="dxa" w:w="27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80"/>
            </w:tcMar>
            <w:vAlign w:val="top"/>
          </w:tcPr>
          <w:p>
            <w:r>
              <w:rPr>
                <w:rFonts w:ascii="Arial" w:cs="Arial" w:eastAsia="Arial" w:hAnsi="Arial"/>
                <w:color w:val="262626"/>
                <w:sz w:val="19"/>
                <w:szCs w:val="19"/>
              </w:rPr>
              <w:t xml:space="preserve">README includes License section with link to LICENSE file</w:t>
            </w:r>
          </w:p>
          <w:p>
            <w:r>
              <w:rPr>
                <w:rFonts w:ascii="Arial" w:cs="Arial" w:eastAsia="Arial" w:hAnsi="Arial"/>
                <w:i/>
                <w:iCs/>
                <w:color w:val="595959"/>
                <w:sz w:val="17"/>
                <w:szCs w:val="17"/>
              </w:rPr>
              <w:t xml:space="preserve">Antigravity: no License section in README. All others: ## License section with MIT reference.</w:t>
            </w:r>
          </w:p>
        </w:tc>
        <w:tc>
          <w:tcPr>
            <w:tcW w:type="dxa" w:w="1032"/>
            <w:tcBorders>
              <w:top w:val="single" w:color="CCCCCC" w:sz="1"/>
              <w:left w:val="single" w:color="CCCCCC" w:sz="1"/>
              <w:bottom w:val="single" w:color="CCCCCC" w:sz="1"/>
              <w:right w:val="single" w:color="CCCCCC" w:sz="1"/>
            </w:tcBorders>
            <w:shd w:fill="FFE0E0" w:val="clear"/>
            <w:tcMar>
              <w:top w:type="dxa" w:w="55"/>
              <w:left w:type="dxa" w:w="80"/>
              <w:bottom w:type="dxa" w:w="55"/>
              <w:right w:type="dxa" w:w="80"/>
            </w:tcMar>
            <w:vAlign w:val="center"/>
          </w:tcPr>
          <w:p>
            <w:pPr>
              <w:jc w:val="center"/>
            </w:pPr>
            <w:r>
              <w:rPr>
                <w:rFonts w:ascii="Arial" w:cs="Arial" w:eastAsia="Arial" w:hAnsi="Arial"/>
                <w:b/>
                <w:bCs/>
                <w:color w:val="C00000"/>
                <w:sz w:val="18"/>
                <w:szCs w:val="18"/>
              </w:rPr>
              <w:t xml:space="preserve">FAIL</w:t>
            </w:r>
          </w:p>
        </w:tc>
        <w:tc>
          <w:tcPr>
            <w:tcW w:type="dxa" w:w="1032"/>
            <w:tcBorders>
              <w:top w:val="single" w:color="CCCCCC" w:sz="1"/>
              <w:left w:val="single" w:color="CCCCCC" w:sz="1"/>
              <w:bottom w:val="single" w:color="CCCCCC" w:sz="1"/>
              <w:right w:val="single" w:color="CCCCCC" w:sz="1"/>
            </w:tcBorders>
            <w:shd w:fill="E2EFDA" w:val="clear"/>
            <w:tcMar>
              <w:top w:type="dxa" w:w="55"/>
              <w:left w:type="dxa" w:w="80"/>
              <w:bottom w:type="dxa" w:w="55"/>
              <w:right w:type="dxa" w:w="80"/>
            </w:tcMar>
            <w:vAlign w:val="center"/>
          </w:tcPr>
          <w:p>
            <w:pPr>
              <w:jc w:val="center"/>
            </w:pPr>
            <w:r>
              <w:rPr>
                <w:rFonts w:ascii="Arial" w:cs="Arial" w:eastAsia="Arial" w:hAnsi="Arial"/>
                <w:b/>
                <w:bCs/>
                <w:color w:val="375623"/>
                <w:sz w:val="18"/>
                <w:szCs w:val="18"/>
              </w:rPr>
              <w:t xml:space="preserve">PASS</w:t>
            </w:r>
          </w:p>
        </w:tc>
        <w:tc>
          <w:tcPr>
            <w:tcW w:type="dxa" w:w="1032"/>
            <w:tcBorders>
              <w:top w:val="single" w:color="CCCCCC" w:sz="1"/>
              <w:left w:val="single" w:color="CCCCCC" w:sz="1"/>
              <w:bottom w:val="single" w:color="CCCCCC" w:sz="1"/>
              <w:right w:val="single" w:color="CCCCCC" w:sz="1"/>
            </w:tcBorders>
            <w:shd w:fill="E2EFDA" w:val="clear"/>
            <w:tcMar>
              <w:top w:type="dxa" w:w="55"/>
              <w:left w:type="dxa" w:w="80"/>
              <w:bottom w:type="dxa" w:w="55"/>
              <w:right w:type="dxa" w:w="80"/>
            </w:tcMar>
            <w:vAlign w:val="center"/>
          </w:tcPr>
          <w:p>
            <w:pPr>
              <w:jc w:val="center"/>
            </w:pPr>
            <w:r>
              <w:rPr>
                <w:rFonts w:ascii="Arial" w:cs="Arial" w:eastAsia="Arial" w:hAnsi="Arial"/>
                <w:b/>
                <w:bCs/>
                <w:color w:val="375623"/>
                <w:sz w:val="18"/>
                <w:szCs w:val="18"/>
              </w:rPr>
              <w:t xml:space="preserve">PASS</w:t>
            </w:r>
          </w:p>
        </w:tc>
        <w:tc>
          <w:tcPr>
            <w:tcW w:type="dxa" w:w="1032"/>
            <w:tcBorders>
              <w:top w:val="single" w:color="CCCCCC" w:sz="1"/>
              <w:left w:val="single" w:color="CCCCCC" w:sz="1"/>
              <w:bottom w:val="single" w:color="CCCCCC" w:sz="1"/>
              <w:right w:val="single" w:color="CCCCCC" w:sz="1"/>
            </w:tcBorders>
            <w:shd w:fill="E2EFDA" w:val="clear"/>
            <w:tcMar>
              <w:top w:type="dxa" w:w="55"/>
              <w:left w:type="dxa" w:w="80"/>
              <w:bottom w:type="dxa" w:w="55"/>
              <w:right w:type="dxa" w:w="80"/>
            </w:tcMar>
            <w:vAlign w:val="center"/>
          </w:tcPr>
          <w:p>
            <w:pPr>
              <w:jc w:val="center"/>
            </w:pPr>
            <w:r>
              <w:rPr>
                <w:rFonts w:ascii="Arial" w:cs="Arial" w:eastAsia="Arial" w:hAnsi="Arial"/>
                <w:b/>
                <w:bCs/>
                <w:color w:val="375623"/>
                <w:sz w:val="18"/>
                <w:szCs w:val="18"/>
              </w:rPr>
              <w:t xml:space="preserve">PASS</w:t>
            </w:r>
          </w:p>
        </w:tc>
        <w:tc>
          <w:tcPr>
            <w:tcW w:type="dxa" w:w="1032"/>
            <w:tcBorders>
              <w:top w:val="single" w:color="CCCCCC" w:sz="1"/>
              <w:left w:val="single" w:color="CCCCCC" w:sz="1"/>
              <w:bottom w:val="single" w:color="CCCCCC" w:sz="1"/>
              <w:right w:val="single" w:color="CCCCCC" w:sz="1"/>
            </w:tcBorders>
            <w:shd w:fill="E2EFDA" w:val="clear"/>
            <w:tcMar>
              <w:top w:type="dxa" w:w="55"/>
              <w:left w:type="dxa" w:w="80"/>
              <w:bottom w:type="dxa" w:w="55"/>
              <w:right w:type="dxa" w:w="80"/>
            </w:tcMar>
            <w:vAlign w:val="center"/>
          </w:tcPr>
          <w:p>
            <w:pPr>
              <w:jc w:val="center"/>
            </w:pPr>
            <w:r>
              <w:rPr>
                <w:rFonts w:ascii="Arial" w:cs="Arial" w:eastAsia="Arial" w:hAnsi="Arial"/>
                <w:b/>
                <w:bCs/>
                <w:color w:val="375623"/>
                <w:sz w:val="18"/>
                <w:szCs w:val="18"/>
              </w:rPr>
              <w:t xml:space="preserve">PASS</w:t>
            </w:r>
          </w:p>
        </w:tc>
      </w:tr>
      <w:tr>
        <w:tc>
          <w:tcPr>
            <w:tcW w:type="dxa" w:w="500"/>
            <w:tcBorders>
              <w:top w:val="single" w:color="CCCCCC" w:sz="1"/>
              <w:left w:val="single" w:color="CCCCCC" w:sz="1"/>
              <w:bottom w:val="single" w:color="CCCCCC" w:sz="1"/>
              <w:right w:val="single" w:color="CCCCCC" w:sz="1"/>
            </w:tcBorders>
            <w:shd w:fill="1B3A6B" w:val="clear"/>
            <w:tcMar>
              <w:top w:type="dxa" w:w="70"/>
              <w:left w:type="dxa" w:w="60"/>
              <w:bottom w:type="dxa" w:w="70"/>
              <w:right w:type="dxa" w:w="60"/>
            </w:tcMar>
          </w:tcPr>
          <w:p>
            <w:r>
              <w:rPr>
                <w:rFonts w:ascii="Arial" w:cs="Arial" w:eastAsia="Arial" w:hAnsi="Arial"/>
                <w:color w:val="262626"/>
                <w:sz w:val="22"/>
                <w:szCs w:val="22"/>
              </w:rPr>
              <w:t xml:space="preserve"/>
            </w:r>
          </w:p>
        </w:tc>
        <w:tc>
          <w:tcPr>
            <w:tcW w:type="dxa" w:w="2700"/>
            <w:tcBorders>
              <w:top w:val="single" w:color="CCCCCC" w:sz="1"/>
              <w:left w:val="single" w:color="CCCCCC" w:sz="1"/>
              <w:bottom w:val="single" w:color="CCCCCC" w:sz="1"/>
              <w:right w:val="single" w:color="CCCCCC" w:sz="1"/>
            </w:tcBorders>
            <w:shd w:fill="1B3A6B" w:val="clear"/>
            <w:tcMar>
              <w:top w:type="dxa" w:w="70"/>
              <w:left w:type="dxa" w:w="100"/>
              <w:bottom w:type="dxa" w:w="70"/>
              <w:right w:type="dxa" w:w="80"/>
            </w:tcMar>
          </w:tcPr>
          <w:p>
            <w:r>
              <w:rPr>
                <w:rFonts w:ascii="Arial" w:cs="Arial" w:eastAsia="Arial" w:hAnsi="Arial"/>
                <w:b/>
                <w:bCs/>
                <w:color w:val="FFFFFF"/>
                <w:sz w:val="19"/>
                <w:szCs w:val="19"/>
              </w:rPr>
              <w:t xml:space="preserve">Category I Totals</w:t>
            </w:r>
          </w:p>
        </w:tc>
        <w:tc>
          <w:tcPr>
            <w:tcW w:type="dxa" w:w="1032"/>
            <w:tcBorders>
              <w:top w:val="single" w:color="CCCCCC" w:sz="1"/>
              <w:left w:val="single" w:color="CCCCCC" w:sz="1"/>
              <w:bottom w:val="single" w:color="CCCCCC" w:sz="1"/>
              <w:right w:val="single" w:color="CCCCCC" w:sz="1"/>
            </w:tcBorders>
            <w:shd w:fill="FCE4D6" w:val="clear"/>
            <w:tcMar>
              <w:top w:type="dxa" w:w="70"/>
              <w:left w:type="dxa" w:w="60"/>
              <w:bottom w:type="dxa" w:w="70"/>
              <w:right w:type="dxa" w:w="60"/>
            </w:tcMar>
            <w:vAlign w:val="center"/>
          </w:tcPr>
          <w:p>
            <w:pPr>
              <w:jc w:val="center"/>
            </w:pPr>
            <w:r>
              <w:rPr>
                <w:rFonts w:ascii="Arial" w:cs="Arial" w:eastAsia="Arial" w:hAnsi="Arial"/>
                <w:b/>
                <w:bCs/>
                <w:color w:val="262626"/>
                <w:sz w:val="19"/>
                <w:szCs w:val="19"/>
              </w:rPr>
              <w:t xml:space="preserve">2.5/4</w:t>
            </w:r>
          </w:p>
          <w:p>
            <w:pPr>
              <w:jc w:val="center"/>
            </w:pPr>
            <w:r>
              <w:rPr>
                <w:rFonts w:ascii="Arial" w:cs="Arial" w:eastAsia="Arial" w:hAnsi="Arial"/>
                <w:color w:val="595959"/>
                <w:sz w:val="17"/>
                <w:szCs w:val="17"/>
              </w:rPr>
              <w:t xml:space="preserve">63%</w:t>
            </w:r>
          </w:p>
        </w:tc>
        <w:tc>
          <w:tcPr>
            <w:tcW w:type="dxa" w:w="1032"/>
            <w:tcBorders>
              <w:top w:val="single" w:color="CCCCCC" w:sz="1"/>
              <w:left w:val="single" w:color="CCCCCC" w:sz="1"/>
              <w:bottom w:val="single" w:color="CCCCCC" w:sz="1"/>
              <w:right w:val="single" w:color="CCCCCC" w:sz="1"/>
            </w:tcBorders>
            <w:shd w:fill="E2EFDA" w:val="clear"/>
            <w:tcMar>
              <w:top w:type="dxa" w:w="70"/>
              <w:left w:type="dxa" w:w="60"/>
              <w:bottom w:type="dxa" w:w="70"/>
              <w:right w:type="dxa" w:w="60"/>
            </w:tcMar>
            <w:vAlign w:val="center"/>
          </w:tcPr>
          <w:p>
            <w:pPr>
              <w:jc w:val="center"/>
            </w:pPr>
            <w:r>
              <w:rPr>
                <w:rFonts w:ascii="Arial" w:cs="Arial" w:eastAsia="Arial" w:hAnsi="Arial"/>
                <w:b/>
                <w:bCs/>
                <w:color w:val="262626"/>
                <w:sz w:val="19"/>
                <w:szCs w:val="19"/>
              </w:rPr>
              <w:t xml:space="preserve">4.0/4</w:t>
            </w:r>
          </w:p>
          <w:p>
            <w:pPr>
              <w:jc w:val="center"/>
            </w:pPr>
            <w:r>
              <w:rPr>
                <w:rFonts w:ascii="Arial" w:cs="Arial" w:eastAsia="Arial" w:hAnsi="Arial"/>
                <w:color w:val="595959"/>
                <w:sz w:val="17"/>
                <w:szCs w:val="17"/>
              </w:rPr>
              <w:t xml:space="preserve">100%</w:t>
            </w:r>
          </w:p>
        </w:tc>
        <w:tc>
          <w:tcPr>
            <w:tcW w:type="dxa" w:w="1032"/>
            <w:tcBorders>
              <w:top w:val="single" w:color="CCCCCC" w:sz="1"/>
              <w:left w:val="single" w:color="CCCCCC" w:sz="1"/>
              <w:bottom w:val="single" w:color="CCCCCC" w:sz="1"/>
              <w:right w:val="single" w:color="CCCCCC" w:sz="1"/>
            </w:tcBorders>
            <w:shd w:fill="E2EFDA" w:val="clear"/>
            <w:tcMar>
              <w:top w:type="dxa" w:w="70"/>
              <w:left w:type="dxa" w:w="60"/>
              <w:bottom w:type="dxa" w:w="70"/>
              <w:right w:type="dxa" w:w="60"/>
            </w:tcMar>
            <w:vAlign w:val="center"/>
          </w:tcPr>
          <w:p>
            <w:pPr>
              <w:jc w:val="center"/>
            </w:pPr>
            <w:r>
              <w:rPr>
                <w:rFonts w:ascii="Arial" w:cs="Arial" w:eastAsia="Arial" w:hAnsi="Arial"/>
                <w:b/>
                <w:bCs/>
                <w:color w:val="262626"/>
                <w:sz w:val="19"/>
                <w:szCs w:val="19"/>
              </w:rPr>
              <w:t xml:space="preserve">4.0/4</w:t>
            </w:r>
          </w:p>
          <w:p>
            <w:pPr>
              <w:jc w:val="center"/>
            </w:pPr>
            <w:r>
              <w:rPr>
                <w:rFonts w:ascii="Arial" w:cs="Arial" w:eastAsia="Arial" w:hAnsi="Arial"/>
                <w:color w:val="595959"/>
                <w:sz w:val="17"/>
                <w:szCs w:val="17"/>
              </w:rPr>
              <w:t xml:space="preserve">100%</w:t>
            </w:r>
          </w:p>
        </w:tc>
        <w:tc>
          <w:tcPr>
            <w:tcW w:type="dxa" w:w="1032"/>
            <w:tcBorders>
              <w:top w:val="single" w:color="CCCCCC" w:sz="1"/>
              <w:left w:val="single" w:color="CCCCCC" w:sz="1"/>
              <w:bottom w:val="single" w:color="CCCCCC" w:sz="1"/>
              <w:right w:val="single" w:color="CCCCCC" w:sz="1"/>
            </w:tcBorders>
            <w:shd w:fill="E2EFDA" w:val="clear"/>
            <w:tcMar>
              <w:top w:type="dxa" w:w="70"/>
              <w:left w:type="dxa" w:w="60"/>
              <w:bottom w:type="dxa" w:w="70"/>
              <w:right w:type="dxa" w:w="60"/>
            </w:tcMar>
            <w:vAlign w:val="center"/>
          </w:tcPr>
          <w:p>
            <w:pPr>
              <w:jc w:val="center"/>
            </w:pPr>
            <w:r>
              <w:rPr>
                <w:rFonts w:ascii="Arial" w:cs="Arial" w:eastAsia="Arial" w:hAnsi="Arial"/>
                <w:b/>
                <w:bCs/>
                <w:color w:val="262626"/>
                <w:sz w:val="19"/>
                <w:szCs w:val="19"/>
              </w:rPr>
              <w:t xml:space="preserve">3.5/4</w:t>
            </w:r>
          </w:p>
          <w:p>
            <w:pPr>
              <w:jc w:val="center"/>
            </w:pPr>
            <w:r>
              <w:rPr>
                <w:rFonts w:ascii="Arial" w:cs="Arial" w:eastAsia="Arial" w:hAnsi="Arial"/>
                <w:color w:val="595959"/>
                <w:sz w:val="17"/>
                <w:szCs w:val="17"/>
              </w:rPr>
              <w:t xml:space="preserve">88%</w:t>
            </w:r>
          </w:p>
        </w:tc>
        <w:tc>
          <w:tcPr>
            <w:tcW w:type="dxa" w:w="1032"/>
            <w:tcBorders>
              <w:top w:val="single" w:color="CCCCCC" w:sz="1"/>
              <w:left w:val="single" w:color="CCCCCC" w:sz="1"/>
              <w:bottom w:val="single" w:color="CCCCCC" w:sz="1"/>
              <w:right w:val="single" w:color="CCCCCC" w:sz="1"/>
            </w:tcBorders>
            <w:shd w:fill="E2EFDA" w:val="clear"/>
            <w:tcMar>
              <w:top w:type="dxa" w:w="70"/>
              <w:left w:type="dxa" w:w="60"/>
              <w:bottom w:type="dxa" w:w="70"/>
              <w:right w:type="dxa" w:w="60"/>
            </w:tcMar>
            <w:vAlign w:val="center"/>
          </w:tcPr>
          <w:p>
            <w:pPr>
              <w:jc w:val="center"/>
            </w:pPr>
            <w:r>
              <w:rPr>
                <w:rFonts w:ascii="Arial" w:cs="Arial" w:eastAsia="Arial" w:hAnsi="Arial"/>
                <w:b/>
                <w:bCs/>
                <w:color w:val="262626"/>
                <w:sz w:val="19"/>
                <w:szCs w:val="19"/>
              </w:rPr>
              <w:t xml:space="preserve">3.5/4</w:t>
            </w:r>
          </w:p>
          <w:p>
            <w:pPr>
              <w:jc w:val="center"/>
            </w:pPr>
            <w:r>
              <w:rPr>
                <w:rFonts w:ascii="Arial" w:cs="Arial" w:eastAsia="Arial" w:hAnsi="Arial"/>
                <w:color w:val="595959"/>
                <w:sz w:val="17"/>
                <w:szCs w:val="17"/>
              </w:rPr>
              <w:t xml:space="preserve">88%</w:t>
            </w:r>
          </w:p>
        </w:tc>
      </w:tr>
    </w:tbl>
    <w:p>
      <w:r>
        <w:br w:type="page"/>
      </w:r>
    </w:p>
    <w:p>
      <w:pPr>
        <w:pStyle w:val="Heading2"/>
        <w:spacing w:after="120" w:before="240"/>
      </w:pPr>
      <w:r>
        <w:rPr>
          <w:rFonts w:ascii="Arial" w:cs="Arial" w:eastAsia="Arial" w:hAnsi="Arial"/>
          <w:b/>
          <w:bCs/>
          <w:color w:val="2E75B6"/>
          <w:sz w:val="28"/>
          <w:szCs w:val="28"/>
        </w:rPr>
        <w:t xml:space="preserve">3.10  Category J: Testing Requirements  (4 requirements)</w:t>
      </w:r>
    </w:p>
    <w:p>
      <w:pPr>
        <w:spacing w:after="60" w:before="6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500"/>
        <w:gridCol w:w="2700"/>
        <w:gridCol w:w="1032"/>
        <w:gridCol w:w="1032"/>
        <w:gridCol w:w="1032"/>
        <w:gridCol w:w="1032"/>
        <w:gridCol w:w="1032"/>
      </w:tblGrid>
      <w:tr>
        <w:tc>
          <w:tcPr>
            <w:tcW w:type="dxa" w:w="500"/>
            <w:tcBorders>
              <w:top w:val="single" w:color="CCCCCC" w:sz="1"/>
              <w:left w:val="single" w:color="CCCCCC" w:sz="1"/>
              <w:bottom w:val="single" w:color="CCCCCC" w:sz="1"/>
              <w:right w:val="single" w:color="CCCCCC" w:sz="1"/>
            </w:tcBorders>
            <w:shd w:fill="1B3A6B" w:val="clear"/>
            <w:tcMar>
              <w:top w:type="dxa" w:w="70"/>
              <w:left w:type="dxa" w:w="100"/>
              <w:bottom w:type="dxa" w:w="70"/>
              <w:right w:type="dxa" w:w="100"/>
            </w:tcMar>
            <w:vAlign w:val="center"/>
          </w:tcPr>
          <w:p>
            <w:pPr>
              <w:jc w:val="center"/>
            </w:pPr>
            <w:r>
              <w:rPr>
                <w:rFonts w:ascii="Arial" w:cs="Arial" w:eastAsia="Arial" w:hAnsi="Arial"/>
                <w:b/>
                <w:bCs/>
                <w:color w:val="FFFFFF"/>
                <w:sz w:val="19"/>
                <w:szCs w:val="19"/>
              </w:rPr>
              <w:t xml:space="preserve">ID</w:t>
            </w:r>
          </w:p>
        </w:tc>
        <w:tc>
          <w:tcPr>
            <w:tcW w:type="dxa" w:w="2700"/>
            <w:tcBorders>
              <w:top w:val="single" w:color="CCCCCC" w:sz="1"/>
              <w:left w:val="single" w:color="CCCCCC" w:sz="1"/>
              <w:bottom w:val="single" w:color="CCCCCC" w:sz="1"/>
              <w:right w:val="single" w:color="CCCCCC" w:sz="1"/>
            </w:tcBorders>
            <w:shd w:fill="1B3A6B" w:val="clear"/>
            <w:tcMar>
              <w:top w:type="dxa" w:w="70"/>
              <w:left w:type="dxa" w:w="100"/>
              <w:bottom w:type="dxa" w:w="70"/>
              <w:right w:type="dxa" w:w="100"/>
            </w:tcMar>
            <w:vAlign w:val="center"/>
          </w:tcPr>
          <w:p>
            <w:pPr>
              <w:jc w:val="left"/>
            </w:pPr>
            <w:r>
              <w:rPr>
                <w:rFonts w:ascii="Arial" w:cs="Arial" w:eastAsia="Arial" w:hAnsi="Arial"/>
                <w:b/>
                <w:bCs/>
                <w:color w:val="FFFFFF"/>
                <w:sz w:val="19"/>
                <w:szCs w:val="19"/>
              </w:rPr>
              <w:t xml:space="preserve">Requirement</w:t>
            </w:r>
          </w:p>
        </w:tc>
        <w:tc>
          <w:tcPr>
            <w:tcW w:type="dxa" w:w="1032"/>
            <w:tcBorders>
              <w:top w:val="single" w:color="CCCCCC" w:sz="1"/>
              <w:left w:val="single" w:color="CCCCCC" w:sz="1"/>
              <w:bottom w:val="single" w:color="CCCCCC" w:sz="1"/>
              <w:right w:val="single" w:color="CCCCCC" w:sz="1"/>
            </w:tcBorders>
            <w:shd w:fill="1B3A6B" w:val="clear"/>
            <w:tcMar>
              <w:top w:type="dxa" w:w="70"/>
              <w:left w:type="dxa" w:w="100"/>
              <w:bottom w:type="dxa" w:w="70"/>
              <w:right w:type="dxa" w:w="100"/>
            </w:tcMar>
            <w:vAlign w:val="center"/>
          </w:tcPr>
          <w:p>
            <w:pPr>
              <w:jc w:val="center"/>
            </w:pPr>
            <w:r>
              <w:rPr>
                <w:rFonts w:ascii="Arial" w:cs="Arial" w:eastAsia="Arial" w:hAnsi="Arial"/>
                <w:b/>
                <w:bCs/>
                <w:color w:val="FFFFFF"/>
                <w:sz w:val="19"/>
                <w:szCs w:val="19"/>
              </w:rPr>
              <w:t xml:space="preserve">Antigravity</w:t>
            </w:r>
          </w:p>
        </w:tc>
        <w:tc>
          <w:tcPr>
            <w:tcW w:type="dxa" w:w="1032"/>
            <w:tcBorders>
              <w:top w:val="single" w:color="CCCCCC" w:sz="1"/>
              <w:left w:val="single" w:color="CCCCCC" w:sz="1"/>
              <w:bottom w:val="single" w:color="CCCCCC" w:sz="1"/>
              <w:right w:val="single" w:color="CCCCCC" w:sz="1"/>
            </w:tcBorders>
            <w:shd w:fill="1B3A6B" w:val="clear"/>
            <w:tcMar>
              <w:top w:type="dxa" w:w="70"/>
              <w:left w:type="dxa" w:w="100"/>
              <w:bottom w:type="dxa" w:w="70"/>
              <w:right w:type="dxa" w:w="100"/>
            </w:tcMar>
            <w:vAlign w:val="center"/>
          </w:tcPr>
          <w:p>
            <w:pPr>
              <w:jc w:val="center"/>
            </w:pPr>
            <w:r>
              <w:rPr>
                <w:rFonts w:ascii="Arial" w:cs="Arial" w:eastAsia="Arial" w:hAnsi="Arial"/>
                <w:b/>
                <w:bCs/>
                <w:color w:val="FFFFFF"/>
                <w:sz w:val="19"/>
                <w:szCs w:val="19"/>
              </w:rPr>
              <w:t xml:space="preserve">ClaudeCode</w:t>
            </w:r>
          </w:p>
        </w:tc>
        <w:tc>
          <w:tcPr>
            <w:tcW w:type="dxa" w:w="1032"/>
            <w:tcBorders>
              <w:top w:val="single" w:color="CCCCCC" w:sz="1"/>
              <w:left w:val="single" w:color="CCCCCC" w:sz="1"/>
              <w:bottom w:val="single" w:color="CCCCCC" w:sz="1"/>
              <w:right w:val="single" w:color="CCCCCC" w:sz="1"/>
            </w:tcBorders>
            <w:shd w:fill="1B3A6B" w:val="clear"/>
            <w:tcMar>
              <w:top w:type="dxa" w:w="70"/>
              <w:left w:type="dxa" w:w="100"/>
              <w:bottom w:type="dxa" w:w="70"/>
              <w:right w:type="dxa" w:w="100"/>
            </w:tcMar>
            <w:vAlign w:val="center"/>
          </w:tcPr>
          <w:p>
            <w:pPr>
              <w:jc w:val="center"/>
            </w:pPr>
            <w:r>
              <w:rPr>
                <w:rFonts w:ascii="Arial" w:cs="Arial" w:eastAsia="Arial" w:hAnsi="Arial"/>
                <w:b/>
                <w:bCs/>
                <w:color w:val="FFFFFF"/>
                <w:sz w:val="19"/>
                <w:szCs w:val="19"/>
              </w:rPr>
              <w:t xml:space="preserve">Codex</w:t>
            </w:r>
          </w:p>
        </w:tc>
        <w:tc>
          <w:tcPr>
            <w:tcW w:type="dxa" w:w="1032"/>
            <w:tcBorders>
              <w:top w:val="single" w:color="CCCCCC" w:sz="1"/>
              <w:left w:val="single" w:color="CCCCCC" w:sz="1"/>
              <w:bottom w:val="single" w:color="CCCCCC" w:sz="1"/>
              <w:right w:val="single" w:color="CCCCCC" w:sz="1"/>
            </w:tcBorders>
            <w:shd w:fill="1B3A6B" w:val="clear"/>
            <w:tcMar>
              <w:top w:type="dxa" w:w="70"/>
              <w:left w:type="dxa" w:w="100"/>
              <w:bottom w:type="dxa" w:w="70"/>
              <w:right w:type="dxa" w:w="100"/>
            </w:tcMar>
            <w:vAlign w:val="center"/>
          </w:tcPr>
          <w:p>
            <w:pPr>
              <w:jc w:val="center"/>
            </w:pPr>
            <w:r>
              <w:rPr>
                <w:rFonts w:ascii="Arial" w:cs="Arial" w:eastAsia="Arial" w:hAnsi="Arial"/>
                <w:b/>
                <w:bCs/>
                <w:color w:val="FFFFFF"/>
                <w:sz w:val="19"/>
                <w:szCs w:val="19"/>
              </w:rPr>
              <w:t xml:space="preserve">Cursor</w:t>
            </w:r>
          </w:p>
        </w:tc>
        <w:tc>
          <w:tcPr>
            <w:tcW w:type="dxa" w:w="1032"/>
            <w:tcBorders>
              <w:top w:val="single" w:color="CCCCCC" w:sz="1"/>
              <w:left w:val="single" w:color="CCCCCC" w:sz="1"/>
              <w:bottom w:val="single" w:color="CCCCCC" w:sz="1"/>
              <w:right w:val="single" w:color="CCCCCC" w:sz="1"/>
            </w:tcBorders>
            <w:shd w:fill="1B3A6B" w:val="clear"/>
            <w:tcMar>
              <w:top w:type="dxa" w:w="70"/>
              <w:left w:type="dxa" w:w="100"/>
              <w:bottom w:type="dxa" w:w="70"/>
              <w:right w:type="dxa" w:w="100"/>
            </w:tcMar>
            <w:vAlign w:val="center"/>
          </w:tcPr>
          <w:p>
            <w:pPr>
              <w:jc w:val="center"/>
            </w:pPr>
            <w:r>
              <w:rPr>
                <w:rFonts w:ascii="Arial" w:cs="Arial" w:eastAsia="Arial" w:hAnsi="Arial"/>
                <w:b/>
                <w:bCs/>
                <w:color w:val="FFFFFF"/>
                <w:sz w:val="19"/>
                <w:szCs w:val="19"/>
              </w:rPr>
              <w:t xml:space="preserve">Copilot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vAlign w:val="top"/>
          </w:tcPr>
          <w:p>
            <w:r>
              <w:rPr>
                <w:rFonts w:ascii="Arial" w:cs="Arial" w:eastAsia="Arial" w:hAnsi="Arial"/>
                <w:b/>
                <w:bCs/>
                <w:color w:val="262626"/>
                <w:sz w:val="18"/>
                <w:szCs w:val="18"/>
              </w:rPr>
              <w:t xml:space="preserve">J1</w:t>
            </w:r>
          </w:p>
        </w:tc>
        <w:tc>
          <w:tcPr>
            <w:tcW w:type="dxa" w:w="2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vAlign w:val="top"/>
          </w:tcPr>
          <w:p>
            <w:r>
              <w:rPr>
                <w:rFonts w:ascii="Arial" w:cs="Arial" w:eastAsia="Arial" w:hAnsi="Arial"/>
                <w:color w:val="262626"/>
                <w:sz w:val="19"/>
                <w:szCs w:val="19"/>
              </w:rPr>
              <w:t xml:space="preserve">Unit tests for domain and application layers</w:t>
            </w:r>
          </w:p>
          <w:p>
            <w:r>
              <w:rPr>
                <w:rFonts w:ascii="Arial" w:cs="Arial" w:eastAsia="Arial" w:hAnsi="Arial"/>
                <w:i/>
                <w:iCs/>
                <w:color w:val="595959"/>
                <w:sz w:val="17"/>
                <w:szCs w:val="17"/>
              </w:rPr>
              <w:t xml:space="preserve">All projects include backend unit tests covering at least one domain or application service.</w:t>
            </w:r>
          </w:p>
        </w:tc>
        <w:tc>
          <w:tcPr>
            <w:tcW w:type="dxa" w:w="1032"/>
            <w:tcBorders>
              <w:top w:val="single" w:color="CCCCCC" w:sz="1"/>
              <w:left w:val="single" w:color="CCCCCC" w:sz="1"/>
              <w:bottom w:val="single" w:color="CCCCCC" w:sz="1"/>
              <w:right w:val="single" w:color="CCCCCC" w:sz="1"/>
            </w:tcBorders>
            <w:shd w:fill="E2EFDA" w:val="clear"/>
            <w:tcMar>
              <w:top w:type="dxa" w:w="55"/>
              <w:left w:type="dxa" w:w="80"/>
              <w:bottom w:type="dxa" w:w="55"/>
              <w:right w:type="dxa" w:w="80"/>
            </w:tcMar>
            <w:vAlign w:val="center"/>
          </w:tcPr>
          <w:p>
            <w:pPr>
              <w:jc w:val="center"/>
            </w:pPr>
            <w:r>
              <w:rPr>
                <w:rFonts w:ascii="Arial" w:cs="Arial" w:eastAsia="Arial" w:hAnsi="Arial"/>
                <w:b/>
                <w:bCs/>
                <w:color w:val="375623"/>
                <w:sz w:val="18"/>
                <w:szCs w:val="18"/>
              </w:rPr>
              <w:t xml:space="preserve">PASS</w:t>
            </w:r>
          </w:p>
        </w:tc>
        <w:tc>
          <w:tcPr>
            <w:tcW w:type="dxa" w:w="1032"/>
            <w:tcBorders>
              <w:top w:val="single" w:color="CCCCCC" w:sz="1"/>
              <w:left w:val="single" w:color="CCCCCC" w:sz="1"/>
              <w:bottom w:val="single" w:color="CCCCCC" w:sz="1"/>
              <w:right w:val="single" w:color="CCCCCC" w:sz="1"/>
            </w:tcBorders>
            <w:shd w:fill="E2EFDA" w:val="clear"/>
            <w:tcMar>
              <w:top w:type="dxa" w:w="55"/>
              <w:left w:type="dxa" w:w="80"/>
              <w:bottom w:type="dxa" w:w="55"/>
              <w:right w:type="dxa" w:w="80"/>
            </w:tcMar>
            <w:vAlign w:val="center"/>
          </w:tcPr>
          <w:p>
            <w:pPr>
              <w:jc w:val="center"/>
            </w:pPr>
            <w:r>
              <w:rPr>
                <w:rFonts w:ascii="Arial" w:cs="Arial" w:eastAsia="Arial" w:hAnsi="Arial"/>
                <w:b/>
                <w:bCs/>
                <w:color w:val="375623"/>
                <w:sz w:val="18"/>
                <w:szCs w:val="18"/>
              </w:rPr>
              <w:t xml:space="preserve">PASS</w:t>
            </w:r>
          </w:p>
        </w:tc>
        <w:tc>
          <w:tcPr>
            <w:tcW w:type="dxa" w:w="1032"/>
            <w:tcBorders>
              <w:top w:val="single" w:color="CCCCCC" w:sz="1"/>
              <w:left w:val="single" w:color="CCCCCC" w:sz="1"/>
              <w:bottom w:val="single" w:color="CCCCCC" w:sz="1"/>
              <w:right w:val="single" w:color="CCCCCC" w:sz="1"/>
            </w:tcBorders>
            <w:shd w:fill="E2EFDA" w:val="clear"/>
            <w:tcMar>
              <w:top w:type="dxa" w:w="55"/>
              <w:left w:type="dxa" w:w="80"/>
              <w:bottom w:type="dxa" w:w="55"/>
              <w:right w:type="dxa" w:w="80"/>
            </w:tcMar>
            <w:vAlign w:val="center"/>
          </w:tcPr>
          <w:p>
            <w:pPr>
              <w:jc w:val="center"/>
            </w:pPr>
            <w:r>
              <w:rPr>
                <w:rFonts w:ascii="Arial" w:cs="Arial" w:eastAsia="Arial" w:hAnsi="Arial"/>
                <w:b/>
                <w:bCs/>
                <w:color w:val="375623"/>
                <w:sz w:val="18"/>
                <w:szCs w:val="18"/>
              </w:rPr>
              <w:t xml:space="preserve">PASS</w:t>
            </w:r>
          </w:p>
        </w:tc>
        <w:tc>
          <w:tcPr>
            <w:tcW w:type="dxa" w:w="1032"/>
            <w:tcBorders>
              <w:top w:val="single" w:color="CCCCCC" w:sz="1"/>
              <w:left w:val="single" w:color="CCCCCC" w:sz="1"/>
              <w:bottom w:val="single" w:color="CCCCCC" w:sz="1"/>
              <w:right w:val="single" w:color="CCCCCC" w:sz="1"/>
            </w:tcBorders>
            <w:shd w:fill="E2EFDA" w:val="clear"/>
            <w:tcMar>
              <w:top w:type="dxa" w:w="55"/>
              <w:left w:type="dxa" w:w="80"/>
              <w:bottom w:type="dxa" w:w="55"/>
              <w:right w:type="dxa" w:w="80"/>
            </w:tcMar>
            <w:vAlign w:val="center"/>
          </w:tcPr>
          <w:p>
            <w:pPr>
              <w:jc w:val="center"/>
            </w:pPr>
            <w:r>
              <w:rPr>
                <w:rFonts w:ascii="Arial" w:cs="Arial" w:eastAsia="Arial" w:hAnsi="Arial"/>
                <w:b/>
                <w:bCs/>
                <w:color w:val="375623"/>
                <w:sz w:val="18"/>
                <w:szCs w:val="18"/>
              </w:rPr>
              <w:t xml:space="preserve">PASS</w:t>
            </w:r>
          </w:p>
        </w:tc>
        <w:tc>
          <w:tcPr>
            <w:tcW w:type="dxa" w:w="1032"/>
            <w:tcBorders>
              <w:top w:val="single" w:color="CCCCCC" w:sz="1"/>
              <w:left w:val="single" w:color="CCCCCC" w:sz="1"/>
              <w:bottom w:val="single" w:color="CCCCCC" w:sz="1"/>
              <w:right w:val="single" w:color="CCCCCC" w:sz="1"/>
            </w:tcBorders>
            <w:shd w:fill="E2EFDA" w:val="clear"/>
            <w:tcMar>
              <w:top w:type="dxa" w:w="55"/>
              <w:left w:type="dxa" w:w="80"/>
              <w:bottom w:type="dxa" w:w="55"/>
              <w:right w:type="dxa" w:w="80"/>
            </w:tcMar>
            <w:vAlign w:val="center"/>
          </w:tcPr>
          <w:p>
            <w:pPr>
              <w:jc w:val="center"/>
            </w:pPr>
            <w:r>
              <w:rPr>
                <w:rFonts w:ascii="Arial" w:cs="Arial" w:eastAsia="Arial" w:hAnsi="Arial"/>
                <w:b/>
                <w:bCs/>
                <w:color w:val="375623"/>
                <w:sz w:val="18"/>
                <w:szCs w:val="18"/>
              </w:rPr>
              <w:t xml:space="preserve">PASS</w:t>
            </w:r>
          </w:p>
        </w:tc>
      </w:tr>
      <w:tr>
        <w:tc>
          <w:tcPr>
            <w:tcW w:type="dxa" w:w="500"/>
            <w:tcBorders>
              <w:top w:val="single" w:color="CCCCCC" w:sz="1"/>
              <w:left w:val="single" w:color="CCCCCC" w:sz="1"/>
              <w:bottom w:val="single" w:color="CCCCCC" w:sz="1"/>
              <w:right w:val="single" w:color="CCCCCC" w:sz="1"/>
            </w:tcBorders>
            <w:shd w:fill="EBF3FB" w:val="clear"/>
            <w:tcMar>
              <w:top w:type="dxa" w:w="60"/>
              <w:left w:type="dxa" w:w="60"/>
              <w:bottom w:type="dxa" w:w="60"/>
              <w:right w:type="dxa" w:w="60"/>
            </w:tcMar>
            <w:vAlign w:val="top"/>
          </w:tcPr>
          <w:p>
            <w:r>
              <w:rPr>
                <w:rFonts w:ascii="Arial" w:cs="Arial" w:eastAsia="Arial" w:hAnsi="Arial"/>
                <w:b/>
                <w:bCs/>
                <w:color w:val="262626"/>
                <w:sz w:val="18"/>
                <w:szCs w:val="18"/>
              </w:rPr>
              <w:t xml:space="preserve">J2</w:t>
            </w:r>
          </w:p>
        </w:tc>
        <w:tc>
          <w:tcPr>
            <w:tcW w:type="dxa" w:w="27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80"/>
            </w:tcMar>
            <w:vAlign w:val="top"/>
          </w:tcPr>
          <w:p>
            <w:r>
              <w:rPr>
                <w:rFonts w:ascii="Arial" w:cs="Arial" w:eastAsia="Arial" w:hAnsi="Arial"/>
                <w:color w:val="262626"/>
                <w:sz w:val="19"/>
                <w:szCs w:val="19"/>
              </w:rPr>
              <w:t xml:space="preserve">Mock tests: fast, isolated tests with mocked canvas/dependencies (default run)</w:t>
            </w:r>
          </w:p>
          <w:p>
            <w:r>
              <w:rPr>
                <w:rFonts w:ascii="Arial" w:cs="Arial" w:eastAsia="Arial" w:hAnsi="Arial"/>
                <w:i/>
                <w:iCs/>
                <w:color w:val="595959"/>
                <w:sz w:val="17"/>
                <w:szCs w:val="17"/>
              </w:rPr>
              <w:t xml:space="preserve">Codex: dedicated mock test suite. Cursor: mock tests with .skip live tests. ClaudeCode: partial mocking. Antigravity/Copilot: no mocked canvas tests.</w:t>
            </w:r>
          </w:p>
        </w:tc>
        <w:tc>
          <w:tcPr>
            <w:tcW w:type="dxa" w:w="1032"/>
            <w:tcBorders>
              <w:top w:val="single" w:color="CCCCCC" w:sz="1"/>
              <w:left w:val="single" w:color="CCCCCC" w:sz="1"/>
              <w:bottom w:val="single" w:color="CCCCCC" w:sz="1"/>
              <w:right w:val="single" w:color="CCCCCC" w:sz="1"/>
            </w:tcBorders>
            <w:shd w:fill="FFE0E0" w:val="clear"/>
            <w:tcMar>
              <w:top w:type="dxa" w:w="55"/>
              <w:left w:type="dxa" w:w="80"/>
              <w:bottom w:type="dxa" w:w="55"/>
              <w:right w:type="dxa" w:w="80"/>
            </w:tcMar>
            <w:vAlign w:val="center"/>
          </w:tcPr>
          <w:p>
            <w:pPr>
              <w:jc w:val="center"/>
            </w:pPr>
            <w:r>
              <w:rPr>
                <w:rFonts w:ascii="Arial" w:cs="Arial" w:eastAsia="Arial" w:hAnsi="Arial"/>
                <w:b/>
                <w:bCs/>
                <w:color w:val="C00000"/>
                <w:sz w:val="18"/>
                <w:szCs w:val="18"/>
              </w:rPr>
              <w:t xml:space="preserve">FAIL</w:t>
            </w:r>
          </w:p>
        </w:tc>
        <w:tc>
          <w:tcPr>
            <w:tcW w:type="dxa" w:w="1032"/>
            <w:tcBorders>
              <w:top w:val="single" w:color="CCCCCC" w:sz="1"/>
              <w:left w:val="single" w:color="CCCCCC" w:sz="1"/>
              <w:bottom w:val="single" w:color="CCCCCC" w:sz="1"/>
              <w:right w:val="single" w:color="CCCCCC" w:sz="1"/>
            </w:tcBorders>
            <w:shd w:fill="FFF2CC" w:val="clear"/>
            <w:tcMar>
              <w:top w:type="dxa" w:w="55"/>
              <w:left w:type="dxa" w:w="80"/>
              <w:bottom w:type="dxa" w:w="55"/>
              <w:right w:type="dxa" w:w="80"/>
            </w:tcMar>
            <w:vAlign w:val="center"/>
          </w:tcPr>
          <w:p>
            <w:pPr>
              <w:jc w:val="center"/>
            </w:pPr>
            <w:r>
              <w:rPr>
                <w:rFonts w:ascii="Arial" w:cs="Arial" w:eastAsia="Arial" w:hAnsi="Arial"/>
                <w:b/>
                <w:bCs/>
                <w:color w:val="C99A2E"/>
                <w:sz w:val="18"/>
                <w:szCs w:val="18"/>
              </w:rPr>
              <w:t xml:space="preserve">PARTIAL</w:t>
            </w:r>
          </w:p>
        </w:tc>
        <w:tc>
          <w:tcPr>
            <w:tcW w:type="dxa" w:w="1032"/>
            <w:tcBorders>
              <w:top w:val="single" w:color="CCCCCC" w:sz="1"/>
              <w:left w:val="single" w:color="CCCCCC" w:sz="1"/>
              <w:bottom w:val="single" w:color="CCCCCC" w:sz="1"/>
              <w:right w:val="single" w:color="CCCCCC" w:sz="1"/>
            </w:tcBorders>
            <w:shd w:fill="E2EFDA" w:val="clear"/>
            <w:tcMar>
              <w:top w:type="dxa" w:w="55"/>
              <w:left w:type="dxa" w:w="80"/>
              <w:bottom w:type="dxa" w:w="55"/>
              <w:right w:type="dxa" w:w="80"/>
            </w:tcMar>
            <w:vAlign w:val="center"/>
          </w:tcPr>
          <w:p>
            <w:pPr>
              <w:jc w:val="center"/>
            </w:pPr>
            <w:r>
              <w:rPr>
                <w:rFonts w:ascii="Arial" w:cs="Arial" w:eastAsia="Arial" w:hAnsi="Arial"/>
                <w:b/>
                <w:bCs/>
                <w:color w:val="375623"/>
                <w:sz w:val="18"/>
                <w:szCs w:val="18"/>
              </w:rPr>
              <w:t xml:space="preserve">PASS</w:t>
            </w:r>
          </w:p>
        </w:tc>
        <w:tc>
          <w:tcPr>
            <w:tcW w:type="dxa" w:w="1032"/>
            <w:tcBorders>
              <w:top w:val="single" w:color="CCCCCC" w:sz="1"/>
              <w:left w:val="single" w:color="CCCCCC" w:sz="1"/>
              <w:bottom w:val="single" w:color="CCCCCC" w:sz="1"/>
              <w:right w:val="single" w:color="CCCCCC" w:sz="1"/>
            </w:tcBorders>
            <w:shd w:fill="E2EFDA" w:val="clear"/>
            <w:tcMar>
              <w:top w:type="dxa" w:w="55"/>
              <w:left w:type="dxa" w:w="80"/>
              <w:bottom w:type="dxa" w:w="55"/>
              <w:right w:type="dxa" w:w="80"/>
            </w:tcMar>
            <w:vAlign w:val="center"/>
          </w:tcPr>
          <w:p>
            <w:pPr>
              <w:jc w:val="center"/>
            </w:pPr>
            <w:r>
              <w:rPr>
                <w:rFonts w:ascii="Arial" w:cs="Arial" w:eastAsia="Arial" w:hAnsi="Arial"/>
                <w:b/>
                <w:bCs/>
                <w:color w:val="375623"/>
                <w:sz w:val="18"/>
                <w:szCs w:val="18"/>
              </w:rPr>
              <w:t xml:space="preserve">PASS</w:t>
            </w:r>
          </w:p>
        </w:tc>
        <w:tc>
          <w:tcPr>
            <w:tcW w:type="dxa" w:w="1032"/>
            <w:tcBorders>
              <w:top w:val="single" w:color="CCCCCC" w:sz="1"/>
              <w:left w:val="single" w:color="CCCCCC" w:sz="1"/>
              <w:bottom w:val="single" w:color="CCCCCC" w:sz="1"/>
              <w:right w:val="single" w:color="CCCCCC" w:sz="1"/>
            </w:tcBorders>
            <w:shd w:fill="FFE0E0" w:val="clear"/>
            <w:tcMar>
              <w:top w:type="dxa" w:w="55"/>
              <w:left w:type="dxa" w:w="80"/>
              <w:bottom w:type="dxa" w:w="55"/>
              <w:right w:type="dxa" w:w="80"/>
            </w:tcMar>
            <w:vAlign w:val="center"/>
          </w:tcPr>
          <w:p>
            <w:pPr>
              <w:jc w:val="center"/>
            </w:pPr>
            <w:r>
              <w:rPr>
                <w:rFonts w:ascii="Arial" w:cs="Arial" w:eastAsia="Arial" w:hAnsi="Arial"/>
                <w:b/>
                <w:bCs/>
                <w:color w:val="C00000"/>
                <w:sz w:val="18"/>
                <w:szCs w:val="18"/>
              </w:rPr>
              <w:t xml:space="preserve">FAIL</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vAlign w:val="top"/>
          </w:tcPr>
          <w:p>
            <w:r>
              <w:rPr>
                <w:rFonts w:ascii="Arial" w:cs="Arial" w:eastAsia="Arial" w:hAnsi="Arial"/>
                <w:b/>
                <w:bCs/>
                <w:color w:val="262626"/>
                <w:sz w:val="18"/>
                <w:szCs w:val="18"/>
              </w:rPr>
              <w:t xml:space="preserve">J3</w:t>
            </w:r>
          </w:p>
        </w:tc>
        <w:tc>
          <w:tcPr>
            <w:tcW w:type="dxa" w:w="2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vAlign w:val="top"/>
          </w:tcPr>
          <w:p>
            <w:r>
              <w:rPr>
                <w:rFonts w:ascii="Arial" w:cs="Arial" w:eastAsia="Arial" w:hAnsi="Arial"/>
                <w:color w:val="262626"/>
                <w:sz w:val="19"/>
                <w:szCs w:val="19"/>
              </w:rPr>
              <w:t xml:space="preserve">Live tests: integration tests against real canvas (marked .skip by default)</w:t>
            </w:r>
          </w:p>
          <w:p>
            <w:r>
              <w:rPr>
                <w:rFonts w:ascii="Arial" w:cs="Arial" w:eastAsia="Arial" w:hAnsi="Arial"/>
                <w:i/>
                <w:iCs/>
                <w:color w:val="595959"/>
                <w:sz w:val="17"/>
                <w:szCs w:val="17"/>
              </w:rPr>
              <w:t xml:space="preserve">Codex: live/ directory with test.skip. Cursor: it.skip live tests in same file. Others: no live tests.</w:t>
            </w:r>
          </w:p>
        </w:tc>
        <w:tc>
          <w:tcPr>
            <w:tcW w:type="dxa" w:w="1032"/>
            <w:tcBorders>
              <w:top w:val="single" w:color="CCCCCC" w:sz="1"/>
              <w:left w:val="single" w:color="CCCCCC" w:sz="1"/>
              <w:bottom w:val="single" w:color="CCCCCC" w:sz="1"/>
              <w:right w:val="single" w:color="CCCCCC" w:sz="1"/>
            </w:tcBorders>
            <w:shd w:fill="FFE0E0" w:val="clear"/>
            <w:tcMar>
              <w:top w:type="dxa" w:w="55"/>
              <w:left w:type="dxa" w:w="80"/>
              <w:bottom w:type="dxa" w:w="55"/>
              <w:right w:type="dxa" w:w="80"/>
            </w:tcMar>
            <w:vAlign w:val="center"/>
          </w:tcPr>
          <w:p>
            <w:pPr>
              <w:jc w:val="center"/>
            </w:pPr>
            <w:r>
              <w:rPr>
                <w:rFonts w:ascii="Arial" w:cs="Arial" w:eastAsia="Arial" w:hAnsi="Arial"/>
                <w:b/>
                <w:bCs/>
                <w:color w:val="C00000"/>
                <w:sz w:val="18"/>
                <w:szCs w:val="18"/>
              </w:rPr>
              <w:t xml:space="preserve">FAIL</w:t>
            </w:r>
          </w:p>
        </w:tc>
        <w:tc>
          <w:tcPr>
            <w:tcW w:type="dxa" w:w="1032"/>
            <w:tcBorders>
              <w:top w:val="single" w:color="CCCCCC" w:sz="1"/>
              <w:left w:val="single" w:color="CCCCCC" w:sz="1"/>
              <w:bottom w:val="single" w:color="CCCCCC" w:sz="1"/>
              <w:right w:val="single" w:color="CCCCCC" w:sz="1"/>
            </w:tcBorders>
            <w:shd w:fill="FFE0E0" w:val="clear"/>
            <w:tcMar>
              <w:top w:type="dxa" w:w="55"/>
              <w:left w:type="dxa" w:w="80"/>
              <w:bottom w:type="dxa" w:w="55"/>
              <w:right w:type="dxa" w:w="80"/>
            </w:tcMar>
            <w:vAlign w:val="center"/>
          </w:tcPr>
          <w:p>
            <w:pPr>
              <w:jc w:val="center"/>
            </w:pPr>
            <w:r>
              <w:rPr>
                <w:rFonts w:ascii="Arial" w:cs="Arial" w:eastAsia="Arial" w:hAnsi="Arial"/>
                <w:b/>
                <w:bCs/>
                <w:color w:val="C00000"/>
                <w:sz w:val="18"/>
                <w:szCs w:val="18"/>
              </w:rPr>
              <w:t xml:space="preserve">FAIL</w:t>
            </w:r>
          </w:p>
        </w:tc>
        <w:tc>
          <w:tcPr>
            <w:tcW w:type="dxa" w:w="1032"/>
            <w:tcBorders>
              <w:top w:val="single" w:color="CCCCCC" w:sz="1"/>
              <w:left w:val="single" w:color="CCCCCC" w:sz="1"/>
              <w:bottom w:val="single" w:color="CCCCCC" w:sz="1"/>
              <w:right w:val="single" w:color="CCCCCC" w:sz="1"/>
            </w:tcBorders>
            <w:shd w:fill="E2EFDA" w:val="clear"/>
            <w:tcMar>
              <w:top w:type="dxa" w:w="55"/>
              <w:left w:type="dxa" w:w="80"/>
              <w:bottom w:type="dxa" w:w="55"/>
              <w:right w:type="dxa" w:w="80"/>
            </w:tcMar>
            <w:vAlign w:val="center"/>
          </w:tcPr>
          <w:p>
            <w:pPr>
              <w:jc w:val="center"/>
            </w:pPr>
            <w:r>
              <w:rPr>
                <w:rFonts w:ascii="Arial" w:cs="Arial" w:eastAsia="Arial" w:hAnsi="Arial"/>
                <w:b/>
                <w:bCs/>
                <w:color w:val="375623"/>
                <w:sz w:val="18"/>
                <w:szCs w:val="18"/>
              </w:rPr>
              <w:t xml:space="preserve">PASS</w:t>
            </w:r>
          </w:p>
        </w:tc>
        <w:tc>
          <w:tcPr>
            <w:tcW w:type="dxa" w:w="1032"/>
            <w:tcBorders>
              <w:top w:val="single" w:color="CCCCCC" w:sz="1"/>
              <w:left w:val="single" w:color="CCCCCC" w:sz="1"/>
              <w:bottom w:val="single" w:color="CCCCCC" w:sz="1"/>
              <w:right w:val="single" w:color="CCCCCC" w:sz="1"/>
            </w:tcBorders>
            <w:shd w:fill="E2EFDA" w:val="clear"/>
            <w:tcMar>
              <w:top w:type="dxa" w:w="55"/>
              <w:left w:type="dxa" w:w="80"/>
              <w:bottom w:type="dxa" w:w="55"/>
              <w:right w:type="dxa" w:w="80"/>
            </w:tcMar>
            <w:vAlign w:val="center"/>
          </w:tcPr>
          <w:p>
            <w:pPr>
              <w:jc w:val="center"/>
            </w:pPr>
            <w:r>
              <w:rPr>
                <w:rFonts w:ascii="Arial" w:cs="Arial" w:eastAsia="Arial" w:hAnsi="Arial"/>
                <w:b/>
                <w:bCs/>
                <w:color w:val="375623"/>
                <w:sz w:val="18"/>
                <w:szCs w:val="18"/>
              </w:rPr>
              <w:t xml:space="preserve">PASS</w:t>
            </w:r>
          </w:p>
        </w:tc>
        <w:tc>
          <w:tcPr>
            <w:tcW w:type="dxa" w:w="1032"/>
            <w:tcBorders>
              <w:top w:val="single" w:color="CCCCCC" w:sz="1"/>
              <w:left w:val="single" w:color="CCCCCC" w:sz="1"/>
              <w:bottom w:val="single" w:color="CCCCCC" w:sz="1"/>
              <w:right w:val="single" w:color="CCCCCC" w:sz="1"/>
            </w:tcBorders>
            <w:shd w:fill="FFE0E0" w:val="clear"/>
            <w:tcMar>
              <w:top w:type="dxa" w:w="55"/>
              <w:left w:type="dxa" w:w="80"/>
              <w:bottom w:type="dxa" w:w="55"/>
              <w:right w:type="dxa" w:w="80"/>
            </w:tcMar>
            <w:vAlign w:val="center"/>
          </w:tcPr>
          <w:p>
            <w:pPr>
              <w:jc w:val="center"/>
            </w:pPr>
            <w:r>
              <w:rPr>
                <w:rFonts w:ascii="Arial" w:cs="Arial" w:eastAsia="Arial" w:hAnsi="Arial"/>
                <w:b/>
                <w:bCs/>
                <w:color w:val="C00000"/>
                <w:sz w:val="18"/>
                <w:szCs w:val="18"/>
              </w:rPr>
              <w:t xml:space="preserve">FAIL</w:t>
            </w:r>
          </w:p>
        </w:tc>
      </w:tr>
      <w:tr>
        <w:tc>
          <w:tcPr>
            <w:tcW w:type="dxa" w:w="500"/>
            <w:tcBorders>
              <w:top w:val="single" w:color="CCCCCC" w:sz="1"/>
              <w:left w:val="single" w:color="CCCCCC" w:sz="1"/>
              <w:bottom w:val="single" w:color="CCCCCC" w:sz="1"/>
              <w:right w:val="single" w:color="CCCCCC" w:sz="1"/>
            </w:tcBorders>
            <w:shd w:fill="EBF3FB" w:val="clear"/>
            <w:tcMar>
              <w:top w:type="dxa" w:w="60"/>
              <w:left w:type="dxa" w:w="60"/>
              <w:bottom w:type="dxa" w:w="60"/>
              <w:right w:type="dxa" w:w="60"/>
            </w:tcMar>
            <w:vAlign w:val="top"/>
          </w:tcPr>
          <w:p>
            <w:r>
              <w:rPr>
                <w:rFonts w:ascii="Arial" w:cs="Arial" w:eastAsia="Arial" w:hAnsi="Arial"/>
                <w:b/>
                <w:bCs/>
                <w:color w:val="262626"/>
                <w:sz w:val="18"/>
                <w:szCs w:val="18"/>
              </w:rPr>
              <w:t xml:space="preserve">J4</w:t>
            </w:r>
          </w:p>
        </w:tc>
        <w:tc>
          <w:tcPr>
            <w:tcW w:type="dxa" w:w="27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80"/>
            </w:tcMar>
            <w:vAlign w:val="top"/>
          </w:tcPr>
          <w:p>
            <w:r>
              <w:rPr>
                <w:rFonts w:ascii="Arial" w:cs="Arial" w:eastAsia="Arial" w:hAnsi="Arial"/>
                <w:color w:val="262626"/>
                <w:sz w:val="19"/>
                <w:szCs w:val="19"/>
              </w:rPr>
              <w:t xml:space="preserve">In-bound (normal) AND out-of-bound (edge cases/invalid input) test scenarios</w:t>
            </w:r>
          </w:p>
          <w:p>
            <w:r>
              <w:rPr>
                <w:rFonts w:ascii="Arial" w:cs="Arial" w:eastAsia="Arial" w:hAnsi="Arial"/>
                <w:i/>
                <w:iCs/>
                <w:color w:val="595959"/>
                <w:sz w:val="17"/>
                <w:szCs w:val="17"/>
              </w:rPr>
              <w:t xml:space="preserve">Codex/Cursor: both normal and error case coverage. Others: primarily happy path tests.</w:t>
            </w:r>
          </w:p>
        </w:tc>
        <w:tc>
          <w:tcPr>
            <w:tcW w:type="dxa" w:w="1032"/>
            <w:tcBorders>
              <w:top w:val="single" w:color="CCCCCC" w:sz="1"/>
              <w:left w:val="single" w:color="CCCCCC" w:sz="1"/>
              <w:bottom w:val="single" w:color="CCCCCC" w:sz="1"/>
              <w:right w:val="single" w:color="CCCCCC" w:sz="1"/>
            </w:tcBorders>
            <w:shd w:fill="FFF2CC" w:val="clear"/>
            <w:tcMar>
              <w:top w:type="dxa" w:w="55"/>
              <w:left w:type="dxa" w:w="80"/>
              <w:bottom w:type="dxa" w:w="55"/>
              <w:right w:type="dxa" w:w="80"/>
            </w:tcMar>
            <w:vAlign w:val="center"/>
          </w:tcPr>
          <w:p>
            <w:pPr>
              <w:jc w:val="center"/>
            </w:pPr>
            <w:r>
              <w:rPr>
                <w:rFonts w:ascii="Arial" w:cs="Arial" w:eastAsia="Arial" w:hAnsi="Arial"/>
                <w:b/>
                <w:bCs/>
                <w:color w:val="C99A2E"/>
                <w:sz w:val="18"/>
                <w:szCs w:val="18"/>
              </w:rPr>
              <w:t xml:space="preserve">PARTIAL</w:t>
            </w:r>
          </w:p>
        </w:tc>
        <w:tc>
          <w:tcPr>
            <w:tcW w:type="dxa" w:w="1032"/>
            <w:tcBorders>
              <w:top w:val="single" w:color="CCCCCC" w:sz="1"/>
              <w:left w:val="single" w:color="CCCCCC" w:sz="1"/>
              <w:bottom w:val="single" w:color="CCCCCC" w:sz="1"/>
              <w:right w:val="single" w:color="CCCCCC" w:sz="1"/>
            </w:tcBorders>
            <w:shd w:fill="FFF2CC" w:val="clear"/>
            <w:tcMar>
              <w:top w:type="dxa" w:w="55"/>
              <w:left w:type="dxa" w:w="80"/>
              <w:bottom w:type="dxa" w:w="55"/>
              <w:right w:type="dxa" w:w="80"/>
            </w:tcMar>
            <w:vAlign w:val="center"/>
          </w:tcPr>
          <w:p>
            <w:pPr>
              <w:jc w:val="center"/>
            </w:pPr>
            <w:r>
              <w:rPr>
                <w:rFonts w:ascii="Arial" w:cs="Arial" w:eastAsia="Arial" w:hAnsi="Arial"/>
                <w:b/>
                <w:bCs/>
                <w:color w:val="C99A2E"/>
                <w:sz w:val="18"/>
                <w:szCs w:val="18"/>
              </w:rPr>
              <w:t xml:space="preserve">PARTIAL</w:t>
            </w:r>
          </w:p>
        </w:tc>
        <w:tc>
          <w:tcPr>
            <w:tcW w:type="dxa" w:w="1032"/>
            <w:tcBorders>
              <w:top w:val="single" w:color="CCCCCC" w:sz="1"/>
              <w:left w:val="single" w:color="CCCCCC" w:sz="1"/>
              <w:bottom w:val="single" w:color="CCCCCC" w:sz="1"/>
              <w:right w:val="single" w:color="CCCCCC" w:sz="1"/>
            </w:tcBorders>
            <w:shd w:fill="E2EFDA" w:val="clear"/>
            <w:tcMar>
              <w:top w:type="dxa" w:w="55"/>
              <w:left w:type="dxa" w:w="80"/>
              <w:bottom w:type="dxa" w:w="55"/>
              <w:right w:type="dxa" w:w="80"/>
            </w:tcMar>
            <w:vAlign w:val="center"/>
          </w:tcPr>
          <w:p>
            <w:pPr>
              <w:jc w:val="center"/>
            </w:pPr>
            <w:r>
              <w:rPr>
                <w:rFonts w:ascii="Arial" w:cs="Arial" w:eastAsia="Arial" w:hAnsi="Arial"/>
                <w:b/>
                <w:bCs/>
                <w:color w:val="375623"/>
                <w:sz w:val="18"/>
                <w:szCs w:val="18"/>
              </w:rPr>
              <w:t xml:space="preserve">PASS</w:t>
            </w:r>
          </w:p>
        </w:tc>
        <w:tc>
          <w:tcPr>
            <w:tcW w:type="dxa" w:w="1032"/>
            <w:tcBorders>
              <w:top w:val="single" w:color="CCCCCC" w:sz="1"/>
              <w:left w:val="single" w:color="CCCCCC" w:sz="1"/>
              <w:bottom w:val="single" w:color="CCCCCC" w:sz="1"/>
              <w:right w:val="single" w:color="CCCCCC" w:sz="1"/>
            </w:tcBorders>
            <w:shd w:fill="E2EFDA" w:val="clear"/>
            <w:tcMar>
              <w:top w:type="dxa" w:w="55"/>
              <w:left w:type="dxa" w:w="80"/>
              <w:bottom w:type="dxa" w:w="55"/>
              <w:right w:type="dxa" w:w="80"/>
            </w:tcMar>
            <w:vAlign w:val="center"/>
          </w:tcPr>
          <w:p>
            <w:pPr>
              <w:jc w:val="center"/>
            </w:pPr>
            <w:r>
              <w:rPr>
                <w:rFonts w:ascii="Arial" w:cs="Arial" w:eastAsia="Arial" w:hAnsi="Arial"/>
                <w:b/>
                <w:bCs/>
                <w:color w:val="375623"/>
                <w:sz w:val="18"/>
                <w:szCs w:val="18"/>
              </w:rPr>
              <w:t xml:space="preserve">PASS</w:t>
            </w:r>
          </w:p>
        </w:tc>
        <w:tc>
          <w:tcPr>
            <w:tcW w:type="dxa" w:w="1032"/>
            <w:tcBorders>
              <w:top w:val="single" w:color="CCCCCC" w:sz="1"/>
              <w:left w:val="single" w:color="CCCCCC" w:sz="1"/>
              <w:bottom w:val="single" w:color="CCCCCC" w:sz="1"/>
              <w:right w:val="single" w:color="CCCCCC" w:sz="1"/>
            </w:tcBorders>
            <w:shd w:fill="FFF2CC" w:val="clear"/>
            <w:tcMar>
              <w:top w:type="dxa" w:w="55"/>
              <w:left w:type="dxa" w:w="80"/>
              <w:bottom w:type="dxa" w:w="55"/>
              <w:right w:type="dxa" w:w="80"/>
            </w:tcMar>
            <w:vAlign w:val="center"/>
          </w:tcPr>
          <w:p>
            <w:pPr>
              <w:jc w:val="center"/>
            </w:pPr>
            <w:r>
              <w:rPr>
                <w:rFonts w:ascii="Arial" w:cs="Arial" w:eastAsia="Arial" w:hAnsi="Arial"/>
                <w:b/>
                <w:bCs/>
                <w:color w:val="C99A2E"/>
                <w:sz w:val="18"/>
                <w:szCs w:val="18"/>
              </w:rPr>
              <w:t xml:space="preserve">PARTIAL</w:t>
            </w:r>
          </w:p>
        </w:tc>
      </w:tr>
      <w:tr>
        <w:tc>
          <w:tcPr>
            <w:tcW w:type="dxa" w:w="500"/>
            <w:tcBorders>
              <w:top w:val="single" w:color="CCCCCC" w:sz="1"/>
              <w:left w:val="single" w:color="CCCCCC" w:sz="1"/>
              <w:bottom w:val="single" w:color="CCCCCC" w:sz="1"/>
              <w:right w:val="single" w:color="CCCCCC" w:sz="1"/>
            </w:tcBorders>
            <w:shd w:fill="1B3A6B" w:val="clear"/>
            <w:tcMar>
              <w:top w:type="dxa" w:w="70"/>
              <w:left w:type="dxa" w:w="60"/>
              <w:bottom w:type="dxa" w:w="70"/>
              <w:right w:type="dxa" w:w="60"/>
            </w:tcMar>
          </w:tcPr>
          <w:p>
            <w:r>
              <w:rPr>
                <w:rFonts w:ascii="Arial" w:cs="Arial" w:eastAsia="Arial" w:hAnsi="Arial"/>
                <w:color w:val="262626"/>
                <w:sz w:val="22"/>
                <w:szCs w:val="22"/>
              </w:rPr>
              <w:t xml:space="preserve"/>
            </w:r>
          </w:p>
        </w:tc>
        <w:tc>
          <w:tcPr>
            <w:tcW w:type="dxa" w:w="2700"/>
            <w:tcBorders>
              <w:top w:val="single" w:color="CCCCCC" w:sz="1"/>
              <w:left w:val="single" w:color="CCCCCC" w:sz="1"/>
              <w:bottom w:val="single" w:color="CCCCCC" w:sz="1"/>
              <w:right w:val="single" w:color="CCCCCC" w:sz="1"/>
            </w:tcBorders>
            <w:shd w:fill="1B3A6B" w:val="clear"/>
            <w:tcMar>
              <w:top w:type="dxa" w:w="70"/>
              <w:left w:type="dxa" w:w="100"/>
              <w:bottom w:type="dxa" w:w="70"/>
              <w:right w:type="dxa" w:w="80"/>
            </w:tcMar>
          </w:tcPr>
          <w:p>
            <w:r>
              <w:rPr>
                <w:rFonts w:ascii="Arial" w:cs="Arial" w:eastAsia="Arial" w:hAnsi="Arial"/>
                <w:b/>
                <w:bCs/>
                <w:color w:val="FFFFFF"/>
                <w:sz w:val="19"/>
                <w:szCs w:val="19"/>
              </w:rPr>
              <w:t xml:space="preserve">Category J Totals</w:t>
            </w:r>
          </w:p>
        </w:tc>
        <w:tc>
          <w:tcPr>
            <w:tcW w:type="dxa" w:w="1032"/>
            <w:tcBorders>
              <w:top w:val="single" w:color="CCCCCC" w:sz="1"/>
              <w:left w:val="single" w:color="CCCCCC" w:sz="1"/>
              <w:bottom w:val="single" w:color="CCCCCC" w:sz="1"/>
              <w:right w:val="single" w:color="CCCCCC" w:sz="1"/>
            </w:tcBorders>
            <w:shd w:fill="FFE0E0" w:val="clear"/>
            <w:tcMar>
              <w:top w:type="dxa" w:w="70"/>
              <w:left w:type="dxa" w:w="60"/>
              <w:bottom w:type="dxa" w:w="70"/>
              <w:right w:type="dxa" w:w="60"/>
            </w:tcMar>
            <w:vAlign w:val="center"/>
          </w:tcPr>
          <w:p>
            <w:pPr>
              <w:jc w:val="center"/>
            </w:pPr>
            <w:r>
              <w:rPr>
                <w:rFonts w:ascii="Arial" w:cs="Arial" w:eastAsia="Arial" w:hAnsi="Arial"/>
                <w:b/>
                <w:bCs/>
                <w:color w:val="262626"/>
                <w:sz w:val="19"/>
                <w:szCs w:val="19"/>
              </w:rPr>
              <w:t xml:space="preserve">1.5/4</w:t>
            </w:r>
          </w:p>
          <w:p>
            <w:pPr>
              <w:jc w:val="center"/>
            </w:pPr>
            <w:r>
              <w:rPr>
                <w:rFonts w:ascii="Arial" w:cs="Arial" w:eastAsia="Arial" w:hAnsi="Arial"/>
                <w:color w:val="595959"/>
                <w:sz w:val="17"/>
                <w:szCs w:val="17"/>
              </w:rPr>
              <w:t xml:space="preserve">38%</w:t>
            </w:r>
          </w:p>
        </w:tc>
        <w:tc>
          <w:tcPr>
            <w:tcW w:type="dxa" w:w="1032"/>
            <w:tcBorders>
              <w:top w:val="single" w:color="CCCCCC" w:sz="1"/>
              <w:left w:val="single" w:color="CCCCCC" w:sz="1"/>
              <w:bottom w:val="single" w:color="CCCCCC" w:sz="1"/>
              <w:right w:val="single" w:color="CCCCCC" w:sz="1"/>
            </w:tcBorders>
            <w:shd w:fill="FCE4D6" w:val="clear"/>
            <w:tcMar>
              <w:top w:type="dxa" w:w="70"/>
              <w:left w:type="dxa" w:w="60"/>
              <w:bottom w:type="dxa" w:w="70"/>
              <w:right w:type="dxa" w:w="60"/>
            </w:tcMar>
            <w:vAlign w:val="center"/>
          </w:tcPr>
          <w:p>
            <w:pPr>
              <w:jc w:val="center"/>
            </w:pPr>
            <w:r>
              <w:rPr>
                <w:rFonts w:ascii="Arial" w:cs="Arial" w:eastAsia="Arial" w:hAnsi="Arial"/>
                <w:b/>
                <w:bCs/>
                <w:color w:val="262626"/>
                <w:sz w:val="19"/>
                <w:szCs w:val="19"/>
              </w:rPr>
              <w:t xml:space="preserve">2.0/4</w:t>
            </w:r>
          </w:p>
          <w:p>
            <w:pPr>
              <w:jc w:val="center"/>
            </w:pPr>
            <w:r>
              <w:rPr>
                <w:rFonts w:ascii="Arial" w:cs="Arial" w:eastAsia="Arial" w:hAnsi="Arial"/>
                <w:color w:val="595959"/>
                <w:sz w:val="17"/>
                <w:szCs w:val="17"/>
              </w:rPr>
              <w:t xml:space="preserve">50%</w:t>
            </w:r>
          </w:p>
        </w:tc>
        <w:tc>
          <w:tcPr>
            <w:tcW w:type="dxa" w:w="1032"/>
            <w:tcBorders>
              <w:top w:val="single" w:color="CCCCCC" w:sz="1"/>
              <w:left w:val="single" w:color="CCCCCC" w:sz="1"/>
              <w:bottom w:val="single" w:color="CCCCCC" w:sz="1"/>
              <w:right w:val="single" w:color="CCCCCC" w:sz="1"/>
            </w:tcBorders>
            <w:shd w:fill="E2EFDA" w:val="clear"/>
            <w:tcMar>
              <w:top w:type="dxa" w:w="70"/>
              <w:left w:type="dxa" w:w="60"/>
              <w:bottom w:type="dxa" w:w="70"/>
              <w:right w:type="dxa" w:w="60"/>
            </w:tcMar>
            <w:vAlign w:val="center"/>
          </w:tcPr>
          <w:p>
            <w:pPr>
              <w:jc w:val="center"/>
            </w:pPr>
            <w:r>
              <w:rPr>
                <w:rFonts w:ascii="Arial" w:cs="Arial" w:eastAsia="Arial" w:hAnsi="Arial"/>
                <w:b/>
                <w:bCs/>
                <w:color w:val="262626"/>
                <w:sz w:val="19"/>
                <w:szCs w:val="19"/>
              </w:rPr>
              <w:t xml:space="preserve">4.0/4</w:t>
            </w:r>
          </w:p>
          <w:p>
            <w:pPr>
              <w:jc w:val="center"/>
            </w:pPr>
            <w:r>
              <w:rPr>
                <w:rFonts w:ascii="Arial" w:cs="Arial" w:eastAsia="Arial" w:hAnsi="Arial"/>
                <w:color w:val="595959"/>
                <w:sz w:val="17"/>
                <w:szCs w:val="17"/>
              </w:rPr>
              <w:t xml:space="preserve">100%</w:t>
            </w:r>
          </w:p>
        </w:tc>
        <w:tc>
          <w:tcPr>
            <w:tcW w:type="dxa" w:w="1032"/>
            <w:tcBorders>
              <w:top w:val="single" w:color="CCCCCC" w:sz="1"/>
              <w:left w:val="single" w:color="CCCCCC" w:sz="1"/>
              <w:bottom w:val="single" w:color="CCCCCC" w:sz="1"/>
              <w:right w:val="single" w:color="CCCCCC" w:sz="1"/>
            </w:tcBorders>
            <w:shd w:fill="E2EFDA" w:val="clear"/>
            <w:tcMar>
              <w:top w:type="dxa" w:w="70"/>
              <w:left w:type="dxa" w:w="60"/>
              <w:bottom w:type="dxa" w:w="70"/>
              <w:right w:type="dxa" w:w="60"/>
            </w:tcMar>
            <w:vAlign w:val="center"/>
          </w:tcPr>
          <w:p>
            <w:pPr>
              <w:jc w:val="center"/>
            </w:pPr>
            <w:r>
              <w:rPr>
                <w:rFonts w:ascii="Arial" w:cs="Arial" w:eastAsia="Arial" w:hAnsi="Arial"/>
                <w:b/>
                <w:bCs/>
                <w:color w:val="262626"/>
                <w:sz w:val="19"/>
                <w:szCs w:val="19"/>
              </w:rPr>
              <w:t xml:space="preserve">4.0/4</w:t>
            </w:r>
          </w:p>
          <w:p>
            <w:pPr>
              <w:jc w:val="center"/>
            </w:pPr>
            <w:r>
              <w:rPr>
                <w:rFonts w:ascii="Arial" w:cs="Arial" w:eastAsia="Arial" w:hAnsi="Arial"/>
                <w:color w:val="595959"/>
                <w:sz w:val="17"/>
                <w:szCs w:val="17"/>
              </w:rPr>
              <w:t xml:space="preserve">100%</w:t>
            </w:r>
          </w:p>
        </w:tc>
        <w:tc>
          <w:tcPr>
            <w:tcW w:type="dxa" w:w="1032"/>
            <w:tcBorders>
              <w:top w:val="single" w:color="CCCCCC" w:sz="1"/>
              <w:left w:val="single" w:color="CCCCCC" w:sz="1"/>
              <w:bottom w:val="single" w:color="CCCCCC" w:sz="1"/>
              <w:right w:val="single" w:color="CCCCCC" w:sz="1"/>
            </w:tcBorders>
            <w:shd w:fill="FFE0E0" w:val="clear"/>
            <w:tcMar>
              <w:top w:type="dxa" w:w="70"/>
              <w:left w:type="dxa" w:w="60"/>
              <w:bottom w:type="dxa" w:w="70"/>
              <w:right w:type="dxa" w:w="60"/>
            </w:tcMar>
            <w:vAlign w:val="center"/>
          </w:tcPr>
          <w:p>
            <w:pPr>
              <w:jc w:val="center"/>
            </w:pPr>
            <w:r>
              <w:rPr>
                <w:rFonts w:ascii="Arial" w:cs="Arial" w:eastAsia="Arial" w:hAnsi="Arial"/>
                <w:b/>
                <w:bCs/>
                <w:color w:val="262626"/>
                <w:sz w:val="19"/>
                <w:szCs w:val="19"/>
              </w:rPr>
              <w:t xml:space="preserve">1.5/4</w:t>
            </w:r>
          </w:p>
          <w:p>
            <w:pPr>
              <w:jc w:val="center"/>
            </w:pPr>
            <w:r>
              <w:rPr>
                <w:rFonts w:ascii="Arial" w:cs="Arial" w:eastAsia="Arial" w:hAnsi="Arial"/>
                <w:color w:val="595959"/>
                <w:sz w:val="17"/>
                <w:szCs w:val="17"/>
              </w:rPr>
              <w:t xml:space="preserve">38%</w:t>
            </w:r>
          </w:p>
        </w:tc>
      </w:tr>
    </w:tbl>
    <w:p>
      <w:r>
        <w:br w:type="page"/>
      </w:r>
    </w:p>
    <w:p>
      <w:pPr>
        <w:pStyle w:val="Heading2"/>
        <w:spacing w:after="120" w:before="240"/>
      </w:pPr>
      <w:r>
        <w:rPr>
          <w:rFonts w:ascii="Arial" w:cs="Arial" w:eastAsia="Arial" w:hAnsi="Arial"/>
          <w:b/>
          <w:bCs/>
          <w:color w:val="2E75B6"/>
          <w:sz w:val="28"/>
          <w:szCs w:val="28"/>
        </w:rPr>
        <w:t xml:space="preserve">3.11  Category K: Documentation  (5 requirements)</w:t>
      </w:r>
    </w:p>
    <w:p>
      <w:pPr>
        <w:spacing w:after="60" w:before="6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500"/>
        <w:gridCol w:w="2700"/>
        <w:gridCol w:w="1032"/>
        <w:gridCol w:w="1032"/>
        <w:gridCol w:w="1032"/>
        <w:gridCol w:w="1032"/>
        <w:gridCol w:w="1032"/>
      </w:tblGrid>
      <w:tr>
        <w:tc>
          <w:tcPr>
            <w:tcW w:type="dxa" w:w="500"/>
            <w:tcBorders>
              <w:top w:val="single" w:color="CCCCCC" w:sz="1"/>
              <w:left w:val="single" w:color="CCCCCC" w:sz="1"/>
              <w:bottom w:val="single" w:color="CCCCCC" w:sz="1"/>
              <w:right w:val="single" w:color="CCCCCC" w:sz="1"/>
            </w:tcBorders>
            <w:shd w:fill="1B3A6B" w:val="clear"/>
            <w:tcMar>
              <w:top w:type="dxa" w:w="70"/>
              <w:left w:type="dxa" w:w="100"/>
              <w:bottom w:type="dxa" w:w="70"/>
              <w:right w:type="dxa" w:w="100"/>
            </w:tcMar>
            <w:vAlign w:val="center"/>
          </w:tcPr>
          <w:p>
            <w:pPr>
              <w:jc w:val="center"/>
            </w:pPr>
            <w:r>
              <w:rPr>
                <w:rFonts w:ascii="Arial" w:cs="Arial" w:eastAsia="Arial" w:hAnsi="Arial"/>
                <w:b/>
                <w:bCs/>
                <w:color w:val="FFFFFF"/>
                <w:sz w:val="19"/>
                <w:szCs w:val="19"/>
              </w:rPr>
              <w:t xml:space="preserve">ID</w:t>
            </w:r>
          </w:p>
        </w:tc>
        <w:tc>
          <w:tcPr>
            <w:tcW w:type="dxa" w:w="2700"/>
            <w:tcBorders>
              <w:top w:val="single" w:color="CCCCCC" w:sz="1"/>
              <w:left w:val="single" w:color="CCCCCC" w:sz="1"/>
              <w:bottom w:val="single" w:color="CCCCCC" w:sz="1"/>
              <w:right w:val="single" w:color="CCCCCC" w:sz="1"/>
            </w:tcBorders>
            <w:shd w:fill="1B3A6B" w:val="clear"/>
            <w:tcMar>
              <w:top w:type="dxa" w:w="70"/>
              <w:left w:type="dxa" w:w="100"/>
              <w:bottom w:type="dxa" w:w="70"/>
              <w:right w:type="dxa" w:w="100"/>
            </w:tcMar>
            <w:vAlign w:val="center"/>
          </w:tcPr>
          <w:p>
            <w:pPr>
              <w:jc w:val="left"/>
            </w:pPr>
            <w:r>
              <w:rPr>
                <w:rFonts w:ascii="Arial" w:cs="Arial" w:eastAsia="Arial" w:hAnsi="Arial"/>
                <w:b/>
                <w:bCs/>
                <w:color w:val="FFFFFF"/>
                <w:sz w:val="19"/>
                <w:szCs w:val="19"/>
              </w:rPr>
              <w:t xml:space="preserve">Requirement</w:t>
            </w:r>
          </w:p>
        </w:tc>
        <w:tc>
          <w:tcPr>
            <w:tcW w:type="dxa" w:w="1032"/>
            <w:tcBorders>
              <w:top w:val="single" w:color="CCCCCC" w:sz="1"/>
              <w:left w:val="single" w:color="CCCCCC" w:sz="1"/>
              <w:bottom w:val="single" w:color="CCCCCC" w:sz="1"/>
              <w:right w:val="single" w:color="CCCCCC" w:sz="1"/>
            </w:tcBorders>
            <w:shd w:fill="1B3A6B" w:val="clear"/>
            <w:tcMar>
              <w:top w:type="dxa" w:w="70"/>
              <w:left w:type="dxa" w:w="100"/>
              <w:bottom w:type="dxa" w:w="70"/>
              <w:right w:type="dxa" w:w="100"/>
            </w:tcMar>
            <w:vAlign w:val="center"/>
          </w:tcPr>
          <w:p>
            <w:pPr>
              <w:jc w:val="center"/>
            </w:pPr>
            <w:r>
              <w:rPr>
                <w:rFonts w:ascii="Arial" w:cs="Arial" w:eastAsia="Arial" w:hAnsi="Arial"/>
                <w:b/>
                <w:bCs/>
                <w:color w:val="FFFFFF"/>
                <w:sz w:val="19"/>
                <w:szCs w:val="19"/>
              </w:rPr>
              <w:t xml:space="preserve">Antigravity</w:t>
            </w:r>
          </w:p>
        </w:tc>
        <w:tc>
          <w:tcPr>
            <w:tcW w:type="dxa" w:w="1032"/>
            <w:tcBorders>
              <w:top w:val="single" w:color="CCCCCC" w:sz="1"/>
              <w:left w:val="single" w:color="CCCCCC" w:sz="1"/>
              <w:bottom w:val="single" w:color="CCCCCC" w:sz="1"/>
              <w:right w:val="single" w:color="CCCCCC" w:sz="1"/>
            </w:tcBorders>
            <w:shd w:fill="1B3A6B" w:val="clear"/>
            <w:tcMar>
              <w:top w:type="dxa" w:w="70"/>
              <w:left w:type="dxa" w:w="100"/>
              <w:bottom w:type="dxa" w:w="70"/>
              <w:right w:type="dxa" w:w="100"/>
            </w:tcMar>
            <w:vAlign w:val="center"/>
          </w:tcPr>
          <w:p>
            <w:pPr>
              <w:jc w:val="center"/>
            </w:pPr>
            <w:r>
              <w:rPr>
                <w:rFonts w:ascii="Arial" w:cs="Arial" w:eastAsia="Arial" w:hAnsi="Arial"/>
                <w:b/>
                <w:bCs/>
                <w:color w:val="FFFFFF"/>
                <w:sz w:val="19"/>
                <w:szCs w:val="19"/>
              </w:rPr>
              <w:t xml:space="preserve">ClaudeCode</w:t>
            </w:r>
          </w:p>
        </w:tc>
        <w:tc>
          <w:tcPr>
            <w:tcW w:type="dxa" w:w="1032"/>
            <w:tcBorders>
              <w:top w:val="single" w:color="CCCCCC" w:sz="1"/>
              <w:left w:val="single" w:color="CCCCCC" w:sz="1"/>
              <w:bottom w:val="single" w:color="CCCCCC" w:sz="1"/>
              <w:right w:val="single" w:color="CCCCCC" w:sz="1"/>
            </w:tcBorders>
            <w:shd w:fill="1B3A6B" w:val="clear"/>
            <w:tcMar>
              <w:top w:type="dxa" w:w="70"/>
              <w:left w:type="dxa" w:w="100"/>
              <w:bottom w:type="dxa" w:w="70"/>
              <w:right w:type="dxa" w:w="100"/>
            </w:tcMar>
            <w:vAlign w:val="center"/>
          </w:tcPr>
          <w:p>
            <w:pPr>
              <w:jc w:val="center"/>
            </w:pPr>
            <w:r>
              <w:rPr>
                <w:rFonts w:ascii="Arial" w:cs="Arial" w:eastAsia="Arial" w:hAnsi="Arial"/>
                <w:b/>
                <w:bCs/>
                <w:color w:val="FFFFFF"/>
                <w:sz w:val="19"/>
                <w:szCs w:val="19"/>
              </w:rPr>
              <w:t xml:space="preserve">Codex</w:t>
            </w:r>
          </w:p>
        </w:tc>
        <w:tc>
          <w:tcPr>
            <w:tcW w:type="dxa" w:w="1032"/>
            <w:tcBorders>
              <w:top w:val="single" w:color="CCCCCC" w:sz="1"/>
              <w:left w:val="single" w:color="CCCCCC" w:sz="1"/>
              <w:bottom w:val="single" w:color="CCCCCC" w:sz="1"/>
              <w:right w:val="single" w:color="CCCCCC" w:sz="1"/>
            </w:tcBorders>
            <w:shd w:fill="1B3A6B" w:val="clear"/>
            <w:tcMar>
              <w:top w:type="dxa" w:w="70"/>
              <w:left w:type="dxa" w:w="100"/>
              <w:bottom w:type="dxa" w:w="70"/>
              <w:right w:type="dxa" w:w="100"/>
            </w:tcMar>
            <w:vAlign w:val="center"/>
          </w:tcPr>
          <w:p>
            <w:pPr>
              <w:jc w:val="center"/>
            </w:pPr>
            <w:r>
              <w:rPr>
                <w:rFonts w:ascii="Arial" w:cs="Arial" w:eastAsia="Arial" w:hAnsi="Arial"/>
                <w:b/>
                <w:bCs/>
                <w:color w:val="FFFFFF"/>
                <w:sz w:val="19"/>
                <w:szCs w:val="19"/>
              </w:rPr>
              <w:t xml:space="preserve">Cursor</w:t>
            </w:r>
          </w:p>
        </w:tc>
        <w:tc>
          <w:tcPr>
            <w:tcW w:type="dxa" w:w="1032"/>
            <w:tcBorders>
              <w:top w:val="single" w:color="CCCCCC" w:sz="1"/>
              <w:left w:val="single" w:color="CCCCCC" w:sz="1"/>
              <w:bottom w:val="single" w:color="CCCCCC" w:sz="1"/>
              <w:right w:val="single" w:color="CCCCCC" w:sz="1"/>
            </w:tcBorders>
            <w:shd w:fill="1B3A6B" w:val="clear"/>
            <w:tcMar>
              <w:top w:type="dxa" w:w="70"/>
              <w:left w:type="dxa" w:w="100"/>
              <w:bottom w:type="dxa" w:w="70"/>
              <w:right w:type="dxa" w:w="100"/>
            </w:tcMar>
            <w:vAlign w:val="center"/>
          </w:tcPr>
          <w:p>
            <w:pPr>
              <w:jc w:val="center"/>
            </w:pPr>
            <w:r>
              <w:rPr>
                <w:rFonts w:ascii="Arial" w:cs="Arial" w:eastAsia="Arial" w:hAnsi="Arial"/>
                <w:b/>
                <w:bCs/>
                <w:color w:val="FFFFFF"/>
                <w:sz w:val="19"/>
                <w:szCs w:val="19"/>
              </w:rPr>
              <w:t xml:space="preserve">Copilot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vAlign w:val="top"/>
          </w:tcPr>
          <w:p>
            <w:r>
              <w:rPr>
                <w:rFonts w:ascii="Arial" w:cs="Arial" w:eastAsia="Arial" w:hAnsi="Arial"/>
                <w:b/>
                <w:bCs/>
                <w:color w:val="262626"/>
                <w:sz w:val="18"/>
                <w:szCs w:val="18"/>
              </w:rPr>
              <w:t xml:space="preserve">K1</w:t>
            </w:r>
          </w:p>
        </w:tc>
        <w:tc>
          <w:tcPr>
            <w:tcW w:type="dxa" w:w="2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vAlign w:val="top"/>
          </w:tcPr>
          <w:p>
            <w:r>
              <w:rPr>
                <w:rFonts w:ascii="Arial" w:cs="Arial" w:eastAsia="Arial" w:hAnsi="Arial"/>
                <w:color w:val="262626"/>
                <w:sz w:val="19"/>
                <w:szCs w:val="19"/>
              </w:rPr>
              <w:t xml:space="preserve">README with system dependencies section (macOS + Ubuntu canvas install commands)</w:t>
            </w:r>
          </w:p>
          <w:p>
            <w:r>
              <w:rPr>
                <w:rFonts w:ascii="Arial" w:cs="Arial" w:eastAsia="Arial" w:hAnsi="Arial"/>
                <w:i/>
                <w:iCs/>
                <w:color w:val="595959"/>
                <w:sz w:val="17"/>
                <w:szCs w:val="17"/>
              </w:rPr>
              <w:t xml:space="preserve">ClaudeCode: full system deps section. Codex: optional note (uses @napi-rs, no native build). Copilot: full section. Antigravity/Cursor: no canvas system dependency instructions.</w:t>
            </w:r>
          </w:p>
        </w:tc>
        <w:tc>
          <w:tcPr>
            <w:tcW w:type="dxa" w:w="1032"/>
            <w:tcBorders>
              <w:top w:val="single" w:color="CCCCCC" w:sz="1"/>
              <w:left w:val="single" w:color="CCCCCC" w:sz="1"/>
              <w:bottom w:val="single" w:color="CCCCCC" w:sz="1"/>
              <w:right w:val="single" w:color="CCCCCC" w:sz="1"/>
            </w:tcBorders>
            <w:shd w:fill="FFE0E0" w:val="clear"/>
            <w:tcMar>
              <w:top w:type="dxa" w:w="55"/>
              <w:left w:type="dxa" w:w="80"/>
              <w:bottom w:type="dxa" w:w="55"/>
              <w:right w:type="dxa" w:w="80"/>
            </w:tcMar>
            <w:vAlign w:val="center"/>
          </w:tcPr>
          <w:p>
            <w:pPr>
              <w:jc w:val="center"/>
            </w:pPr>
            <w:r>
              <w:rPr>
                <w:rFonts w:ascii="Arial" w:cs="Arial" w:eastAsia="Arial" w:hAnsi="Arial"/>
                <w:b/>
                <w:bCs/>
                <w:color w:val="C00000"/>
                <w:sz w:val="18"/>
                <w:szCs w:val="18"/>
              </w:rPr>
              <w:t xml:space="preserve">FAIL</w:t>
            </w:r>
          </w:p>
        </w:tc>
        <w:tc>
          <w:tcPr>
            <w:tcW w:type="dxa" w:w="1032"/>
            <w:tcBorders>
              <w:top w:val="single" w:color="CCCCCC" w:sz="1"/>
              <w:left w:val="single" w:color="CCCCCC" w:sz="1"/>
              <w:bottom w:val="single" w:color="CCCCCC" w:sz="1"/>
              <w:right w:val="single" w:color="CCCCCC" w:sz="1"/>
            </w:tcBorders>
            <w:shd w:fill="E2EFDA" w:val="clear"/>
            <w:tcMar>
              <w:top w:type="dxa" w:w="55"/>
              <w:left w:type="dxa" w:w="80"/>
              <w:bottom w:type="dxa" w:w="55"/>
              <w:right w:type="dxa" w:w="80"/>
            </w:tcMar>
            <w:vAlign w:val="center"/>
          </w:tcPr>
          <w:p>
            <w:pPr>
              <w:jc w:val="center"/>
            </w:pPr>
            <w:r>
              <w:rPr>
                <w:rFonts w:ascii="Arial" w:cs="Arial" w:eastAsia="Arial" w:hAnsi="Arial"/>
                <w:b/>
                <w:bCs/>
                <w:color w:val="375623"/>
                <w:sz w:val="18"/>
                <w:szCs w:val="18"/>
              </w:rPr>
              <w:t xml:space="preserve">PASS</w:t>
            </w:r>
          </w:p>
        </w:tc>
        <w:tc>
          <w:tcPr>
            <w:tcW w:type="dxa" w:w="1032"/>
            <w:tcBorders>
              <w:top w:val="single" w:color="CCCCCC" w:sz="1"/>
              <w:left w:val="single" w:color="CCCCCC" w:sz="1"/>
              <w:bottom w:val="single" w:color="CCCCCC" w:sz="1"/>
              <w:right w:val="single" w:color="CCCCCC" w:sz="1"/>
            </w:tcBorders>
            <w:shd w:fill="FFF2CC" w:val="clear"/>
            <w:tcMar>
              <w:top w:type="dxa" w:w="55"/>
              <w:left w:type="dxa" w:w="80"/>
              <w:bottom w:type="dxa" w:w="55"/>
              <w:right w:type="dxa" w:w="80"/>
            </w:tcMar>
            <w:vAlign w:val="center"/>
          </w:tcPr>
          <w:p>
            <w:pPr>
              <w:jc w:val="center"/>
            </w:pPr>
            <w:r>
              <w:rPr>
                <w:rFonts w:ascii="Arial" w:cs="Arial" w:eastAsia="Arial" w:hAnsi="Arial"/>
                <w:b/>
                <w:bCs/>
                <w:color w:val="C99A2E"/>
                <w:sz w:val="18"/>
                <w:szCs w:val="18"/>
              </w:rPr>
              <w:t xml:space="preserve">PARTIAL</w:t>
            </w:r>
          </w:p>
        </w:tc>
        <w:tc>
          <w:tcPr>
            <w:tcW w:type="dxa" w:w="1032"/>
            <w:tcBorders>
              <w:top w:val="single" w:color="CCCCCC" w:sz="1"/>
              <w:left w:val="single" w:color="CCCCCC" w:sz="1"/>
              <w:bottom w:val="single" w:color="CCCCCC" w:sz="1"/>
              <w:right w:val="single" w:color="CCCCCC" w:sz="1"/>
            </w:tcBorders>
            <w:shd w:fill="FFE0E0" w:val="clear"/>
            <w:tcMar>
              <w:top w:type="dxa" w:w="55"/>
              <w:left w:type="dxa" w:w="80"/>
              <w:bottom w:type="dxa" w:w="55"/>
              <w:right w:type="dxa" w:w="80"/>
            </w:tcMar>
            <w:vAlign w:val="center"/>
          </w:tcPr>
          <w:p>
            <w:pPr>
              <w:jc w:val="center"/>
            </w:pPr>
            <w:r>
              <w:rPr>
                <w:rFonts w:ascii="Arial" w:cs="Arial" w:eastAsia="Arial" w:hAnsi="Arial"/>
                <w:b/>
                <w:bCs/>
                <w:color w:val="C00000"/>
                <w:sz w:val="18"/>
                <w:szCs w:val="18"/>
              </w:rPr>
              <w:t xml:space="preserve">FAIL</w:t>
            </w:r>
          </w:p>
        </w:tc>
        <w:tc>
          <w:tcPr>
            <w:tcW w:type="dxa" w:w="1032"/>
            <w:tcBorders>
              <w:top w:val="single" w:color="CCCCCC" w:sz="1"/>
              <w:left w:val="single" w:color="CCCCCC" w:sz="1"/>
              <w:bottom w:val="single" w:color="CCCCCC" w:sz="1"/>
              <w:right w:val="single" w:color="CCCCCC" w:sz="1"/>
            </w:tcBorders>
            <w:shd w:fill="E2EFDA" w:val="clear"/>
            <w:tcMar>
              <w:top w:type="dxa" w:w="55"/>
              <w:left w:type="dxa" w:w="80"/>
              <w:bottom w:type="dxa" w:w="55"/>
              <w:right w:type="dxa" w:w="80"/>
            </w:tcMar>
            <w:vAlign w:val="center"/>
          </w:tcPr>
          <w:p>
            <w:pPr>
              <w:jc w:val="center"/>
            </w:pPr>
            <w:r>
              <w:rPr>
                <w:rFonts w:ascii="Arial" w:cs="Arial" w:eastAsia="Arial" w:hAnsi="Arial"/>
                <w:b/>
                <w:bCs/>
                <w:color w:val="375623"/>
                <w:sz w:val="18"/>
                <w:szCs w:val="18"/>
              </w:rPr>
              <w:t xml:space="preserve">PASS</w:t>
            </w:r>
          </w:p>
        </w:tc>
      </w:tr>
      <w:tr>
        <w:tc>
          <w:tcPr>
            <w:tcW w:type="dxa" w:w="500"/>
            <w:tcBorders>
              <w:top w:val="single" w:color="CCCCCC" w:sz="1"/>
              <w:left w:val="single" w:color="CCCCCC" w:sz="1"/>
              <w:bottom w:val="single" w:color="CCCCCC" w:sz="1"/>
              <w:right w:val="single" w:color="CCCCCC" w:sz="1"/>
            </w:tcBorders>
            <w:shd w:fill="EBF3FB" w:val="clear"/>
            <w:tcMar>
              <w:top w:type="dxa" w:w="60"/>
              <w:left w:type="dxa" w:w="60"/>
              <w:bottom w:type="dxa" w:w="60"/>
              <w:right w:type="dxa" w:w="60"/>
            </w:tcMar>
            <w:vAlign w:val="top"/>
          </w:tcPr>
          <w:p>
            <w:r>
              <w:rPr>
                <w:rFonts w:ascii="Arial" w:cs="Arial" w:eastAsia="Arial" w:hAnsi="Arial"/>
                <w:b/>
                <w:bCs/>
                <w:color w:val="262626"/>
                <w:sz w:val="18"/>
                <w:szCs w:val="18"/>
              </w:rPr>
              <w:t xml:space="preserve">K2</w:t>
            </w:r>
          </w:p>
        </w:tc>
        <w:tc>
          <w:tcPr>
            <w:tcW w:type="dxa" w:w="27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80"/>
            </w:tcMar>
            <w:vAlign w:val="top"/>
          </w:tcPr>
          <w:p>
            <w:r>
              <w:rPr>
                <w:rFonts w:ascii="Arial" w:cs="Arial" w:eastAsia="Arial" w:hAnsi="Arial"/>
                <w:color w:val="262626"/>
                <w:sz w:val="19"/>
                <w:szCs w:val="19"/>
              </w:rPr>
              <w:t xml:space="preserve">Architecture documentation file (ARCHITECTURE.md)</w:t>
            </w:r>
          </w:p>
          <w:p>
            <w:r>
              <w:rPr>
                <w:rFonts w:ascii="Arial" w:cs="Arial" w:eastAsia="Arial" w:hAnsi="Arial"/>
                <w:i/>
                <w:iCs/>
                <w:color w:val="595959"/>
                <w:sz w:val="17"/>
                <w:szCs w:val="17"/>
              </w:rPr>
              <w:t xml:space="preserve">Antigravity: no ARCHITECTURE.md. All others: ARCHITECTURE.md present.</w:t>
            </w:r>
          </w:p>
        </w:tc>
        <w:tc>
          <w:tcPr>
            <w:tcW w:type="dxa" w:w="1032"/>
            <w:tcBorders>
              <w:top w:val="single" w:color="CCCCCC" w:sz="1"/>
              <w:left w:val="single" w:color="CCCCCC" w:sz="1"/>
              <w:bottom w:val="single" w:color="CCCCCC" w:sz="1"/>
              <w:right w:val="single" w:color="CCCCCC" w:sz="1"/>
            </w:tcBorders>
            <w:shd w:fill="FFE0E0" w:val="clear"/>
            <w:tcMar>
              <w:top w:type="dxa" w:w="55"/>
              <w:left w:type="dxa" w:w="80"/>
              <w:bottom w:type="dxa" w:w="55"/>
              <w:right w:type="dxa" w:w="80"/>
            </w:tcMar>
            <w:vAlign w:val="center"/>
          </w:tcPr>
          <w:p>
            <w:pPr>
              <w:jc w:val="center"/>
            </w:pPr>
            <w:r>
              <w:rPr>
                <w:rFonts w:ascii="Arial" w:cs="Arial" w:eastAsia="Arial" w:hAnsi="Arial"/>
                <w:b/>
                <w:bCs/>
                <w:color w:val="C00000"/>
                <w:sz w:val="18"/>
                <w:szCs w:val="18"/>
              </w:rPr>
              <w:t xml:space="preserve">FAIL</w:t>
            </w:r>
          </w:p>
        </w:tc>
        <w:tc>
          <w:tcPr>
            <w:tcW w:type="dxa" w:w="1032"/>
            <w:tcBorders>
              <w:top w:val="single" w:color="CCCCCC" w:sz="1"/>
              <w:left w:val="single" w:color="CCCCCC" w:sz="1"/>
              <w:bottom w:val="single" w:color="CCCCCC" w:sz="1"/>
              <w:right w:val="single" w:color="CCCCCC" w:sz="1"/>
            </w:tcBorders>
            <w:shd w:fill="E2EFDA" w:val="clear"/>
            <w:tcMar>
              <w:top w:type="dxa" w:w="55"/>
              <w:left w:type="dxa" w:w="80"/>
              <w:bottom w:type="dxa" w:w="55"/>
              <w:right w:type="dxa" w:w="80"/>
            </w:tcMar>
            <w:vAlign w:val="center"/>
          </w:tcPr>
          <w:p>
            <w:pPr>
              <w:jc w:val="center"/>
            </w:pPr>
            <w:r>
              <w:rPr>
                <w:rFonts w:ascii="Arial" w:cs="Arial" w:eastAsia="Arial" w:hAnsi="Arial"/>
                <w:b/>
                <w:bCs/>
                <w:color w:val="375623"/>
                <w:sz w:val="18"/>
                <w:szCs w:val="18"/>
              </w:rPr>
              <w:t xml:space="preserve">PASS</w:t>
            </w:r>
          </w:p>
        </w:tc>
        <w:tc>
          <w:tcPr>
            <w:tcW w:type="dxa" w:w="1032"/>
            <w:tcBorders>
              <w:top w:val="single" w:color="CCCCCC" w:sz="1"/>
              <w:left w:val="single" w:color="CCCCCC" w:sz="1"/>
              <w:bottom w:val="single" w:color="CCCCCC" w:sz="1"/>
              <w:right w:val="single" w:color="CCCCCC" w:sz="1"/>
            </w:tcBorders>
            <w:shd w:fill="E2EFDA" w:val="clear"/>
            <w:tcMar>
              <w:top w:type="dxa" w:w="55"/>
              <w:left w:type="dxa" w:w="80"/>
              <w:bottom w:type="dxa" w:w="55"/>
              <w:right w:type="dxa" w:w="80"/>
            </w:tcMar>
            <w:vAlign w:val="center"/>
          </w:tcPr>
          <w:p>
            <w:pPr>
              <w:jc w:val="center"/>
            </w:pPr>
            <w:r>
              <w:rPr>
                <w:rFonts w:ascii="Arial" w:cs="Arial" w:eastAsia="Arial" w:hAnsi="Arial"/>
                <w:b/>
                <w:bCs/>
                <w:color w:val="375623"/>
                <w:sz w:val="18"/>
                <w:szCs w:val="18"/>
              </w:rPr>
              <w:t xml:space="preserve">PASS</w:t>
            </w:r>
          </w:p>
        </w:tc>
        <w:tc>
          <w:tcPr>
            <w:tcW w:type="dxa" w:w="1032"/>
            <w:tcBorders>
              <w:top w:val="single" w:color="CCCCCC" w:sz="1"/>
              <w:left w:val="single" w:color="CCCCCC" w:sz="1"/>
              <w:bottom w:val="single" w:color="CCCCCC" w:sz="1"/>
              <w:right w:val="single" w:color="CCCCCC" w:sz="1"/>
            </w:tcBorders>
            <w:shd w:fill="E2EFDA" w:val="clear"/>
            <w:tcMar>
              <w:top w:type="dxa" w:w="55"/>
              <w:left w:type="dxa" w:w="80"/>
              <w:bottom w:type="dxa" w:w="55"/>
              <w:right w:type="dxa" w:w="80"/>
            </w:tcMar>
            <w:vAlign w:val="center"/>
          </w:tcPr>
          <w:p>
            <w:pPr>
              <w:jc w:val="center"/>
            </w:pPr>
            <w:r>
              <w:rPr>
                <w:rFonts w:ascii="Arial" w:cs="Arial" w:eastAsia="Arial" w:hAnsi="Arial"/>
                <w:b/>
                <w:bCs/>
                <w:color w:val="375623"/>
                <w:sz w:val="18"/>
                <w:szCs w:val="18"/>
              </w:rPr>
              <w:t xml:space="preserve">PASS</w:t>
            </w:r>
          </w:p>
        </w:tc>
        <w:tc>
          <w:tcPr>
            <w:tcW w:type="dxa" w:w="1032"/>
            <w:tcBorders>
              <w:top w:val="single" w:color="CCCCCC" w:sz="1"/>
              <w:left w:val="single" w:color="CCCCCC" w:sz="1"/>
              <w:bottom w:val="single" w:color="CCCCCC" w:sz="1"/>
              <w:right w:val="single" w:color="CCCCCC" w:sz="1"/>
            </w:tcBorders>
            <w:shd w:fill="E2EFDA" w:val="clear"/>
            <w:tcMar>
              <w:top w:type="dxa" w:w="55"/>
              <w:left w:type="dxa" w:w="80"/>
              <w:bottom w:type="dxa" w:w="55"/>
              <w:right w:type="dxa" w:w="80"/>
            </w:tcMar>
            <w:vAlign w:val="center"/>
          </w:tcPr>
          <w:p>
            <w:pPr>
              <w:jc w:val="center"/>
            </w:pPr>
            <w:r>
              <w:rPr>
                <w:rFonts w:ascii="Arial" w:cs="Arial" w:eastAsia="Arial" w:hAnsi="Arial"/>
                <w:b/>
                <w:bCs/>
                <w:color w:val="375623"/>
                <w:sz w:val="18"/>
                <w:szCs w:val="18"/>
              </w:rPr>
              <w:t xml:space="preserve">PASS</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vAlign w:val="top"/>
          </w:tcPr>
          <w:p>
            <w:r>
              <w:rPr>
                <w:rFonts w:ascii="Arial" w:cs="Arial" w:eastAsia="Arial" w:hAnsi="Arial"/>
                <w:b/>
                <w:bCs/>
                <w:color w:val="262626"/>
                <w:sz w:val="18"/>
                <w:szCs w:val="18"/>
              </w:rPr>
              <w:t xml:space="preserve">K3</w:t>
            </w:r>
          </w:p>
        </w:tc>
        <w:tc>
          <w:tcPr>
            <w:tcW w:type="dxa" w:w="2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vAlign w:val="top"/>
          </w:tcPr>
          <w:p>
            <w:r>
              <w:rPr>
                <w:rFonts w:ascii="Arial" w:cs="Arial" w:eastAsia="Arial" w:hAnsi="Arial"/>
                <w:color w:val="262626"/>
                <w:sz w:val="19"/>
                <w:szCs w:val="19"/>
              </w:rPr>
              <w:t xml:space="preserve">Quick start guide (standalone QUICKSTART.md or equivalent README section)</w:t>
            </w:r>
          </w:p>
          <w:p>
            <w:r>
              <w:rPr>
                <w:rFonts w:ascii="Arial" w:cs="Arial" w:eastAsia="Arial" w:hAnsi="Arial"/>
                <w:i/>
                <w:iCs/>
                <w:color w:val="595959"/>
                <w:sz w:val="17"/>
                <w:szCs w:val="17"/>
              </w:rPr>
              <w:t xml:space="preserve">Cursor/Copilot: dedicated QUICKSTART.md. ClaudeCode/Codex: Quick Start section in README. Antigravity: no quick start.</w:t>
            </w:r>
          </w:p>
        </w:tc>
        <w:tc>
          <w:tcPr>
            <w:tcW w:type="dxa" w:w="1032"/>
            <w:tcBorders>
              <w:top w:val="single" w:color="CCCCCC" w:sz="1"/>
              <w:left w:val="single" w:color="CCCCCC" w:sz="1"/>
              <w:bottom w:val="single" w:color="CCCCCC" w:sz="1"/>
              <w:right w:val="single" w:color="CCCCCC" w:sz="1"/>
            </w:tcBorders>
            <w:shd w:fill="FFE0E0" w:val="clear"/>
            <w:tcMar>
              <w:top w:type="dxa" w:w="55"/>
              <w:left w:type="dxa" w:w="80"/>
              <w:bottom w:type="dxa" w:w="55"/>
              <w:right w:type="dxa" w:w="80"/>
            </w:tcMar>
            <w:vAlign w:val="center"/>
          </w:tcPr>
          <w:p>
            <w:pPr>
              <w:jc w:val="center"/>
            </w:pPr>
            <w:r>
              <w:rPr>
                <w:rFonts w:ascii="Arial" w:cs="Arial" w:eastAsia="Arial" w:hAnsi="Arial"/>
                <w:b/>
                <w:bCs/>
                <w:color w:val="C00000"/>
                <w:sz w:val="18"/>
                <w:szCs w:val="18"/>
              </w:rPr>
              <w:t xml:space="preserve">FAIL</w:t>
            </w:r>
          </w:p>
        </w:tc>
        <w:tc>
          <w:tcPr>
            <w:tcW w:type="dxa" w:w="1032"/>
            <w:tcBorders>
              <w:top w:val="single" w:color="CCCCCC" w:sz="1"/>
              <w:left w:val="single" w:color="CCCCCC" w:sz="1"/>
              <w:bottom w:val="single" w:color="CCCCCC" w:sz="1"/>
              <w:right w:val="single" w:color="CCCCCC" w:sz="1"/>
            </w:tcBorders>
            <w:shd w:fill="FFF2CC" w:val="clear"/>
            <w:tcMar>
              <w:top w:type="dxa" w:w="55"/>
              <w:left w:type="dxa" w:w="80"/>
              <w:bottom w:type="dxa" w:w="55"/>
              <w:right w:type="dxa" w:w="80"/>
            </w:tcMar>
            <w:vAlign w:val="center"/>
          </w:tcPr>
          <w:p>
            <w:pPr>
              <w:jc w:val="center"/>
            </w:pPr>
            <w:r>
              <w:rPr>
                <w:rFonts w:ascii="Arial" w:cs="Arial" w:eastAsia="Arial" w:hAnsi="Arial"/>
                <w:b/>
                <w:bCs/>
                <w:color w:val="C99A2E"/>
                <w:sz w:val="18"/>
                <w:szCs w:val="18"/>
              </w:rPr>
              <w:t xml:space="preserve">PARTIAL</w:t>
            </w:r>
          </w:p>
        </w:tc>
        <w:tc>
          <w:tcPr>
            <w:tcW w:type="dxa" w:w="1032"/>
            <w:tcBorders>
              <w:top w:val="single" w:color="CCCCCC" w:sz="1"/>
              <w:left w:val="single" w:color="CCCCCC" w:sz="1"/>
              <w:bottom w:val="single" w:color="CCCCCC" w:sz="1"/>
              <w:right w:val="single" w:color="CCCCCC" w:sz="1"/>
            </w:tcBorders>
            <w:shd w:fill="FFF2CC" w:val="clear"/>
            <w:tcMar>
              <w:top w:type="dxa" w:w="55"/>
              <w:left w:type="dxa" w:w="80"/>
              <w:bottom w:type="dxa" w:w="55"/>
              <w:right w:type="dxa" w:w="80"/>
            </w:tcMar>
            <w:vAlign w:val="center"/>
          </w:tcPr>
          <w:p>
            <w:pPr>
              <w:jc w:val="center"/>
            </w:pPr>
            <w:r>
              <w:rPr>
                <w:rFonts w:ascii="Arial" w:cs="Arial" w:eastAsia="Arial" w:hAnsi="Arial"/>
                <w:b/>
                <w:bCs/>
                <w:color w:val="C99A2E"/>
                <w:sz w:val="18"/>
                <w:szCs w:val="18"/>
              </w:rPr>
              <w:t xml:space="preserve">PARTIAL</w:t>
            </w:r>
          </w:p>
        </w:tc>
        <w:tc>
          <w:tcPr>
            <w:tcW w:type="dxa" w:w="1032"/>
            <w:tcBorders>
              <w:top w:val="single" w:color="CCCCCC" w:sz="1"/>
              <w:left w:val="single" w:color="CCCCCC" w:sz="1"/>
              <w:bottom w:val="single" w:color="CCCCCC" w:sz="1"/>
              <w:right w:val="single" w:color="CCCCCC" w:sz="1"/>
            </w:tcBorders>
            <w:shd w:fill="E2EFDA" w:val="clear"/>
            <w:tcMar>
              <w:top w:type="dxa" w:w="55"/>
              <w:left w:type="dxa" w:w="80"/>
              <w:bottom w:type="dxa" w:w="55"/>
              <w:right w:type="dxa" w:w="80"/>
            </w:tcMar>
            <w:vAlign w:val="center"/>
          </w:tcPr>
          <w:p>
            <w:pPr>
              <w:jc w:val="center"/>
            </w:pPr>
            <w:r>
              <w:rPr>
                <w:rFonts w:ascii="Arial" w:cs="Arial" w:eastAsia="Arial" w:hAnsi="Arial"/>
                <w:b/>
                <w:bCs/>
                <w:color w:val="375623"/>
                <w:sz w:val="18"/>
                <w:szCs w:val="18"/>
              </w:rPr>
              <w:t xml:space="preserve">PASS</w:t>
            </w:r>
          </w:p>
        </w:tc>
        <w:tc>
          <w:tcPr>
            <w:tcW w:type="dxa" w:w="1032"/>
            <w:tcBorders>
              <w:top w:val="single" w:color="CCCCCC" w:sz="1"/>
              <w:left w:val="single" w:color="CCCCCC" w:sz="1"/>
              <w:bottom w:val="single" w:color="CCCCCC" w:sz="1"/>
              <w:right w:val="single" w:color="CCCCCC" w:sz="1"/>
            </w:tcBorders>
            <w:shd w:fill="E2EFDA" w:val="clear"/>
            <w:tcMar>
              <w:top w:type="dxa" w:w="55"/>
              <w:left w:type="dxa" w:w="80"/>
              <w:bottom w:type="dxa" w:w="55"/>
              <w:right w:type="dxa" w:w="80"/>
            </w:tcMar>
            <w:vAlign w:val="center"/>
          </w:tcPr>
          <w:p>
            <w:pPr>
              <w:jc w:val="center"/>
            </w:pPr>
            <w:r>
              <w:rPr>
                <w:rFonts w:ascii="Arial" w:cs="Arial" w:eastAsia="Arial" w:hAnsi="Arial"/>
                <w:b/>
                <w:bCs/>
                <w:color w:val="375623"/>
                <w:sz w:val="18"/>
                <w:szCs w:val="18"/>
              </w:rPr>
              <w:t xml:space="preserve">PASS</w:t>
            </w:r>
          </w:p>
        </w:tc>
      </w:tr>
      <w:tr>
        <w:tc>
          <w:tcPr>
            <w:tcW w:type="dxa" w:w="500"/>
            <w:tcBorders>
              <w:top w:val="single" w:color="CCCCCC" w:sz="1"/>
              <w:left w:val="single" w:color="CCCCCC" w:sz="1"/>
              <w:bottom w:val="single" w:color="CCCCCC" w:sz="1"/>
              <w:right w:val="single" w:color="CCCCCC" w:sz="1"/>
            </w:tcBorders>
            <w:shd w:fill="EBF3FB" w:val="clear"/>
            <w:tcMar>
              <w:top w:type="dxa" w:w="60"/>
              <w:left w:type="dxa" w:w="60"/>
              <w:bottom w:type="dxa" w:w="60"/>
              <w:right w:type="dxa" w:w="60"/>
            </w:tcMar>
            <w:vAlign w:val="top"/>
          </w:tcPr>
          <w:p>
            <w:r>
              <w:rPr>
                <w:rFonts w:ascii="Arial" w:cs="Arial" w:eastAsia="Arial" w:hAnsi="Arial"/>
                <w:b/>
                <w:bCs/>
                <w:color w:val="262626"/>
                <w:sz w:val="18"/>
                <w:szCs w:val="18"/>
              </w:rPr>
              <w:t xml:space="preserve">K4</w:t>
            </w:r>
          </w:p>
        </w:tc>
        <w:tc>
          <w:tcPr>
            <w:tcW w:type="dxa" w:w="27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80"/>
            </w:tcMar>
            <w:vAlign w:val="top"/>
          </w:tcPr>
          <w:p>
            <w:r>
              <w:rPr>
                <w:rFonts w:ascii="Arial" w:cs="Arial" w:eastAsia="Arial" w:hAnsi="Arial"/>
                <w:color w:val="262626"/>
                <w:sz w:val="19"/>
                <w:szCs w:val="19"/>
              </w:rPr>
              <w:t xml:space="preserve">Troubleshooting section (common errors, canvas build failures)</w:t>
            </w:r>
          </w:p>
          <w:p>
            <w:r>
              <w:rPr>
                <w:rFonts w:ascii="Arial" w:cs="Arial" w:eastAsia="Arial" w:hAnsi="Arial"/>
                <w:i/>
                <w:iCs/>
                <w:color w:val="595959"/>
                <w:sz w:val="17"/>
                <w:szCs w:val="17"/>
              </w:rPr>
              <w:t xml:space="preserve">Antigravity: no troubleshooting section. All others: Troubleshooting section present.</w:t>
            </w:r>
          </w:p>
        </w:tc>
        <w:tc>
          <w:tcPr>
            <w:tcW w:type="dxa" w:w="1032"/>
            <w:tcBorders>
              <w:top w:val="single" w:color="CCCCCC" w:sz="1"/>
              <w:left w:val="single" w:color="CCCCCC" w:sz="1"/>
              <w:bottom w:val="single" w:color="CCCCCC" w:sz="1"/>
              <w:right w:val="single" w:color="CCCCCC" w:sz="1"/>
            </w:tcBorders>
            <w:shd w:fill="FFE0E0" w:val="clear"/>
            <w:tcMar>
              <w:top w:type="dxa" w:w="55"/>
              <w:left w:type="dxa" w:w="80"/>
              <w:bottom w:type="dxa" w:w="55"/>
              <w:right w:type="dxa" w:w="80"/>
            </w:tcMar>
            <w:vAlign w:val="center"/>
          </w:tcPr>
          <w:p>
            <w:pPr>
              <w:jc w:val="center"/>
            </w:pPr>
            <w:r>
              <w:rPr>
                <w:rFonts w:ascii="Arial" w:cs="Arial" w:eastAsia="Arial" w:hAnsi="Arial"/>
                <w:b/>
                <w:bCs/>
                <w:color w:val="C00000"/>
                <w:sz w:val="18"/>
                <w:szCs w:val="18"/>
              </w:rPr>
              <w:t xml:space="preserve">FAIL</w:t>
            </w:r>
          </w:p>
        </w:tc>
        <w:tc>
          <w:tcPr>
            <w:tcW w:type="dxa" w:w="1032"/>
            <w:tcBorders>
              <w:top w:val="single" w:color="CCCCCC" w:sz="1"/>
              <w:left w:val="single" w:color="CCCCCC" w:sz="1"/>
              <w:bottom w:val="single" w:color="CCCCCC" w:sz="1"/>
              <w:right w:val="single" w:color="CCCCCC" w:sz="1"/>
            </w:tcBorders>
            <w:shd w:fill="E2EFDA" w:val="clear"/>
            <w:tcMar>
              <w:top w:type="dxa" w:w="55"/>
              <w:left w:type="dxa" w:w="80"/>
              <w:bottom w:type="dxa" w:w="55"/>
              <w:right w:type="dxa" w:w="80"/>
            </w:tcMar>
            <w:vAlign w:val="center"/>
          </w:tcPr>
          <w:p>
            <w:pPr>
              <w:jc w:val="center"/>
            </w:pPr>
            <w:r>
              <w:rPr>
                <w:rFonts w:ascii="Arial" w:cs="Arial" w:eastAsia="Arial" w:hAnsi="Arial"/>
                <w:b/>
                <w:bCs/>
                <w:color w:val="375623"/>
                <w:sz w:val="18"/>
                <w:szCs w:val="18"/>
              </w:rPr>
              <w:t xml:space="preserve">PASS</w:t>
            </w:r>
          </w:p>
        </w:tc>
        <w:tc>
          <w:tcPr>
            <w:tcW w:type="dxa" w:w="1032"/>
            <w:tcBorders>
              <w:top w:val="single" w:color="CCCCCC" w:sz="1"/>
              <w:left w:val="single" w:color="CCCCCC" w:sz="1"/>
              <w:bottom w:val="single" w:color="CCCCCC" w:sz="1"/>
              <w:right w:val="single" w:color="CCCCCC" w:sz="1"/>
            </w:tcBorders>
            <w:shd w:fill="E2EFDA" w:val="clear"/>
            <w:tcMar>
              <w:top w:type="dxa" w:w="55"/>
              <w:left w:type="dxa" w:w="80"/>
              <w:bottom w:type="dxa" w:w="55"/>
              <w:right w:type="dxa" w:w="80"/>
            </w:tcMar>
            <w:vAlign w:val="center"/>
          </w:tcPr>
          <w:p>
            <w:pPr>
              <w:jc w:val="center"/>
            </w:pPr>
            <w:r>
              <w:rPr>
                <w:rFonts w:ascii="Arial" w:cs="Arial" w:eastAsia="Arial" w:hAnsi="Arial"/>
                <w:b/>
                <w:bCs/>
                <w:color w:val="375623"/>
                <w:sz w:val="18"/>
                <w:szCs w:val="18"/>
              </w:rPr>
              <w:t xml:space="preserve">PASS</w:t>
            </w:r>
          </w:p>
        </w:tc>
        <w:tc>
          <w:tcPr>
            <w:tcW w:type="dxa" w:w="1032"/>
            <w:tcBorders>
              <w:top w:val="single" w:color="CCCCCC" w:sz="1"/>
              <w:left w:val="single" w:color="CCCCCC" w:sz="1"/>
              <w:bottom w:val="single" w:color="CCCCCC" w:sz="1"/>
              <w:right w:val="single" w:color="CCCCCC" w:sz="1"/>
            </w:tcBorders>
            <w:shd w:fill="E2EFDA" w:val="clear"/>
            <w:tcMar>
              <w:top w:type="dxa" w:w="55"/>
              <w:left w:type="dxa" w:w="80"/>
              <w:bottom w:type="dxa" w:w="55"/>
              <w:right w:type="dxa" w:w="80"/>
            </w:tcMar>
            <w:vAlign w:val="center"/>
          </w:tcPr>
          <w:p>
            <w:pPr>
              <w:jc w:val="center"/>
            </w:pPr>
            <w:r>
              <w:rPr>
                <w:rFonts w:ascii="Arial" w:cs="Arial" w:eastAsia="Arial" w:hAnsi="Arial"/>
                <w:b/>
                <w:bCs/>
                <w:color w:val="375623"/>
                <w:sz w:val="18"/>
                <w:szCs w:val="18"/>
              </w:rPr>
              <w:t xml:space="preserve">PASS</w:t>
            </w:r>
          </w:p>
        </w:tc>
        <w:tc>
          <w:tcPr>
            <w:tcW w:type="dxa" w:w="1032"/>
            <w:tcBorders>
              <w:top w:val="single" w:color="CCCCCC" w:sz="1"/>
              <w:left w:val="single" w:color="CCCCCC" w:sz="1"/>
              <w:bottom w:val="single" w:color="CCCCCC" w:sz="1"/>
              <w:right w:val="single" w:color="CCCCCC" w:sz="1"/>
            </w:tcBorders>
            <w:shd w:fill="E2EFDA" w:val="clear"/>
            <w:tcMar>
              <w:top w:type="dxa" w:w="55"/>
              <w:left w:type="dxa" w:w="80"/>
              <w:bottom w:type="dxa" w:w="55"/>
              <w:right w:type="dxa" w:w="80"/>
            </w:tcMar>
            <w:vAlign w:val="center"/>
          </w:tcPr>
          <w:p>
            <w:pPr>
              <w:jc w:val="center"/>
            </w:pPr>
            <w:r>
              <w:rPr>
                <w:rFonts w:ascii="Arial" w:cs="Arial" w:eastAsia="Arial" w:hAnsi="Arial"/>
                <w:b/>
                <w:bCs/>
                <w:color w:val="375623"/>
                <w:sz w:val="18"/>
                <w:szCs w:val="18"/>
              </w:rPr>
              <w:t xml:space="preserve">PASS</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vAlign w:val="top"/>
          </w:tcPr>
          <w:p>
            <w:r>
              <w:rPr>
                <w:rFonts w:ascii="Arial" w:cs="Arial" w:eastAsia="Arial" w:hAnsi="Arial"/>
                <w:b/>
                <w:bCs/>
                <w:color w:val="262626"/>
                <w:sz w:val="18"/>
                <w:szCs w:val="18"/>
              </w:rPr>
              <w:t xml:space="preserve">K5</w:t>
            </w:r>
          </w:p>
        </w:tc>
        <w:tc>
          <w:tcPr>
            <w:tcW w:type="dxa" w:w="2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vAlign w:val="top"/>
          </w:tcPr>
          <w:p>
            <w:r>
              <w:rPr>
                <w:rFonts w:ascii="Arial" w:cs="Arial" w:eastAsia="Arial" w:hAnsi="Arial"/>
                <w:color w:val="262626"/>
                <w:sz w:val="19"/>
                <w:szCs w:val="19"/>
              </w:rPr>
              <w:t xml:space="preserve">API documentation (inline route comments or endpoint documentation)</w:t>
            </w:r>
          </w:p>
          <w:p>
            <w:r>
              <w:rPr>
                <w:rFonts w:ascii="Arial" w:cs="Arial" w:eastAsia="Arial" w:hAnsi="Arial"/>
                <w:i/>
                <w:iCs/>
                <w:color w:val="595959"/>
                <w:sz w:val="17"/>
                <w:szCs w:val="17"/>
              </w:rPr>
              <w:t xml:space="preserve">Codex: best API docs with typed DTOs and comments. Others: partial inline comments. None have formal OpenAPI spec.</w:t>
            </w:r>
          </w:p>
        </w:tc>
        <w:tc>
          <w:tcPr>
            <w:tcW w:type="dxa" w:w="1032"/>
            <w:tcBorders>
              <w:top w:val="single" w:color="CCCCCC" w:sz="1"/>
              <w:left w:val="single" w:color="CCCCCC" w:sz="1"/>
              <w:bottom w:val="single" w:color="CCCCCC" w:sz="1"/>
              <w:right w:val="single" w:color="CCCCCC" w:sz="1"/>
            </w:tcBorders>
            <w:shd w:fill="FFF2CC" w:val="clear"/>
            <w:tcMar>
              <w:top w:type="dxa" w:w="55"/>
              <w:left w:type="dxa" w:w="80"/>
              <w:bottom w:type="dxa" w:w="55"/>
              <w:right w:type="dxa" w:w="80"/>
            </w:tcMar>
            <w:vAlign w:val="center"/>
          </w:tcPr>
          <w:p>
            <w:pPr>
              <w:jc w:val="center"/>
            </w:pPr>
            <w:r>
              <w:rPr>
                <w:rFonts w:ascii="Arial" w:cs="Arial" w:eastAsia="Arial" w:hAnsi="Arial"/>
                <w:b/>
                <w:bCs/>
                <w:color w:val="C99A2E"/>
                <w:sz w:val="18"/>
                <w:szCs w:val="18"/>
              </w:rPr>
              <w:t xml:space="preserve">PARTIAL</w:t>
            </w:r>
          </w:p>
        </w:tc>
        <w:tc>
          <w:tcPr>
            <w:tcW w:type="dxa" w:w="1032"/>
            <w:tcBorders>
              <w:top w:val="single" w:color="CCCCCC" w:sz="1"/>
              <w:left w:val="single" w:color="CCCCCC" w:sz="1"/>
              <w:bottom w:val="single" w:color="CCCCCC" w:sz="1"/>
              <w:right w:val="single" w:color="CCCCCC" w:sz="1"/>
            </w:tcBorders>
            <w:shd w:fill="FFF2CC" w:val="clear"/>
            <w:tcMar>
              <w:top w:type="dxa" w:w="55"/>
              <w:left w:type="dxa" w:w="80"/>
              <w:bottom w:type="dxa" w:w="55"/>
              <w:right w:type="dxa" w:w="80"/>
            </w:tcMar>
            <w:vAlign w:val="center"/>
          </w:tcPr>
          <w:p>
            <w:pPr>
              <w:jc w:val="center"/>
            </w:pPr>
            <w:r>
              <w:rPr>
                <w:rFonts w:ascii="Arial" w:cs="Arial" w:eastAsia="Arial" w:hAnsi="Arial"/>
                <w:b/>
                <w:bCs/>
                <w:color w:val="C99A2E"/>
                <w:sz w:val="18"/>
                <w:szCs w:val="18"/>
              </w:rPr>
              <w:t xml:space="preserve">PARTIAL</w:t>
            </w:r>
          </w:p>
        </w:tc>
        <w:tc>
          <w:tcPr>
            <w:tcW w:type="dxa" w:w="1032"/>
            <w:tcBorders>
              <w:top w:val="single" w:color="CCCCCC" w:sz="1"/>
              <w:left w:val="single" w:color="CCCCCC" w:sz="1"/>
              <w:bottom w:val="single" w:color="CCCCCC" w:sz="1"/>
              <w:right w:val="single" w:color="CCCCCC" w:sz="1"/>
            </w:tcBorders>
            <w:shd w:fill="E2EFDA" w:val="clear"/>
            <w:tcMar>
              <w:top w:type="dxa" w:w="55"/>
              <w:left w:type="dxa" w:w="80"/>
              <w:bottom w:type="dxa" w:w="55"/>
              <w:right w:type="dxa" w:w="80"/>
            </w:tcMar>
            <w:vAlign w:val="center"/>
          </w:tcPr>
          <w:p>
            <w:pPr>
              <w:jc w:val="center"/>
            </w:pPr>
            <w:r>
              <w:rPr>
                <w:rFonts w:ascii="Arial" w:cs="Arial" w:eastAsia="Arial" w:hAnsi="Arial"/>
                <w:b/>
                <w:bCs/>
                <w:color w:val="375623"/>
                <w:sz w:val="18"/>
                <w:szCs w:val="18"/>
              </w:rPr>
              <w:t xml:space="preserve">PASS</w:t>
            </w:r>
          </w:p>
        </w:tc>
        <w:tc>
          <w:tcPr>
            <w:tcW w:type="dxa" w:w="1032"/>
            <w:tcBorders>
              <w:top w:val="single" w:color="CCCCCC" w:sz="1"/>
              <w:left w:val="single" w:color="CCCCCC" w:sz="1"/>
              <w:bottom w:val="single" w:color="CCCCCC" w:sz="1"/>
              <w:right w:val="single" w:color="CCCCCC" w:sz="1"/>
            </w:tcBorders>
            <w:shd w:fill="FFF2CC" w:val="clear"/>
            <w:tcMar>
              <w:top w:type="dxa" w:w="55"/>
              <w:left w:type="dxa" w:w="80"/>
              <w:bottom w:type="dxa" w:w="55"/>
              <w:right w:type="dxa" w:w="80"/>
            </w:tcMar>
            <w:vAlign w:val="center"/>
          </w:tcPr>
          <w:p>
            <w:pPr>
              <w:jc w:val="center"/>
            </w:pPr>
            <w:r>
              <w:rPr>
                <w:rFonts w:ascii="Arial" w:cs="Arial" w:eastAsia="Arial" w:hAnsi="Arial"/>
                <w:b/>
                <w:bCs/>
                <w:color w:val="C99A2E"/>
                <w:sz w:val="18"/>
                <w:szCs w:val="18"/>
              </w:rPr>
              <w:t xml:space="preserve">PARTIAL</w:t>
            </w:r>
          </w:p>
        </w:tc>
        <w:tc>
          <w:tcPr>
            <w:tcW w:type="dxa" w:w="1032"/>
            <w:tcBorders>
              <w:top w:val="single" w:color="CCCCCC" w:sz="1"/>
              <w:left w:val="single" w:color="CCCCCC" w:sz="1"/>
              <w:bottom w:val="single" w:color="CCCCCC" w:sz="1"/>
              <w:right w:val="single" w:color="CCCCCC" w:sz="1"/>
            </w:tcBorders>
            <w:shd w:fill="FFF2CC" w:val="clear"/>
            <w:tcMar>
              <w:top w:type="dxa" w:w="55"/>
              <w:left w:type="dxa" w:w="80"/>
              <w:bottom w:type="dxa" w:w="55"/>
              <w:right w:type="dxa" w:w="80"/>
            </w:tcMar>
            <w:vAlign w:val="center"/>
          </w:tcPr>
          <w:p>
            <w:pPr>
              <w:jc w:val="center"/>
            </w:pPr>
            <w:r>
              <w:rPr>
                <w:rFonts w:ascii="Arial" w:cs="Arial" w:eastAsia="Arial" w:hAnsi="Arial"/>
                <w:b/>
                <w:bCs/>
                <w:color w:val="C99A2E"/>
                <w:sz w:val="18"/>
                <w:szCs w:val="18"/>
              </w:rPr>
              <w:t xml:space="preserve">PARTIAL</w:t>
            </w:r>
          </w:p>
        </w:tc>
      </w:tr>
      <w:tr>
        <w:tc>
          <w:tcPr>
            <w:tcW w:type="dxa" w:w="500"/>
            <w:tcBorders>
              <w:top w:val="single" w:color="CCCCCC" w:sz="1"/>
              <w:left w:val="single" w:color="CCCCCC" w:sz="1"/>
              <w:bottom w:val="single" w:color="CCCCCC" w:sz="1"/>
              <w:right w:val="single" w:color="CCCCCC" w:sz="1"/>
            </w:tcBorders>
            <w:shd w:fill="1B3A6B" w:val="clear"/>
            <w:tcMar>
              <w:top w:type="dxa" w:w="70"/>
              <w:left w:type="dxa" w:w="60"/>
              <w:bottom w:type="dxa" w:w="70"/>
              <w:right w:type="dxa" w:w="60"/>
            </w:tcMar>
          </w:tcPr>
          <w:p>
            <w:r>
              <w:rPr>
                <w:rFonts w:ascii="Arial" w:cs="Arial" w:eastAsia="Arial" w:hAnsi="Arial"/>
                <w:color w:val="262626"/>
                <w:sz w:val="22"/>
                <w:szCs w:val="22"/>
              </w:rPr>
              <w:t xml:space="preserve"/>
            </w:r>
          </w:p>
        </w:tc>
        <w:tc>
          <w:tcPr>
            <w:tcW w:type="dxa" w:w="2700"/>
            <w:tcBorders>
              <w:top w:val="single" w:color="CCCCCC" w:sz="1"/>
              <w:left w:val="single" w:color="CCCCCC" w:sz="1"/>
              <w:bottom w:val="single" w:color="CCCCCC" w:sz="1"/>
              <w:right w:val="single" w:color="CCCCCC" w:sz="1"/>
            </w:tcBorders>
            <w:shd w:fill="1B3A6B" w:val="clear"/>
            <w:tcMar>
              <w:top w:type="dxa" w:w="70"/>
              <w:left w:type="dxa" w:w="100"/>
              <w:bottom w:type="dxa" w:w="70"/>
              <w:right w:type="dxa" w:w="80"/>
            </w:tcMar>
          </w:tcPr>
          <w:p>
            <w:r>
              <w:rPr>
                <w:rFonts w:ascii="Arial" w:cs="Arial" w:eastAsia="Arial" w:hAnsi="Arial"/>
                <w:b/>
                <w:bCs/>
                <w:color w:val="FFFFFF"/>
                <w:sz w:val="19"/>
                <w:szCs w:val="19"/>
              </w:rPr>
              <w:t xml:space="preserve">Category K Totals</w:t>
            </w:r>
          </w:p>
        </w:tc>
        <w:tc>
          <w:tcPr>
            <w:tcW w:type="dxa" w:w="1032"/>
            <w:tcBorders>
              <w:top w:val="single" w:color="CCCCCC" w:sz="1"/>
              <w:left w:val="single" w:color="CCCCCC" w:sz="1"/>
              <w:bottom w:val="single" w:color="CCCCCC" w:sz="1"/>
              <w:right w:val="single" w:color="CCCCCC" w:sz="1"/>
            </w:tcBorders>
            <w:shd w:fill="FFE0E0" w:val="clear"/>
            <w:tcMar>
              <w:top w:type="dxa" w:w="70"/>
              <w:left w:type="dxa" w:w="60"/>
              <w:bottom w:type="dxa" w:w="70"/>
              <w:right w:type="dxa" w:w="60"/>
            </w:tcMar>
            <w:vAlign w:val="center"/>
          </w:tcPr>
          <w:p>
            <w:pPr>
              <w:jc w:val="center"/>
            </w:pPr>
            <w:r>
              <w:rPr>
                <w:rFonts w:ascii="Arial" w:cs="Arial" w:eastAsia="Arial" w:hAnsi="Arial"/>
                <w:b/>
                <w:bCs/>
                <w:color w:val="262626"/>
                <w:sz w:val="19"/>
                <w:szCs w:val="19"/>
              </w:rPr>
              <w:t xml:space="preserve">0.5/5</w:t>
            </w:r>
          </w:p>
          <w:p>
            <w:pPr>
              <w:jc w:val="center"/>
            </w:pPr>
            <w:r>
              <w:rPr>
                <w:rFonts w:ascii="Arial" w:cs="Arial" w:eastAsia="Arial" w:hAnsi="Arial"/>
                <w:color w:val="595959"/>
                <w:sz w:val="17"/>
                <w:szCs w:val="17"/>
              </w:rPr>
              <w:t xml:space="preserve">10%</w:t>
            </w:r>
          </w:p>
        </w:tc>
        <w:tc>
          <w:tcPr>
            <w:tcW w:type="dxa" w:w="1032"/>
            <w:tcBorders>
              <w:top w:val="single" w:color="CCCCCC" w:sz="1"/>
              <w:left w:val="single" w:color="CCCCCC" w:sz="1"/>
              <w:bottom w:val="single" w:color="CCCCCC" w:sz="1"/>
              <w:right w:val="single" w:color="CCCCCC" w:sz="1"/>
            </w:tcBorders>
            <w:shd w:fill="D5E8F0" w:val="clear"/>
            <w:tcMar>
              <w:top w:type="dxa" w:w="70"/>
              <w:left w:type="dxa" w:w="60"/>
              <w:bottom w:type="dxa" w:w="70"/>
              <w:right w:type="dxa" w:w="60"/>
            </w:tcMar>
            <w:vAlign w:val="center"/>
          </w:tcPr>
          <w:p>
            <w:pPr>
              <w:jc w:val="center"/>
            </w:pPr>
            <w:r>
              <w:rPr>
                <w:rFonts w:ascii="Arial" w:cs="Arial" w:eastAsia="Arial" w:hAnsi="Arial"/>
                <w:b/>
                <w:bCs/>
                <w:color w:val="262626"/>
                <w:sz w:val="19"/>
                <w:szCs w:val="19"/>
              </w:rPr>
              <w:t xml:space="preserve">4.0/5</w:t>
            </w:r>
          </w:p>
          <w:p>
            <w:pPr>
              <w:jc w:val="center"/>
            </w:pPr>
            <w:r>
              <w:rPr>
                <w:rFonts w:ascii="Arial" w:cs="Arial" w:eastAsia="Arial" w:hAnsi="Arial"/>
                <w:color w:val="595959"/>
                <w:sz w:val="17"/>
                <w:szCs w:val="17"/>
              </w:rPr>
              <w:t xml:space="preserve">80%</w:t>
            </w:r>
          </w:p>
        </w:tc>
        <w:tc>
          <w:tcPr>
            <w:tcW w:type="dxa" w:w="1032"/>
            <w:tcBorders>
              <w:top w:val="single" w:color="CCCCCC" w:sz="1"/>
              <w:left w:val="single" w:color="CCCCCC" w:sz="1"/>
              <w:bottom w:val="single" w:color="CCCCCC" w:sz="1"/>
              <w:right w:val="single" w:color="CCCCCC" w:sz="1"/>
            </w:tcBorders>
            <w:shd w:fill="D5E8F0" w:val="clear"/>
            <w:tcMar>
              <w:top w:type="dxa" w:w="70"/>
              <w:left w:type="dxa" w:w="60"/>
              <w:bottom w:type="dxa" w:w="70"/>
              <w:right w:type="dxa" w:w="60"/>
            </w:tcMar>
            <w:vAlign w:val="center"/>
          </w:tcPr>
          <w:p>
            <w:pPr>
              <w:jc w:val="center"/>
            </w:pPr>
            <w:r>
              <w:rPr>
                <w:rFonts w:ascii="Arial" w:cs="Arial" w:eastAsia="Arial" w:hAnsi="Arial"/>
                <w:b/>
                <w:bCs/>
                <w:color w:val="262626"/>
                <w:sz w:val="19"/>
                <w:szCs w:val="19"/>
              </w:rPr>
              <w:t xml:space="preserve">4.0/5</w:t>
            </w:r>
          </w:p>
          <w:p>
            <w:pPr>
              <w:jc w:val="center"/>
            </w:pPr>
            <w:r>
              <w:rPr>
                <w:rFonts w:ascii="Arial" w:cs="Arial" w:eastAsia="Arial" w:hAnsi="Arial"/>
                <w:color w:val="595959"/>
                <w:sz w:val="17"/>
                <w:szCs w:val="17"/>
              </w:rPr>
              <w:t xml:space="preserve">80%</w:t>
            </w:r>
          </w:p>
        </w:tc>
        <w:tc>
          <w:tcPr>
            <w:tcW w:type="dxa" w:w="1032"/>
            <w:tcBorders>
              <w:top w:val="single" w:color="CCCCCC" w:sz="1"/>
              <w:left w:val="single" w:color="CCCCCC" w:sz="1"/>
              <w:bottom w:val="single" w:color="CCCCCC" w:sz="1"/>
              <w:right w:val="single" w:color="CCCCCC" w:sz="1"/>
            </w:tcBorders>
            <w:shd w:fill="D5E8F0" w:val="clear"/>
            <w:tcMar>
              <w:top w:type="dxa" w:w="70"/>
              <w:left w:type="dxa" w:w="60"/>
              <w:bottom w:type="dxa" w:w="70"/>
              <w:right w:type="dxa" w:w="60"/>
            </w:tcMar>
            <w:vAlign w:val="center"/>
          </w:tcPr>
          <w:p>
            <w:pPr>
              <w:jc w:val="center"/>
            </w:pPr>
            <w:r>
              <w:rPr>
                <w:rFonts w:ascii="Arial" w:cs="Arial" w:eastAsia="Arial" w:hAnsi="Arial"/>
                <w:b/>
                <w:bCs/>
                <w:color w:val="262626"/>
                <w:sz w:val="19"/>
                <w:szCs w:val="19"/>
              </w:rPr>
              <w:t xml:space="preserve">3.5/5</w:t>
            </w:r>
          </w:p>
          <w:p>
            <w:pPr>
              <w:jc w:val="center"/>
            </w:pPr>
            <w:r>
              <w:rPr>
                <w:rFonts w:ascii="Arial" w:cs="Arial" w:eastAsia="Arial" w:hAnsi="Arial"/>
                <w:color w:val="595959"/>
                <w:sz w:val="17"/>
                <w:szCs w:val="17"/>
              </w:rPr>
              <w:t xml:space="preserve">70%</w:t>
            </w:r>
          </w:p>
        </w:tc>
        <w:tc>
          <w:tcPr>
            <w:tcW w:type="dxa" w:w="1032"/>
            <w:tcBorders>
              <w:top w:val="single" w:color="CCCCCC" w:sz="1"/>
              <w:left w:val="single" w:color="CCCCCC" w:sz="1"/>
              <w:bottom w:val="single" w:color="CCCCCC" w:sz="1"/>
              <w:right w:val="single" w:color="CCCCCC" w:sz="1"/>
            </w:tcBorders>
            <w:shd w:fill="E2EFDA" w:val="clear"/>
            <w:tcMar>
              <w:top w:type="dxa" w:w="70"/>
              <w:left w:type="dxa" w:w="60"/>
              <w:bottom w:type="dxa" w:w="70"/>
              <w:right w:type="dxa" w:w="60"/>
            </w:tcMar>
            <w:vAlign w:val="center"/>
          </w:tcPr>
          <w:p>
            <w:pPr>
              <w:jc w:val="center"/>
            </w:pPr>
            <w:r>
              <w:rPr>
                <w:rFonts w:ascii="Arial" w:cs="Arial" w:eastAsia="Arial" w:hAnsi="Arial"/>
                <w:b/>
                <w:bCs/>
                <w:color w:val="262626"/>
                <w:sz w:val="19"/>
                <w:szCs w:val="19"/>
              </w:rPr>
              <w:t xml:space="preserve">4.5/5</w:t>
            </w:r>
          </w:p>
          <w:p>
            <w:pPr>
              <w:jc w:val="center"/>
            </w:pPr>
            <w:r>
              <w:rPr>
                <w:rFonts w:ascii="Arial" w:cs="Arial" w:eastAsia="Arial" w:hAnsi="Arial"/>
                <w:color w:val="595959"/>
                <w:sz w:val="17"/>
                <w:szCs w:val="17"/>
              </w:rPr>
              <w:t xml:space="preserve">90%</w:t>
            </w:r>
          </w:p>
        </w:tc>
      </w:tr>
    </w:tbl>
    <w:p>
      <w:r>
        <w:br w:type="page"/>
      </w:r>
    </w:p>
    <w:p>
      <w:pPr>
        <w:pStyle w:val="Heading2"/>
        <w:spacing w:after="120" w:before="240"/>
      </w:pPr>
      <w:r>
        <w:rPr>
          <w:rFonts w:ascii="Arial" w:cs="Arial" w:eastAsia="Arial" w:hAnsi="Arial"/>
          <w:b/>
          <w:bCs/>
          <w:color w:val="2E75B6"/>
          <w:sz w:val="28"/>
          <w:szCs w:val="28"/>
        </w:rPr>
        <w:t xml:space="preserve">3.12  Category L: Deployment  (3 requirements)</w:t>
      </w:r>
    </w:p>
    <w:p>
      <w:pPr>
        <w:spacing w:after="60" w:before="6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500"/>
        <w:gridCol w:w="2700"/>
        <w:gridCol w:w="1032"/>
        <w:gridCol w:w="1032"/>
        <w:gridCol w:w="1032"/>
        <w:gridCol w:w="1032"/>
        <w:gridCol w:w="1032"/>
      </w:tblGrid>
      <w:tr>
        <w:tc>
          <w:tcPr>
            <w:tcW w:type="dxa" w:w="500"/>
            <w:tcBorders>
              <w:top w:val="single" w:color="CCCCCC" w:sz="1"/>
              <w:left w:val="single" w:color="CCCCCC" w:sz="1"/>
              <w:bottom w:val="single" w:color="CCCCCC" w:sz="1"/>
              <w:right w:val="single" w:color="CCCCCC" w:sz="1"/>
            </w:tcBorders>
            <w:shd w:fill="1B3A6B" w:val="clear"/>
            <w:tcMar>
              <w:top w:type="dxa" w:w="70"/>
              <w:left w:type="dxa" w:w="100"/>
              <w:bottom w:type="dxa" w:w="70"/>
              <w:right w:type="dxa" w:w="100"/>
            </w:tcMar>
            <w:vAlign w:val="center"/>
          </w:tcPr>
          <w:p>
            <w:pPr>
              <w:jc w:val="center"/>
            </w:pPr>
            <w:r>
              <w:rPr>
                <w:rFonts w:ascii="Arial" w:cs="Arial" w:eastAsia="Arial" w:hAnsi="Arial"/>
                <w:b/>
                <w:bCs/>
                <w:color w:val="FFFFFF"/>
                <w:sz w:val="19"/>
                <w:szCs w:val="19"/>
              </w:rPr>
              <w:t xml:space="preserve">ID</w:t>
            </w:r>
          </w:p>
        </w:tc>
        <w:tc>
          <w:tcPr>
            <w:tcW w:type="dxa" w:w="2700"/>
            <w:tcBorders>
              <w:top w:val="single" w:color="CCCCCC" w:sz="1"/>
              <w:left w:val="single" w:color="CCCCCC" w:sz="1"/>
              <w:bottom w:val="single" w:color="CCCCCC" w:sz="1"/>
              <w:right w:val="single" w:color="CCCCCC" w:sz="1"/>
            </w:tcBorders>
            <w:shd w:fill="1B3A6B" w:val="clear"/>
            <w:tcMar>
              <w:top w:type="dxa" w:w="70"/>
              <w:left w:type="dxa" w:w="100"/>
              <w:bottom w:type="dxa" w:w="70"/>
              <w:right w:type="dxa" w:w="100"/>
            </w:tcMar>
            <w:vAlign w:val="center"/>
          </w:tcPr>
          <w:p>
            <w:pPr>
              <w:jc w:val="left"/>
            </w:pPr>
            <w:r>
              <w:rPr>
                <w:rFonts w:ascii="Arial" w:cs="Arial" w:eastAsia="Arial" w:hAnsi="Arial"/>
                <w:b/>
                <w:bCs/>
                <w:color w:val="FFFFFF"/>
                <w:sz w:val="19"/>
                <w:szCs w:val="19"/>
              </w:rPr>
              <w:t xml:space="preserve">Requirement</w:t>
            </w:r>
          </w:p>
        </w:tc>
        <w:tc>
          <w:tcPr>
            <w:tcW w:type="dxa" w:w="1032"/>
            <w:tcBorders>
              <w:top w:val="single" w:color="CCCCCC" w:sz="1"/>
              <w:left w:val="single" w:color="CCCCCC" w:sz="1"/>
              <w:bottom w:val="single" w:color="CCCCCC" w:sz="1"/>
              <w:right w:val="single" w:color="CCCCCC" w:sz="1"/>
            </w:tcBorders>
            <w:shd w:fill="1B3A6B" w:val="clear"/>
            <w:tcMar>
              <w:top w:type="dxa" w:w="70"/>
              <w:left w:type="dxa" w:w="100"/>
              <w:bottom w:type="dxa" w:w="70"/>
              <w:right w:type="dxa" w:w="100"/>
            </w:tcMar>
            <w:vAlign w:val="center"/>
          </w:tcPr>
          <w:p>
            <w:pPr>
              <w:jc w:val="center"/>
            </w:pPr>
            <w:r>
              <w:rPr>
                <w:rFonts w:ascii="Arial" w:cs="Arial" w:eastAsia="Arial" w:hAnsi="Arial"/>
                <w:b/>
                <w:bCs/>
                <w:color w:val="FFFFFF"/>
                <w:sz w:val="19"/>
                <w:szCs w:val="19"/>
              </w:rPr>
              <w:t xml:space="preserve">Antigravity</w:t>
            </w:r>
          </w:p>
        </w:tc>
        <w:tc>
          <w:tcPr>
            <w:tcW w:type="dxa" w:w="1032"/>
            <w:tcBorders>
              <w:top w:val="single" w:color="CCCCCC" w:sz="1"/>
              <w:left w:val="single" w:color="CCCCCC" w:sz="1"/>
              <w:bottom w:val="single" w:color="CCCCCC" w:sz="1"/>
              <w:right w:val="single" w:color="CCCCCC" w:sz="1"/>
            </w:tcBorders>
            <w:shd w:fill="1B3A6B" w:val="clear"/>
            <w:tcMar>
              <w:top w:type="dxa" w:w="70"/>
              <w:left w:type="dxa" w:w="100"/>
              <w:bottom w:type="dxa" w:w="70"/>
              <w:right w:type="dxa" w:w="100"/>
            </w:tcMar>
            <w:vAlign w:val="center"/>
          </w:tcPr>
          <w:p>
            <w:pPr>
              <w:jc w:val="center"/>
            </w:pPr>
            <w:r>
              <w:rPr>
                <w:rFonts w:ascii="Arial" w:cs="Arial" w:eastAsia="Arial" w:hAnsi="Arial"/>
                <w:b/>
                <w:bCs/>
                <w:color w:val="FFFFFF"/>
                <w:sz w:val="19"/>
                <w:szCs w:val="19"/>
              </w:rPr>
              <w:t xml:space="preserve">ClaudeCode</w:t>
            </w:r>
          </w:p>
        </w:tc>
        <w:tc>
          <w:tcPr>
            <w:tcW w:type="dxa" w:w="1032"/>
            <w:tcBorders>
              <w:top w:val="single" w:color="CCCCCC" w:sz="1"/>
              <w:left w:val="single" w:color="CCCCCC" w:sz="1"/>
              <w:bottom w:val="single" w:color="CCCCCC" w:sz="1"/>
              <w:right w:val="single" w:color="CCCCCC" w:sz="1"/>
            </w:tcBorders>
            <w:shd w:fill="1B3A6B" w:val="clear"/>
            <w:tcMar>
              <w:top w:type="dxa" w:w="70"/>
              <w:left w:type="dxa" w:w="100"/>
              <w:bottom w:type="dxa" w:w="70"/>
              <w:right w:type="dxa" w:w="100"/>
            </w:tcMar>
            <w:vAlign w:val="center"/>
          </w:tcPr>
          <w:p>
            <w:pPr>
              <w:jc w:val="center"/>
            </w:pPr>
            <w:r>
              <w:rPr>
                <w:rFonts w:ascii="Arial" w:cs="Arial" w:eastAsia="Arial" w:hAnsi="Arial"/>
                <w:b/>
                <w:bCs/>
                <w:color w:val="FFFFFF"/>
                <w:sz w:val="19"/>
                <w:szCs w:val="19"/>
              </w:rPr>
              <w:t xml:space="preserve">Codex</w:t>
            </w:r>
          </w:p>
        </w:tc>
        <w:tc>
          <w:tcPr>
            <w:tcW w:type="dxa" w:w="1032"/>
            <w:tcBorders>
              <w:top w:val="single" w:color="CCCCCC" w:sz="1"/>
              <w:left w:val="single" w:color="CCCCCC" w:sz="1"/>
              <w:bottom w:val="single" w:color="CCCCCC" w:sz="1"/>
              <w:right w:val="single" w:color="CCCCCC" w:sz="1"/>
            </w:tcBorders>
            <w:shd w:fill="1B3A6B" w:val="clear"/>
            <w:tcMar>
              <w:top w:type="dxa" w:w="70"/>
              <w:left w:type="dxa" w:w="100"/>
              <w:bottom w:type="dxa" w:w="70"/>
              <w:right w:type="dxa" w:w="100"/>
            </w:tcMar>
            <w:vAlign w:val="center"/>
          </w:tcPr>
          <w:p>
            <w:pPr>
              <w:jc w:val="center"/>
            </w:pPr>
            <w:r>
              <w:rPr>
                <w:rFonts w:ascii="Arial" w:cs="Arial" w:eastAsia="Arial" w:hAnsi="Arial"/>
                <w:b/>
                <w:bCs/>
                <w:color w:val="FFFFFF"/>
                <w:sz w:val="19"/>
                <w:szCs w:val="19"/>
              </w:rPr>
              <w:t xml:space="preserve">Cursor</w:t>
            </w:r>
          </w:p>
        </w:tc>
        <w:tc>
          <w:tcPr>
            <w:tcW w:type="dxa" w:w="1032"/>
            <w:tcBorders>
              <w:top w:val="single" w:color="CCCCCC" w:sz="1"/>
              <w:left w:val="single" w:color="CCCCCC" w:sz="1"/>
              <w:bottom w:val="single" w:color="CCCCCC" w:sz="1"/>
              <w:right w:val="single" w:color="CCCCCC" w:sz="1"/>
            </w:tcBorders>
            <w:shd w:fill="1B3A6B" w:val="clear"/>
            <w:tcMar>
              <w:top w:type="dxa" w:w="70"/>
              <w:left w:type="dxa" w:w="100"/>
              <w:bottom w:type="dxa" w:w="70"/>
              <w:right w:type="dxa" w:w="100"/>
            </w:tcMar>
            <w:vAlign w:val="center"/>
          </w:tcPr>
          <w:p>
            <w:pPr>
              <w:jc w:val="center"/>
            </w:pPr>
            <w:r>
              <w:rPr>
                <w:rFonts w:ascii="Arial" w:cs="Arial" w:eastAsia="Arial" w:hAnsi="Arial"/>
                <w:b/>
                <w:bCs/>
                <w:color w:val="FFFFFF"/>
                <w:sz w:val="19"/>
                <w:szCs w:val="19"/>
              </w:rPr>
              <w:t xml:space="preserve">Copilot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vAlign w:val="top"/>
          </w:tcPr>
          <w:p>
            <w:r>
              <w:rPr>
                <w:rFonts w:ascii="Arial" w:cs="Arial" w:eastAsia="Arial" w:hAnsi="Arial"/>
                <w:b/>
                <w:bCs/>
                <w:color w:val="262626"/>
                <w:sz w:val="18"/>
                <w:szCs w:val="18"/>
              </w:rPr>
              <w:t xml:space="preserve">L1</w:t>
            </w:r>
          </w:p>
        </w:tc>
        <w:tc>
          <w:tcPr>
            <w:tcW w:type="dxa" w:w="2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vAlign w:val="top"/>
          </w:tcPr>
          <w:p>
            <w:r>
              <w:rPr>
                <w:rFonts w:ascii="Arial" w:cs="Arial" w:eastAsia="Arial" w:hAnsi="Arial"/>
                <w:color w:val="262626"/>
                <w:sz w:val="19"/>
                <w:szCs w:val="19"/>
              </w:rPr>
              <w:t xml:space="preserve">Docker Compose + Dockerfiles for both services; starts on docker-compose up --build</w:t>
            </w:r>
          </w:p>
          <w:p>
            <w:r>
              <w:rPr>
                <w:rFonts w:ascii="Arial" w:cs="Arial" w:eastAsia="Arial" w:hAnsi="Arial"/>
                <w:i/>
                <w:iCs/>
                <w:color w:val="595959"/>
                <w:sz w:val="17"/>
                <w:szCs w:val="17"/>
              </w:rPr>
              <w:t xml:space="preserve">All 5 projects include docker-compose.yml and Dockerfiles for backend and frontend.</w:t>
            </w:r>
          </w:p>
        </w:tc>
        <w:tc>
          <w:tcPr>
            <w:tcW w:type="dxa" w:w="1032"/>
            <w:tcBorders>
              <w:top w:val="single" w:color="CCCCCC" w:sz="1"/>
              <w:left w:val="single" w:color="CCCCCC" w:sz="1"/>
              <w:bottom w:val="single" w:color="CCCCCC" w:sz="1"/>
              <w:right w:val="single" w:color="CCCCCC" w:sz="1"/>
            </w:tcBorders>
            <w:shd w:fill="E2EFDA" w:val="clear"/>
            <w:tcMar>
              <w:top w:type="dxa" w:w="55"/>
              <w:left w:type="dxa" w:w="80"/>
              <w:bottom w:type="dxa" w:w="55"/>
              <w:right w:type="dxa" w:w="80"/>
            </w:tcMar>
            <w:vAlign w:val="center"/>
          </w:tcPr>
          <w:p>
            <w:pPr>
              <w:jc w:val="center"/>
            </w:pPr>
            <w:r>
              <w:rPr>
                <w:rFonts w:ascii="Arial" w:cs="Arial" w:eastAsia="Arial" w:hAnsi="Arial"/>
                <w:b/>
                <w:bCs/>
                <w:color w:val="375623"/>
                <w:sz w:val="18"/>
                <w:szCs w:val="18"/>
              </w:rPr>
              <w:t xml:space="preserve">PASS</w:t>
            </w:r>
          </w:p>
        </w:tc>
        <w:tc>
          <w:tcPr>
            <w:tcW w:type="dxa" w:w="1032"/>
            <w:tcBorders>
              <w:top w:val="single" w:color="CCCCCC" w:sz="1"/>
              <w:left w:val="single" w:color="CCCCCC" w:sz="1"/>
              <w:bottom w:val="single" w:color="CCCCCC" w:sz="1"/>
              <w:right w:val="single" w:color="CCCCCC" w:sz="1"/>
            </w:tcBorders>
            <w:shd w:fill="E2EFDA" w:val="clear"/>
            <w:tcMar>
              <w:top w:type="dxa" w:w="55"/>
              <w:left w:type="dxa" w:w="80"/>
              <w:bottom w:type="dxa" w:w="55"/>
              <w:right w:type="dxa" w:w="80"/>
            </w:tcMar>
            <w:vAlign w:val="center"/>
          </w:tcPr>
          <w:p>
            <w:pPr>
              <w:jc w:val="center"/>
            </w:pPr>
            <w:r>
              <w:rPr>
                <w:rFonts w:ascii="Arial" w:cs="Arial" w:eastAsia="Arial" w:hAnsi="Arial"/>
                <w:b/>
                <w:bCs/>
                <w:color w:val="375623"/>
                <w:sz w:val="18"/>
                <w:szCs w:val="18"/>
              </w:rPr>
              <w:t xml:space="preserve">PASS</w:t>
            </w:r>
          </w:p>
        </w:tc>
        <w:tc>
          <w:tcPr>
            <w:tcW w:type="dxa" w:w="1032"/>
            <w:tcBorders>
              <w:top w:val="single" w:color="CCCCCC" w:sz="1"/>
              <w:left w:val="single" w:color="CCCCCC" w:sz="1"/>
              <w:bottom w:val="single" w:color="CCCCCC" w:sz="1"/>
              <w:right w:val="single" w:color="CCCCCC" w:sz="1"/>
            </w:tcBorders>
            <w:shd w:fill="E2EFDA" w:val="clear"/>
            <w:tcMar>
              <w:top w:type="dxa" w:w="55"/>
              <w:left w:type="dxa" w:w="80"/>
              <w:bottom w:type="dxa" w:w="55"/>
              <w:right w:type="dxa" w:w="80"/>
            </w:tcMar>
            <w:vAlign w:val="center"/>
          </w:tcPr>
          <w:p>
            <w:pPr>
              <w:jc w:val="center"/>
            </w:pPr>
            <w:r>
              <w:rPr>
                <w:rFonts w:ascii="Arial" w:cs="Arial" w:eastAsia="Arial" w:hAnsi="Arial"/>
                <w:b/>
                <w:bCs/>
                <w:color w:val="375623"/>
                <w:sz w:val="18"/>
                <w:szCs w:val="18"/>
              </w:rPr>
              <w:t xml:space="preserve">PASS</w:t>
            </w:r>
          </w:p>
        </w:tc>
        <w:tc>
          <w:tcPr>
            <w:tcW w:type="dxa" w:w="1032"/>
            <w:tcBorders>
              <w:top w:val="single" w:color="CCCCCC" w:sz="1"/>
              <w:left w:val="single" w:color="CCCCCC" w:sz="1"/>
              <w:bottom w:val="single" w:color="CCCCCC" w:sz="1"/>
              <w:right w:val="single" w:color="CCCCCC" w:sz="1"/>
            </w:tcBorders>
            <w:shd w:fill="E2EFDA" w:val="clear"/>
            <w:tcMar>
              <w:top w:type="dxa" w:w="55"/>
              <w:left w:type="dxa" w:w="80"/>
              <w:bottom w:type="dxa" w:w="55"/>
              <w:right w:type="dxa" w:w="80"/>
            </w:tcMar>
            <w:vAlign w:val="center"/>
          </w:tcPr>
          <w:p>
            <w:pPr>
              <w:jc w:val="center"/>
            </w:pPr>
            <w:r>
              <w:rPr>
                <w:rFonts w:ascii="Arial" w:cs="Arial" w:eastAsia="Arial" w:hAnsi="Arial"/>
                <w:b/>
                <w:bCs/>
                <w:color w:val="375623"/>
                <w:sz w:val="18"/>
                <w:szCs w:val="18"/>
              </w:rPr>
              <w:t xml:space="preserve">PASS</w:t>
            </w:r>
          </w:p>
        </w:tc>
        <w:tc>
          <w:tcPr>
            <w:tcW w:type="dxa" w:w="1032"/>
            <w:tcBorders>
              <w:top w:val="single" w:color="CCCCCC" w:sz="1"/>
              <w:left w:val="single" w:color="CCCCCC" w:sz="1"/>
              <w:bottom w:val="single" w:color="CCCCCC" w:sz="1"/>
              <w:right w:val="single" w:color="CCCCCC" w:sz="1"/>
            </w:tcBorders>
            <w:shd w:fill="E2EFDA" w:val="clear"/>
            <w:tcMar>
              <w:top w:type="dxa" w:w="55"/>
              <w:left w:type="dxa" w:w="80"/>
              <w:bottom w:type="dxa" w:w="55"/>
              <w:right w:type="dxa" w:w="80"/>
            </w:tcMar>
            <w:vAlign w:val="center"/>
          </w:tcPr>
          <w:p>
            <w:pPr>
              <w:jc w:val="center"/>
            </w:pPr>
            <w:r>
              <w:rPr>
                <w:rFonts w:ascii="Arial" w:cs="Arial" w:eastAsia="Arial" w:hAnsi="Arial"/>
                <w:b/>
                <w:bCs/>
                <w:color w:val="375623"/>
                <w:sz w:val="18"/>
                <w:szCs w:val="18"/>
              </w:rPr>
              <w:t xml:space="preserve">PASS</w:t>
            </w:r>
          </w:p>
        </w:tc>
      </w:tr>
      <w:tr>
        <w:tc>
          <w:tcPr>
            <w:tcW w:type="dxa" w:w="500"/>
            <w:tcBorders>
              <w:top w:val="single" w:color="CCCCCC" w:sz="1"/>
              <w:left w:val="single" w:color="CCCCCC" w:sz="1"/>
              <w:bottom w:val="single" w:color="CCCCCC" w:sz="1"/>
              <w:right w:val="single" w:color="CCCCCC" w:sz="1"/>
            </w:tcBorders>
            <w:shd w:fill="EBF3FB" w:val="clear"/>
            <w:tcMar>
              <w:top w:type="dxa" w:w="60"/>
              <w:left w:type="dxa" w:w="60"/>
              <w:bottom w:type="dxa" w:w="60"/>
              <w:right w:type="dxa" w:w="60"/>
            </w:tcMar>
            <w:vAlign w:val="top"/>
          </w:tcPr>
          <w:p>
            <w:r>
              <w:rPr>
                <w:rFonts w:ascii="Arial" w:cs="Arial" w:eastAsia="Arial" w:hAnsi="Arial"/>
                <w:b/>
                <w:bCs/>
                <w:color w:val="262626"/>
                <w:sz w:val="18"/>
                <w:szCs w:val="18"/>
              </w:rPr>
              <w:t xml:space="preserve">L2</w:t>
            </w:r>
          </w:p>
        </w:tc>
        <w:tc>
          <w:tcPr>
            <w:tcW w:type="dxa" w:w="27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80"/>
            </w:tcMar>
            <w:vAlign w:val="top"/>
          </w:tcPr>
          <w:p>
            <w:r>
              <w:rPr>
                <w:rFonts w:ascii="Arial" w:cs="Arial" w:eastAsia="Arial" w:hAnsi="Arial"/>
                <w:color w:val="262626"/>
                <w:sz w:val="19"/>
                <w:szCs w:val="19"/>
              </w:rPr>
              <w:t xml:space="preserve">Frontend served via Nginx on port 3000; backend Express on port 8080</w:t>
            </w:r>
          </w:p>
          <w:p>
            <w:r>
              <w:rPr>
                <w:rFonts w:ascii="Arial" w:cs="Arial" w:eastAsia="Arial" w:hAnsi="Arial"/>
                <w:i/>
                <w:iCs/>
                <w:color w:val="595959"/>
                <w:sz w:val="17"/>
                <w:szCs w:val="17"/>
              </w:rPr>
              <w:t xml:space="preserve">All projects configure Nginx for the frontend container and port 8080 for backend.</w:t>
            </w:r>
          </w:p>
        </w:tc>
        <w:tc>
          <w:tcPr>
            <w:tcW w:type="dxa" w:w="1032"/>
            <w:tcBorders>
              <w:top w:val="single" w:color="CCCCCC" w:sz="1"/>
              <w:left w:val="single" w:color="CCCCCC" w:sz="1"/>
              <w:bottom w:val="single" w:color="CCCCCC" w:sz="1"/>
              <w:right w:val="single" w:color="CCCCCC" w:sz="1"/>
            </w:tcBorders>
            <w:shd w:fill="E2EFDA" w:val="clear"/>
            <w:tcMar>
              <w:top w:type="dxa" w:w="55"/>
              <w:left w:type="dxa" w:w="80"/>
              <w:bottom w:type="dxa" w:w="55"/>
              <w:right w:type="dxa" w:w="80"/>
            </w:tcMar>
            <w:vAlign w:val="center"/>
          </w:tcPr>
          <w:p>
            <w:pPr>
              <w:jc w:val="center"/>
            </w:pPr>
            <w:r>
              <w:rPr>
                <w:rFonts w:ascii="Arial" w:cs="Arial" w:eastAsia="Arial" w:hAnsi="Arial"/>
                <w:b/>
                <w:bCs/>
                <w:color w:val="375623"/>
                <w:sz w:val="18"/>
                <w:szCs w:val="18"/>
              </w:rPr>
              <w:t xml:space="preserve">PASS</w:t>
            </w:r>
          </w:p>
        </w:tc>
        <w:tc>
          <w:tcPr>
            <w:tcW w:type="dxa" w:w="1032"/>
            <w:tcBorders>
              <w:top w:val="single" w:color="CCCCCC" w:sz="1"/>
              <w:left w:val="single" w:color="CCCCCC" w:sz="1"/>
              <w:bottom w:val="single" w:color="CCCCCC" w:sz="1"/>
              <w:right w:val="single" w:color="CCCCCC" w:sz="1"/>
            </w:tcBorders>
            <w:shd w:fill="E2EFDA" w:val="clear"/>
            <w:tcMar>
              <w:top w:type="dxa" w:w="55"/>
              <w:left w:type="dxa" w:w="80"/>
              <w:bottom w:type="dxa" w:w="55"/>
              <w:right w:type="dxa" w:w="80"/>
            </w:tcMar>
            <w:vAlign w:val="center"/>
          </w:tcPr>
          <w:p>
            <w:pPr>
              <w:jc w:val="center"/>
            </w:pPr>
            <w:r>
              <w:rPr>
                <w:rFonts w:ascii="Arial" w:cs="Arial" w:eastAsia="Arial" w:hAnsi="Arial"/>
                <w:b/>
                <w:bCs/>
                <w:color w:val="375623"/>
                <w:sz w:val="18"/>
                <w:szCs w:val="18"/>
              </w:rPr>
              <w:t xml:space="preserve">PASS</w:t>
            </w:r>
          </w:p>
        </w:tc>
        <w:tc>
          <w:tcPr>
            <w:tcW w:type="dxa" w:w="1032"/>
            <w:tcBorders>
              <w:top w:val="single" w:color="CCCCCC" w:sz="1"/>
              <w:left w:val="single" w:color="CCCCCC" w:sz="1"/>
              <w:bottom w:val="single" w:color="CCCCCC" w:sz="1"/>
              <w:right w:val="single" w:color="CCCCCC" w:sz="1"/>
            </w:tcBorders>
            <w:shd w:fill="E2EFDA" w:val="clear"/>
            <w:tcMar>
              <w:top w:type="dxa" w:w="55"/>
              <w:left w:type="dxa" w:w="80"/>
              <w:bottom w:type="dxa" w:w="55"/>
              <w:right w:type="dxa" w:w="80"/>
            </w:tcMar>
            <w:vAlign w:val="center"/>
          </w:tcPr>
          <w:p>
            <w:pPr>
              <w:jc w:val="center"/>
            </w:pPr>
            <w:r>
              <w:rPr>
                <w:rFonts w:ascii="Arial" w:cs="Arial" w:eastAsia="Arial" w:hAnsi="Arial"/>
                <w:b/>
                <w:bCs/>
                <w:color w:val="375623"/>
                <w:sz w:val="18"/>
                <w:szCs w:val="18"/>
              </w:rPr>
              <w:t xml:space="preserve">PASS</w:t>
            </w:r>
          </w:p>
        </w:tc>
        <w:tc>
          <w:tcPr>
            <w:tcW w:type="dxa" w:w="1032"/>
            <w:tcBorders>
              <w:top w:val="single" w:color="CCCCCC" w:sz="1"/>
              <w:left w:val="single" w:color="CCCCCC" w:sz="1"/>
              <w:bottom w:val="single" w:color="CCCCCC" w:sz="1"/>
              <w:right w:val="single" w:color="CCCCCC" w:sz="1"/>
            </w:tcBorders>
            <w:shd w:fill="E2EFDA" w:val="clear"/>
            <w:tcMar>
              <w:top w:type="dxa" w:w="55"/>
              <w:left w:type="dxa" w:w="80"/>
              <w:bottom w:type="dxa" w:w="55"/>
              <w:right w:type="dxa" w:w="80"/>
            </w:tcMar>
            <w:vAlign w:val="center"/>
          </w:tcPr>
          <w:p>
            <w:pPr>
              <w:jc w:val="center"/>
            </w:pPr>
            <w:r>
              <w:rPr>
                <w:rFonts w:ascii="Arial" w:cs="Arial" w:eastAsia="Arial" w:hAnsi="Arial"/>
                <w:b/>
                <w:bCs/>
                <w:color w:val="375623"/>
                <w:sz w:val="18"/>
                <w:szCs w:val="18"/>
              </w:rPr>
              <w:t xml:space="preserve">PASS</w:t>
            </w:r>
          </w:p>
        </w:tc>
        <w:tc>
          <w:tcPr>
            <w:tcW w:type="dxa" w:w="1032"/>
            <w:tcBorders>
              <w:top w:val="single" w:color="CCCCCC" w:sz="1"/>
              <w:left w:val="single" w:color="CCCCCC" w:sz="1"/>
              <w:bottom w:val="single" w:color="CCCCCC" w:sz="1"/>
              <w:right w:val="single" w:color="CCCCCC" w:sz="1"/>
            </w:tcBorders>
            <w:shd w:fill="E2EFDA" w:val="clear"/>
            <w:tcMar>
              <w:top w:type="dxa" w:w="55"/>
              <w:left w:type="dxa" w:w="80"/>
              <w:bottom w:type="dxa" w:w="55"/>
              <w:right w:type="dxa" w:w="80"/>
            </w:tcMar>
            <w:vAlign w:val="center"/>
          </w:tcPr>
          <w:p>
            <w:pPr>
              <w:jc w:val="center"/>
            </w:pPr>
            <w:r>
              <w:rPr>
                <w:rFonts w:ascii="Arial" w:cs="Arial" w:eastAsia="Arial" w:hAnsi="Arial"/>
                <w:b/>
                <w:bCs/>
                <w:color w:val="375623"/>
                <w:sz w:val="18"/>
                <w:szCs w:val="18"/>
              </w:rPr>
              <w:t xml:space="preserve">PASS</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vAlign w:val="top"/>
          </w:tcPr>
          <w:p>
            <w:r>
              <w:rPr>
                <w:rFonts w:ascii="Arial" w:cs="Arial" w:eastAsia="Arial" w:hAnsi="Arial"/>
                <w:b/>
                <w:bCs/>
                <w:color w:val="262626"/>
                <w:sz w:val="18"/>
                <w:szCs w:val="18"/>
              </w:rPr>
              <w:t xml:space="preserve">L3</w:t>
            </w:r>
          </w:p>
        </w:tc>
        <w:tc>
          <w:tcPr>
            <w:tcW w:type="dxa" w:w="2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vAlign w:val="top"/>
          </w:tcPr>
          <w:p>
            <w:r>
              <w:rPr>
                <w:rFonts w:ascii="Arial" w:cs="Arial" w:eastAsia="Arial" w:hAnsi="Arial"/>
                <w:color w:val="262626"/>
                <w:sz w:val="19"/>
                <w:szCs w:val="19"/>
              </w:rPr>
              <w:t xml:space="preserve">.env.example file with documented environment variables</w:t>
            </w:r>
          </w:p>
          <w:p>
            <w:r>
              <w:rPr>
                <w:rFonts w:ascii="Arial" w:cs="Arial" w:eastAsia="Arial" w:hAnsi="Arial"/>
                <w:i/>
                <w:iCs/>
                <w:color w:val="595959"/>
                <w:sz w:val="17"/>
                <w:szCs w:val="17"/>
              </w:rPr>
              <w:t xml:space="preserve">ClaudeCode: .env.example for both services. Cursor: root .env.example. Antigravity/Codex/Copilot: no .env.example found.</w:t>
            </w:r>
          </w:p>
        </w:tc>
        <w:tc>
          <w:tcPr>
            <w:tcW w:type="dxa" w:w="1032"/>
            <w:tcBorders>
              <w:top w:val="single" w:color="CCCCCC" w:sz="1"/>
              <w:left w:val="single" w:color="CCCCCC" w:sz="1"/>
              <w:bottom w:val="single" w:color="CCCCCC" w:sz="1"/>
              <w:right w:val="single" w:color="CCCCCC" w:sz="1"/>
            </w:tcBorders>
            <w:shd w:fill="FFE0E0" w:val="clear"/>
            <w:tcMar>
              <w:top w:type="dxa" w:w="55"/>
              <w:left w:type="dxa" w:w="80"/>
              <w:bottom w:type="dxa" w:w="55"/>
              <w:right w:type="dxa" w:w="80"/>
            </w:tcMar>
            <w:vAlign w:val="center"/>
          </w:tcPr>
          <w:p>
            <w:pPr>
              <w:jc w:val="center"/>
            </w:pPr>
            <w:r>
              <w:rPr>
                <w:rFonts w:ascii="Arial" w:cs="Arial" w:eastAsia="Arial" w:hAnsi="Arial"/>
                <w:b/>
                <w:bCs/>
                <w:color w:val="C00000"/>
                <w:sz w:val="18"/>
                <w:szCs w:val="18"/>
              </w:rPr>
              <w:t xml:space="preserve">FAIL</w:t>
            </w:r>
          </w:p>
        </w:tc>
        <w:tc>
          <w:tcPr>
            <w:tcW w:type="dxa" w:w="1032"/>
            <w:tcBorders>
              <w:top w:val="single" w:color="CCCCCC" w:sz="1"/>
              <w:left w:val="single" w:color="CCCCCC" w:sz="1"/>
              <w:bottom w:val="single" w:color="CCCCCC" w:sz="1"/>
              <w:right w:val="single" w:color="CCCCCC" w:sz="1"/>
            </w:tcBorders>
            <w:shd w:fill="E2EFDA" w:val="clear"/>
            <w:tcMar>
              <w:top w:type="dxa" w:w="55"/>
              <w:left w:type="dxa" w:w="80"/>
              <w:bottom w:type="dxa" w:w="55"/>
              <w:right w:type="dxa" w:w="80"/>
            </w:tcMar>
            <w:vAlign w:val="center"/>
          </w:tcPr>
          <w:p>
            <w:pPr>
              <w:jc w:val="center"/>
            </w:pPr>
            <w:r>
              <w:rPr>
                <w:rFonts w:ascii="Arial" w:cs="Arial" w:eastAsia="Arial" w:hAnsi="Arial"/>
                <w:b/>
                <w:bCs/>
                <w:color w:val="375623"/>
                <w:sz w:val="18"/>
                <w:szCs w:val="18"/>
              </w:rPr>
              <w:t xml:space="preserve">PASS</w:t>
            </w:r>
          </w:p>
        </w:tc>
        <w:tc>
          <w:tcPr>
            <w:tcW w:type="dxa" w:w="1032"/>
            <w:tcBorders>
              <w:top w:val="single" w:color="CCCCCC" w:sz="1"/>
              <w:left w:val="single" w:color="CCCCCC" w:sz="1"/>
              <w:bottom w:val="single" w:color="CCCCCC" w:sz="1"/>
              <w:right w:val="single" w:color="CCCCCC" w:sz="1"/>
            </w:tcBorders>
            <w:shd w:fill="FFE0E0" w:val="clear"/>
            <w:tcMar>
              <w:top w:type="dxa" w:w="55"/>
              <w:left w:type="dxa" w:w="80"/>
              <w:bottom w:type="dxa" w:w="55"/>
              <w:right w:type="dxa" w:w="80"/>
            </w:tcMar>
            <w:vAlign w:val="center"/>
          </w:tcPr>
          <w:p>
            <w:pPr>
              <w:jc w:val="center"/>
            </w:pPr>
            <w:r>
              <w:rPr>
                <w:rFonts w:ascii="Arial" w:cs="Arial" w:eastAsia="Arial" w:hAnsi="Arial"/>
                <w:b/>
                <w:bCs/>
                <w:color w:val="C00000"/>
                <w:sz w:val="18"/>
                <w:szCs w:val="18"/>
              </w:rPr>
              <w:t xml:space="preserve">FAIL</w:t>
            </w:r>
          </w:p>
        </w:tc>
        <w:tc>
          <w:tcPr>
            <w:tcW w:type="dxa" w:w="1032"/>
            <w:tcBorders>
              <w:top w:val="single" w:color="CCCCCC" w:sz="1"/>
              <w:left w:val="single" w:color="CCCCCC" w:sz="1"/>
              <w:bottom w:val="single" w:color="CCCCCC" w:sz="1"/>
              <w:right w:val="single" w:color="CCCCCC" w:sz="1"/>
            </w:tcBorders>
            <w:shd w:fill="E2EFDA" w:val="clear"/>
            <w:tcMar>
              <w:top w:type="dxa" w:w="55"/>
              <w:left w:type="dxa" w:w="80"/>
              <w:bottom w:type="dxa" w:w="55"/>
              <w:right w:type="dxa" w:w="80"/>
            </w:tcMar>
            <w:vAlign w:val="center"/>
          </w:tcPr>
          <w:p>
            <w:pPr>
              <w:jc w:val="center"/>
            </w:pPr>
            <w:r>
              <w:rPr>
                <w:rFonts w:ascii="Arial" w:cs="Arial" w:eastAsia="Arial" w:hAnsi="Arial"/>
                <w:b/>
                <w:bCs/>
                <w:color w:val="375623"/>
                <w:sz w:val="18"/>
                <w:szCs w:val="18"/>
              </w:rPr>
              <w:t xml:space="preserve">PASS</w:t>
            </w:r>
          </w:p>
        </w:tc>
        <w:tc>
          <w:tcPr>
            <w:tcW w:type="dxa" w:w="1032"/>
            <w:tcBorders>
              <w:top w:val="single" w:color="CCCCCC" w:sz="1"/>
              <w:left w:val="single" w:color="CCCCCC" w:sz="1"/>
              <w:bottom w:val="single" w:color="CCCCCC" w:sz="1"/>
              <w:right w:val="single" w:color="CCCCCC" w:sz="1"/>
            </w:tcBorders>
            <w:shd w:fill="FFE0E0" w:val="clear"/>
            <w:tcMar>
              <w:top w:type="dxa" w:w="55"/>
              <w:left w:type="dxa" w:w="80"/>
              <w:bottom w:type="dxa" w:w="55"/>
              <w:right w:type="dxa" w:w="80"/>
            </w:tcMar>
            <w:vAlign w:val="center"/>
          </w:tcPr>
          <w:p>
            <w:pPr>
              <w:jc w:val="center"/>
            </w:pPr>
            <w:r>
              <w:rPr>
                <w:rFonts w:ascii="Arial" w:cs="Arial" w:eastAsia="Arial" w:hAnsi="Arial"/>
                <w:b/>
                <w:bCs/>
                <w:color w:val="C00000"/>
                <w:sz w:val="18"/>
                <w:szCs w:val="18"/>
              </w:rPr>
              <w:t xml:space="preserve">FAIL</w:t>
            </w:r>
          </w:p>
        </w:tc>
      </w:tr>
      <w:tr>
        <w:tc>
          <w:tcPr>
            <w:tcW w:type="dxa" w:w="500"/>
            <w:tcBorders>
              <w:top w:val="single" w:color="CCCCCC" w:sz="1"/>
              <w:left w:val="single" w:color="CCCCCC" w:sz="1"/>
              <w:bottom w:val="single" w:color="CCCCCC" w:sz="1"/>
              <w:right w:val="single" w:color="CCCCCC" w:sz="1"/>
            </w:tcBorders>
            <w:shd w:fill="1B3A6B" w:val="clear"/>
            <w:tcMar>
              <w:top w:type="dxa" w:w="70"/>
              <w:left w:type="dxa" w:w="60"/>
              <w:bottom w:type="dxa" w:w="70"/>
              <w:right w:type="dxa" w:w="60"/>
            </w:tcMar>
          </w:tcPr>
          <w:p>
            <w:r>
              <w:rPr>
                <w:rFonts w:ascii="Arial" w:cs="Arial" w:eastAsia="Arial" w:hAnsi="Arial"/>
                <w:color w:val="262626"/>
                <w:sz w:val="22"/>
                <w:szCs w:val="22"/>
              </w:rPr>
              <w:t xml:space="preserve"/>
            </w:r>
          </w:p>
        </w:tc>
        <w:tc>
          <w:tcPr>
            <w:tcW w:type="dxa" w:w="2700"/>
            <w:tcBorders>
              <w:top w:val="single" w:color="CCCCCC" w:sz="1"/>
              <w:left w:val="single" w:color="CCCCCC" w:sz="1"/>
              <w:bottom w:val="single" w:color="CCCCCC" w:sz="1"/>
              <w:right w:val="single" w:color="CCCCCC" w:sz="1"/>
            </w:tcBorders>
            <w:shd w:fill="1B3A6B" w:val="clear"/>
            <w:tcMar>
              <w:top w:type="dxa" w:w="70"/>
              <w:left w:type="dxa" w:w="100"/>
              <w:bottom w:type="dxa" w:w="70"/>
              <w:right w:type="dxa" w:w="80"/>
            </w:tcMar>
          </w:tcPr>
          <w:p>
            <w:r>
              <w:rPr>
                <w:rFonts w:ascii="Arial" w:cs="Arial" w:eastAsia="Arial" w:hAnsi="Arial"/>
                <w:b/>
                <w:bCs/>
                <w:color w:val="FFFFFF"/>
                <w:sz w:val="19"/>
                <w:szCs w:val="19"/>
              </w:rPr>
              <w:t xml:space="preserve">Category L Totals</w:t>
            </w:r>
          </w:p>
        </w:tc>
        <w:tc>
          <w:tcPr>
            <w:tcW w:type="dxa" w:w="1032"/>
            <w:tcBorders>
              <w:top w:val="single" w:color="CCCCCC" w:sz="1"/>
              <w:left w:val="single" w:color="CCCCCC" w:sz="1"/>
              <w:bottom w:val="single" w:color="CCCCCC" w:sz="1"/>
              <w:right w:val="single" w:color="CCCCCC" w:sz="1"/>
            </w:tcBorders>
            <w:shd w:fill="D5E8F0" w:val="clear"/>
            <w:tcMar>
              <w:top w:type="dxa" w:w="70"/>
              <w:left w:type="dxa" w:w="60"/>
              <w:bottom w:type="dxa" w:w="70"/>
              <w:right w:type="dxa" w:w="60"/>
            </w:tcMar>
            <w:vAlign w:val="center"/>
          </w:tcPr>
          <w:p>
            <w:pPr>
              <w:jc w:val="center"/>
            </w:pPr>
            <w:r>
              <w:rPr>
                <w:rFonts w:ascii="Arial" w:cs="Arial" w:eastAsia="Arial" w:hAnsi="Arial"/>
                <w:b/>
                <w:bCs/>
                <w:color w:val="262626"/>
                <w:sz w:val="19"/>
                <w:szCs w:val="19"/>
              </w:rPr>
              <w:t xml:space="preserve">2.0/3</w:t>
            </w:r>
          </w:p>
          <w:p>
            <w:pPr>
              <w:jc w:val="center"/>
            </w:pPr>
            <w:r>
              <w:rPr>
                <w:rFonts w:ascii="Arial" w:cs="Arial" w:eastAsia="Arial" w:hAnsi="Arial"/>
                <w:color w:val="595959"/>
                <w:sz w:val="17"/>
                <w:szCs w:val="17"/>
              </w:rPr>
              <w:t xml:space="preserve">67%</w:t>
            </w:r>
          </w:p>
        </w:tc>
        <w:tc>
          <w:tcPr>
            <w:tcW w:type="dxa" w:w="1032"/>
            <w:tcBorders>
              <w:top w:val="single" w:color="CCCCCC" w:sz="1"/>
              <w:left w:val="single" w:color="CCCCCC" w:sz="1"/>
              <w:bottom w:val="single" w:color="CCCCCC" w:sz="1"/>
              <w:right w:val="single" w:color="CCCCCC" w:sz="1"/>
            </w:tcBorders>
            <w:shd w:fill="E2EFDA" w:val="clear"/>
            <w:tcMar>
              <w:top w:type="dxa" w:w="70"/>
              <w:left w:type="dxa" w:w="60"/>
              <w:bottom w:type="dxa" w:w="70"/>
              <w:right w:type="dxa" w:w="60"/>
            </w:tcMar>
            <w:vAlign w:val="center"/>
          </w:tcPr>
          <w:p>
            <w:pPr>
              <w:jc w:val="center"/>
            </w:pPr>
            <w:r>
              <w:rPr>
                <w:rFonts w:ascii="Arial" w:cs="Arial" w:eastAsia="Arial" w:hAnsi="Arial"/>
                <w:b/>
                <w:bCs/>
                <w:color w:val="262626"/>
                <w:sz w:val="19"/>
                <w:szCs w:val="19"/>
              </w:rPr>
              <w:t xml:space="preserve">3.0/3</w:t>
            </w:r>
          </w:p>
          <w:p>
            <w:pPr>
              <w:jc w:val="center"/>
            </w:pPr>
            <w:r>
              <w:rPr>
                <w:rFonts w:ascii="Arial" w:cs="Arial" w:eastAsia="Arial" w:hAnsi="Arial"/>
                <w:color w:val="595959"/>
                <w:sz w:val="17"/>
                <w:szCs w:val="17"/>
              </w:rPr>
              <w:t xml:space="preserve">100%</w:t>
            </w:r>
          </w:p>
        </w:tc>
        <w:tc>
          <w:tcPr>
            <w:tcW w:type="dxa" w:w="1032"/>
            <w:tcBorders>
              <w:top w:val="single" w:color="CCCCCC" w:sz="1"/>
              <w:left w:val="single" w:color="CCCCCC" w:sz="1"/>
              <w:bottom w:val="single" w:color="CCCCCC" w:sz="1"/>
              <w:right w:val="single" w:color="CCCCCC" w:sz="1"/>
            </w:tcBorders>
            <w:shd w:fill="D5E8F0" w:val="clear"/>
            <w:tcMar>
              <w:top w:type="dxa" w:w="70"/>
              <w:left w:type="dxa" w:w="60"/>
              <w:bottom w:type="dxa" w:w="70"/>
              <w:right w:type="dxa" w:w="60"/>
            </w:tcMar>
            <w:vAlign w:val="center"/>
          </w:tcPr>
          <w:p>
            <w:pPr>
              <w:jc w:val="center"/>
            </w:pPr>
            <w:r>
              <w:rPr>
                <w:rFonts w:ascii="Arial" w:cs="Arial" w:eastAsia="Arial" w:hAnsi="Arial"/>
                <w:b/>
                <w:bCs/>
                <w:color w:val="262626"/>
                <w:sz w:val="19"/>
                <w:szCs w:val="19"/>
              </w:rPr>
              <w:t xml:space="preserve">2.0/3</w:t>
            </w:r>
          </w:p>
          <w:p>
            <w:pPr>
              <w:jc w:val="center"/>
            </w:pPr>
            <w:r>
              <w:rPr>
                <w:rFonts w:ascii="Arial" w:cs="Arial" w:eastAsia="Arial" w:hAnsi="Arial"/>
                <w:color w:val="595959"/>
                <w:sz w:val="17"/>
                <w:szCs w:val="17"/>
              </w:rPr>
              <w:t xml:space="preserve">67%</w:t>
            </w:r>
          </w:p>
        </w:tc>
        <w:tc>
          <w:tcPr>
            <w:tcW w:type="dxa" w:w="1032"/>
            <w:tcBorders>
              <w:top w:val="single" w:color="CCCCCC" w:sz="1"/>
              <w:left w:val="single" w:color="CCCCCC" w:sz="1"/>
              <w:bottom w:val="single" w:color="CCCCCC" w:sz="1"/>
              <w:right w:val="single" w:color="CCCCCC" w:sz="1"/>
            </w:tcBorders>
            <w:shd w:fill="E2EFDA" w:val="clear"/>
            <w:tcMar>
              <w:top w:type="dxa" w:w="70"/>
              <w:left w:type="dxa" w:w="60"/>
              <w:bottom w:type="dxa" w:w="70"/>
              <w:right w:type="dxa" w:w="60"/>
            </w:tcMar>
            <w:vAlign w:val="center"/>
          </w:tcPr>
          <w:p>
            <w:pPr>
              <w:jc w:val="center"/>
            </w:pPr>
            <w:r>
              <w:rPr>
                <w:rFonts w:ascii="Arial" w:cs="Arial" w:eastAsia="Arial" w:hAnsi="Arial"/>
                <w:b/>
                <w:bCs/>
                <w:color w:val="262626"/>
                <w:sz w:val="19"/>
                <w:szCs w:val="19"/>
              </w:rPr>
              <w:t xml:space="preserve">3.0/3</w:t>
            </w:r>
          </w:p>
          <w:p>
            <w:pPr>
              <w:jc w:val="center"/>
            </w:pPr>
            <w:r>
              <w:rPr>
                <w:rFonts w:ascii="Arial" w:cs="Arial" w:eastAsia="Arial" w:hAnsi="Arial"/>
                <w:color w:val="595959"/>
                <w:sz w:val="17"/>
                <w:szCs w:val="17"/>
              </w:rPr>
              <w:t xml:space="preserve">100%</w:t>
            </w:r>
          </w:p>
        </w:tc>
        <w:tc>
          <w:tcPr>
            <w:tcW w:type="dxa" w:w="1032"/>
            <w:tcBorders>
              <w:top w:val="single" w:color="CCCCCC" w:sz="1"/>
              <w:left w:val="single" w:color="CCCCCC" w:sz="1"/>
              <w:bottom w:val="single" w:color="CCCCCC" w:sz="1"/>
              <w:right w:val="single" w:color="CCCCCC" w:sz="1"/>
            </w:tcBorders>
            <w:shd w:fill="D5E8F0" w:val="clear"/>
            <w:tcMar>
              <w:top w:type="dxa" w:w="70"/>
              <w:left w:type="dxa" w:w="60"/>
              <w:bottom w:type="dxa" w:w="70"/>
              <w:right w:type="dxa" w:w="60"/>
            </w:tcMar>
            <w:vAlign w:val="center"/>
          </w:tcPr>
          <w:p>
            <w:pPr>
              <w:jc w:val="center"/>
            </w:pPr>
            <w:r>
              <w:rPr>
                <w:rFonts w:ascii="Arial" w:cs="Arial" w:eastAsia="Arial" w:hAnsi="Arial"/>
                <w:b/>
                <w:bCs/>
                <w:color w:val="262626"/>
                <w:sz w:val="19"/>
                <w:szCs w:val="19"/>
              </w:rPr>
              <w:t xml:space="preserve">2.0/3</w:t>
            </w:r>
          </w:p>
          <w:p>
            <w:pPr>
              <w:jc w:val="center"/>
            </w:pPr>
            <w:r>
              <w:rPr>
                <w:rFonts w:ascii="Arial" w:cs="Arial" w:eastAsia="Arial" w:hAnsi="Arial"/>
                <w:color w:val="595959"/>
                <w:sz w:val="17"/>
                <w:szCs w:val="17"/>
              </w:rPr>
              <w:t xml:space="preserve">67%</w:t>
            </w:r>
          </w:p>
        </w:tc>
      </w:tr>
    </w:tbl>
    <w:p>
      <w:pPr>
        <w:spacing w:after="120" w:before="120"/>
      </w:pPr>
      <w:r>
        <w:t xml:space="preserve"/>
      </w:r>
    </w:p>
    <w:p>
      <w:r>
        <w:br w:type="page"/>
      </w:r>
    </w:p>
    <w:p>
      <w:pPr>
        <w:pStyle w:val="Heading1"/>
        <w:pBdr>
          <w:bottom w:val="single" w:color="2E75B6" w:sz="6" w:space="4"/>
        </w:pBdr>
        <w:spacing w:after="200" w:before="360"/>
      </w:pPr>
      <w:r>
        <w:rPr>
          <w:rFonts w:ascii="Arial" w:cs="Arial" w:eastAsia="Arial" w:hAnsi="Arial"/>
          <w:b/>
          <w:bCs/>
          <w:color w:val="1B3A6B"/>
          <w:sz w:val="36"/>
          <w:szCs w:val="36"/>
        </w:rPr>
        <w:t xml:space="preserve">4. Impact on Overall Evaluation Score</w:t>
      </w:r>
    </w:p>
    <w:p>
      <w:pPr>
        <w:spacing w:after="80" w:before="80"/>
      </w:pPr>
      <w:r>
        <w:rPr>
          <w:rFonts w:ascii="Arial" w:cs="Arial" w:eastAsia="Arial" w:hAnsi="Arial"/>
          <w:color w:val="262626"/>
          <w:sz w:val="22"/>
          <w:szCs w:val="22"/>
        </w:rPr>
        <w:t xml:space="preserve">K19 replaces the qualitative Requirements dimension score in the main evaluation scorecard. The table below shows the before/after effect on each project's weighted total.</w:t>
      </w:r>
    </w:p>
    <w:p>
      <w:pPr>
        <w:spacing w:after="80" w:before="80"/>
      </w:pPr>
      <w:r>
        <w:t xml:space="preserve"/>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080"/>
        <w:gridCol w:w="1080"/>
        <w:gridCol w:w="760"/>
        <w:gridCol w:w="1000"/>
        <w:gridCol w:w="1000"/>
        <w:gridCol w:w="640"/>
      </w:tblGrid>
      <w:tr>
        <w:tc>
          <w:tcPr>
            <w:tcW w:type="dxa" w:w="1800"/>
            <w:tcBorders>
              <w:top w:val="single" w:color="CCCCCC" w:sz="1"/>
              <w:left w:val="single" w:color="CCCCCC" w:sz="1"/>
              <w:bottom w:val="single" w:color="CCCCCC" w:sz="1"/>
              <w:right w:val="single" w:color="CCCCCC" w:sz="1"/>
            </w:tcBorders>
            <w:shd w:fill="1B3A6B" w:val="clear"/>
            <w:tcMar>
              <w:top w:type="dxa" w:w="70"/>
              <w:left w:type="dxa" w:w="100"/>
              <w:bottom w:type="dxa" w:w="70"/>
              <w:right w:type="dxa" w:w="100"/>
            </w:tcMar>
            <w:vAlign w:val="center"/>
          </w:tcPr>
          <w:p>
            <w:pPr>
              <w:jc w:val="left"/>
            </w:pPr>
            <w:r>
              <w:rPr>
                <w:rFonts w:ascii="Arial" w:cs="Arial" w:eastAsia="Arial" w:hAnsi="Arial"/>
                <w:b/>
                <w:bCs/>
                <w:color w:val="FFFFFF"/>
                <w:sz w:val="19"/>
                <w:szCs w:val="19"/>
              </w:rPr>
              <w:t xml:space="preserve">Application</w:t>
            </w:r>
          </w:p>
        </w:tc>
        <w:tc>
          <w:tcPr>
            <w:tcW w:type="dxa" w:w="1800"/>
            <w:tcBorders>
              <w:top w:val="single" w:color="CCCCCC" w:sz="1"/>
              <w:left w:val="single" w:color="CCCCCC" w:sz="1"/>
              <w:bottom w:val="single" w:color="CCCCCC" w:sz="1"/>
              <w:right w:val="single" w:color="CCCCCC" w:sz="1"/>
            </w:tcBorders>
            <w:shd w:fill="1B3A6B" w:val="clear"/>
            <w:tcMar>
              <w:top w:type="dxa" w:w="70"/>
              <w:left w:type="dxa" w:w="100"/>
              <w:bottom w:type="dxa" w:w="70"/>
              <w:right w:type="dxa" w:w="100"/>
            </w:tcMar>
            <w:vAlign w:val="center"/>
          </w:tcPr>
          <w:p>
            <w:pPr>
              <w:jc w:val="left"/>
            </w:pPr>
            <w:r>
              <w:rPr>
                <w:rFonts w:ascii="Arial" w:cs="Arial" w:eastAsia="Arial" w:hAnsi="Arial"/>
                <w:b/>
                <w:bCs/>
                <w:color w:val="FFFFFF"/>
                <w:sz w:val="19"/>
                <w:szCs w:val="19"/>
              </w:rPr>
              <w:t xml:space="preserve">AI Tool</w:t>
            </w:r>
          </w:p>
        </w:tc>
        <w:tc>
          <w:tcPr>
            <w:tcW w:type="dxa" w:w="1080"/>
            <w:tcBorders>
              <w:top w:val="single" w:color="CCCCCC" w:sz="1"/>
              <w:left w:val="single" w:color="CCCCCC" w:sz="1"/>
              <w:bottom w:val="single" w:color="CCCCCC" w:sz="1"/>
              <w:right w:val="single" w:color="CCCCCC" w:sz="1"/>
            </w:tcBorders>
            <w:shd w:fill="1B3A6B" w:val="clear"/>
            <w:tcMar>
              <w:top w:type="dxa" w:w="70"/>
              <w:left w:type="dxa" w:w="100"/>
              <w:bottom w:type="dxa" w:w="70"/>
              <w:right w:type="dxa" w:w="100"/>
            </w:tcMar>
            <w:vAlign w:val="center"/>
          </w:tcPr>
          <w:p>
            <w:pPr>
              <w:jc w:val="center"/>
            </w:pPr>
            <w:r>
              <w:rPr>
                <w:rFonts w:ascii="Arial" w:cs="Arial" w:eastAsia="Arial" w:hAnsi="Arial"/>
                <w:b/>
                <w:bCs/>
                <w:color w:val="FFFFFF"/>
                <w:sz w:val="19"/>
                <w:szCs w:val="19"/>
              </w:rPr>
              <w:t xml:space="preserve">Prev Req Score</w:t>
            </w:r>
          </w:p>
        </w:tc>
        <w:tc>
          <w:tcPr>
            <w:tcW w:type="dxa" w:w="1080"/>
            <w:tcBorders>
              <w:top w:val="single" w:color="CCCCCC" w:sz="1"/>
              <w:left w:val="single" w:color="CCCCCC" w:sz="1"/>
              <w:bottom w:val="single" w:color="CCCCCC" w:sz="1"/>
              <w:right w:val="single" w:color="CCCCCC" w:sz="1"/>
            </w:tcBorders>
            <w:shd w:fill="1B3A6B" w:val="clear"/>
            <w:tcMar>
              <w:top w:type="dxa" w:w="70"/>
              <w:left w:type="dxa" w:w="100"/>
              <w:bottom w:type="dxa" w:w="70"/>
              <w:right w:type="dxa" w:w="100"/>
            </w:tcMar>
            <w:vAlign w:val="center"/>
          </w:tcPr>
          <w:p>
            <w:pPr>
              <w:jc w:val="center"/>
            </w:pPr>
            <w:r>
              <w:rPr>
                <w:rFonts w:ascii="Arial" w:cs="Arial" w:eastAsia="Arial" w:hAnsi="Arial"/>
                <w:b/>
                <w:bCs/>
                <w:color w:val="FFFFFF"/>
                <w:sz w:val="19"/>
                <w:szCs w:val="19"/>
              </w:rPr>
              <w:t xml:space="preserve">K19 Score</w:t>
            </w:r>
          </w:p>
        </w:tc>
        <w:tc>
          <w:tcPr>
            <w:tcW w:type="dxa" w:w="760"/>
            <w:tcBorders>
              <w:top w:val="single" w:color="CCCCCC" w:sz="1"/>
              <w:left w:val="single" w:color="CCCCCC" w:sz="1"/>
              <w:bottom w:val="single" w:color="CCCCCC" w:sz="1"/>
              <w:right w:val="single" w:color="CCCCCC" w:sz="1"/>
            </w:tcBorders>
            <w:shd w:fill="1B3A6B" w:val="clear"/>
            <w:tcMar>
              <w:top w:type="dxa" w:w="70"/>
              <w:left w:type="dxa" w:w="100"/>
              <w:bottom w:type="dxa" w:w="70"/>
              <w:right w:type="dxa" w:w="100"/>
            </w:tcMar>
            <w:vAlign w:val="center"/>
          </w:tcPr>
          <w:p>
            <w:pPr>
              <w:jc w:val="center"/>
            </w:pPr>
            <w:r>
              <w:rPr>
                <w:rFonts w:ascii="Arial" w:cs="Arial" w:eastAsia="Arial" w:hAnsi="Arial"/>
                <w:b/>
                <w:bCs/>
                <w:color w:val="FFFFFF"/>
                <w:sz w:val="19"/>
                <w:szCs w:val="19"/>
              </w:rPr>
              <w:t xml:space="preserve">Delta</w:t>
            </w:r>
          </w:p>
        </w:tc>
        <w:tc>
          <w:tcPr>
            <w:tcW w:type="dxa" w:w="1000"/>
            <w:tcBorders>
              <w:top w:val="single" w:color="CCCCCC" w:sz="1"/>
              <w:left w:val="single" w:color="CCCCCC" w:sz="1"/>
              <w:bottom w:val="single" w:color="CCCCCC" w:sz="1"/>
              <w:right w:val="single" w:color="CCCCCC" w:sz="1"/>
            </w:tcBorders>
            <w:shd w:fill="1B3A6B" w:val="clear"/>
            <w:tcMar>
              <w:top w:type="dxa" w:w="70"/>
              <w:left w:type="dxa" w:w="100"/>
              <w:bottom w:type="dxa" w:w="70"/>
              <w:right w:type="dxa" w:w="100"/>
            </w:tcMar>
            <w:vAlign w:val="center"/>
          </w:tcPr>
          <w:p>
            <w:pPr>
              <w:jc w:val="center"/>
            </w:pPr>
            <w:r>
              <w:rPr>
                <w:rFonts w:ascii="Arial" w:cs="Arial" w:eastAsia="Arial" w:hAnsi="Arial"/>
                <w:b/>
                <w:bCs/>
                <w:color w:val="FFFFFF"/>
                <w:sz w:val="19"/>
                <w:szCs w:val="19"/>
              </w:rPr>
              <w:t xml:space="preserve">Prev Total</w:t>
            </w:r>
          </w:p>
        </w:tc>
        <w:tc>
          <w:tcPr>
            <w:tcW w:type="dxa" w:w="1000"/>
            <w:tcBorders>
              <w:top w:val="single" w:color="CCCCCC" w:sz="1"/>
              <w:left w:val="single" w:color="CCCCCC" w:sz="1"/>
              <w:bottom w:val="single" w:color="CCCCCC" w:sz="1"/>
              <w:right w:val="single" w:color="CCCCCC" w:sz="1"/>
            </w:tcBorders>
            <w:shd w:fill="1B3A6B" w:val="clear"/>
            <w:tcMar>
              <w:top w:type="dxa" w:w="70"/>
              <w:left w:type="dxa" w:w="100"/>
              <w:bottom w:type="dxa" w:w="70"/>
              <w:right w:type="dxa" w:w="100"/>
            </w:tcMar>
            <w:vAlign w:val="center"/>
          </w:tcPr>
          <w:p>
            <w:pPr>
              <w:jc w:val="center"/>
            </w:pPr>
            <w:r>
              <w:rPr>
                <w:rFonts w:ascii="Arial" w:cs="Arial" w:eastAsia="Arial" w:hAnsi="Arial"/>
                <w:b/>
                <w:bCs/>
                <w:color w:val="FFFFFF"/>
                <w:sz w:val="19"/>
                <w:szCs w:val="19"/>
              </w:rPr>
              <w:t xml:space="preserve">New Total</w:t>
            </w:r>
          </w:p>
        </w:tc>
        <w:tc>
          <w:tcPr>
            <w:tcW w:type="dxa" w:w="640"/>
            <w:tcBorders>
              <w:top w:val="single" w:color="CCCCCC" w:sz="1"/>
              <w:left w:val="single" w:color="CCCCCC" w:sz="1"/>
              <w:bottom w:val="single" w:color="CCCCCC" w:sz="1"/>
              <w:right w:val="single" w:color="CCCCCC" w:sz="1"/>
            </w:tcBorders>
            <w:shd w:fill="1B3A6B" w:val="clear"/>
            <w:tcMar>
              <w:top w:type="dxa" w:w="70"/>
              <w:left w:type="dxa" w:w="100"/>
              <w:bottom w:type="dxa" w:w="70"/>
              <w:right w:type="dxa" w:w="100"/>
            </w:tcMar>
            <w:vAlign w:val="center"/>
          </w:tcPr>
          <w:p>
            <w:pPr>
              <w:jc w:val="center"/>
            </w:pPr>
            <w:r>
              <w:rPr>
                <w:rFonts w:ascii="Arial" w:cs="Arial" w:eastAsia="Arial" w:hAnsi="Arial"/>
                <w:b/>
                <w:bCs/>
                <w:color w:val="FFFFFF"/>
                <w:sz w:val="19"/>
                <w:szCs w:val="19"/>
              </w:rPr>
              <w:t xml:space="preserve">Rank</w:t>
            </w:r>
          </w:p>
        </w:tc>
      </w:tr>
      <w:tr>
        <w:tc>
          <w:tcPr>
            <w:tcW w:type="dxa" w:w="18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jc w:val="left"/>
            </w:pPr>
            <w:r>
              <w:rPr>
                <w:rFonts w:ascii="Arial" w:cs="Arial" w:eastAsia="Arial" w:hAnsi="Arial"/>
                <w:b/>
                <w:bCs/>
                <w:color w:val="262626"/>
                <w:sz w:val="19"/>
                <w:szCs w:val="19"/>
              </w:rPr>
              <w:t xml:space="preserve">Antigravity</w:t>
            </w:r>
          </w:p>
        </w:tc>
        <w:tc>
          <w:tcPr>
            <w:tcW w:type="dxa" w:w="18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262626"/>
                <w:sz w:val="19"/>
                <w:szCs w:val="19"/>
              </w:rPr>
              <w:t xml:space="preserve">Antigravity</w:t>
            </w:r>
          </w:p>
        </w:tc>
        <w:tc>
          <w:tcPr>
            <w:tcW w:type="dxa" w:w="10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jc w:val="center"/>
            </w:pPr>
            <w:r>
              <w:rPr>
                <w:rFonts w:ascii="Arial" w:cs="Arial" w:eastAsia="Arial" w:hAnsi="Arial"/>
                <w:b w:val="false"/>
                <w:bCs w:val="false"/>
                <w:color w:val="262626"/>
                <w:sz w:val="19"/>
                <w:szCs w:val="19"/>
              </w:rPr>
              <w:t xml:space="preserve">6.5/10</w:t>
            </w:r>
          </w:p>
        </w:tc>
        <w:tc>
          <w:tcPr>
            <w:tcW w:type="dxa" w:w="1080"/>
            <w:tcBorders>
              <w:top w:val="single" w:color="CCCCCC" w:sz="1"/>
              <w:left w:val="single" w:color="CCCCCC" w:sz="1"/>
              <w:bottom w:val="single" w:color="CCCCCC" w:sz="1"/>
              <w:right w:val="single" w:color="CCCCCC" w:sz="1"/>
            </w:tcBorders>
            <w:shd w:fill="FCE4D6" w:val="clear"/>
            <w:tcMar>
              <w:top w:type="dxa" w:w="55"/>
              <w:left w:type="dxa" w:w="100"/>
              <w:bottom w:type="dxa" w:w="55"/>
              <w:right w:type="dxa" w:w="100"/>
            </w:tcMar>
            <w:vAlign w:val="center"/>
          </w:tcPr>
          <w:p>
            <w:pPr>
              <w:jc w:val="center"/>
            </w:pPr>
            <w:r>
              <w:rPr>
                <w:rFonts w:ascii="Arial" w:cs="Arial" w:eastAsia="Arial" w:hAnsi="Arial"/>
                <w:b/>
                <w:bCs/>
                <w:color w:val="262626"/>
                <w:sz w:val="19"/>
                <w:szCs w:val="19"/>
              </w:rPr>
              <w:t xml:space="preserve">5.9/10</w:t>
            </w:r>
          </w:p>
        </w:tc>
        <w:tc>
          <w:tcPr>
            <w:tcW w:type="dxa" w:w="760"/>
            <w:tcBorders>
              <w:top w:val="single" w:color="CCCCCC" w:sz="1"/>
              <w:left w:val="single" w:color="CCCCCC" w:sz="1"/>
              <w:bottom w:val="single" w:color="CCCCCC" w:sz="1"/>
              <w:right w:val="single" w:color="CCCCCC" w:sz="1"/>
            </w:tcBorders>
            <w:shd w:fill="FFE0E0" w:val="clear"/>
            <w:tcMar>
              <w:top w:type="dxa" w:w="65"/>
              <w:left w:type="dxa" w:w="60"/>
              <w:bottom w:type="dxa" w:w="65"/>
              <w:right w:type="dxa" w:w="60"/>
            </w:tcMar>
            <w:vAlign w:val="center"/>
          </w:tcPr>
          <w:p>
            <w:pPr>
              <w:jc w:val="center"/>
            </w:pPr>
            <w:r>
              <w:rPr>
                <w:rFonts w:ascii="Arial" w:cs="Arial" w:eastAsia="Arial" w:hAnsi="Arial"/>
                <w:b/>
                <w:bCs/>
                <w:color w:val="C00000"/>
                <w:sz w:val="19"/>
                <w:szCs w:val="19"/>
              </w:rPr>
              <w:t xml:space="preserve">-0.6</w:t>
            </w:r>
          </w:p>
        </w:tc>
        <w:tc>
          <w:tcPr>
            <w:tcW w:type="dxa" w:w="10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jc w:val="center"/>
            </w:pPr>
            <w:r>
              <w:rPr>
                <w:rFonts w:ascii="Arial" w:cs="Arial" w:eastAsia="Arial" w:hAnsi="Arial"/>
                <w:b w:val="false"/>
                <w:bCs w:val="false"/>
                <w:color w:val="262626"/>
                <w:sz w:val="19"/>
                <w:szCs w:val="19"/>
              </w:rPr>
              <w:t xml:space="preserve">52.75</w:t>
            </w:r>
          </w:p>
        </w:tc>
        <w:tc>
          <w:tcPr>
            <w:tcW w:type="dxa" w:w="1000"/>
            <w:tcBorders>
              <w:top w:val="single" w:color="CCCCCC" w:sz="1"/>
              <w:left w:val="single" w:color="CCCCCC" w:sz="1"/>
              <w:bottom w:val="single" w:color="CCCCCC" w:sz="1"/>
              <w:right w:val="single" w:color="CCCCCC" w:sz="1"/>
            </w:tcBorders>
            <w:shd w:fill="FFE0E0" w:val="clear"/>
            <w:tcMar>
              <w:top w:type="dxa" w:w="55"/>
              <w:left w:type="dxa" w:w="100"/>
              <w:bottom w:type="dxa" w:w="55"/>
              <w:right w:type="dxa" w:w="100"/>
            </w:tcMar>
            <w:vAlign w:val="center"/>
          </w:tcPr>
          <w:p>
            <w:pPr>
              <w:jc w:val="center"/>
            </w:pPr>
            <w:r>
              <w:rPr>
                <w:rFonts w:ascii="Arial" w:cs="Arial" w:eastAsia="Arial" w:hAnsi="Arial"/>
                <w:b/>
                <w:bCs/>
                <w:color w:val="262626"/>
                <w:sz w:val="19"/>
                <w:szCs w:val="19"/>
              </w:rPr>
              <w:t xml:space="preserve">51.85</w:t>
            </w:r>
          </w:p>
        </w:tc>
        <w:tc>
          <w:tcPr>
            <w:tcW w:type="dxa" w:w="640"/>
            <w:tcBorders>
              <w:top w:val="single" w:color="CCCCCC" w:sz="1"/>
              <w:left w:val="single" w:color="CCCCCC" w:sz="1"/>
              <w:bottom w:val="single" w:color="CCCCCC" w:sz="1"/>
              <w:right w:val="single" w:color="CCCCCC" w:sz="1"/>
            </w:tcBorders>
            <w:shd w:fill="FFE0E0" w:val="clear"/>
            <w:tcMar>
              <w:top w:type="dxa" w:w="55"/>
              <w:left w:type="dxa" w:w="100"/>
              <w:bottom w:type="dxa" w:w="55"/>
              <w:right w:type="dxa" w:w="100"/>
            </w:tcMar>
            <w:vAlign w:val="center"/>
          </w:tcPr>
          <w:p>
            <w:pPr>
              <w:jc w:val="center"/>
            </w:pPr>
            <w:r>
              <w:rPr>
                <w:rFonts w:ascii="Arial" w:cs="Arial" w:eastAsia="Arial" w:hAnsi="Arial"/>
                <w:b/>
                <w:bCs/>
                <w:color w:val="262626"/>
                <w:sz w:val="19"/>
                <w:szCs w:val="19"/>
              </w:rPr>
              <w:t xml:space="preserve">#5</w:t>
            </w:r>
          </w:p>
        </w:tc>
      </w:tr>
      <w:tr>
        <w:tc>
          <w:tcPr>
            <w:tcW w:type="dxa" w:w="1800"/>
            <w:tcBorders>
              <w:top w:val="single" w:color="CCCCCC" w:sz="1"/>
              <w:left w:val="single" w:color="CCCCCC" w:sz="1"/>
              <w:bottom w:val="single" w:color="CCCCCC" w:sz="1"/>
              <w:right w:val="single" w:color="CCCCCC" w:sz="1"/>
            </w:tcBorders>
            <w:shd w:fill="EBF3FB" w:val="clear"/>
            <w:tcMar>
              <w:top w:type="dxa" w:w="55"/>
              <w:left w:type="dxa" w:w="100"/>
              <w:bottom w:type="dxa" w:w="55"/>
              <w:right w:type="dxa" w:w="100"/>
            </w:tcMar>
            <w:vAlign w:val="center"/>
          </w:tcPr>
          <w:p>
            <w:pPr>
              <w:jc w:val="left"/>
            </w:pPr>
            <w:r>
              <w:rPr>
                <w:rFonts w:ascii="Arial" w:cs="Arial" w:eastAsia="Arial" w:hAnsi="Arial"/>
                <w:b/>
                <w:bCs/>
                <w:color w:val="262626"/>
                <w:sz w:val="19"/>
                <w:szCs w:val="19"/>
              </w:rPr>
              <w:t xml:space="preserve">ClaudeCode</w:t>
            </w:r>
          </w:p>
        </w:tc>
        <w:tc>
          <w:tcPr>
            <w:tcW w:type="dxa" w:w="1800"/>
            <w:tcBorders>
              <w:top w:val="single" w:color="CCCCCC" w:sz="1"/>
              <w:left w:val="single" w:color="CCCCCC" w:sz="1"/>
              <w:bottom w:val="single" w:color="CCCCCC" w:sz="1"/>
              <w:right w:val="single" w:color="CCCCCC" w:sz="1"/>
            </w:tcBorders>
            <w:shd w:fill="EBF3FB" w:val="clear"/>
            <w:tcMar>
              <w:top w:type="dxa" w:w="55"/>
              <w:left w:type="dxa" w:w="100"/>
              <w:bottom w:type="dxa" w:w="55"/>
              <w:right w:type="dxa" w:w="100"/>
            </w:tcMar>
            <w:vAlign w:val="center"/>
          </w:tcPr>
          <w:p>
            <w:pPr>
              <w:jc w:val="left"/>
            </w:pPr>
            <w:r>
              <w:rPr>
                <w:rFonts w:ascii="Arial" w:cs="Arial" w:eastAsia="Arial" w:hAnsi="Arial"/>
                <w:b w:val="false"/>
                <w:bCs w:val="false"/>
                <w:color w:val="262626"/>
                <w:sz w:val="19"/>
                <w:szCs w:val="19"/>
              </w:rPr>
              <w:t xml:space="preserve">Claude Code</w:t>
            </w:r>
          </w:p>
        </w:tc>
        <w:tc>
          <w:tcPr>
            <w:tcW w:type="dxa" w:w="1080"/>
            <w:tcBorders>
              <w:top w:val="single" w:color="CCCCCC" w:sz="1"/>
              <w:left w:val="single" w:color="CCCCCC" w:sz="1"/>
              <w:bottom w:val="single" w:color="CCCCCC" w:sz="1"/>
              <w:right w:val="single" w:color="CCCCCC" w:sz="1"/>
            </w:tcBorders>
            <w:shd w:fill="EBF3FB" w:val="clear"/>
            <w:tcMar>
              <w:top w:type="dxa" w:w="55"/>
              <w:left w:type="dxa" w:w="100"/>
              <w:bottom w:type="dxa" w:w="55"/>
              <w:right w:type="dxa" w:w="100"/>
            </w:tcMar>
            <w:vAlign w:val="center"/>
          </w:tcPr>
          <w:p>
            <w:pPr>
              <w:jc w:val="center"/>
            </w:pPr>
            <w:r>
              <w:rPr>
                <w:rFonts w:ascii="Arial" w:cs="Arial" w:eastAsia="Arial" w:hAnsi="Arial"/>
                <w:b w:val="false"/>
                <w:bCs w:val="false"/>
                <w:color w:val="262626"/>
                <w:sz w:val="19"/>
                <w:szCs w:val="19"/>
              </w:rPr>
              <w:t xml:space="preserve">7.0/10</w:t>
            </w:r>
          </w:p>
        </w:tc>
        <w:tc>
          <w:tcPr>
            <w:tcW w:type="dxa" w:w="1080"/>
            <w:tcBorders>
              <w:top w:val="single" w:color="CCCCCC" w:sz="1"/>
              <w:left w:val="single" w:color="CCCCCC" w:sz="1"/>
              <w:bottom w:val="single" w:color="CCCCCC" w:sz="1"/>
              <w:right w:val="single" w:color="CCCCCC" w:sz="1"/>
            </w:tcBorders>
            <w:shd w:fill="D5E8F0" w:val="clear"/>
            <w:tcMar>
              <w:top w:type="dxa" w:w="55"/>
              <w:left w:type="dxa" w:w="100"/>
              <w:bottom w:type="dxa" w:w="55"/>
              <w:right w:type="dxa" w:w="100"/>
            </w:tcMar>
            <w:vAlign w:val="center"/>
          </w:tcPr>
          <w:p>
            <w:pPr>
              <w:jc w:val="center"/>
            </w:pPr>
            <w:r>
              <w:rPr>
                <w:rFonts w:ascii="Arial" w:cs="Arial" w:eastAsia="Arial" w:hAnsi="Arial"/>
                <w:b/>
                <w:bCs/>
                <w:color w:val="262626"/>
                <w:sz w:val="19"/>
                <w:szCs w:val="19"/>
              </w:rPr>
              <w:t xml:space="preserve">7.7/10</w:t>
            </w:r>
          </w:p>
        </w:tc>
        <w:tc>
          <w:tcPr>
            <w:tcW w:type="dxa" w:w="760"/>
            <w:tcBorders>
              <w:top w:val="single" w:color="CCCCCC" w:sz="1"/>
              <w:left w:val="single" w:color="CCCCCC" w:sz="1"/>
              <w:bottom w:val="single" w:color="CCCCCC" w:sz="1"/>
              <w:right w:val="single" w:color="CCCCCC" w:sz="1"/>
            </w:tcBorders>
            <w:shd w:fill="E2EFDA" w:val="clear"/>
            <w:tcMar>
              <w:top w:type="dxa" w:w="65"/>
              <w:left w:type="dxa" w:w="60"/>
              <w:bottom w:type="dxa" w:w="65"/>
              <w:right w:type="dxa" w:w="60"/>
            </w:tcMar>
            <w:vAlign w:val="center"/>
          </w:tcPr>
          <w:p>
            <w:pPr>
              <w:jc w:val="center"/>
            </w:pPr>
            <w:r>
              <w:rPr>
                <w:rFonts w:ascii="Arial" w:cs="Arial" w:eastAsia="Arial" w:hAnsi="Arial"/>
                <w:b/>
                <w:bCs/>
                <w:color w:val="375623"/>
                <w:sz w:val="19"/>
                <w:szCs w:val="19"/>
              </w:rPr>
              <w:t xml:space="preserve">+0.7</w:t>
            </w:r>
          </w:p>
        </w:tc>
        <w:tc>
          <w:tcPr>
            <w:tcW w:type="dxa" w:w="1000"/>
            <w:tcBorders>
              <w:top w:val="single" w:color="CCCCCC" w:sz="1"/>
              <w:left w:val="single" w:color="CCCCCC" w:sz="1"/>
              <w:bottom w:val="single" w:color="CCCCCC" w:sz="1"/>
              <w:right w:val="single" w:color="CCCCCC" w:sz="1"/>
            </w:tcBorders>
            <w:shd w:fill="EBF3FB" w:val="clear"/>
            <w:tcMar>
              <w:top w:type="dxa" w:w="55"/>
              <w:left w:type="dxa" w:w="100"/>
              <w:bottom w:type="dxa" w:w="55"/>
              <w:right w:type="dxa" w:w="100"/>
            </w:tcMar>
            <w:vAlign w:val="center"/>
          </w:tcPr>
          <w:p>
            <w:pPr>
              <w:jc w:val="center"/>
            </w:pPr>
            <w:r>
              <w:rPr>
                <w:rFonts w:ascii="Arial" w:cs="Arial" w:eastAsia="Arial" w:hAnsi="Arial"/>
                <w:b w:val="false"/>
                <w:bCs w:val="false"/>
                <w:color w:val="262626"/>
                <w:sz w:val="19"/>
                <w:szCs w:val="19"/>
              </w:rPr>
              <w:t xml:space="preserve">72.75</w:t>
            </w:r>
          </w:p>
        </w:tc>
        <w:tc>
          <w:tcPr>
            <w:tcW w:type="dxa" w:w="1000"/>
            <w:tcBorders>
              <w:top w:val="single" w:color="CCCCCC" w:sz="1"/>
              <w:left w:val="single" w:color="CCCCCC" w:sz="1"/>
              <w:bottom w:val="single" w:color="CCCCCC" w:sz="1"/>
              <w:right w:val="single" w:color="CCCCCC" w:sz="1"/>
            </w:tcBorders>
            <w:shd w:fill="D5E8F0" w:val="clear"/>
            <w:tcMar>
              <w:top w:type="dxa" w:w="55"/>
              <w:left w:type="dxa" w:w="100"/>
              <w:bottom w:type="dxa" w:w="55"/>
              <w:right w:type="dxa" w:w="100"/>
            </w:tcMar>
            <w:vAlign w:val="center"/>
          </w:tcPr>
          <w:p>
            <w:pPr>
              <w:jc w:val="center"/>
            </w:pPr>
            <w:r>
              <w:rPr>
                <w:rFonts w:ascii="Arial" w:cs="Arial" w:eastAsia="Arial" w:hAnsi="Arial"/>
                <w:b/>
                <w:bCs/>
                <w:color w:val="262626"/>
                <w:sz w:val="19"/>
                <w:szCs w:val="19"/>
              </w:rPr>
              <w:t xml:space="preserve">73.80</w:t>
            </w:r>
          </w:p>
        </w:tc>
        <w:tc>
          <w:tcPr>
            <w:tcW w:type="dxa" w:w="640"/>
            <w:tcBorders>
              <w:top w:val="single" w:color="CCCCCC" w:sz="1"/>
              <w:left w:val="single" w:color="CCCCCC" w:sz="1"/>
              <w:bottom w:val="single" w:color="CCCCCC" w:sz="1"/>
              <w:right w:val="single" w:color="CCCCCC" w:sz="1"/>
            </w:tcBorders>
            <w:shd w:fill="D5E8F0" w:val="clear"/>
            <w:tcMar>
              <w:top w:type="dxa" w:w="55"/>
              <w:left w:type="dxa" w:w="100"/>
              <w:bottom w:type="dxa" w:w="55"/>
              <w:right w:type="dxa" w:w="100"/>
            </w:tcMar>
            <w:vAlign w:val="center"/>
          </w:tcPr>
          <w:p>
            <w:pPr>
              <w:jc w:val="center"/>
            </w:pPr>
            <w:r>
              <w:rPr>
                <w:rFonts w:ascii="Arial" w:cs="Arial" w:eastAsia="Arial" w:hAnsi="Arial"/>
                <w:b/>
                <w:bCs/>
                <w:color w:val="262626"/>
                <w:sz w:val="19"/>
                <w:szCs w:val="19"/>
              </w:rPr>
              <w:t xml:space="preserve">#2</w:t>
            </w:r>
          </w:p>
        </w:tc>
      </w:tr>
      <w:tr>
        <w:tc>
          <w:tcPr>
            <w:tcW w:type="dxa" w:w="18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jc w:val="left"/>
            </w:pPr>
            <w:r>
              <w:rPr>
                <w:rFonts w:ascii="Arial" w:cs="Arial" w:eastAsia="Arial" w:hAnsi="Arial"/>
                <w:b/>
                <w:bCs/>
                <w:color w:val="262626"/>
                <w:sz w:val="19"/>
                <w:szCs w:val="19"/>
              </w:rPr>
              <w:t xml:space="preserve">Codex</w:t>
            </w:r>
          </w:p>
        </w:tc>
        <w:tc>
          <w:tcPr>
            <w:tcW w:type="dxa" w:w="18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262626"/>
                <w:sz w:val="19"/>
                <w:szCs w:val="19"/>
              </w:rPr>
              <w:t xml:space="preserve">OpenAI Codex</w:t>
            </w:r>
          </w:p>
        </w:tc>
        <w:tc>
          <w:tcPr>
            <w:tcW w:type="dxa" w:w="10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jc w:val="center"/>
            </w:pPr>
            <w:r>
              <w:rPr>
                <w:rFonts w:ascii="Arial" w:cs="Arial" w:eastAsia="Arial" w:hAnsi="Arial"/>
                <w:b w:val="false"/>
                <w:bCs w:val="false"/>
                <w:color w:val="262626"/>
                <w:sz w:val="19"/>
                <w:szCs w:val="19"/>
              </w:rPr>
              <w:t xml:space="preserve">8.0/10</w:t>
            </w:r>
          </w:p>
        </w:tc>
        <w:tc>
          <w:tcPr>
            <w:tcW w:type="dxa" w:w="1080"/>
            <w:tcBorders>
              <w:top w:val="single" w:color="CCCCCC" w:sz="1"/>
              <w:left w:val="single" w:color="CCCCCC" w:sz="1"/>
              <w:bottom w:val="single" w:color="CCCCCC" w:sz="1"/>
              <w:right w:val="single" w:color="CCCCCC" w:sz="1"/>
            </w:tcBorders>
            <w:shd w:fill="E2EFDA" w:val="clear"/>
            <w:tcMar>
              <w:top w:type="dxa" w:w="55"/>
              <w:left w:type="dxa" w:w="100"/>
              <w:bottom w:type="dxa" w:w="55"/>
              <w:right w:type="dxa" w:w="100"/>
            </w:tcMar>
            <w:vAlign w:val="center"/>
          </w:tcPr>
          <w:p>
            <w:pPr>
              <w:jc w:val="center"/>
            </w:pPr>
            <w:r>
              <w:rPr>
                <w:rFonts w:ascii="Arial" w:cs="Arial" w:eastAsia="Arial" w:hAnsi="Arial"/>
                <w:b/>
                <w:bCs/>
                <w:color w:val="262626"/>
                <w:sz w:val="19"/>
                <w:szCs w:val="19"/>
              </w:rPr>
              <w:t xml:space="preserve">8.8/10</w:t>
            </w:r>
          </w:p>
        </w:tc>
        <w:tc>
          <w:tcPr>
            <w:tcW w:type="dxa" w:w="760"/>
            <w:tcBorders>
              <w:top w:val="single" w:color="CCCCCC" w:sz="1"/>
              <w:left w:val="single" w:color="CCCCCC" w:sz="1"/>
              <w:bottom w:val="single" w:color="CCCCCC" w:sz="1"/>
              <w:right w:val="single" w:color="CCCCCC" w:sz="1"/>
            </w:tcBorders>
            <w:shd w:fill="E2EFDA" w:val="clear"/>
            <w:tcMar>
              <w:top w:type="dxa" w:w="65"/>
              <w:left w:type="dxa" w:w="60"/>
              <w:bottom w:type="dxa" w:w="65"/>
              <w:right w:type="dxa" w:w="60"/>
            </w:tcMar>
            <w:vAlign w:val="center"/>
          </w:tcPr>
          <w:p>
            <w:pPr>
              <w:jc w:val="center"/>
            </w:pPr>
            <w:r>
              <w:rPr>
                <w:rFonts w:ascii="Arial" w:cs="Arial" w:eastAsia="Arial" w:hAnsi="Arial"/>
                <w:b/>
                <w:bCs/>
                <w:color w:val="375623"/>
                <w:sz w:val="19"/>
                <w:szCs w:val="19"/>
              </w:rPr>
              <w:t xml:space="preserve">+0.8</w:t>
            </w:r>
          </w:p>
        </w:tc>
        <w:tc>
          <w:tcPr>
            <w:tcW w:type="dxa" w:w="10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jc w:val="center"/>
            </w:pPr>
            <w:r>
              <w:rPr>
                <w:rFonts w:ascii="Arial" w:cs="Arial" w:eastAsia="Arial" w:hAnsi="Arial"/>
                <w:b w:val="false"/>
                <w:bCs w:val="false"/>
                <w:color w:val="262626"/>
                <w:sz w:val="19"/>
                <w:szCs w:val="19"/>
              </w:rPr>
              <w:t xml:space="preserve">66.00</w:t>
            </w:r>
          </w:p>
        </w:tc>
        <w:tc>
          <w:tcPr>
            <w:tcW w:type="dxa" w:w="1000"/>
            <w:tcBorders>
              <w:top w:val="single" w:color="CCCCCC" w:sz="1"/>
              <w:left w:val="single" w:color="CCCCCC" w:sz="1"/>
              <w:bottom w:val="single" w:color="CCCCCC" w:sz="1"/>
              <w:right w:val="single" w:color="CCCCCC" w:sz="1"/>
            </w:tcBorders>
            <w:shd w:fill="D5E8F0" w:val="clear"/>
            <w:tcMar>
              <w:top w:type="dxa" w:w="55"/>
              <w:left w:type="dxa" w:w="100"/>
              <w:bottom w:type="dxa" w:w="55"/>
              <w:right w:type="dxa" w:w="100"/>
            </w:tcMar>
            <w:vAlign w:val="center"/>
          </w:tcPr>
          <w:p>
            <w:pPr>
              <w:jc w:val="center"/>
            </w:pPr>
            <w:r>
              <w:rPr>
                <w:rFonts w:ascii="Arial" w:cs="Arial" w:eastAsia="Arial" w:hAnsi="Arial"/>
                <w:b/>
                <w:bCs/>
                <w:color w:val="262626"/>
                <w:sz w:val="19"/>
                <w:szCs w:val="19"/>
              </w:rPr>
              <w:t xml:space="preserve">67.20</w:t>
            </w:r>
          </w:p>
        </w:tc>
        <w:tc>
          <w:tcPr>
            <w:tcW w:type="dxa" w:w="640"/>
            <w:tcBorders>
              <w:top w:val="single" w:color="CCCCCC" w:sz="1"/>
              <w:left w:val="single" w:color="CCCCCC" w:sz="1"/>
              <w:bottom w:val="single" w:color="CCCCCC" w:sz="1"/>
              <w:right w:val="single" w:color="CCCCCC" w:sz="1"/>
            </w:tcBorders>
            <w:shd w:fill="D5E8F0" w:val="clear"/>
            <w:tcMar>
              <w:top w:type="dxa" w:w="55"/>
              <w:left w:type="dxa" w:w="100"/>
              <w:bottom w:type="dxa" w:w="55"/>
              <w:right w:type="dxa" w:w="100"/>
            </w:tcMar>
            <w:vAlign w:val="center"/>
          </w:tcPr>
          <w:p>
            <w:pPr>
              <w:jc w:val="center"/>
            </w:pPr>
            <w:r>
              <w:rPr>
                <w:rFonts w:ascii="Arial" w:cs="Arial" w:eastAsia="Arial" w:hAnsi="Arial"/>
                <w:b/>
                <w:bCs/>
                <w:color w:val="262626"/>
                <w:sz w:val="19"/>
                <w:szCs w:val="19"/>
              </w:rPr>
              <w:t xml:space="preserve">#4</w:t>
            </w:r>
          </w:p>
        </w:tc>
      </w:tr>
      <w:tr>
        <w:tc>
          <w:tcPr>
            <w:tcW w:type="dxa" w:w="1800"/>
            <w:tcBorders>
              <w:top w:val="single" w:color="CCCCCC" w:sz="1"/>
              <w:left w:val="single" w:color="CCCCCC" w:sz="1"/>
              <w:bottom w:val="single" w:color="CCCCCC" w:sz="1"/>
              <w:right w:val="single" w:color="CCCCCC" w:sz="1"/>
            </w:tcBorders>
            <w:shd w:fill="EBF3FB" w:val="clear"/>
            <w:tcMar>
              <w:top w:type="dxa" w:w="55"/>
              <w:left w:type="dxa" w:w="100"/>
              <w:bottom w:type="dxa" w:w="55"/>
              <w:right w:type="dxa" w:w="100"/>
            </w:tcMar>
            <w:vAlign w:val="center"/>
          </w:tcPr>
          <w:p>
            <w:pPr>
              <w:jc w:val="left"/>
            </w:pPr>
            <w:r>
              <w:rPr>
                <w:rFonts w:ascii="Arial" w:cs="Arial" w:eastAsia="Arial" w:hAnsi="Arial"/>
                <w:b/>
                <w:bCs/>
                <w:color w:val="262626"/>
                <w:sz w:val="19"/>
                <w:szCs w:val="19"/>
              </w:rPr>
              <w:t xml:space="preserve">Cursor</w:t>
            </w:r>
          </w:p>
        </w:tc>
        <w:tc>
          <w:tcPr>
            <w:tcW w:type="dxa" w:w="1800"/>
            <w:tcBorders>
              <w:top w:val="single" w:color="CCCCCC" w:sz="1"/>
              <w:left w:val="single" w:color="CCCCCC" w:sz="1"/>
              <w:bottom w:val="single" w:color="CCCCCC" w:sz="1"/>
              <w:right w:val="single" w:color="CCCCCC" w:sz="1"/>
            </w:tcBorders>
            <w:shd w:fill="EBF3FB" w:val="clear"/>
            <w:tcMar>
              <w:top w:type="dxa" w:w="55"/>
              <w:left w:type="dxa" w:w="100"/>
              <w:bottom w:type="dxa" w:w="55"/>
              <w:right w:type="dxa" w:w="100"/>
            </w:tcMar>
            <w:vAlign w:val="center"/>
          </w:tcPr>
          <w:p>
            <w:pPr>
              <w:jc w:val="left"/>
            </w:pPr>
            <w:r>
              <w:rPr>
                <w:rFonts w:ascii="Arial" w:cs="Arial" w:eastAsia="Arial" w:hAnsi="Arial"/>
                <w:b w:val="false"/>
                <w:bCs w:val="false"/>
                <w:color w:val="262626"/>
                <w:sz w:val="19"/>
                <w:szCs w:val="19"/>
              </w:rPr>
              <w:t xml:space="preserve">Cursor AI</w:t>
            </w:r>
          </w:p>
        </w:tc>
        <w:tc>
          <w:tcPr>
            <w:tcW w:type="dxa" w:w="1080"/>
            <w:tcBorders>
              <w:top w:val="single" w:color="CCCCCC" w:sz="1"/>
              <w:left w:val="single" w:color="CCCCCC" w:sz="1"/>
              <w:bottom w:val="single" w:color="CCCCCC" w:sz="1"/>
              <w:right w:val="single" w:color="CCCCCC" w:sz="1"/>
            </w:tcBorders>
            <w:shd w:fill="EBF3FB" w:val="clear"/>
            <w:tcMar>
              <w:top w:type="dxa" w:w="55"/>
              <w:left w:type="dxa" w:w="100"/>
              <w:bottom w:type="dxa" w:w="55"/>
              <w:right w:type="dxa" w:w="100"/>
            </w:tcMar>
            <w:vAlign w:val="center"/>
          </w:tcPr>
          <w:p>
            <w:pPr>
              <w:jc w:val="center"/>
            </w:pPr>
            <w:r>
              <w:rPr>
                <w:rFonts w:ascii="Arial" w:cs="Arial" w:eastAsia="Arial" w:hAnsi="Arial"/>
                <w:b w:val="false"/>
                <w:bCs w:val="false"/>
                <w:color w:val="262626"/>
                <w:sz w:val="19"/>
                <w:szCs w:val="19"/>
              </w:rPr>
              <w:t xml:space="preserve">8.0/10</w:t>
            </w:r>
          </w:p>
        </w:tc>
        <w:tc>
          <w:tcPr>
            <w:tcW w:type="dxa" w:w="1080"/>
            <w:tcBorders>
              <w:top w:val="single" w:color="CCCCCC" w:sz="1"/>
              <w:left w:val="single" w:color="CCCCCC" w:sz="1"/>
              <w:bottom w:val="single" w:color="CCCCCC" w:sz="1"/>
              <w:right w:val="single" w:color="CCCCCC" w:sz="1"/>
            </w:tcBorders>
            <w:shd w:fill="E2EFDA" w:val="clear"/>
            <w:tcMar>
              <w:top w:type="dxa" w:w="55"/>
              <w:left w:type="dxa" w:w="100"/>
              <w:bottom w:type="dxa" w:w="55"/>
              <w:right w:type="dxa" w:w="100"/>
            </w:tcMar>
            <w:vAlign w:val="center"/>
          </w:tcPr>
          <w:p>
            <w:pPr>
              <w:jc w:val="center"/>
            </w:pPr>
            <w:r>
              <w:rPr>
                <w:rFonts w:ascii="Arial" w:cs="Arial" w:eastAsia="Arial" w:hAnsi="Arial"/>
                <w:b/>
                <w:bCs/>
                <w:color w:val="262626"/>
                <w:sz w:val="19"/>
                <w:szCs w:val="19"/>
              </w:rPr>
              <w:t xml:space="preserve">8.0/10</w:t>
            </w:r>
          </w:p>
        </w:tc>
        <w:tc>
          <w:tcPr>
            <w:tcW w:type="dxa" w:w="760"/>
            <w:tcBorders>
              <w:top w:val="single" w:color="CCCCCC" w:sz="1"/>
              <w:left w:val="single" w:color="CCCCCC" w:sz="1"/>
              <w:bottom w:val="single" w:color="CCCCCC" w:sz="1"/>
              <w:right w:val="single" w:color="CCCCCC" w:sz="1"/>
            </w:tcBorders>
            <w:shd w:fill="FFFFFF" w:val="clear"/>
            <w:tcMar>
              <w:top w:type="dxa" w:w="65"/>
              <w:left w:type="dxa" w:w="60"/>
              <w:bottom w:type="dxa" w:w="65"/>
              <w:right w:type="dxa" w:w="60"/>
            </w:tcMar>
            <w:vAlign w:val="center"/>
          </w:tcPr>
          <w:p>
            <w:pPr>
              <w:jc w:val="center"/>
            </w:pPr>
            <w:r>
              <w:rPr>
                <w:rFonts w:ascii="Arial" w:cs="Arial" w:eastAsia="Arial" w:hAnsi="Arial"/>
                <w:b/>
                <w:bCs/>
                <w:color w:val="262626"/>
                <w:sz w:val="19"/>
                <w:szCs w:val="19"/>
              </w:rPr>
              <w:t xml:space="preserve">+0.0</w:t>
            </w:r>
          </w:p>
        </w:tc>
        <w:tc>
          <w:tcPr>
            <w:tcW w:type="dxa" w:w="1000"/>
            <w:tcBorders>
              <w:top w:val="single" w:color="CCCCCC" w:sz="1"/>
              <w:left w:val="single" w:color="CCCCCC" w:sz="1"/>
              <w:bottom w:val="single" w:color="CCCCCC" w:sz="1"/>
              <w:right w:val="single" w:color="CCCCCC" w:sz="1"/>
            </w:tcBorders>
            <w:shd w:fill="EBF3FB" w:val="clear"/>
            <w:tcMar>
              <w:top w:type="dxa" w:w="55"/>
              <w:left w:type="dxa" w:w="100"/>
              <w:bottom w:type="dxa" w:w="55"/>
              <w:right w:type="dxa" w:w="100"/>
            </w:tcMar>
            <w:vAlign w:val="center"/>
          </w:tcPr>
          <w:p>
            <w:pPr>
              <w:jc w:val="center"/>
            </w:pPr>
            <w:r>
              <w:rPr>
                <w:rFonts w:ascii="Arial" w:cs="Arial" w:eastAsia="Arial" w:hAnsi="Arial"/>
                <w:b w:val="false"/>
                <w:bCs w:val="false"/>
                <w:color w:val="262626"/>
                <w:sz w:val="19"/>
                <w:szCs w:val="19"/>
              </w:rPr>
              <w:t xml:space="preserve">77.75</w:t>
            </w:r>
          </w:p>
        </w:tc>
        <w:tc>
          <w:tcPr>
            <w:tcW w:type="dxa" w:w="1000"/>
            <w:tcBorders>
              <w:top w:val="single" w:color="CCCCCC" w:sz="1"/>
              <w:left w:val="single" w:color="CCCCCC" w:sz="1"/>
              <w:bottom w:val="single" w:color="CCCCCC" w:sz="1"/>
              <w:right w:val="single" w:color="CCCCCC" w:sz="1"/>
            </w:tcBorders>
            <w:shd w:fill="E2EFDA" w:val="clear"/>
            <w:tcMar>
              <w:top w:type="dxa" w:w="55"/>
              <w:left w:type="dxa" w:w="100"/>
              <w:bottom w:type="dxa" w:w="55"/>
              <w:right w:type="dxa" w:w="100"/>
            </w:tcMar>
            <w:vAlign w:val="center"/>
          </w:tcPr>
          <w:p>
            <w:pPr>
              <w:jc w:val="center"/>
            </w:pPr>
            <w:r>
              <w:rPr>
                <w:rFonts w:ascii="Arial" w:cs="Arial" w:eastAsia="Arial" w:hAnsi="Arial"/>
                <w:b/>
                <w:bCs/>
                <w:color w:val="262626"/>
                <w:sz w:val="19"/>
                <w:szCs w:val="19"/>
              </w:rPr>
              <w:t xml:space="preserve">77.75</w:t>
            </w:r>
          </w:p>
        </w:tc>
        <w:tc>
          <w:tcPr>
            <w:tcW w:type="dxa" w:w="640"/>
            <w:tcBorders>
              <w:top w:val="single" w:color="CCCCCC" w:sz="1"/>
              <w:left w:val="single" w:color="CCCCCC" w:sz="1"/>
              <w:bottom w:val="single" w:color="CCCCCC" w:sz="1"/>
              <w:right w:val="single" w:color="CCCCCC" w:sz="1"/>
            </w:tcBorders>
            <w:shd w:fill="E2EFDA" w:val="clear"/>
            <w:tcMar>
              <w:top w:type="dxa" w:w="55"/>
              <w:left w:type="dxa" w:w="100"/>
              <w:bottom w:type="dxa" w:w="55"/>
              <w:right w:type="dxa" w:w="100"/>
            </w:tcMar>
            <w:vAlign w:val="center"/>
          </w:tcPr>
          <w:p>
            <w:pPr>
              <w:jc w:val="center"/>
            </w:pPr>
            <w:r>
              <w:rPr>
                <w:rFonts w:ascii="Arial" w:cs="Arial" w:eastAsia="Arial" w:hAnsi="Arial"/>
                <w:b/>
                <w:bCs/>
                <w:color w:val="262626"/>
                <w:sz w:val="19"/>
                <w:szCs w:val="19"/>
              </w:rPr>
              <w:t xml:space="preserve">#1</w:t>
            </w:r>
          </w:p>
        </w:tc>
      </w:tr>
      <w:tr>
        <w:tc>
          <w:tcPr>
            <w:tcW w:type="dxa" w:w="18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jc w:val="left"/>
            </w:pPr>
            <w:r>
              <w:rPr>
                <w:rFonts w:ascii="Arial" w:cs="Arial" w:eastAsia="Arial" w:hAnsi="Arial"/>
                <w:b/>
                <w:bCs/>
                <w:color w:val="262626"/>
                <w:sz w:val="19"/>
                <w:szCs w:val="19"/>
              </w:rPr>
              <w:t xml:space="preserve">Copilot</w:t>
            </w:r>
          </w:p>
        </w:tc>
        <w:tc>
          <w:tcPr>
            <w:tcW w:type="dxa" w:w="18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262626"/>
                <w:sz w:val="19"/>
                <w:szCs w:val="19"/>
              </w:rPr>
              <w:t xml:space="preserve">VS Code Copilot</w:t>
            </w:r>
          </w:p>
        </w:tc>
        <w:tc>
          <w:tcPr>
            <w:tcW w:type="dxa" w:w="10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jc w:val="center"/>
            </w:pPr>
            <w:r>
              <w:rPr>
                <w:rFonts w:ascii="Arial" w:cs="Arial" w:eastAsia="Arial" w:hAnsi="Arial"/>
                <w:b w:val="false"/>
                <w:bCs w:val="false"/>
                <w:color w:val="262626"/>
                <w:sz w:val="19"/>
                <w:szCs w:val="19"/>
              </w:rPr>
              <w:t xml:space="preserve">8.5/10</w:t>
            </w:r>
          </w:p>
        </w:tc>
        <w:tc>
          <w:tcPr>
            <w:tcW w:type="dxa" w:w="1080"/>
            <w:tcBorders>
              <w:top w:val="single" w:color="CCCCCC" w:sz="1"/>
              <w:left w:val="single" w:color="CCCCCC" w:sz="1"/>
              <w:bottom w:val="single" w:color="CCCCCC" w:sz="1"/>
              <w:right w:val="single" w:color="CCCCCC" w:sz="1"/>
            </w:tcBorders>
            <w:shd w:fill="D5E8F0" w:val="clear"/>
            <w:tcMar>
              <w:top w:type="dxa" w:w="55"/>
              <w:left w:type="dxa" w:w="100"/>
              <w:bottom w:type="dxa" w:w="55"/>
              <w:right w:type="dxa" w:w="100"/>
            </w:tcMar>
            <w:vAlign w:val="center"/>
          </w:tcPr>
          <w:p>
            <w:pPr>
              <w:jc w:val="center"/>
            </w:pPr>
            <w:r>
              <w:rPr>
                <w:rFonts w:ascii="Arial" w:cs="Arial" w:eastAsia="Arial" w:hAnsi="Arial"/>
                <w:b/>
                <w:bCs/>
                <w:color w:val="262626"/>
                <w:sz w:val="19"/>
                <w:szCs w:val="19"/>
              </w:rPr>
              <w:t xml:space="preserve">7.3/10</w:t>
            </w:r>
          </w:p>
        </w:tc>
        <w:tc>
          <w:tcPr>
            <w:tcW w:type="dxa" w:w="760"/>
            <w:tcBorders>
              <w:top w:val="single" w:color="CCCCCC" w:sz="1"/>
              <w:left w:val="single" w:color="CCCCCC" w:sz="1"/>
              <w:bottom w:val="single" w:color="CCCCCC" w:sz="1"/>
              <w:right w:val="single" w:color="CCCCCC" w:sz="1"/>
            </w:tcBorders>
            <w:shd w:fill="FFE0E0" w:val="clear"/>
            <w:tcMar>
              <w:top w:type="dxa" w:w="65"/>
              <w:left w:type="dxa" w:w="60"/>
              <w:bottom w:type="dxa" w:w="65"/>
              <w:right w:type="dxa" w:w="60"/>
            </w:tcMar>
            <w:vAlign w:val="center"/>
          </w:tcPr>
          <w:p>
            <w:pPr>
              <w:jc w:val="center"/>
            </w:pPr>
            <w:r>
              <w:rPr>
                <w:rFonts w:ascii="Arial" w:cs="Arial" w:eastAsia="Arial" w:hAnsi="Arial"/>
                <w:b/>
                <w:bCs/>
                <w:color w:val="C00000"/>
                <w:sz w:val="19"/>
                <w:szCs w:val="19"/>
              </w:rPr>
              <w:t xml:space="preserve">-1.2</w:t>
            </w:r>
          </w:p>
        </w:tc>
        <w:tc>
          <w:tcPr>
            <w:tcW w:type="dxa" w:w="10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jc w:val="center"/>
            </w:pPr>
            <w:r>
              <w:rPr>
                <w:rFonts w:ascii="Arial" w:cs="Arial" w:eastAsia="Arial" w:hAnsi="Arial"/>
                <w:b w:val="false"/>
                <w:bCs w:val="false"/>
                <w:color w:val="262626"/>
                <w:sz w:val="19"/>
                <w:szCs w:val="19"/>
              </w:rPr>
              <w:t xml:space="preserve">69.25</w:t>
            </w:r>
          </w:p>
        </w:tc>
        <w:tc>
          <w:tcPr>
            <w:tcW w:type="dxa" w:w="1000"/>
            <w:tcBorders>
              <w:top w:val="single" w:color="CCCCCC" w:sz="1"/>
              <w:left w:val="single" w:color="CCCCCC" w:sz="1"/>
              <w:bottom w:val="single" w:color="CCCCCC" w:sz="1"/>
              <w:right w:val="single" w:color="CCCCCC" w:sz="1"/>
            </w:tcBorders>
            <w:shd w:fill="D5E8F0" w:val="clear"/>
            <w:tcMar>
              <w:top w:type="dxa" w:w="55"/>
              <w:left w:type="dxa" w:w="100"/>
              <w:bottom w:type="dxa" w:w="55"/>
              <w:right w:type="dxa" w:w="100"/>
            </w:tcMar>
            <w:vAlign w:val="center"/>
          </w:tcPr>
          <w:p>
            <w:pPr>
              <w:jc w:val="center"/>
            </w:pPr>
            <w:r>
              <w:rPr>
                <w:rFonts w:ascii="Arial" w:cs="Arial" w:eastAsia="Arial" w:hAnsi="Arial"/>
                <w:b/>
                <w:bCs/>
                <w:color w:val="262626"/>
                <w:sz w:val="19"/>
                <w:szCs w:val="19"/>
              </w:rPr>
              <w:t xml:space="preserve">67.45</w:t>
            </w:r>
          </w:p>
        </w:tc>
        <w:tc>
          <w:tcPr>
            <w:tcW w:type="dxa" w:w="640"/>
            <w:tcBorders>
              <w:top w:val="single" w:color="CCCCCC" w:sz="1"/>
              <w:left w:val="single" w:color="CCCCCC" w:sz="1"/>
              <w:bottom w:val="single" w:color="CCCCCC" w:sz="1"/>
              <w:right w:val="single" w:color="CCCCCC" w:sz="1"/>
            </w:tcBorders>
            <w:shd w:fill="D5E8F0" w:val="clear"/>
            <w:tcMar>
              <w:top w:type="dxa" w:w="55"/>
              <w:left w:type="dxa" w:w="100"/>
              <w:bottom w:type="dxa" w:w="55"/>
              <w:right w:type="dxa" w:w="100"/>
            </w:tcMar>
            <w:vAlign w:val="center"/>
          </w:tcPr>
          <w:p>
            <w:pPr>
              <w:jc w:val="center"/>
            </w:pPr>
            <w:r>
              <w:rPr>
                <w:rFonts w:ascii="Arial" w:cs="Arial" w:eastAsia="Arial" w:hAnsi="Arial"/>
                <w:b/>
                <w:bCs/>
                <w:color w:val="262626"/>
                <w:sz w:val="19"/>
                <w:szCs w:val="19"/>
              </w:rPr>
              <w:t xml:space="preserve">#3</w:t>
            </w:r>
          </w:p>
        </w:tc>
      </w:tr>
    </w:tbl>
    <w:p>
      <w:pPr>
        <w:spacing w:after="160" w:before="160"/>
      </w:pPr>
      <w:r>
        <w:t xml:space="preserve"/>
      </w:r>
    </w:p>
    <w:p>
      <w:pPr>
        <w:pBdr>
          <w:left w:val="single" w:color="2E75B6" w:sz="12" w:space="8"/>
        </w:pBdr>
        <w:shd w:fill="D5E8F0" w:val="clear"/>
        <w:spacing w:after="120" w:before="120"/>
        <w:ind w:left="360"/>
      </w:pPr>
      <w:r>
        <w:rPr>
          <w:rFonts w:ascii="Arial" w:cs="Arial" w:eastAsia="Arial" w:hAnsi="Arial"/>
          <w:i/>
          <w:iCs/>
          <w:color w:val="262626"/>
          <w:sz w:val="20"/>
          <w:szCs w:val="20"/>
        </w:rPr>
        <w:t xml:space="preserve">Rankings are unchanged. The K19 audit confirms Cursor as the strongest overall implementation and Antigravity as the weakest. Codex gains most from K19 measurement (+0.75) due to its superior spec compliance. VSCode Copilot drops most (−1.5) because its high documentation score masked several missing technical spec requirements (rate limit config, 15s timeout, adaptive coverage).</w:t>
      </w:r>
    </w:p>
    <w:p>
      <w:pPr>
        <w:spacing w:after="120" w:before="120"/>
      </w:pPr>
      <w:r>
        <w:t xml:space="preserve"/>
      </w:r>
    </w:p>
    <w:p>
      <w:pPr>
        <w:pStyle w:val="Heading2"/>
        <w:spacing w:after="120" w:before="240"/>
      </w:pPr>
      <w:r>
        <w:rPr>
          <w:rFonts w:ascii="Arial" w:cs="Arial" w:eastAsia="Arial" w:hAnsi="Arial"/>
          <w:b/>
          <w:bCs/>
          <w:color w:val="2E75B6"/>
          <w:sz w:val="28"/>
          <w:szCs w:val="28"/>
        </w:rPr>
        <w:t xml:space="preserve">4.1 Universal Failures (All 5 Projects)</w:t>
      </w:r>
    </w:p>
    <w:p>
      <w:pPr>
        <w:spacing w:after="80" w:before="80"/>
      </w:pPr>
      <w:r>
        <w:rPr>
          <w:rFonts w:ascii="Arial" w:cs="Arial" w:eastAsia="Arial" w:hAnsi="Arial"/>
          <w:color w:val="262626"/>
          <w:sz w:val="22"/>
          <w:szCs w:val="22"/>
        </w:rPr>
        <w:t xml:space="preserve">The following requirements are FAILED by every implementation and represent systemic gaps across all AI coding tools: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4360"/>
        <w:gridCol w:w="2200"/>
        <w:gridCol w:w="2160"/>
      </w:tblGrid>
      <w:tr>
        <w:tc>
          <w:tcPr>
            <w:tcW w:type="dxa" w:w="640"/>
            <w:tcBorders>
              <w:top w:val="single" w:color="CCCCCC" w:sz="1"/>
              <w:left w:val="single" w:color="CCCCCC" w:sz="1"/>
              <w:bottom w:val="single" w:color="CCCCCC" w:sz="1"/>
              <w:right w:val="single" w:color="CCCCCC" w:sz="1"/>
            </w:tcBorders>
            <w:shd w:fill="1B3A6B" w:val="clear"/>
            <w:tcMar>
              <w:top w:type="dxa" w:w="70"/>
              <w:left w:type="dxa" w:w="100"/>
              <w:bottom w:type="dxa" w:w="70"/>
              <w:right w:type="dxa" w:w="100"/>
            </w:tcMar>
            <w:vAlign w:val="center"/>
          </w:tcPr>
          <w:p>
            <w:pPr>
              <w:jc w:val="center"/>
            </w:pPr>
            <w:r>
              <w:rPr>
                <w:rFonts w:ascii="Arial" w:cs="Arial" w:eastAsia="Arial" w:hAnsi="Arial"/>
                <w:b/>
                <w:bCs/>
                <w:color w:val="FFFFFF"/>
                <w:sz w:val="19"/>
                <w:szCs w:val="19"/>
              </w:rPr>
              <w:t xml:space="preserve">Req ID</w:t>
            </w:r>
          </w:p>
        </w:tc>
        <w:tc>
          <w:tcPr>
            <w:tcW w:type="dxa" w:w="4360"/>
            <w:tcBorders>
              <w:top w:val="single" w:color="CCCCCC" w:sz="1"/>
              <w:left w:val="single" w:color="CCCCCC" w:sz="1"/>
              <w:bottom w:val="single" w:color="CCCCCC" w:sz="1"/>
              <w:right w:val="single" w:color="CCCCCC" w:sz="1"/>
            </w:tcBorders>
            <w:shd w:fill="1B3A6B" w:val="clear"/>
            <w:tcMar>
              <w:top w:type="dxa" w:w="70"/>
              <w:left w:type="dxa" w:w="100"/>
              <w:bottom w:type="dxa" w:w="70"/>
              <w:right w:type="dxa" w:w="100"/>
            </w:tcMar>
            <w:vAlign w:val="center"/>
          </w:tcPr>
          <w:p>
            <w:pPr>
              <w:jc w:val="left"/>
            </w:pPr>
            <w:r>
              <w:rPr>
                <w:rFonts w:ascii="Arial" w:cs="Arial" w:eastAsia="Arial" w:hAnsi="Arial"/>
                <w:b/>
                <w:bCs/>
                <w:color w:val="FFFFFF"/>
                <w:sz w:val="19"/>
                <w:szCs w:val="19"/>
              </w:rPr>
              <w:t xml:space="preserve">Requirement</w:t>
            </w:r>
          </w:p>
        </w:tc>
        <w:tc>
          <w:tcPr>
            <w:tcW w:type="dxa" w:w="2200"/>
            <w:tcBorders>
              <w:top w:val="single" w:color="CCCCCC" w:sz="1"/>
              <w:left w:val="single" w:color="CCCCCC" w:sz="1"/>
              <w:bottom w:val="single" w:color="CCCCCC" w:sz="1"/>
              <w:right w:val="single" w:color="CCCCCC" w:sz="1"/>
            </w:tcBorders>
            <w:shd w:fill="1B3A6B" w:val="clear"/>
            <w:tcMar>
              <w:top w:type="dxa" w:w="70"/>
              <w:left w:type="dxa" w:w="100"/>
              <w:bottom w:type="dxa" w:w="70"/>
              <w:right w:type="dxa" w:w="100"/>
            </w:tcMar>
            <w:vAlign w:val="center"/>
          </w:tcPr>
          <w:p>
            <w:pPr>
              <w:jc w:val="left"/>
            </w:pPr>
            <w:r>
              <w:rPr>
                <w:rFonts w:ascii="Arial" w:cs="Arial" w:eastAsia="Arial" w:hAnsi="Arial"/>
                <w:b/>
                <w:bCs/>
                <w:color w:val="FFFFFF"/>
                <w:sz w:val="19"/>
                <w:szCs w:val="19"/>
              </w:rPr>
              <w:t xml:space="preserve">Category</w:t>
            </w:r>
          </w:p>
        </w:tc>
        <w:tc>
          <w:tcPr>
            <w:tcW w:type="dxa" w:w="2160"/>
            <w:tcBorders>
              <w:top w:val="single" w:color="CCCCCC" w:sz="1"/>
              <w:left w:val="single" w:color="CCCCCC" w:sz="1"/>
              <w:bottom w:val="single" w:color="CCCCCC" w:sz="1"/>
              <w:right w:val="single" w:color="CCCCCC" w:sz="1"/>
            </w:tcBorders>
            <w:shd w:fill="1B3A6B" w:val="clear"/>
            <w:tcMar>
              <w:top w:type="dxa" w:w="70"/>
              <w:left w:type="dxa" w:w="100"/>
              <w:bottom w:type="dxa" w:w="70"/>
              <w:right w:type="dxa" w:w="100"/>
            </w:tcMar>
            <w:vAlign w:val="center"/>
          </w:tcPr>
          <w:p>
            <w:pPr>
              <w:jc w:val="left"/>
            </w:pPr>
            <w:r>
              <w:rPr>
                <w:rFonts w:ascii="Arial" w:cs="Arial" w:eastAsia="Arial" w:hAnsi="Arial"/>
                <w:b/>
                <w:bCs/>
                <w:color w:val="FFFFFF"/>
                <w:sz w:val="19"/>
                <w:szCs w:val="19"/>
              </w:rPr>
              <w:t xml:space="preserve">Impact</w:t>
            </w:r>
          </w:p>
        </w:tc>
      </w:tr>
      <w:tr>
        <w:tc>
          <w:tcPr>
            <w:tcW w:type="dxa" w:w="640"/>
            <w:tcBorders>
              <w:top w:val="single" w:color="CCCCCC" w:sz="1"/>
              <w:left w:val="single" w:color="CCCCCC" w:sz="1"/>
              <w:bottom w:val="single" w:color="CCCCCC" w:sz="1"/>
              <w:right w:val="single" w:color="CCCCCC" w:sz="1"/>
            </w:tcBorders>
            <w:shd w:fill="FFE0E0" w:val="clear"/>
            <w:tcMar>
              <w:top w:type="dxa" w:w="55"/>
              <w:left w:type="dxa" w:w="100"/>
              <w:bottom w:type="dxa" w:w="55"/>
              <w:right w:type="dxa" w:w="100"/>
            </w:tcMar>
            <w:vAlign w:val="center"/>
          </w:tcPr>
          <w:p>
            <w:pPr>
              <w:jc w:val="center"/>
            </w:pPr>
            <w:r>
              <w:rPr>
                <w:rFonts w:ascii="Arial" w:cs="Arial" w:eastAsia="Arial" w:hAnsi="Arial"/>
                <w:b/>
                <w:bCs/>
                <w:color w:val="262626"/>
                <w:sz w:val="19"/>
                <w:szCs w:val="19"/>
              </w:rPr>
              <w:t xml:space="preserve">H2</w:t>
            </w:r>
          </w:p>
        </w:tc>
        <w:tc>
          <w:tcPr>
            <w:tcW w:type="dxa" w:w="43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262626"/>
                <w:sz w:val="19"/>
                <w:szCs w:val="19"/>
              </w:rPr>
              <w:t xml:space="preserve">ESLint configured with complexity rule (max CCN 10)</w:t>
            </w:r>
          </w:p>
        </w:tc>
        <w:tc>
          <w:tcPr>
            <w:tcW w:type="dxa" w:w="22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262626"/>
                <w:sz w:val="19"/>
                <w:szCs w:val="19"/>
              </w:rPr>
              <w:t xml:space="preserve">H. Code Quality</w:t>
            </w:r>
          </w:p>
        </w:tc>
        <w:tc>
          <w:tcPr>
            <w:tcW w:type="dxa" w:w="21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262626"/>
                <w:sz w:val="19"/>
                <w:szCs w:val="19"/>
              </w:rPr>
              <w:t xml:space="preserve">ESLint cannot auto-enforce CCN at build time</w:t>
            </w:r>
          </w:p>
        </w:tc>
      </w:tr>
      <w:tr>
        <w:tc>
          <w:tcPr>
            <w:tcW w:type="dxa" w:w="640"/>
            <w:tcBorders>
              <w:top w:val="single" w:color="CCCCCC" w:sz="1"/>
              <w:left w:val="single" w:color="CCCCCC" w:sz="1"/>
              <w:bottom w:val="single" w:color="CCCCCC" w:sz="1"/>
              <w:right w:val="single" w:color="CCCCCC" w:sz="1"/>
            </w:tcBorders>
            <w:shd w:fill="FFE0E0" w:val="clear"/>
            <w:tcMar>
              <w:top w:type="dxa" w:w="55"/>
              <w:left w:type="dxa" w:w="100"/>
              <w:bottom w:type="dxa" w:w="55"/>
              <w:right w:type="dxa" w:w="100"/>
            </w:tcMar>
            <w:vAlign w:val="center"/>
          </w:tcPr>
          <w:p>
            <w:pPr>
              <w:jc w:val="center"/>
            </w:pPr>
            <w:r>
              <w:rPr>
                <w:rFonts w:ascii="Arial" w:cs="Arial" w:eastAsia="Arial" w:hAnsi="Arial"/>
                <w:b/>
                <w:bCs/>
                <w:color w:val="262626"/>
                <w:sz w:val="19"/>
                <w:szCs w:val="19"/>
              </w:rPr>
              <w:t xml:space="preserve">H3</w:t>
            </w:r>
          </w:p>
        </w:tc>
        <w:tc>
          <w:tcPr>
            <w:tcW w:type="dxa" w:w="4360"/>
            <w:tcBorders>
              <w:top w:val="single" w:color="CCCCCC" w:sz="1"/>
              <w:left w:val="single" w:color="CCCCCC" w:sz="1"/>
              <w:bottom w:val="single" w:color="CCCCCC" w:sz="1"/>
              <w:right w:val="single" w:color="CCCCCC" w:sz="1"/>
            </w:tcBorders>
            <w:shd w:fill="EBF3FB" w:val="clear"/>
            <w:tcMar>
              <w:top w:type="dxa" w:w="55"/>
              <w:left w:type="dxa" w:w="100"/>
              <w:bottom w:type="dxa" w:w="55"/>
              <w:right w:type="dxa" w:w="100"/>
            </w:tcMar>
            <w:vAlign w:val="center"/>
          </w:tcPr>
          <w:p>
            <w:pPr>
              <w:jc w:val="left"/>
            </w:pPr>
            <w:r>
              <w:rPr>
                <w:rFonts w:ascii="Arial" w:cs="Arial" w:eastAsia="Arial" w:hAnsi="Arial"/>
                <w:b w:val="false"/>
                <w:bCs w:val="false"/>
                <w:color w:val="262626"/>
                <w:sz w:val="19"/>
                <w:szCs w:val="19"/>
              </w:rPr>
              <w:t xml:space="preserve">All functions meet cyclomatic complexity ≤10 (per spec mandate)</w:t>
            </w:r>
          </w:p>
        </w:tc>
        <w:tc>
          <w:tcPr>
            <w:tcW w:type="dxa" w:w="2200"/>
            <w:tcBorders>
              <w:top w:val="single" w:color="CCCCCC" w:sz="1"/>
              <w:left w:val="single" w:color="CCCCCC" w:sz="1"/>
              <w:bottom w:val="single" w:color="CCCCCC" w:sz="1"/>
              <w:right w:val="single" w:color="CCCCCC" w:sz="1"/>
            </w:tcBorders>
            <w:shd w:fill="EBF3FB" w:val="clear"/>
            <w:tcMar>
              <w:top w:type="dxa" w:w="55"/>
              <w:left w:type="dxa" w:w="100"/>
              <w:bottom w:type="dxa" w:w="55"/>
              <w:right w:type="dxa" w:w="100"/>
            </w:tcMar>
            <w:vAlign w:val="center"/>
          </w:tcPr>
          <w:p>
            <w:pPr>
              <w:jc w:val="left"/>
            </w:pPr>
            <w:r>
              <w:rPr>
                <w:rFonts w:ascii="Arial" w:cs="Arial" w:eastAsia="Arial" w:hAnsi="Arial"/>
                <w:b w:val="false"/>
                <w:bCs w:val="false"/>
                <w:color w:val="262626"/>
                <w:sz w:val="19"/>
                <w:szCs w:val="19"/>
              </w:rPr>
              <w:t xml:space="preserve">H. Code Quality</w:t>
            </w:r>
          </w:p>
        </w:tc>
        <w:tc>
          <w:tcPr>
            <w:tcW w:type="dxa" w:w="2160"/>
            <w:tcBorders>
              <w:top w:val="single" w:color="CCCCCC" w:sz="1"/>
              <w:left w:val="single" w:color="CCCCCC" w:sz="1"/>
              <w:bottom w:val="single" w:color="CCCCCC" w:sz="1"/>
              <w:right w:val="single" w:color="CCCCCC" w:sz="1"/>
            </w:tcBorders>
            <w:shd w:fill="EBF3FB" w:val="clear"/>
            <w:tcMar>
              <w:top w:type="dxa" w:w="55"/>
              <w:left w:type="dxa" w:w="100"/>
              <w:bottom w:type="dxa" w:w="55"/>
              <w:right w:type="dxa" w:w="100"/>
            </w:tcMar>
            <w:vAlign w:val="center"/>
          </w:tcPr>
          <w:p>
            <w:pPr>
              <w:jc w:val="left"/>
            </w:pPr>
            <w:r>
              <w:rPr>
                <w:rFonts w:ascii="Arial" w:cs="Arial" w:eastAsia="Arial" w:hAnsi="Arial"/>
                <w:b w:val="false"/>
                <w:bCs w:val="false"/>
                <w:color w:val="262626"/>
                <w:sz w:val="19"/>
                <w:szCs w:val="19"/>
              </w:rPr>
              <w:t xml:space="preserve">Functions untested for complexity compliance</w:t>
            </w:r>
          </w:p>
        </w:tc>
      </w:tr>
    </w:tbl>
    <w:p>
      <w:pPr>
        <w:spacing w:after="120" w:before="120"/>
      </w:pPr>
      <w:r>
        <w:t xml:space="preserve"/>
      </w:r>
    </w:p>
    <w:p>
      <w:pPr>
        <w:pStyle w:val="Heading2"/>
        <w:spacing w:after="120" w:before="240"/>
      </w:pPr>
      <w:r>
        <w:rPr>
          <w:rFonts w:ascii="Arial" w:cs="Arial" w:eastAsia="Arial" w:hAnsi="Arial"/>
          <w:b/>
          <w:bCs/>
          <w:color w:val="2E75B6"/>
          <w:sz w:val="28"/>
          <w:szCs w:val="28"/>
        </w:rPr>
        <w:t xml:space="preserve">4.2 Requirements Met by Only One Project</w:t>
      </w:r>
    </w:p>
    <w:p>
      <w:pPr>
        <w:spacing w:after="80" w:before="80"/>
      </w:pPr>
      <w:r>
        <w:rPr>
          <w:rFonts w:ascii="Arial" w:cs="Arial" w:eastAsia="Arial" w:hAnsi="Arial"/>
          <w:color w:val="262626"/>
          <w:sz w:val="22"/>
          <w:szCs w:val="22"/>
        </w:rPr>
        <w:t xml:space="preserve">The following requirements were fully implemented (PASS) by exactly one project — representing that project's unique differentiator:</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3960"/>
        <w:gridCol w:w="1600"/>
        <w:gridCol w:w="3160"/>
      </w:tblGrid>
      <w:tr>
        <w:tc>
          <w:tcPr>
            <w:tcW w:type="dxa" w:w="640"/>
            <w:tcBorders>
              <w:top w:val="single" w:color="CCCCCC" w:sz="1"/>
              <w:left w:val="single" w:color="CCCCCC" w:sz="1"/>
              <w:bottom w:val="single" w:color="CCCCCC" w:sz="1"/>
              <w:right w:val="single" w:color="CCCCCC" w:sz="1"/>
            </w:tcBorders>
            <w:shd w:fill="1B3A6B" w:val="clear"/>
            <w:tcMar>
              <w:top w:type="dxa" w:w="70"/>
              <w:left w:type="dxa" w:w="100"/>
              <w:bottom w:type="dxa" w:w="70"/>
              <w:right w:type="dxa" w:w="100"/>
            </w:tcMar>
            <w:vAlign w:val="center"/>
          </w:tcPr>
          <w:p>
            <w:pPr>
              <w:jc w:val="center"/>
            </w:pPr>
            <w:r>
              <w:rPr>
                <w:rFonts w:ascii="Arial" w:cs="Arial" w:eastAsia="Arial" w:hAnsi="Arial"/>
                <w:b/>
                <w:bCs/>
                <w:color w:val="FFFFFF"/>
                <w:sz w:val="19"/>
                <w:szCs w:val="19"/>
              </w:rPr>
              <w:t xml:space="preserve">Req ID</w:t>
            </w:r>
          </w:p>
        </w:tc>
        <w:tc>
          <w:tcPr>
            <w:tcW w:type="dxa" w:w="3960"/>
            <w:tcBorders>
              <w:top w:val="single" w:color="CCCCCC" w:sz="1"/>
              <w:left w:val="single" w:color="CCCCCC" w:sz="1"/>
              <w:bottom w:val="single" w:color="CCCCCC" w:sz="1"/>
              <w:right w:val="single" w:color="CCCCCC" w:sz="1"/>
            </w:tcBorders>
            <w:shd w:fill="1B3A6B" w:val="clear"/>
            <w:tcMar>
              <w:top w:type="dxa" w:w="70"/>
              <w:left w:type="dxa" w:w="100"/>
              <w:bottom w:type="dxa" w:w="70"/>
              <w:right w:type="dxa" w:w="100"/>
            </w:tcMar>
            <w:vAlign w:val="center"/>
          </w:tcPr>
          <w:p>
            <w:pPr>
              <w:jc w:val="left"/>
            </w:pPr>
            <w:r>
              <w:rPr>
                <w:rFonts w:ascii="Arial" w:cs="Arial" w:eastAsia="Arial" w:hAnsi="Arial"/>
                <w:b/>
                <w:bCs/>
                <w:color w:val="FFFFFF"/>
                <w:sz w:val="19"/>
                <w:szCs w:val="19"/>
              </w:rPr>
              <w:t xml:space="preserve">Requirement</w:t>
            </w:r>
          </w:p>
        </w:tc>
        <w:tc>
          <w:tcPr>
            <w:tcW w:type="dxa" w:w="1600"/>
            <w:tcBorders>
              <w:top w:val="single" w:color="CCCCCC" w:sz="1"/>
              <w:left w:val="single" w:color="CCCCCC" w:sz="1"/>
              <w:bottom w:val="single" w:color="CCCCCC" w:sz="1"/>
              <w:right w:val="single" w:color="CCCCCC" w:sz="1"/>
            </w:tcBorders>
            <w:shd w:fill="1B3A6B" w:val="clear"/>
            <w:tcMar>
              <w:top w:type="dxa" w:w="70"/>
              <w:left w:type="dxa" w:w="100"/>
              <w:bottom w:type="dxa" w:w="70"/>
              <w:right w:type="dxa" w:w="100"/>
            </w:tcMar>
            <w:vAlign w:val="center"/>
          </w:tcPr>
          <w:p>
            <w:pPr>
              <w:jc w:val="left"/>
            </w:pPr>
            <w:r>
              <w:rPr>
                <w:rFonts w:ascii="Arial" w:cs="Arial" w:eastAsia="Arial" w:hAnsi="Arial"/>
                <w:b/>
                <w:bCs/>
                <w:color w:val="FFFFFF"/>
                <w:sz w:val="19"/>
                <w:szCs w:val="19"/>
              </w:rPr>
              <w:t xml:space="preserve">Only Project Passing</w:t>
            </w:r>
          </w:p>
        </w:tc>
        <w:tc>
          <w:tcPr>
            <w:tcW w:type="dxa" w:w="3160"/>
            <w:tcBorders>
              <w:top w:val="single" w:color="CCCCCC" w:sz="1"/>
              <w:left w:val="single" w:color="CCCCCC" w:sz="1"/>
              <w:bottom w:val="single" w:color="CCCCCC" w:sz="1"/>
              <w:right w:val="single" w:color="CCCCCC" w:sz="1"/>
            </w:tcBorders>
            <w:shd w:fill="1B3A6B" w:val="clear"/>
            <w:tcMar>
              <w:top w:type="dxa" w:w="70"/>
              <w:left w:type="dxa" w:w="100"/>
              <w:bottom w:type="dxa" w:w="70"/>
              <w:right w:type="dxa" w:w="100"/>
            </w:tcMar>
            <w:vAlign w:val="center"/>
          </w:tcPr>
          <w:p>
            <w:pPr>
              <w:jc w:val="left"/>
            </w:pPr>
            <w:r>
              <w:rPr>
                <w:rFonts w:ascii="Arial" w:cs="Arial" w:eastAsia="Arial" w:hAnsi="Arial"/>
                <w:b/>
                <w:bCs/>
                <w:color w:val="FFFFFF"/>
                <w:sz w:val="19"/>
                <w:szCs w:val="19"/>
              </w:rPr>
              <w:t xml:space="preserve">Significance</w:t>
            </w:r>
          </w:p>
        </w:tc>
      </w:tr>
      <w:tr>
        <w:tc>
          <w:tcPr>
            <w:tcW w:type="dxa" w:w="640"/>
            <w:tcBorders>
              <w:top w:val="single" w:color="CCCCCC" w:sz="1"/>
              <w:left w:val="single" w:color="CCCCCC" w:sz="1"/>
              <w:bottom w:val="single" w:color="CCCCCC" w:sz="1"/>
              <w:right w:val="single" w:color="CCCCCC" w:sz="1"/>
            </w:tcBorders>
            <w:shd w:fill="E2EFDA" w:val="clear"/>
            <w:tcMar>
              <w:top w:type="dxa" w:w="55"/>
              <w:left w:type="dxa" w:w="100"/>
              <w:bottom w:type="dxa" w:w="55"/>
              <w:right w:type="dxa" w:w="100"/>
            </w:tcMar>
            <w:vAlign w:val="center"/>
          </w:tcPr>
          <w:p>
            <w:pPr>
              <w:jc w:val="center"/>
            </w:pPr>
            <w:r>
              <w:rPr>
                <w:rFonts w:ascii="Arial" w:cs="Arial" w:eastAsia="Arial" w:hAnsi="Arial"/>
                <w:b/>
                <w:bCs/>
                <w:color w:val="262626"/>
                <w:sz w:val="19"/>
                <w:szCs w:val="19"/>
              </w:rPr>
              <w:t xml:space="preserve">B1</w:t>
            </w:r>
          </w:p>
        </w:tc>
        <w:tc>
          <w:tcPr>
            <w:tcW w:type="dxa" w:w="39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262626"/>
                <w:sz w:val="19"/>
                <w:szCs w:val="19"/>
              </w:rPr>
              <w:t xml:space="preserve">Canvas output dimensions 750×1050 px (2.5"×3.5" @ 300 DPI)</w:t>
            </w:r>
          </w:p>
        </w:tc>
        <w:tc>
          <w:tcPr>
            <w:tcW w:type="dxa" w:w="1600"/>
            <w:tcBorders>
              <w:top w:val="single" w:color="CCCCCC" w:sz="1"/>
              <w:left w:val="single" w:color="CCCCCC" w:sz="1"/>
              <w:bottom w:val="single" w:color="CCCCCC" w:sz="1"/>
              <w:right w:val="single" w:color="CCCCCC" w:sz="1"/>
            </w:tcBorders>
            <w:shd w:fill="E2EFDA" w:val="clear"/>
            <w:tcMar>
              <w:top w:type="dxa" w:w="55"/>
              <w:left w:type="dxa" w:w="100"/>
              <w:bottom w:type="dxa" w:w="55"/>
              <w:right w:type="dxa" w:w="100"/>
            </w:tcMar>
            <w:vAlign w:val="center"/>
          </w:tcPr>
          <w:p>
            <w:pPr>
              <w:jc w:val="center"/>
            </w:pPr>
            <w:r>
              <w:rPr>
                <w:rFonts w:ascii="Arial" w:cs="Arial" w:eastAsia="Arial" w:hAnsi="Arial"/>
                <w:b/>
                <w:bCs/>
                <w:color w:val="262626"/>
                <w:sz w:val="19"/>
                <w:szCs w:val="19"/>
              </w:rPr>
              <w:t xml:space="preserve">Codex</w:t>
            </w:r>
          </w:p>
        </w:tc>
        <w:tc>
          <w:tcPr>
            <w:tcW w:type="dxa" w:w="31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262626"/>
                <w:sz w:val="19"/>
                <w:szCs w:val="19"/>
              </w:rPr>
              <w:t xml:space="preserve">Codex: explicit CARD_WIDTH_PX=750/CARD_HEIGHT_PX=1050 constants.</w:t>
            </w:r>
          </w:p>
        </w:tc>
      </w:tr>
      <w:tr>
        <w:tc>
          <w:tcPr>
            <w:tcW w:type="dxa" w:w="640"/>
            <w:tcBorders>
              <w:top w:val="single" w:color="CCCCCC" w:sz="1"/>
              <w:left w:val="single" w:color="CCCCCC" w:sz="1"/>
              <w:bottom w:val="single" w:color="CCCCCC" w:sz="1"/>
              <w:right w:val="single" w:color="CCCCCC" w:sz="1"/>
            </w:tcBorders>
            <w:shd w:fill="E2EFDA" w:val="clear"/>
            <w:tcMar>
              <w:top w:type="dxa" w:w="55"/>
              <w:left w:type="dxa" w:w="100"/>
              <w:bottom w:type="dxa" w:w="55"/>
              <w:right w:type="dxa" w:w="100"/>
            </w:tcMar>
            <w:vAlign w:val="center"/>
          </w:tcPr>
          <w:p>
            <w:pPr>
              <w:jc w:val="center"/>
            </w:pPr>
            <w:r>
              <w:rPr>
                <w:rFonts w:ascii="Arial" w:cs="Arial" w:eastAsia="Arial" w:hAnsi="Arial"/>
                <w:b/>
                <w:bCs/>
                <w:color w:val="262626"/>
                <w:sz w:val="19"/>
                <w:szCs w:val="19"/>
              </w:rPr>
              <w:t xml:space="preserve">C13</w:t>
            </w:r>
          </w:p>
        </w:tc>
        <w:tc>
          <w:tcPr>
            <w:tcW w:type="dxa" w:w="3960"/>
            <w:tcBorders>
              <w:top w:val="single" w:color="CCCCCC" w:sz="1"/>
              <w:left w:val="single" w:color="CCCCCC" w:sz="1"/>
              <w:bottom w:val="single" w:color="CCCCCC" w:sz="1"/>
              <w:right w:val="single" w:color="CCCCCC" w:sz="1"/>
            </w:tcBorders>
            <w:shd w:fill="EBF3FB" w:val="clear"/>
            <w:tcMar>
              <w:top w:type="dxa" w:w="55"/>
              <w:left w:type="dxa" w:w="100"/>
              <w:bottom w:type="dxa" w:w="55"/>
              <w:right w:type="dxa" w:w="100"/>
            </w:tcMar>
            <w:vAlign w:val="center"/>
          </w:tcPr>
          <w:p>
            <w:pPr>
              <w:jc w:val="left"/>
            </w:pPr>
            <w:r>
              <w:rPr>
                <w:rFonts w:ascii="Arial" w:cs="Arial" w:eastAsia="Arial" w:hAnsi="Arial"/>
                <w:b w:val="false"/>
                <w:bCs w:val="false"/>
                <w:color w:val="262626"/>
                <w:sz w:val="19"/>
                <w:szCs w:val="19"/>
              </w:rPr>
              <w:t xml:space="preserve">6 color harmony types: primary, square, complementary, triad, analogous, tetradic</w:t>
            </w:r>
          </w:p>
        </w:tc>
        <w:tc>
          <w:tcPr>
            <w:tcW w:type="dxa" w:w="1600"/>
            <w:tcBorders>
              <w:top w:val="single" w:color="CCCCCC" w:sz="1"/>
              <w:left w:val="single" w:color="CCCCCC" w:sz="1"/>
              <w:bottom w:val="single" w:color="CCCCCC" w:sz="1"/>
              <w:right w:val="single" w:color="CCCCCC" w:sz="1"/>
            </w:tcBorders>
            <w:shd w:fill="E2EFDA" w:val="clear"/>
            <w:tcMar>
              <w:top w:type="dxa" w:w="55"/>
              <w:left w:type="dxa" w:w="100"/>
              <w:bottom w:type="dxa" w:w="55"/>
              <w:right w:type="dxa" w:w="100"/>
            </w:tcMar>
            <w:vAlign w:val="center"/>
          </w:tcPr>
          <w:p>
            <w:pPr>
              <w:jc w:val="center"/>
            </w:pPr>
            <w:r>
              <w:rPr>
                <w:rFonts w:ascii="Arial" w:cs="Arial" w:eastAsia="Arial" w:hAnsi="Arial"/>
                <w:b/>
                <w:bCs/>
                <w:color w:val="262626"/>
                <w:sz w:val="19"/>
                <w:szCs w:val="19"/>
              </w:rPr>
              <w:t xml:space="preserve">Codex</w:t>
            </w:r>
          </w:p>
        </w:tc>
        <w:tc>
          <w:tcPr>
            <w:tcW w:type="dxa" w:w="3160"/>
            <w:tcBorders>
              <w:top w:val="single" w:color="CCCCCC" w:sz="1"/>
              <w:left w:val="single" w:color="CCCCCC" w:sz="1"/>
              <w:bottom w:val="single" w:color="CCCCCC" w:sz="1"/>
              <w:right w:val="single" w:color="CCCCCC" w:sz="1"/>
            </w:tcBorders>
            <w:shd w:fill="EBF3FB" w:val="clear"/>
            <w:tcMar>
              <w:top w:type="dxa" w:w="55"/>
              <w:left w:type="dxa" w:w="100"/>
              <w:bottom w:type="dxa" w:w="55"/>
              <w:right w:type="dxa" w:w="100"/>
            </w:tcMar>
            <w:vAlign w:val="center"/>
          </w:tcPr>
          <w:p>
            <w:pPr>
              <w:jc w:val="left"/>
            </w:pPr>
            <w:r>
              <w:rPr>
                <w:rFonts w:ascii="Arial" w:cs="Arial" w:eastAsia="Arial" w:hAnsi="Arial"/>
                <w:b w:val="false"/>
                <w:bCs w:val="false"/>
                <w:color w:val="262626"/>
                <w:sz w:val="19"/>
                <w:szCs w:val="19"/>
              </w:rPr>
              <w:t xml:space="preserve">Codex: 7 grepped matches for harmony types.</w:t>
            </w:r>
          </w:p>
        </w:tc>
      </w:tr>
      <w:tr>
        <w:tc>
          <w:tcPr>
            <w:tcW w:type="dxa" w:w="640"/>
            <w:tcBorders>
              <w:top w:val="single" w:color="CCCCCC" w:sz="1"/>
              <w:left w:val="single" w:color="CCCCCC" w:sz="1"/>
              <w:bottom w:val="single" w:color="CCCCCC" w:sz="1"/>
              <w:right w:val="single" w:color="CCCCCC" w:sz="1"/>
            </w:tcBorders>
            <w:shd w:fill="E2EFDA" w:val="clear"/>
            <w:tcMar>
              <w:top w:type="dxa" w:w="55"/>
              <w:left w:type="dxa" w:w="100"/>
              <w:bottom w:type="dxa" w:w="55"/>
              <w:right w:type="dxa" w:w="100"/>
            </w:tcMar>
            <w:vAlign w:val="center"/>
          </w:tcPr>
          <w:p>
            <w:pPr>
              <w:jc w:val="center"/>
            </w:pPr>
            <w:r>
              <w:rPr>
                <w:rFonts w:ascii="Arial" w:cs="Arial" w:eastAsia="Arial" w:hAnsi="Arial"/>
                <w:b/>
                <w:bCs/>
                <w:color w:val="262626"/>
                <w:sz w:val="19"/>
                <w:szCs w:val="19"/>
              </w:rPr>
              <w:t xml:space="preserve">D1</w:t>
            </w:r>
          </w:p>
        </w:tc>
        <w:tc>
          <w:tcPr>
            <w:tcW w:type="dxa" w:w="39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262626"/>
                <w:sz w:val="19"/>
                <w:szCs w:val="19"/>
              </w:rPr>
              <w:t xml:space="preserve">≥80% non-zero RGB pixel coverage validation logic present</w:t>
            </w:r>
          </w:p>
        </w:tc>
        <w:tc>
          <w:tcPr>
            <w:tcW w:type="dxa" w:w="1600"/>
            <w:tcBorders>
              <w:top w:val="single" w:color="CCCCCC" w:sz="1"/>
              <w:left w:val="single" w:color="CCCCCC" w:sz="1"/>
              <w:bottom w:val="single" w:color="CCCCCC" w:sz="1"/>
              <w:right w:val="single" w:color="CCCCCC" w:sz="1"/>
            </w:tcBorders>
            <w:shd w:fill="E2EFDA" w:val="clear"/>
            <w:tcMar>
              <w:top w:type="dxa" w:w="55"/>
              <w:left w:type="dxa" w:w="100"/>
              <w:bottom w:type="dxa" w:w="55"/>
              <w:right w:type="dxa" w:w="100"/>
            </w:tcMar>
            <w:vAlign w:val="center"/>
          </w:tcPr>
          <w:p>
            <w:pPr>
              <w:jc w:val="center"/>
            </w:pPr>
            <w:r>
              <w:rPr>
                <w:rFonts w:ascii="Arial" w:cs="Arial" w:eastAsia="Arial" w:hAnsi="Arial"/>
                <w:b/>
                <w:bCs/>
                <w:color w:val="262626"/>
                <w:sz w:val="19"/>
                <w:szCs w:val="19"/>
              </w:rPr>
              <w:t xml:space="preserve">Codex</w:t>
            </w:r>
          </w:p>
        </w:tc>
        <w:tc>
          <w:tcPr>
            <w:tcW w:type="dxa" w:w="31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262626"/>
                <w:sz w:val="19"/>
                <w:szCs w:val="19"/>
              </w:rPr>
              <w:t xml:space="preserve">Codex: explicit 0.</w:t>
            </w:r>
          </w:p>
        </w:tc>
      </w:tr>
      <w:tr>
        <w:tc>
          <w:tcPr>
            <w:tcW w:type="dxa" w:w="640"/>
            <w:tcBorders>
              <w:top w:val="single" w:color="CCCCCC" w:sz="1"/>
              <w:left w:val="single" w:color="CCCCCC" w:sz="1"/>
              <w:bottom w:val="single" w:color="CCCCCC" w:sz="1"/>
              <w:right w:val="single" w:color="CCCCCC" w:sz="1"/>
            </w:tcBorders>
            <w:shd w:fill="E2EFDA" w:val="clear"/>
            <w:tcMar>
              <w:top w:type="dxa" w:w="55"/>
              <w:left w:type="dxa" w:w="100"/>
              <w:bottom w:type="dxa" w:w="55"/>
              <w:right w:type="dxa" w:w="100"/>
            </w:tcMar>
            <w:vAlign w:val="center"/>
          </w:tcPr>
          <w:p>
            <w:pPr>
              <w:jc w:val="center"/>
            </w:pPr>
            <w:r>
              <w:rPr>
                <w:rFonts w:ascii="Arial" w:cs="Arial" w:eastAsia="Arial" w:hAnsi="Arial"/>
                <w:b/>
                <w:bCs/>
                <w:color w:val="262626"/>
                <w:sz w:val="19"/>
                <w:szCs w:val="19"/>
              </w:rPr>
              <w:t xml:space="preserve">D3</w:t>
            </w:r>
          </w:p>
        </w:tc>
        <w:tc>
          <w:tcPr>
            <w:tcW w:type="dxa" w:w="3960"/>
            <w:tcBorders>
              <w:top w:val="single" w:color="CCCCCC" w:sz="1"/>
              <w:left w:val="single" w:color="CCCCCC" w:sz="1"/>
              <w:bottom w:val="single" w:color="CCCCCC" w:sz="1"/>
              <w:right w:val="single" w:color="CCCCCC" w:sz="1"/>
            </w:tcBorders>
            <w:shd w:fill="EBF3FB" w:val="clear"/>
            <w:tcMar>
              <w:top w:type="dxa" w:w="55"/>
              <w:left w:type="dxa" w:w="100"/>
              <w:bottom w:type="dxa" w:w="55"/>
              <w:right w:type="dxa" w:w="100"/>
            </w:tcMar>
            <w:vAlign w:val="center"/>
          </w:tcPr>
          <w:p>
            <w:pPr>
              <w:jc w:val="left"/>
            </w:pPr>
            <w:r>
              <w:rPr>
                <w:rFonts w:ascii="Arial" w:cs="Arial" w:eastAsia="Arial" w:hAnsi="Arial"/>
                <w:b w:val="false"/>
                <w:bCs w:val="false"/>
                <w:color w:val="262626"/>
                <w:sz w:val="19"/>
                <w:szCs w:val="19"/>
              </w:rPr>
              <w:t xml:space="preserve">Best-effort return: return output if coverage still below threshold after max iterations</w:t>
            </w:r>
          </w:p>
        </w:tc>
        <w:tc>
          <w:tcPr>
            <w:tcW w:type="dxa" w:w="1600"/>
            <w:tcBorders>
              <w:top w:val="single" w:color="CCCCCC" w:sz="1"/>
              <w:left w:val="single" w:color="CCCCCC" w:sz="1"/>
              <w:bottom w:val="single" w:color="CCCCCC" w:sz="1"/>
              <w:right w:val="single" w:color="CCCCCC" w:sz="1"/>
            </w:tcBorders>
            <w:shd w:fill="E2EFDA" w:val="clear"/>
            <w:tcMar>
              <w:top w:type="dxa" w:w="55"/>
              <w:left w:type="dxa" w:w="100"/>
              <w:bottom w:type="dxa" w:w="55"/>
              <w:right w:type="dxa" w:w="100"/>
            </w:tcMar>
            <w:vAlign w:val="center"/>
          </w:tcPr>
          <w:p>
            <w:pPr>
              <w:jc w:val="center"/>
            </w:pPr>
            <w:r>
              <w:rPr>
                <w:rFonts w:ascii="Arial" w:cs="Arial" w:eastAsia="Arial" w:hAnsi="Arial"/>
                <w:b/>
                <w:bCs/>
                <w:color w:val="262626"/>
                <w:sz w:val="19"/>
                <w:szCs w:val="19"/>
              </w:rPr>
              <w:t xml:space="preserve">Codex</w:t>
            </w:r>
          </w:p>
        </w:tc>
        <w:tc>
          <w:tcPr>
            <w:tcW w:type="dxa" w:w="3160"/>
            <w:tcBorders>
              <w:top w:val="single" w:color="CCCCCC" w:sz="1"/>
              <w:left w:val="single" w:color="CCCCCC" w:sz="1"/>
              <w:bottom w:val="single" w:color="CCCCCC" w:sz="1"/>
              <w:right w:val="single" w:color="CCCCCC" w:sz="1"/>
            </w:tcBorders>
            <w:shd w:fill="EBF3FB" w:val="clear"/>
            <w:tcMar>
              <w:top w:type="dxa" w:w="55"/>
              <w:left w:type="dxa" w:w="100"/>
              <w:bottom w:type="dxa" w:w="55"/>
              <w:right w:type="dxa" w:w="100"/>
            </w:tcMar>
            <w:vAlign w:val="center"/>
          </w:tcPr>
          <w:p>
            <w:pPr>
              <w:jc w:val="left"/>
            </w:pPr>
            <w:r>
              <w:rPr>
                <w:rFonts w:ascii="Arial" w:cs="Arial" w:eastAsia="Arial" w:hAnsi="Arial"/>
                <w:b w:val="false"/>
                <w:bCs w:val="false"/>
                <w:color w:val="262626"/>
                <w:sz w:val="19"/>
                <w:szCs w:val="19"/>
              </w:rPr>
              <w:t xml:space="preserve">Codex: explicit best-effort pattern.</w:t>
            </w:r>
          </w:p>
        </w:tc>
      </w:tr>
      <w:tr>
        <w:tc>
          <w:tcPr>
            <w:tcW w:type="dxa" w:w="640"/>
            <w:tcBorders>
              <w:top w:val="single" w:color="CCCCCC" w:sz="1"/>
              <w:left w:val="single" w:color="CCCCCC" w:sz="1"/>
              <w:bottom w:val="single" w:color="CCCCCC" w:sz="1"/>
              <w:right w:val="single" w:color="CCCCCC" w:sz="1"/>
            </w:tcBorders>
            <w:shd w:fill="E2EFDA" w:val="clear"/>
            <w:tcMar>
              <w:top w:type="dxa" w:w="55"/>
              <w:left w:type="dxa" w:w="100"/>
              <w:bottom w:type="dxa" w:w="55"/>
              <w:right w:type="dxa" w:w="100"/>
            </w:tcMar>
            <w:vAlign w:val="center"/>
          </w:tcPr>
          <w:p>
            <w:pPr>
              <w:jc w:val="center"/>
            </w:pPr>
            <w:r>
              <w:rPr>
                <w:rFonts w:ascii="Arial" w:cs="Arial" w:eastAsia="Arial" w:hAnsi="Arial"/>
                <w:b/>
                <w:bCs/>
                <w:color w:val="262626"/>
                <w:sz w:val="19"/>
                <w:szCs w:val="19"/>
              </w:rPr>
              <w:t xml:space="preserve">G5</w:t>
            </w:r>
          </w:p>
        </w:tc>
        <w:tc>
          <w:tcPr>
            <w:tcW w:type="dxa" w:w="39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262626"/>
                <w:sz w:val="19"/>
                <w:szCs w:val="19"/>
              </w:rPr>
              <w:t xml:space="preserve">15-second timeout for fractal generation</w:t>
            </w:r>
          </w:p>
        </w:tc>
        <w:tc>
          <w:tcPr>
            <w:tcW w:type="dxa" w:w="1600"/>
            <w:tcBorders>
              <w:top w:val="single" w:color="CCCCCC" w:sz="1"/>
              <w:left w:val="single" w:color="CCCCCC" w:sz="1"/>
              <w:bottom w:val="single" w:color="CCCCCC" w:sz="1"/>
              <w:right w:val="single" w:color="CCCCCC" w:sz="1"/>
            </w:tcBorders>
            <w:shd w:fill="E2EFDA" w:val="clear"/>
            <w:tcMar>
              <w:top w:type="dxa" w:w="55"/>
              <w:left w:type="dxa" w:w="100"/>
              <w:bottom w:type="dxa" w:w="55"/>
              <w:right w:type="dxa" w:w="100"/>
            </w:tcMar>
            <w:vAlign w:val="center"/>
          </w:tcPr>
          <w:p>
            <w:pPr>
              <w:jc w:val="center"/>
            </w:pPr>
            <w:r>
              <w:rPr>
                <w:rFonts w:ascii="Arial" w:cs="Arial" w:eastAsia="Arial" w:hAnsi="Arial"/>
                <w:b/>
                <w:bCs/>
                <w:color w:val="262626"/>
                <w:sz w:val="19"/>
                <w:szCs w:val="19"/>
              </w:rPr>
              <w:t xml:space="preserve">Codex</w:t>
            </w:r>
          </w:p>
        </w:tc>
        <w:tc>
          <w:tcPr>
            <w:tcW w:type="dxa" w:w="31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262626"/>
                <w:sz w:val="19"/>
                <w:szCs w:val="19"/>
              </w:rPr>
              <w:t xml:space="preserve">Codex only: MAX_GENERATION_MS=15000 constant with timeout enforcement.</w:t>
            </w:r>
          </w:p>
        </w:tc>
      </w:tr>
      <w:tr>
        <w:tc>
          <w:tcPr>
            <w:tcW w:type="dxa" w:w="640"/>
            <w:tcBorders>
              <w:top w:val="single" w:color="CCCCCC" w:sz="1"/>
              <w:left w:val="single" w:color="CCCCCC" w:sz="1"/>
              <w:bottom w:val="single" w:color="CCCCCC" w:sz="1"/>
              <w:right w:val="single" w:color="CCCCCC" w:sz="1"/>
            </w:tcBorders>
            <w:shd w:fill="E2EFDA" w:val="clear"/>
            <w:tcMar>
              <w:top w:type="dxa" w:w="55"/>
              <w:left w:type="dxa" w:w="100"/>
              <w:bottom w:type="dxa" w:w="55"/>
              <w:right w:type="dxa" w:w="100"/>
            </w:tcMar>
            <w:vAlign w:val="center"/>
          </w:tcPr>
          <w:p>
            <w:pPr>
              <w:jc w:val="center"/>
            </w:pPr>
            <w:r>
              <w:rPr>
                <w:rFonts w:ascii="Arial" w:cs="Arial" w:eastAsia="Arial" w:hAnsi="Arial"/>
                <w:b/>
                <w:bCs/>
                <w:color w:val="262626"/>
                <w:sz w:val="19"/>
                <w:szCs w:val="19"/>
              </w:rPr>
              <w:t xml:space="preserve">G6</w:t>
            </w:r>
          </w:p>
        </w:tc>
        <w:tc>
          <w:tcPr>
            <w:tcW w:type="dxa" w:w="3960"/>
            <w:tcBorders>
              <w:top w:val="single" w:color="CCCCCC" w:sz="1"/>
              <w:left w:val="single" w:color="CCCCCC" w:sz="1"/>
              <w:bottom w:val="single" w:color="CCCCCC" w:sz="1"/>
              <w:right w:val="single" w:color="CCCCCC" w:sz="1"/>
            </w:tcBorders>
            <w:shd w:fill="EBF3FB" w:val="clear"/>
            <w:tcMar>
              <w:top w:type="dxa" w:w="55"/>
              <w:left w:type="dxa" w:w="100"/>
              <w:bottom w:type="dxa" w:w="55"/>
              <w:right w:type="dxa" w:w="100"/>
            </w:tcMar>
            <w:vAlign w:val="center"/>
          </w:tcPr>
          <w:p>
            <w:pPr>
              <w:jc w:val="left"/>
            </w:pPr>
            <w:r>
              <w:rPr>
                <w:rFonts w:ascii="Arial" w:cs="Arial" w:eastAsia="Arial" w:hAnsi="Arial"/>
                <w:b w:val="false"/>
                <w:bCs w:val="false"/>
                <w:color w:val="262626"/>
                <w:sz w:val="19"/>
                <w:szCs w:val="19"/>
              </w:rPr>
              <w:t xml:space="preserve">128MB canvas memory cap guard</w:t>
            </w:r>
          </w:p>
        </w:tc>
        <w:tc>
          <w:tcPr>
            <w:tcW w:type="dxa" w:w="1600"/>
            <w:tcBorders>
              <w:top w:val="single" w:color="CCCCCC" w:sz="1"/>
              <w:left w:val="single" w:color="CCCCCC" w:sz="1"/>
              <w:bottom w:val="single" w:color="CCCCCC" w:sz="1"/>
              <w:right w:val="single" w:color="CCCCCC" w:sz="1"/>
            </w:tcBorders>
            <w:shd w:fill="E2EFDA" w:val="clear"/>
            <w:tcMar>
              <w:top w:type="dxa" w:w="55"/>
              <w:left w:type="dxa" w:w="100"/>
              <w:bottom w:type="dxa" w:w="55"/>
              <w:right w:type="dxa" w:w="100"/>
            </w:tcMar>
            <w:vAlign w:val="center"/>
          </w:tcPr>
          <w:p>
            <w:pPr>
              <w:jc w:val="center"/>
            </w:pPr>
            <w:r>
              <w:rPr>
                <w:rFonts w:ascii="Arial" w:cs="Arial" w:eastAsia="Arial" w:hAnsi="Arial"/>
                <w:b/>
                <w:bCs/>
                <w:color w:val="262626"/>
                <w:sz w:val="19"/>
                <w:szCs w:val="19"/>
              </w:rPr>
              <w:t xml:space="preserve">Codex</w:t>
            </w:r>
          </w:p>
        </w:tc>
        <w:tc>
          <w:tcPr>
            <w:tcW w:type="dxa" w:w="3160"/>
            <w:tcBorders>
              <w:top w:val="single" w:color="CCCCCC" w:sz="1"/>
              <w:left w:val="single" w:color="CCCCCC" w:sz="1"/>
              <w:bottom w:val="single" w:color="CCCCCC" w:sz="1"/>
              <w:right w:val="single" w:color="CCCCCC" w:sz="1"/>
            </w:tcBorders>
            <w:shd w:fill="EBF3FB" w:val="clear"/>
            <w:tcMar>
              <w:top w:type="dxa" w:w="55"/>
              <w:left w:type="dxa" w:w="100"/>
              <w:bottom w:type="dxa" w:w="55"/>
              <w:right w:type="dxa" w:w="100"/>
            </w:tcMar>
            <w:vAlign w:val="center"/>
          </w:tcPr>
          <w:p>
            <w:pPr>
              <w:jc w:val="left"/>
            </w:pPr>
            <w:r>
              <w:rPr>
                <w:rFonts w:ascii="Arial" w:cs="Arial" w:eastAsia="Arial" w:hAnsi="Arial"/>
                <w:b w:val="false"/>
                <w:bCs w:val="false"/>
                <w:color w:val="262626"/>
                <w:sz w:val="19"/>
                <w:szCs w:val="19"/>
              </w:rPr>
              <w:t xml:space="preserve">Codex only: MAX_CANVAS_MEMORY_BYTES = 128 * 1024 * 1024 constant.</w:t>
            </w:r>
          </w:p>
        </w:tc>
      </w:tr>
      <w:tr>
        <w:tc>
          <w:tcPr>
            <w:tcW w:type="dxa" w:w="640"/>
            <w:tcBorders>
              <w:top w:val="single" w:color="CCCCCC" w:sz="1"/>
              <w:left w:val="single" w:color="CCCCCC" w:sz="1"/>
              <w:bottom w:val="single" w:color="CCCCCC" w:sz="1"/>
              <w:right w:val="single" w:color="CCCCCC" w:sz="1"/>
            </w:tcBorders>
            <w:shd w:fill="E2EFDA" w:val="clear"/>
            <w:tcMar>
              <w:top w:type="dxa" w:w="55"/>
              <w:left w:type="dxa" w:w="100"/>
              <w:bottom w:type="dxa" w:w="55"/>
              <w:right w:type="dxa" w:w="100"/>
            </w:tcMar>
            <w:vAlign w:val="center"/>
          </w:tcPr>
          <w:p>
            <w:pPr>
              <w:jc w:val="center"/>
            </w:pPr>
            <w:r>
              <w:rPr>
                <w:rFonts w:ascii="Arial" w:cs="Arial" w:eastAsia="Arial" w:hAnsi="Arial"/>
                <w:b/>
                <w:bCs/>
                <w:color w:val="262626"/>
                <w:sz w:val="19"/>
                <w:szCs w:val="19"/>
              </w:rPr>
              <w:t xml:space="preserve">K5</w:t>
            </w:r>
          </w:p>
        </w:tc>
        <w:tc>
          <w:tcPr>
            <w:tcW w:type="dxa" w:w="39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262626"/>
                <w:sz w:val="19"/>
                <w:szCs w:val="19"/>
              </w:rPr>
              <w:t xml:space="preserve">API documentation (inline route comments or endpoint documentation)</w:t>
            </w:r>
          </w:p>
        </w:tc>
        <w:tc>
          <w:tcPr>
            <w:tcW w:type="dxa" w:w="1600"/>
            <w:tcBorders>
              <w:top w:val="single" w:color="CCCCCC" w:sz="1"/>
              <w:left w:val="single" w:color="CCCCCC" w:sz="1"/>
              <w:bottom w:val="single" w:color="CCCCCC" w:sz="1"/>
              <w:right w:val="single" w:color="CCCCCC" w:sz="1"/>
            </w:tcBorders>
            <w:shd w:fill="E2EFDA" w:val="clear"/>
            <w:tcMar>
              <w:top w:type="dxa" w:w="55"/>
              <w:left w:type="dxa" w:w="100"/>
              <w:bottom w:type="dxa" w:w="55"/>
              <w:right w:type="dxa" w:w="100"/>
            </w:tcMar>
            <w:vAlign w:val="center"/>
          </w:tcPr>
          <w:p>
            <w:pPr>
              <w:jc w:val="center"/>
            </w:pPr>
            <w:r>
              <w:rPr>
                <w:rFonts w:ascii="Arial" w:cs="Arial" w:eastAsia="Arial" w:hAnsi="Arial"/>
                <w:b/>
                <w:bCs/>
                <w:color w:val="262626"/>
                <w:sz w:val="19"/>
                <w:szCs w:val="19"/>
              </w:rPr>
              <w:t xml:space="preserve">Codex</w:t>
            </w:r>
          </w:p>
        </w:tc>
        <w:tc>
          <w:tcPr>
            <w:tcW w:type="dxa" w:w="31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262626"/>
                <w:sz w:val="19"/>
                <w:szCs w:val="19"/>
              </w:rPr>
              <w:t xml:space="preserve">Codex: best API docs with typed DTOs and comments.</w:t>
            </w:r>
          </w:p>
        </w:tc>
      </w:tr>
    </w:tbl>
    <w:p>
      <w:pPr>
        <w:spacing w:after="200" w:before="200"/>
      </w:pPr>
      <w:r>
        <w:t xml:space="preserve"/>
      </w:r>
    </w:p>
    <w:p>
      <w:pPr>
        <w:jc w:val="center"/>
      </w:pPr>
      <w:r>
        <w:rPr>
          <w:rFonts w:ascii="Arial" w:cs="Arial" w:eastAsia="Arial" w:hAnsi="Arial"/>
          <w:i/>
          <w:iCs/>
          <w:color w:val="595959"/>
          <w:sz w:val="18"/>
          <w:szCs w:val="18"/>
        </w:rPr>
        <w:t xml:space="preserve">K19 Requirements Traceability — Fractal Card Generator — March 2026</w:t>
      </w:r>
    </w:p>
    <w:p>
      <w:r>
        <w:br w:type="page"/>
      </w:r>
    </w:p>
    <w:p>
      <w:pPr>
        <w:pStyle w:val="Heading1"/>
        <w:pBdr>
          <w:bottom w:val="single" w:color="2E75B6" w:sz="6" w:space="4"/>
        </w:pBdr>
        <w:spacing w:after="200" w:before="360"/>
      </w:pPr>
      <w:r>
        <w:rPr>
          <w:rFonts w:ascii="Arial" w:cs="Arial" w:eastAsia="Arial" w:hAnsi="Arial"/>
          <w:b/>
          <w:bCs/>
          <w:color w:val="1B3A6B"/>
          <w:sz w:val="36"/>
          <w:szCs w:val="36"/>
        </w:rPr>
        <w:t xml:space="preserve">5. Spec Improvement Recommendations</w:t>
      </w:r>
    </w:p>
    <w:p>
      <w:pPr>
        <w:spacing w:after="80" w:before="80"/>
      </w:pPr>
      <w:r>
        <w:rPr>
          <w:rFonts w:ascii="Arial" w:cs="Arial" w:eastAsia="Arial" w:hAnsi="Arial"/>
          <w:color w:val="262626"/>
          <w:sz w:val="22"/>
          <w:szCs w:val="22"/>
        </w:rPr>
        <w:t xml:space="preserve">The K19 audit and the broader evaluation surface a set of recurring gaps that stem not from poor implementation, but from ambiguities and omissions in the specification itself. The recommendations below are organised by priority and address each systemic failure with concrete, actionable changes to the spec.</w:t>
      </w:r>
    </w:p>
    <w:p>
      <w:pPr>
        <w:pBdr>
          <w:left w:val="single" w:color="C99A2E" w:sz="12" w:space="8"/>
        </w:pBdr>
        <w:shd w:fill="FFF2CC" w:val="clear"/>
        <w:spacing w:after="120" w:before="120"/>
        <w:ind w:left="360"/>
      </w:pPr>
      <w:r>
        <w:rPr>
          <w:rFonts w:ascii="Arial" w:cs="Arial" w:eastAsia="Arial" w:hAnsi="Arial"/>
          <w:i/>
          <w:iCs/>
          <w:color w:val="262626"/>
          <w:sz w:val="20"/>
          <w:szCs w:val="20"/>
        </w:rPr>
        <w:t xml:space="preserve">Priority guide — Critical: fixes universal failures across all 5 projects. High: fixes widely missed requirements (3–4 failures). Structural: improves long-term spec clarity and testability.</w:t>
      </w:r>
    </w:p>
    <w:p>
      <w:pPr>
        <w:spacing w:after="120" w:before="120"/>
      </w:pPr>
      <w:r>
        <w:t xml:space="preserve"/>
      </w:r>
    </w:p>
    <w:p>
      <w:pPr>
        <w:pStyle w:val="Heading2"/>
        <w:spacing w:after="120" w:before="240"/>
      </w:pPr>
      <w:r>
        <w:rPr>
          <w:rFonts w:ascii="Arial" w:cs="Arial" w:eastAsia="Arial" w:hAnsi="Arial"/>
          <w:b/>
          <w:bCs/>
          <w:color w:val="2E75B6"/>
          <w:sz w:val="28"/>
          <w:szCs w:val="28"/>
        </w:rPr>
        <w:t xml:space="preserve">5.1  Critical — Address Universal Failures (All 5 Projects Failed)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2400"/>
        <w:gridCol w:w="2040"/>
        <w:gridCol w:w="4280"/>
      </w:tblGrid>
      <w:tr>
        <w:tc>
          <w:tcPr>
            <w:tcW w:type="dxa" w:w="640"/>
            <w:tcBorders>
              <w:top w:val="single" w:color="CCCCCC" w:sz="1"/>
              <w:left w:val="single" w:color="CCCCCC" w:sz="1"/>
              <w:bottom w:val="single" w:color="CCCCCC" w:sz="1"/>
              <w:right w:val="single" w:color="CCCCCC" w:sz="1"/>
            </w:tcBorders>
            <w:shd w:fill="1B3A6B" w:val="clear"/>
            <w:tcMar>
              <w:top w:type="dxa" w:w="70"/>
              <w:left w:type="dxa" w:w="100"/>
              <w:bottom w:type="dxa" w:w="70"/>
              <w:right w:type="dxa" w:w="100"/>
            </w:tcMar>
            <w:vAlign w:val="center"/>
          </w:tcPr>
          <w:p>
            <w:pPr>
              <w:jc w:val="center"/>
            </w:pPr>
            <w:r>
              <w:rPr>
                <w:rFonts w:ascii="Arial" w:cs="Arial" w:eastAsia="Arial" w:hAnsi="Arial"/>
                <w:b/>
                <w:bCs/>
                <w:color w:val="FFFFFF"/>
                <w:sz w:val="19"/>
                <w:szCs w:val="19"/>
              </w:rPr>
              <w:t xml:space="preserve">Req</w:t>
            </w:r>
          </w:p>
        </w:tc>
        <w:tc>
          <w:tcPr>
            <w:tcW w:type="dxa" w:w="2400"/>
            <w:tcBorders>
              <w:top w:val="single" w:color="CCCCCC" w:sz="1"/>
              <w:left w:val="single" w:color="CCCCCC" w:sz="1"/>
              <w:bottom w:val="single" w:color="CCCCCC" w:sz="1"/>
              <w:right w:val="single" w:color="CCCCCC" w:sz="1"/>
            </w:tcBorders>
            <w:shd w:fill="1B3A6B" w:val="clear"/>
            <w:tcMar>
              <w:top w:type="dxa" w:w="70"/>
              <w:left w:type="dxa" w:w="100"/>
              <w:bottom w:type="dxa" w:w="70"/>
              <w:right w:type="dxa" w:w="100"/>
            </w:tcMar>
            <w:vAlign w:val="center"/>
          </w:tcPr>
          <w:p>
            <w:pPr>
              <w:jc w:val="left"/>
            </w:pPr>
            <w:r>
              <w:rPr>
                <w:rFonts w:ascii="Arial" w:cs="Arial" w:eastAsia="Arial" w:hAnsi="Arial"/>
                <w:b/>
                <w:bCs/>
                <w:color w:val="FFFFFF"/>
                <w:sz w:val="19"/>
                <w:szCs w:val="19"/>
              </w:rPr>
              <w:t xml:space="preserve">Finding</w:t>
            </w:r>
          </w:p>
        </w:tc>
        <w:tc>
          <w:tcPr>
            <w:tcW w:type="dxa" w:w="2040"/>
            <w:tcBorders>
              <w:top w:val="single" w:color="CCCCCC" w:sz="1"/>
              <w:left w:val="single" w:color="CCCCCC" w:sz="1"/>
              <w:bottom w:val="single" w:color="CCCCCC" w:sz="1"/>
              <w:right w:val="single" w:color="CCCCCC" w:sz="1"/>
            </w:tcBorders>
            <w:shd w:fill="1B3A6B" w:val="clear"/>
            <w:tcMar>
              <w:top w:type="dxa" w:w="70"/>
              <w:left w:type="dxa" w:w="100"/>
              <w:bottom w:type="dxa" w:w="70"/>
              <w:right w:type="dxa" w:w="100"/>
            </w:tcMar>
            <w:vAlign w:val="center"/>
          </w:tcPr>
          <w:p>
            <w:pPr>
              <w:jc w:val="left"/>
            </w:pPr>
            <w:r>
              <w:rPr>
                <w:rFonts w:ascii="Arial" w:cs="Arial" w:eastAsia="Arial" w:hAnsi="Arial"/>
                <w:b/>
                <w:bCs/>
                <w:color w:val="FFFFFF"/>
                <w:sz w:val="19"/>
                <w:szCs w:val="19"/>
              </w:rPr>
              <w:t xml:space="preserve">Root Cause</w:t>
            </w:r>
          </w:p>
        </w:tc>
        <w:tc>
          <w:tcPr>
            <w:tcW w:type="dxa" w:w="4280"/>
            <w:tcBorders>
              <w:top w:val="single" w:color="CCCCCC" w:sz="1"/>
              <w:left w:val="single" w:color="CCCCCC" w:sz="1"/>
              <w:bottom w:val="single" w:color="CCCCCC" w:sz="1"/>
              <w:right w:val="single" w:color="CCCCCC" w:sz="1"/>
            </w:tcBorders>
            <w:shd w:fill="1B3A6B" w:val="clear"/>
            <w:tcMar>
              <w:top w:type="dxa" w:w="70"/>
              <w:left w:type="dxa" w:w="100"/>
              <w:bottom w:type="dxa" w:w="70"/>
              <w:right w:type="dxa" w:w="100"/>
            </w:tcMar>
            <w:vAlign w:val="center"/>
          </w:tcPr>
          <w:p>
            <w:pPr>
              <w:jc w:val="left"/>
            </w:pPr>
            <w:r>
              <w:rPr>
                <w:rFonts w:ascii="Arial" w:cs="Arial" w:eastAsia="Arial" w:hAnsi="Arial"/>
                <w:b/>
                <w:bCs/>
                <w:color w:val="FFFFFF"/>
                <w:sz w:val="19"/>
                <w:szCs w:val="19"/>
              </w:rPr>
              <w:t xml:space="preserve">Recommended Spec Change</w:t>
            </w:r>
          </w:p>
        </w:tc>
      </w:tr>
      <w:tr>
        <w:tc>
          <w:tcPr>
            <w:tcW w:type="dxa" w:w="640"/>
            <w:tcBorders>
              <w:top w:val="single" w:color="CCCCCC" w:sz="1"/>
              <w:left w:val="single" w:color="CCCCCC" w:sz="1"/>
              <w:bottom w:val="single" w:color="CCCCCC" w:sz="1"/>
              <w:right w:val="single" w:color="CCCCCC" w:sz="1"/>
            </w:tcBorders>
            <w:shd w:fill="FFE0E0" w:val="clear"/>
            <w:tcMar>
              <w:top w:type="dxa" w:w="55"/>
              <w:left w:type="dxa" w:w="100"/>
              <w:bottom w:type="dxa" w:w="55"/>
              <w:right w:type="dxa" w:w="100"/>
            </w:tcMar>
            <w:vAlign w:val="center"/>
          </w:tcPr>
          <w:p>
            <w:pPr>
              <w:jc w:val="center"/>
            </w:pPr>
            <w:r>
              <w:rPr>
                <w:rFonts w:ascii="Arial" w:cs="Arial" w:eastAsia="Arial" w:hAnsi="Arial"/>
                <w:b/>
                <w:bCs/>
                <w:color w:val="262626"/>
                <w:sz w:val="19"/>
                <w:szCs w:val="19"/>
              </w:rPr>
              <w:t xml:space="preserve">H2</w:t>
            </w:r>
          </w:p>
        </w:tc>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80"/>
            </w:tcMar>
            <w:vAlign w:val="top"/>
          </w:tcPr>
          <w:p>
            <w:r>
              <w:rPr>
                <w:rFonts w:ascii="Arial" w:cs="Arial" w:eastAsia="Arial" w:hAnsi="Arial"/>
                <w:color w:val="262626"/>
                <w:sz w:val="19"/>
                <w:szCs w:val="19"/>
              </w:rPr>
              <w:t xml:space="preserve">No project configures the ESLint complexity rule despite the spec requiring it.</w:t>
            </w:r>
          </w:p>
        </w:tc>
        <w:tc>
          <w:tcPr>
            <w:tcW w:type="dxa" w:w="20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80"/>
            </w:tcMar>
            <w:vAlign w:val="top"/>
          </w:tcPr>
          <w:p>
            <w:r>
              <w:rPr>
                <w:rFonts w:ascii="Arial" w:cs="Arial" w:eastAsia="Arial" w:hAnsi="Arial"/>
                <w:i/>
                <w:iCs/>
                <w:color w:val="595959"/>
                <w:sz w:val="18"/>
                <w:szCs w:val="18"/>
              </w:rPr>
              <w:t xml:space="preserve">The spec states the rule verbally but does not provide an exact config snippet or enforcement gate.</w:t>
            </w:r>
          </w:p>
        </w:tc>
        <w:tc>
          <w:tcPr>
            <w:tcW w:type="dxa" w:w="428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vAlign w:val="top"/>
          </w:tcPr>
          <w:p>
            <w:r>
              <w:rPr>
                <w:rFonts w:ascii="Arial" w:cs="Arial" w:eastAsia="Arial" w:hAnsi="Arial"/>
                <w:color w:val="262626"/>
                <w:sz w:val="19"/>
                <w:szCs w:val="19"/>
              </w:rPr>
              <w:t xml:space="preserve">Add a verbatim .eslintrc.json (or eslint.config.mjs) block to the spec:</w:t>
            </w:r>
          </w:p>
          <w:p>
            <w:r>
              <w:rPr>
                <w:rFonts w:ascii="Courier New" w:cs="Courier New" w:eastAsia="Courier New" w:hAnsi="Courier New"/>
                <w:color w:val="1B3A6B"/>
                <w:sz w:val="18"/>
                <w:szCs w:val="18"/>
              </w:rPr>
              <w:t xml:space="preserve">{</w:t>
            </w:r>
          </w:p>
          <w:p>
            <w:r>
              <w:rPr>
                <w:rFonts w:ascii="Courier New" w:cs="Courier New" w:eastAsia="Courier New" w:hAnsi="Courier New"/>
                <w:color w:val="1B3A6B"/>
                <w:sz w:val="18"/>
                <w:szCs w:val="18"/>
              </w:rPr>
              <w:t xml:space="preserve">  "rules": {</w:t>
            </w:r>
          </w:p>
          <w:p>
            <w:r>
              <w:rPr>
                <w:rFonts w:ascii="Courier New" w:cs="Courier New" w:eastAsia="Courier New" w:hAnsi="Courier New"/>
                <w:color w:val="1B3A6B"/>
                <w:sz w:val="18"/>
                <w:szCs w:val="18"/>
              </w:rPr>
              <w:t xml:space="preserve">    "complexity": ["error", 10]</w:t>
            </w:r>
          </w:p>
          <w:p>
            <w:r>
              <w:rPr>
                <w:rFonts w:ascii="Courier New" w:cs="Courier New" w:eastAsia="Courier New" w:hAnsi="Courier New"/>
                <w:color w:val="1B3A6B"/>
                <w:sz w:val="18"/>
                <w:szCs w:val="18"/>
              </w:rPr>
              <w:t xml:space="preserve">  }</w:t>
            </w:r>
          </w:p>
          <w:p>
            <w:r>
              <w:rPr>
                <w:rFonts w:ascii="Arial" w:cs="Arial" w:eastAsia="Arial" w:hAnsi="Arial"/>
                <w:color w:val="262626"/>
                <w:sz w:val="19"/>
                <w:szCs w:val="19"/>
              </w:rPr>
              <w:t xml:space="preserve">}</w:t>
            </w:r>
          </w:p>
          <w:p>
            <w:r>
              <w:rPr>
                <w:rFonts w:ascii="Arial" w:cs="Arial" w:eastAsia="Arial" w:hAnsi="Arial"/>
                <w:color w:val="262626"/>
                <w:sz w:val="19"/>
                <w:szCs w:val="19"/>
              </w:rPr>
              <w:t xml:space="preserve">Add: "This rule must be present and passing as a CI gate before any build succeeds."</w:t>
            </w:r>
          </w:p>
        </w:tc>
      </w:tr>
      <w:tr>
        <w:tc>
          <w:tcPr>
            <w:tcW w:type="dxa" w:w="640"/>
            <w:tcBorders>
              <w:top w:val="single" w:color="CCCCCC" w:sz="1"/>
              <w:left w:val="single" w:color="CCCCCC" w:sz="1"/>
              <w:bottom w:val="single" w:color="CCCCCC" w:sz="1"/>
              <w:right w:val="single" w:color="CCCCCC" w:sz="1"/>
            </w:tcBorders>
            <w:shd w:fill="FFE0E0" w:val="clear"/>
            <w:tcMar>
              <w:top w:type="dxa" w:w="55"/>
              <w:left w:type="dxa" w:w="100"/>
              <w:bottom w:type="dxa" w:w="55"/>
              <w:right w:type="dxa" w:w="100"/>
            </w:tcMar>
            <w:vAlign w:val="center"/>
          </w:tcPr>
          <w:p>
            <w:pPr>
              <w:jc w:val="center"/>
            </w:pPr>
            <w:r>
              <w:rPr>
                <w:rFonts w:ascii="Arial" w:cs="Arial" w:eastAsia="Arial" w:hAnsi="Arial"/>
                <w:b/>
                <w:bCs/>
                <w:color w:val="262626"/>
                <w:sz w:val="19"/>
                <w:szCs w:val="19"/>
              </w:rPr>
              <w:t xml:space="preserve">H3</w:t>
            </w:r>
          </w:p>
        </w:tc>
        <w:tc>
          <w:tcPr>
            <w:tcW w:type="dxa" w:w="2400"/>
            <w:tcBorders>
              <w:top w:val="single" w:color="CCCCCC" w:sz="1"/>
              <w:left w:val="single" w:color="CCCCCC" w:sz="1"/>
              <w:bottom w:val="single" w:color="CCCCCC" w:sz="1"/>
              <w:right w:val="single" w:color="CCCCCC" w:sz="1"/>
            </w:tcBorders>
            <w:shd w:fill="EBF3FB" w:val="clear"/>
            <w:tcMar>
              <w:top w:type="dxa" w:w="70"/>
              <w:left w:type="dxa" w:w="100"/>
              <w:bottom w:type="dxa" w:w="70"/>
              <w:right w:type="dxa" w:w="80"/>
            </w:tcMar>
            <w:vAlign w:val="top"/>
          </w:tcPr>
          <w:p>
            <w:r>
              <w:rPr>
                <w:rFonts w:ascii="Arial" w:cs="Arial" w:eastAsia="Arial" w:hAnsi="Arial"/>
                <w:color w:val="262626"/>
                <w:sz w:val="19"/>
                <w:szCs w:val="19"/>
              </w:rPr>
              <w:t xml:space="preserve">Every project has at least one function exceeding CCN 10, with factory switch/case and rendering loops as the primary offenders.</w:t>
            </w:r>
          </w:p>
        </w:tc>
        <w:tc>
          <w:tcPr>
            <w:tcW w:type="dxa" w:w="2040"/>
            <w:tcBorders>
              <w:top w:val="single" w:color="CCCCCC" w:sz="1"/>
              <w:left w:val="single" w:color="CCCCCC" w:sz="1"/>
              <w:bottom w:val="single" w:color="CCCCCC" w:sz="1"/>
              <w:right w:val="single" w:color="CCCCCC" w:sz="1"/>
            </w:tcBorders>
            <w:shd w:fill="EBF3FB" w:val="clear"/>
            <w:tcMar>
              <w:top w:type="dxa" w:w="70"/>
              <w:left w:type="dxa" w:w="100"/>
              <w:bottom w:type="dxa" w:w="70"/>
              <w:right w:type="dxa" w:w="80"/>
            </w:tcMar>
            <w:vAlign w:val="top"/>
          </w:tcPr>
          <w:p>
            <w:r>
              <w:rPr>
                <w:rFonts w:ascii="Arial" w:cs="Arial" w:eastAsia="Arial" w:hAnsi="Arial"/>
                <w:i/>
                <w:iCs/>
                <w:color w:val="595959"/>
                <w:sz w:val="18"/>
                <w:szCs w:val="18"/>
              </w:rPr>
              <w:t xml:space="preserve">The spec prohibits CCN &gt; 10 but gives no guidance on how to decompose complex fractal logic — leaving agentic tools to default to switch/case patterns that structurally exceed the limit.</w:t>
            </w:r>
          </w:p>
        </w:tc>
        <w:tc>
          <w:tcPr>
            <w:tcW w:type="dxa" w:w="428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vAlign w:val="top"/>
          </w:tcPr>
          <w:p>
            <w:r>
              <w:rPr>
                <w:rFonts w:ascii="Arial" w:cs="Arial" w:eastAsia="Arial" w:hAnsi="Arial"/>
                <w:color w:val="262626"/>
                <w:sz w:val="19"/>
                <w:szCs w:val="19"/>
              </w:rPr>
              <w:t xml:space="preserve">Add a "Refactoring Patterns" note: "Replace switch/case factory blocks with a lookup table (plain object or Map). Decompose rendering loops into named helper functions of ≤20 lines. Each fractal generator class may not exceed 5 public methods." Include a brief TypeScript pseudocode example showing the lookup-table pattern.</w:t>
            </w:r>
          </w:p>
        </w:tc>
      </w:tr>
      <w:tr>
        <w:tc>
          <w:tcPr>
            <w:tcW w:type="dxa" w:w="640"/>
            <w:tcBorders>
              <w:top w:val="single" w:color="CCCCCC" w:sz="1"/>
              <w:left w:val="single" w:color="CCCCCC" w:sz="1"/>
              <w:bottom w:val="single" w:color="CCCCCC" w:sz="1"/>
              <w:right w:val="single" w:color="CCCCCC" w:sz="1"/>
            </w:tcBorders>
            <w:shd w:fill="FFE0E0" w:val="clear"/>
            <w:tcMar>
              <w:top w:type="dxa" w:w="55"/>
              <w:left w:type="dxa" w:w="100"/>
              <w:bottom w:type="dxa" w:w="55"/>
              <w:right w:type="dxa" w:w="100"/>
            </w:tcMar>
            <w:vAlign w:val="center"/>
          </w:tcPr>
          <w:p>
            <w:pPr>
              <w:jc w:val="center"/>
            </w:pPr>
            <w:r>
              <w:rPr>
                <w:rFonts w:ascii="Arial" w:cs="Arial" w:eastAsia="Arial" w:hAnsi="Arial"/>
                <w:b/>
                <w:bCs/>
                <w:color w:val="262626"/>
                <w:sz w:val="19"/>
                <w:szCs w:val="19"/>
              </w:rPr>
              <w:t xml:space="preserve">A5</w:t>
            </w:r>
          </w:p>
        </w:tc>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80"/>
            </w:tcMar>
            <w:vAlign w:val="top"/>
          </w:tcPr>
          <w:p>
            <w:r>
              <w:rPr>
                <w:rFonts w:ascii="Arial" w:cs="Arial" w:eastAsia="Arial" w:hAnsi="Arial"/>
                <w:color w:val="262626"/>
                <w:sz w:val="19"/>
                <w:szCs w:val="19"/>
              </w:rPr>
              <w:t xml:space="preserve">No project implements Material Design 3. One project includes an M3 comment; others use Radix UI, shadcn/ui, or plain Tailwind.</w:t>
            </w:r>
          </w:p>
        </w:tc>
        <w:tc>
          <w:tcPr>
            <w:tcW w:type="dxa" w:w="20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80"/>
            </w:tcMar>
            <w:vAlign w:val="top"/>
          </w:tcPr>
          <w:p>
            <w:r>
              <w:rPr>
                <w:rFonts w:ascii="Arial" w:cs="Arial" w:eastAsia="Arial" w:hAnsi="Arial"/>
                <w:i/>
                <w:iCs/>
                <w:color w:val="595959"/>
                <w:sz w:val="18"/>
                <w:szCs w:val="18"/>
              </w:rPr>
              <w:t xml:space="preserve">The spec names "Material Design 3" without specifying a library, component list, or visual token requirements. Agentic tools default to whatever React UI library they prefer.</w:t>
            </w:r>
          </w:p>
        </w:tc>
        <w:tc>
          <w:tcPr>
            <w:tcW w:type="dxa" w:w="428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vAlign w:val="top"/>
          </w:tcPr>
          <w:p>
            <w:r>
              <w:rPr>
                <w:rFonts w:ascii="Arial" w:cs="Arial" w:eastAsia="Arial" w:hAnsi="Arial"/>
                <w:color w:val="262626"/>
                <w:sz w:val="19"/>
                <w:szCs w:val="19"/>
              </w:rPr>
              <w:t xml:space="preserve">Choose one of two options and state it explicitly: (a) Specify the exact library: "@mui/material v6+ with M3 color scheme via createTheme({ cssVariables: true, colorSchemes })" and list required M3 tokens (shape.borderRadius, sys.color.*); or (b) Relax the requirement to "A modern component library with accessible, rounded-corner tokens (border-radius ≥ 8px)" — which reflects what tools reliably produce.</w:t>
            </w:r>
          </w:p>
        </w:tc>
      </w:tr>
      <w:tr>
        <w:tc>
          <w:tcPr>
            <w:tcW w:type="dxa" w:w="640"/>
            <w:tcBorders>
              <w:top w:val="single" w:color="CCCCCC" w:sz="1"/>
              <w:left w:val="single" w:color="CCCCCC" w:sz="1"/>
              <w:bottom w:val="single" w:color="CCCCCC" w:sz="1"/>
              <w:right w:val="single" w:color="CCCCCC" w:sz="1"/>
            </w:tcBorders>
            <w:shd w:fill="FFE0E0" w:val="clear"/>
            <w:tcMar>
              <w:top w:type="dxa" w:w="55"/>
              <w:left w:type="dxa" w:w="100"/>
              <w:bottom w:type="dxa" w:w="55"/>
              <w:right w:type="dxa" w:w="100"/>
            </w:tcMar>
            <w:vAlign w:val="center"/>
          </w:tcPr>
          <w:p>
            <w:pPr>
              <w:jc w:val="center"/>
            </w:pPr>
            <w:r>
              <w:rPr>
                <w:rFonts w:ascii="Arial" w:cs="Arial" w:eastAsia="Arial" w:hAnsi="Arial"/>
                <w:b/>
                <w:bCs/>
                <w:color w:val="262626"/>
                <w:sz w:val="19"/>
                <w:szCs w:val="19"/>
              </w:rPr>
              <w:t xml:space="preserve">D2</w:t>
            </w:r>
          </w:p>
        </w:tc>
        <w:tc>
          <w:tcPr>
            <w:tcW w:type="dxa" w:w="2400"/>
            <w:tcBorders>
              <w:top w:val="single" w:color="CCCCCC" w:sz="1"/>
              <w:left w:val="single" w:color="CCCCCC" w:sz="1"/>
              <w:bottom w:val="single" w:color="CCCCCC" w:sz="1"/>
              <w:right w:val="single" w:color="CCCCCC" w:sz="1"/>
            </w:tcBorders>
            <w:shd w:fill="EBF3FB" w:val="clear"/>
            <w:tcMar>
              <w:top w:type="dxa" w:w="70"/>
              <w:left w:type="dxa" w:w="100"/>
              <w:bottom w:type="dxa" w:w="70"/>
              <w:right w:type="dxa" w:w="80"/>
            </w:tcMar>
            <w:vAlign w:val="top"/>
          </w:tcPr>
          <w:p>
            <w:r>
              <w:rPr>
                <w:rFonts w:ascii="Arial" w:cs="Arial" w:eastAsia="Arial" w:hAnsi="Arial"/>
                <w:color w:val="262626"/>
                <w:sz w:val="19"/>
                <w:szCs w:val="19"/>
              </w:rPr>
              <w:t xml:space="preserve">Only Codex attempts adaptive iteration. The other four projects have no retry logic for low-coverage output.</w:t>
            </w:r>
          </w:p>
        </w:tc>
        <w:tc>
          <w:tcPr>
            <w:tcW w:type="dxa" w:w="2040"/>
            <w:tcBorders>
              <w:top w:val="single" w:color="CCCCCC" w:sz="1"/>
              <w:left w:val="single" w:color="CCCCCC" w:sz="1"/>
              <w:bottom w:val="single" w:color="CCCCCC" w:sz="1"/>
              <w:right w:val="single" w:color="CCCCCC" w:sz="1"/>
            </w:tcBorders>
            <w:shd w:fill="EBF3FB" w:val="clear"/>
            <w:tcMar>
              <w:top w:type="dxa" w:w="70"/>
              <w:left w:type="dxa" w:w="100"/>
              <w:bottom w:type="dxa" w:w="70"/>
              <w:right w:type="dxa" w:w="80"/>
            </w:tcMar>
            <w:vAlign w:val="top"/>
          </w:tcPr>
          <w:p>
            <w:r>
              <w:rPr>
                <w:rFonts w:ascii="Arial" w:cs="Arial" w:eastAsia="Arial" w:hAnsi="Arial"/>
                <w:i/>
                <w:iCs/>
                <w:color w:val="595959"/>
                <w:sz w:val="18"/>
                <w:szCs w:val="18"/>
              </w:rPr>
              <w:t xml:space="preserve">The spec describes the adaptive behavior in prose but provides no algorithm, no max-retry count, and no increment strategy.</w:t>
            </w:r>
          </w:p>
        </w:tc>
        <w:tc>
          <w:tcPr>
            <w:tcW w:type="dxa" w:w="428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vAlign w:val="top"/>
          </w:tcPr>
          <w:p>
            <w:r>
              <w:rPr>
                <w:rFonts w:ascii="Arial" w:cs="Arial" w:eastAsia="Arial" w:hAnsi="Arial"/>
                <w:color w:val="262626"/>
                <w:sz w:val="19"/>
                <w:szCs w:val="19"/>
              </w:rPr>
              <w:t xml:space="preserve">Add pseudocode:</w:t>
            </w:r>
          </w:p>
          <w:p>
            <w:r>
              <w:rPr>
                <w:rFonts w:ascii="Arial" w:cs="Arial" w:eastAsia="Arial" w:hAnsi="Arial"/>
                <w:color w:val="262626"/>
                <w:sz w:val="19"/>
                <w:szCs w:val="19"/>
              </w:rPr>
              <w:t xml:space="preserve">const MAX_RETRIES = 3;</w:t>
            </w:r>
          </w:p>
          <w:p>
            <w:r>
              <w:rPr>
                <w:rFonts w:ascii="Arial" w:cs="Arial" w:eastAsia="Arial" w:hAnsi="Arial"/>
                <w:color w:val="262626"/>
                <w:sz w:val="19"/>
                <w:szCs w:val="19"/>
              </w:rPr>
              <w:t xml:space="preserve">let iter = params.iterations ?? DEFAULT_ITERATIONS;</w:t>
            </w:r>
          </w:p>
          <w:p>
            <w:r>
              <w:rPr>
                <w:rFonts w:ascii="Arial" w:cs="Arial" w:eastAsia="Arial" w:hAnsi="Arial"/>
                <w:color w:val="262626"/>
                <w:sz w:val="19"/>
                <w:szCs w:val="19"/>
              </w:rPr>
              <w:t xml:space="preserve">for (let attempt = 0; attempt &lt; MAX_RETRIES; attempt++) {</w:t>
            </w:r>
          </w:p>
          <w:p>
            <w:r>
              <w:rPr>
                <w:rFonts w:ascii="Courier New" w:cs="Courier New" w:eastAsia="Courier New" w:hAnsi="Courier New"/>
                <w:color w:val="1B3A6B"/>
                <w:sz w:val="18"/>
                <w:szCs w:val="18"/>
              </w:rPr>
              <w:t xml:space="preserve">  const result = generate({ ...params, iterations: iter });</w:t>
            </w:r>
          </w:p>
          <w:p>
            <w:r>
              <w:rPr>
                <w:rFonts w:ascii="Courier New" w:cs="Courier New" w:eastAsia="Courier New" w:hAnsi="Courier New"/>
                <w:color w:val="1B3A6B"/>
                <w:sz w:val="18"/>
                <w:szCs w:val="18"/>
              </w:rPr>
              <w:t xml:space="preserve">  if (result.coveragePct &gt;= 0.80) return result;</w:t>
            </w:r>
          </w:p>
          <w:p>
            <w:r>
              <w:rPr>
                <w:rFonts w:ascii="Courier New" w:cs="Courier New" w:eastAsia="Courier New" w:hAnsi="Courier New"/>
                <w:color w:val="1B3A6B"/>
                <w:sz w:val="18"/>
                <w:szCs w:val="18"/>
              </w:rPr>
              <w:t xml:space="preserve">  iter = Math.min(iter * 1.5, MAX_ITERATIONS);</w:t>
            </w:r>
          </w:p>
          <w:p>
            <w:r>
              <w:rPr>
                <w:rFonts w:ascii="Arial" w:cs="Arial" w:eastAsia="Arial" w:hAnsi="Arial"/>
                <w:color w:val="262626"/>
                <w:sz w:val="19"/>
                <w:szCs w:val="19"/>
              </w:rPr>
              <w:t xml:space="preserve">}</w:t>
            </w:r>
          </w:p>
          <w:p>
            <w:r>
              <w:rPr>
                <w:rFonts w:ascii="Arial" w:cs="Arial" w:eastAsia="Arial" w:hAnsi="Arial"/>
                <w:color w:val="262626"/>
                <w:sz w:val="19"/>
                <w:szCs w:val="19"/>
              </w:rPr>
              <w:t xml:space="preserve">return bestResult; // best-effort return</w:t>
            </w:r>
          </w:p>
          <w:p>
            <w:r>
              <w:rPr>
                <w:rFonts w:ascii="Arial" w:cs="Arial" w:eastAsia="Arial" w:hAnsi="Arial"/>
                <w:color w:val="262626"/>
                <w:sz w:val="19"/>
                <w:szCs w:val="19"/>
              </w:rPr>
              <w:t xml:space="preserve">Also specify that the coverage check (D1) is a prerequisite for this requirement.</w:t>
            </w:r>
          </w:p>
        </w:tc>
      </w:tr>
    </w:tbl>
    <w:p>
      <w:pPr>
        <w:spacing w:after="160" w:before="160"/>
      </w:pPr>
      <w:r>
        <w:t xml:space="preserve"/>
      </w:r>
    </w:p>
    <w:p>
      <w:pPr>
        <w:pStyle w:val="Heading2"/>
        <w:spacing w:after="120" w:before="240"/>
      </w:pPr>
      <w:r>
        <w:rPr>
          <w:rFonts w:ascii="Arial" w:cs="Arial" w:eastAsia="Arial" w:hAnsi="Arial"/>
          <w:b/>
          <w:bCs/>
          <w:color w:val="2E75B6"/>
          <w:sz w:val="28"/>
          <w:szCs w:val="28"/>
        </w:rPr>
        <w:t xml:space="preserve">5.2  High Priority — Security Requirements Need Precise Wording</w:t>
      </w:r>
    </w:p>
    <w:p>
      <w:pPr>
        <w:spacing w:after="80" w:before="80"/>
      </w:pPr>
      <w:r>
        <w:rPr>
          <w:rFonts w:ascii="Arial" w:cs="Arial" w:eastAsia="Arial" w:hAnsi="Arial"/>
          <w:color w:val="262626"/>
          <w:sz w:val="22"/>
          <w:szCs w:val="22"/>
        </w:rPr>
        <w:t xml:space="preserve">Four of the six security requirements had partial or inconsistent implementations. The root cause in every case is ambiguous spec language that AI tools interpreted differently.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2800"/>
        <w:gridCol w:w="1920"/>
        <w:gridCol w:w="3960"/>
      </w:tblGrid>
      <w:tr>
        <w:tc>
          <w:tcPr>
            <w:tcW w:type="dxa" w:w="640"/>
            <w:tcBorders>
              <w:top w:val="single" w:color="CCCCCC" w:sz="1"/>
              <w:left w:val="single" w:color="CCCCCC" w:sz="1"/>
              <w:bottom w:val="single" w:color="CCCCCC" w:sz="1"/>
              <w:right w:val="single" w:color="CCCCCC" w:sz="1"/>
            </w:tcBorders>
            <w:shd w:fill="1B3A6B" w:val="clear"/>
            <w:tcMar>
              <w:top w:type="dxa" w:w="70"/>
              <w:left w:type="dxa" w:w="100"/>
              <w:bottom w:type="dxa" w:w="70"/>
              <w:right w:type="dxa" w:w="100"/>
            </w:tcMar>
            <w:vAlign w:val="center"/>
          </w:tcPr>
          <w:p>
            <w:pPr>
              <w:jc w:val="center"/>
            </w:pPr>
            <w:r>
              <w:rPr>
                <w:rFonts w:ascii="Arial" w:cs="Arial" w:eastAsia="Arial" w:hAnsi="Arial"/>
                <w:b/>
                <w:bCs/>
                <w:color w:val="FFFFFF"/>
                <w:sz w:val="19"/>
                <w:szCs w:val="19"/>
              </w:rPr>
              <w:t xml:space="preserve">Req</w:t>
            </w:r>
          </w:p>
        </w:tc>
        <w:tc>
          <w:tcPr>
            <w:tcW w:type="dxa" w:w="2800"/>
            <w:tcBorders>
              <w:top w:val="single" w:color="CCCCCC" w:sz="1"/>
              <w:left w:val="single" w:color="CCCCCC" w:sz="1"/>
              <w:bottom w:val="single" w:color="CCCCCC" w:sz="1"/>
              <w:right w:val="single" w:color="CCCCCC" w:sz="1"/>
            </w:tcBorders>
            <w:shd w:fill="1B3A6B" w:val="clear"/>
            <w:tcMar>
              <w:top w:type="dxa" w:w="70"/>
              <w:left w:type="dxa" w:w="100"/>
              <w:bottom w:type="dxa" w:w="70"/>
              <w:right w:type="dxa" w:w="100"/>
            </w:tcMar>
            <w:vAlign w:val="center"/>
          </w:tcPr>
          <w:p>
            <w:pPr>
              <w:jc w:val="left"/>
            </w:pPr>
            <w:r>
              <w:rPr>
                <w:rFonts w:ascii="Arial" w:cs="Arial" w:eastAsia="Arial" w:hAnsi="Arial"/>
                <w:b/>
                <w:bCs/>
                <w:color w:val="FFFFFF"/>
                <w:sz w:val="19"/>
                <w:szCs w:val="19"/>
              </w:rPr>
              <w:t xml:space="preserve">Current Spec Wording</w:t>
            </w:r>
          </w:p>
        </w:tc>
        <w:tc>
          <w:tcPr>
            <w:tcW w:type="dxa" w:w="1920"/>
            <w:tcBorders>
              <w:top w:val="single" w:color="CCCCCC" w:sz="1"/>
              <w:left w:val="single" w:color="CCCCCC" w:sz="1"/>
              <w:bottom w:val="single" w:color="CCCCCC" w:sz="1"/>
              <w:right w:val="single" w:color="CCCCCC" w:sz="1"/>
            </w:tcBorders>
            <w:shd w:fill="1B3A6B" w:val="clear"/>
            <w:tcMar>
              <w:top w:type="dxa" w:w="70"/>
              <w:left w:type="dxa" w:w="100"/>
              <w:bottom w:type="dxa" w:w="70"/>
              <w:right w:type="dxa" w:w="100"/>
            </w:tcMar>
            <w:vAlign w:val="center"/>
          </w:tcPr>
          <w:p>
            <w:pPr>
              <w:jc w:val="left"/>
            </w:pPr>
            <w:r>
              <w:rPr>
                <w:rFonts w:ascii="Arial" w:cs="Arial" w:eastAsia="Arial" w:hAnsi="Arial"/>
                <w:b/>
                <w:bCs/>
                <w:color w:val="FFFFFF"/>
                <w:sz w:val="19"/>
                <w:szCs w:val="19"/>
              </w:rPr>
              <w:t xml:space="preserve">Problem</w:t>
            </w:r>
          </w:p>
        </w:tc>
        <w:tc>
          <w:tcPr>
            <w:tcW w:type="dxa" w:w="3960"/>
            <w:tcBorders>
              <w:top w:val="single" w:color="CCCCCC" w:sz="1"/>
              <w:left w:val="single" w:color="CCCCCC" w:sz="1"/>
              <w:bottom w:val="single" w:color="CCCCCC" w:sz="1"/>
              <w:right w:val="single" w:color="CCCCCC" w:sz="1"/>
            </w:tcBorders>
            <w:shd w:fill="1B3A6B" w:val="clear"/>
            <w:tcMar>
              <w:top w:type="dxa" w:w="70"/>
              <w:left w:type="dxa" w:w="100"/>
              <w:bottom w:type="dxa" w:w="70"/>
              <w:right w:type="dxa" w:w="100"/>
            </w:tcMar>
            <w:vAlign w:val="center"/>
          </w:tcPr>
          <w:p>
            <w:pPr>
              <w:jc w:val="left"/>
            </w:pPr>
            <w:r>
              <w:rPr>
                <w:rFonts w:ascii="Arial" w:cs="Arial" w:eastAsia="Arial" w:hAnsi="Arial"/>
                <w:b/>
                <w:bCs/>
                <w:color w:val="FFFFFF"/>
                <w:sz w:val="19"/>
                <w:szCs w:val="19"/>
              </w:rPr>
              <w:t xml:space="preserve">Revised Wording</w:t>
            </w:r>
          </w:p>
        </w:tc>
      </w:tr>
      <w:tr>
        <w:tc>
          <w:tcPr>
            <w:tcW w:type="dxa" w:w="640"/>
            <w:tcBorders>
              <w:top w:val="single" w:color="CCCCCC" w:sz="1"/>
              <w:left w:val="single" w:color="CCCCCC" w:sz="1"/>
              <w:bottom w:val="single" w:color="CCCCCC" w:sz="1"/>
              <w:right w:val="single" w:color="CCCCCC" w:sz="1"/>
            </w:tcBorders>
            <w:shd w:fill="FCE4D6" w:val="clear"/>
            <w:tcMar>
              <w:top w:type="dxa" w:w="55"/>
              <w:left w:type="dxa" w:w="100"/>
              <w:bottom w:type="dxa" w:w="55"/>
              <w:right w:type="dxa" w:w="100"/>
            </w:tcMar>
            <w:vAlign w:val="center"/>
          </w:tcPr>
          <w:p>
            <w:pPr>
              <w:jc w:val="center"/>
            </w:pPr>
            <w:r>
              <w:rPr>
                <w:rFonts w:ascii="Arial" w:cs="Arial" w:eastAsia="Arial" w:hAnsi="Arial"/>
                <w:b/>
                <w:bCs/>
                <w:color w:val="262626"/>
                <w:sz w:val="19"/>
                <w:szCs w:val="19"/>
              </w:rPr>
              <w:t xml:space="preserve">G2</w:t>
            </w:r>
          </w:p>
        </w:tc>
        <w:tc>
          <w:tcPr>
            <w:tcW w:type="dxa" w:w="2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80"/>
            </w:tcMar>
            <w:vAlign w:val="top"/>
          </w:tcPr>
          <w:p>
            <w:r>
              <w:rPr>
                <w:rFonts w:ascii="Arial" w:cs="Arial" w:eastAsia="Arial" w:hAnsi="Arial"/>
                <w:i/>
                <w:iCs/>
                <w:color w:val="262626"/>
                <w:sz w:val="19"/>
                <w:szCs w:val="19"/>
              </w:rPr>
              <w:t xml:space="preserve">"Rate limiting: 60 requests/minute per IP"</w:t>
            </w:r>
          </w:p>
        </w:tc>
        <w:tc>
          <w:tcPr>
            <w:tcW w:type="dxa" w:w="19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80"/>
            </w:tcMar>
            <w:vAlign w:val="top"/>
          </w:tcPr>
          <w:p>
            <w:r>
              <w:rPr>
                <w:rFonts w:ascii="Arial" w:cs="Arial" w:eastAsia="Arial" w:hAnsi="Arial"/>
                <w:color w:val="262626"/>
                <w:sz w:val="18"/>
                <w:szCs w:val="18"/>
              </w:rPr>
              <w:t xml:space="preserve">Two projects implemented 100 requests per 15 minutes — a mathematically different rate that passes casual reading but violates the spec.</w:t>
            </w:r>
          </w:p>
        </w:tc>
        <w:tc>
          <w:tcPr>
            <w:tcW w:type="dxa" w:w="3960"/>
            <w:tcBorders>
              <w:top w:val="single" w:color="CCCCCC" w:sz="1"/>
              <w:left w:val="single" w:color="CCCCCC" w:sz="1"/>
              <w:bottom w:val="single" w:color="CCCCCC" w:sz="1"/>
              <w:right w:val="single" w:color="CCCCCC" w:sz="1"/>
            </w:tcBorders>
            <w:shd w:fill="E2EFDA" w:val="clear"/>
            <w:tcMar>
              <w:top w:type="dxa" w:w="70"/>
              <w:left w:type="dxa" w:w="100"/>
              <w:bottom w:type="dxa" w:w="70"/>
              <w:right w:type="dxa" w:w="100"/>
            </w:tcMar>
            <w:vAlign w:val="top"/>
          </w:tcPr>
          <w:p>
            <w:r>
              <w:rPr>
                <w:rFonts w:ascii="Arial" w:cs="Arial" w:eastAsia="Arial" w:hAnsi="Arial"/>
                <w:color w:val="262626"/>
                <w:sz w:val="19"/>
                <w:szCs w:val="19"/>
              </w:rPr>
              <w:t xml:space="preserve">State the exact express-rate-limit config verbatim:</w:t>
            </w:r>
          </w:p>
          <w:p>
            <w:r>
              <w:rPr>
                <w:rFonts w:ascii="Courier New" w:cs="Courier New" w:eastAsia="Courier New" w:hAnsi="Courier New"/>
                <w:color w:val="1B3A6B"/>
                <w:sz w:val="18"/>
                <w:szCs w:val="18"/>
              </w:rPr>
              <w:t xml:space="preserve">{ windowMs: 60 * 1000, max: 60 }</w:t>
            </w:r>
          </w:p>
          <w:p>
            <w:r>
              <w:rPr>
                <w:rFonts w:ascii="Arial" w:cs="Arial" w:eastAsia="Arial" w:hAnsi="Arial"/>
                <w:color w:val="262626"/>
                <w:sz w:val="19"/>
                <w:szCs w:val="19"/>
              </w:rPr>
              <w:t xml:space="preserve">Add: "A window of 15 minutes with max: 100 does NOT satisfy this requirement."</w:t>
            </w:r>
          </w:p>
        </w:tc>
      </w:tr>
      <w:tr>
        <w:tc>
          <w:tcPr>
            <w:tcW w:type="dxa" w:w="640"/>
            <w:tcBorders>
              <w:top w:val="single" w:color="CCCCCC" w:sz="1"/>
              <w:left w:val="single" w:color="CCCCCC" w:sz="1"/>
              <w:bottom w:val="single" w:color="CCCCCC" w:sz="1"/>
              <w:right w:val="single" w:color="CCCCCC" w:sz="1"/>
            </w:tcBorders>
            <w:shd w:fill="FCE4D6" w:val="clear"/>
            <w:tcMar>
              <w:top w:type="dxa" w:w="55"/>
              <w:left w:type="dxa" w:w="100"/>
              <w:bottom w:type="dxa" w:w="55"/>
              <w:right w:type="dxa" w:w="100"/>
            </w:tcMar>
            <w:vAlign w:val="center"/>
          </w:tcPr>
          <w:p>
            <w:pPr>
              <w:jc w:val="center"/>
            </w:pPr>
            <w:r>
              <w:rPr>
                <w:rFonts w:ascii="Arial" w:cs="Arial" w:eastAsia="Arial" w:hAnsi="Arial"/>
                <w:b/>
                <w:bCs/>
                <w:color w:val="262626"/>
                <w:sz w:val="19"/>
                <w:szCs w:val="19"/>
              </w:rPr>
              <w:t xml:space="preserve">G3</w:t>
            </w:r>
          </w:p>
        </w:tc>
        <w:tc>
          <w:tcPr>
            <w:tcW w:type="dxa" w:w="2800"/>
            <w:tcBorders>
              <w:top w:val="single" w:color="CCCCCC" w:sz="1"/>
              <w:left w:val="single" w:color="CCCCCC" w:sz="1"/>
              <w:bottom w:val="single" w:color="CCCCCC" w:sz="1"/>
              <w:right w:val="single" w:color="CCCCCC" w:sz="1"/>
            </w:tcBorders>
            <w:shd w:fill="EBF3FB" w:val="clear"/>
            <w:tcMar>
              <w:top w:type="dxa" w:w="70"/>
              <w:left w:type="dxa" w:w="100"/>
              <w:bottom w:type="dxa" w:w="70"/>
              <w:right w:type="dxa" w:w="80"/>
            </w:tcMar>
            <w:vAlign w:val="top"/>
          </w:tcPr>
          <w:p>
            <w:r>
              <w:rPr>
                <w:rFonts w:ascii="Arial" w:cs="Arial" w:eastAsia="Arial" w:hAnsi="Arial"/>
                <w:i/>
                <w:iCs/>
                <w:color w:val="262626"/>
                <w:sz w:val="19"/>
                <w:szCs w:val="19"/>
              </w:rPr>
              <w:t xml:space="preserve">"Max request body size 1–2MB, configurable via env"</w:t>
            </w:r>
          </w:p>
        </w:tc>
        <w:tc>
          <w:tcPr>
            <w:tcW w:type="dxa" w:w="1920"/>
            <w:tcBorders>
              <w:top w:val="single" w:color="CCCCCC" w:sz="1"/>
              <w:left w:val="single" w:color="CCCCCC" w:sz="1"/>
              <w:bottom w:val="single" w:color="CCCCCC" w:sz="1"/>
              <w:right w:val="single" w:color="CCCCCC" w:sz="1"/>
            </w:tcBorders>
            <w:shd w:fill="EBF3FB" w:val="clear"/>
            <w:tcMar>
              <w:top w:type="dxa" w:w="70"/>
              <w:left w:type="dxa" w:w="100"/>
              <w:bottom w:type="dxa" w:w="70"/>
              <w:right w:type="dxa" w:w="80"/>
            </w:tcMar>
            <w:vAlign w:val="top"/>
          </w:tcPr>
          <w:p>
            <w:r>
              <w:rPr>
                <w:rFonts w:ascii="Arial" w:cs="Arial" w:eastAsia="Arial" w:hAnsi="Arial"/>
                <w:color w:val="262626"/>
                <w:sz w:val="18"/>
                <w:szCs w:val="18"/>
              </w:rPr>
              <w:t xml:space="preserve">The range is ambiguous. ClaudeCode chose 10KB; Cursor/Copilot chose 1MB. "Configurable" was ignored by 4 of 5 projects.</w:t>
            </w:r>
          </w:p>
        </w:tc>
        <w:tc>
          <w:tcPr>
            <w:tcW w:type="dxa" w:w="3960"/>
            <w:tcBorders>
              <w:top w:val="single" w:color="CCCCCC" w:sz="1"/>
              <w:left w:val="single" w:color="CCCCCC" w:sz="1"/>
              <w:bottom w:val="single" w:color="CCCCCC" w:sz="1"/>
              <w:right w:val="single" w:color="CCCCCC" w:sz="1"/>
            </w:tcBorders>
            <w:shd w:fill="E2EFDA" w:val="clear"/>
            <w:tcMar>
              <w:top w:type="dxa" w:w="70"/>
              <w:left w:type="dxa" w:w="100"/>
              <w:bottom w:type="dxa" w:w="70"/>
              <w:right w:type="dxa" w:w="100"/>
            </w:tcMar>
            <w:vAlign w:val="top"/>
          </w:tcPr>
          <w:p>
            <w:r>
              <w:rPr>
                <w:rFonts w:ascii="Arial" w:cs="Arial" w:eastAsia="Arial" w:hAnsi="Arial"/>
                <w:color w:val="262626"/>
                <w:sz w:val="19"/>
                <w:szCs w:val="19"/>
              </w:rPr>
              <w:t xml:space="preserve">Pin the default: "Set body size limit to 2MB by default. The limit MUST be configurable via BODY_SIZE_LIMIT_MB environment variable using the express.json({ limit: `${process.env.BODY_SIZE_LIMIT_MB ?? 2}mb` }) pattern."</w:t>
            </w:r>
          </w:p>
        </w:tc>
      </w:tr>
      <w:tr>
        <w:tc>
          <w:tcPr>
            <w:tcW w:type="dxa" w:w="640"/>
            <w:tcBorders>
              <w:top w:val="single" w:color="CCCCCC" w:sz="1"/>
              <w:left w:val="single" w:color="CCCCCC" w:sz="1"/>
              <w:bottom w:val="single" w:color="CCCCCC" w:sz="1"/>
              <w:right w:val="single" w:color="CCCCCC" w:sz="1"/>
            </w:tcBorders>
            <w:shd w:fill="FCE4D6" w:val="clear"/>
            <w:tcMar>
              <w:top w:type="dxa" w:w="55"/>
              <w:left w:type="dxa" w:w="100"/>
              <w:bottom w:type="dxa" w:w="55"/>
              <w:right w:type="dxa" w:w="100"/>
            </w:tcMar>
            <w:vAlign w:val="center"/>
          </w:tcPr>
          <w:p>
            <w:pPr>
              <w:jc w:val="center"/>
            </w:pPr>
            <w:r>
              <w:rPr>
                <w:rFonts w:ascii="Arial" w:cs="Arial" w:eastAsia="Arial" w:hAnsi="Arial"/>
                <w:b/>
                <w:bCs/>
                <w:color w:val="262626"/>
                <w:sz w:val="19"/>
                <w:szCs w:val="19"/>
              </w:rPr>
              <w:t xml:space="preserve">G5</w:t>
            </w:r>
          </w:p>
        </w:tc>
        <w:tc>
          <w:tcPr>
            <w:tcW w:type="dxa" w:w="2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80"/>
            </w:tcMar>
            <w:vAlign w:val="top"/>
          </w:tcPr>
          <w:p>
            <w:r>
              <w:rPr>
                <w:rFonts w:ascii="Arial" w:cs="Arial" w:eastAsia="Arial" w:hAnsi="Arial"/>
                <w:i/>
                <w:iCs/>
                <w:color w:val="262626"/>
                <w:sz w:val="19"/>
                <w:szCs w:val="19"/>
              </w:rPr>
              <w:t xml:space="preserve">"15-second timeout for fractal generation"</w:t>
            </w:r>
          </w:p>
        </w:tc>
        <w:tc>
          <w:tcPr>
            <w:tcW w:type="dxa" w:w="19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80"/>
            </w:tcMar>
            <w:vAlign w:val="top"/>
          </w:tcPr>
          <w:p>
            <w:r>
              <w:rPr>
                <w:rFonts w:ascii="Arial" w:cs="Arial" w:eastAsia="Arial" w:hAnsi="Arial"/>
                <w:color w:val="262626"/>
                <w:sz w:val="18"/>
                <w:szCs w:val="18"/>
              </w:rPr>
              <w:t xml:space="preserve">Only Codex implements this. Four projects have no timeout, allowing runaway computations.</w:t>
            </w:r>
          </w:p>
        </w:tc>
        <w:tc>
          <w:tcPr>
            <w:tcW w:type="dxa" w:w="3960"/>
            <w:tcBorders>
              <w:top w:val="single" w:color="CCCCCC" w:sz="1"/>
              <w:left w:val="single" w:color="CCCCCC" w:sz="1"/>
              <w:bottom w:val="single" w:color="CCCCCC" w:sz="1"/>
              <w:right w:val="single" w:color="CCCCCC" w:sz="1"/>
            </w:tcBorders>
            <w:shd w:fill="E2EFDA" w:val="clear"/>
            <w:tcMar>
              <w:top w:type="dxa" w:w="70"/>
              <w:left w:type="dxa" w:w="100"/>
              <w:bottom w:type="dxa" w:w="70"/>
              <w:right w:type="dxa" w:w="100"/>
            </w:tcMar>
            <w:vAlign w:val="top"/>
          </w:tcPr>
          <w:p>
            <w:r>
              <w:rPr>
                <w:rFonts w:ascii="Arial" w:cs="Arial" w:eastAsia="Arial" w:hAnsi="Arial"/>
                <w:color w:val="262626"/>
                <w:sz w:val="19"/>
                <w:szCs w:val="19"/>
              </w:rPr>
              <w:t xml:space="preserve">Add implementation pattern: "Use AbortController or a Promise.race with a setTimeout. Export MAX_GENERATION_MS = 15_000 as a named constant in the domain layer. Throw a typed GenerationTimeoutError on expiry."</w:t>
            </w:r>
          </w:p>
        </w:tc>
      </w:tr>
      <w:tr>
        <w:tc>
          <w:tcPr>
            <w:tcW w:type="dxa" w:w="640"/>
            <w:tcBorders>
              <w:top w:val="single" w:color="CCCCCC" w:sz="1"/>
              <w:left w:val="single" w:color="CCCCCC" w:sz="1"/>
              <w:bottom w:val="single" w:color="CCCCCC" w:sz="1"/>
              <w:right w:val="single" w:color="CCCCCC" w:sz="1"/>
            </w:tcBorders>
            <w:shd w:fill="FCE4D6" w:val="clear"/>
            <w:tcMar>
              <w:top w:type="dxa" w:w="55"/>
              <w:left w:type="dxa" w:w="100"/>
              <w:bottom w:type="dxa" w:w="55"/>
              <w:right w:type="dxa" w:w="100"/>
            </w:tcMar>
            <w:vAlign w:val="center"/>
          </w:tcPr>
          <w:p>
            <w:pPr>
              <w:jc w:val="center"/>
            </w:pPr>
            <w:r>
              <w:rPr>
                <w:rFonts w:ascii="Arial" w:cs="Arial" w:eastAsia="Arial" w:hAnsi="Arial"/>
                <w:b/>
                <w:bCs/>
                <w:color w:val="262626"/>
                <w:sz w:val="19"/>
                <w:szCs w:val="19"/>
              </w:rPr>
              <w:t xml:space="preserve">G6</w:t>
            </w:r>
          </w:p>
        </w:tc>
        <w:tc>
          <w:tcPr>
            <w:tcW w:type="dxa" w:w="2800"/>
            <w:tcBorders>
              <w:top w:val="single" w:color="CCCCCC" w:sz="1"/>
              <w:left w:val="single" w:color="CCCCCC" w:sz="1"/>
              <w:bottom w:val="single" w:color="CCCCCC" w:sz="1"/>
              <w:right w:val="single" w:color="CCCCCC" w:sz="1"/>
            </w:tcBorders>
            <w:shd w:fill="EBF3FB" w:val="clear"/>
            <w:tcMar>
              <w:top w:type="dxa" w:w="70"/>
              <w:left w:type="dxa" w:w="100"/>
              <w:bottom w:type="dxa" w:w="70"/>
              <w:right w:type="dxa" w:w="80"/>
            </w:tcMar>
            <w:vAlign w:val="top"/>
          </w:tcPr>
          <w:p>
            <w:r>
              <w:rPr>
                <w:rFonts w:ascii="Arial" w:cs="Arial" w:eastAsia="Arial" w:hAnsi="Arial"/>
                <w:i/>
                <w:iCs/>
                <w:color w:val="262626"/>
                <w:sz w:val="19"/>
                <w:szCs w:val="19"/>
              </w:rPr>
              <w:t xml:space="preserve">"128MB canvas memory cap"</w:t>
            </w:r>
          </w:p>
        </w:tc>
        <w:tc>
          <w:tcPr>
            <w:tcW w:type="dxa" w:w="1920"/>
            <w:tcBorders>
              <w:top w:val="single" w:color="CCCCCC" w:sz="1"/>
              <w:left w:val="single" w:color="CCCCCC" w:sz="1"/>
              <w:bottom w:val="single" w:color="CCCCCC" w:sz="1"/>
              <w:right w:val="single" w:color="CCCCCC" w:sz="1"/>
            </w:tcBorders>
            <w:shd w:fill="EBF3FB" w:val="clear"/>
            <w:tcMar>
              <w:top w:type="dxa" w:w="70"/>
              <w:left w:type="dxa" w:w="100"/>
              <w:bottom w:type="dxa" w:w="70"/>
              <w:right w:type="dxa" w:w="80"/>
            </w:tcMar>
            <w:vAlign w:val="top"/>
          </w:tcPr>
          <w:p>
            <w:r>
              <w:rPr>
                <w:rFonts w:ascii="Arial" w:cs="Arial" w:eastAsia="Arial" w:hAnsi="Arial"/>
                <w:color w:val="262626"/>
                <w:sz w:val="18"/>
                <w:szCs w:val="18"/>
              </w:rPr>
              <w:t xml:space="preserve">Only Codex implements this. The spec does not say when to check, what to throw, or how to calculate it.</w:t>
            </w:r>
          </w:p>
        </w:tc>
        <w:tc>
          <w:tcPr>
            <w:tcW w:type="dxa" w:w="3960"/>
            <w:tcBorders>
              <w:top w:val="single" w:color="CCCCCC" w:sz="1"/>
              <w:left w:val="single" w:color="CCCCCC" w:sz="1"/>
              <w:bottom w:val="single" w:color="CCCCCC" w:sz="1"/>
              <w:right w:val="single" w:color="CCCCCC" w:sz="1"/>
            </w:tcBorders>
            <w:shd w:fill="E2EFDA" w:val="clear"/>
            <w:tcMar>
              <w:top w:type="dxa" w:w="70"/>
              <w:left w:type="dxa" w:w="100"/>
              <w:bottom w:type="dxa" w:w="70"/>
              <w:right w:type="dxa" w:w="100"/>
            </w:tcMar>
            <w:vAlign w:val="top"/>
          </w:tcPr>
          <w:p>
            <w:r>
              <w:rPr>
                <w:rFonts w:ascii="Arial" w:cs="Arial" w:eastAsia="Arial" w:hAnsi="Arial"/>
                <w:color w:val="262626"/>
                <w:sz w:val="19"/>
                <w:szCs w:val="19"/>
              </w:rPr>
              <w:t xml:space="preserve">Add: "Before allocating any canvas, compute width * height * 4 bytes and reject if &gt; MAX_CANVAS_MEMORY_BYTES = 128 * 1024 * 1024. Throw a typed CanvasMemoryError with the computed and max values."</w:t>
            </w:r>
          </w:p>
        </w:tc>
      </w:tr>
    </w:tbl>
    <w:p>
      <w:pPr>
        <w:spacing w:after="160" w:before="160"/>
      </w:pPr>
      <w:r>
        <w:t xml:space="preserve"/>
      </w:r>
    </w:p>
    <w:p>
      <w:r>
        <w:br w:type="page"/>
      </w:r>
    </w:p>
    <w:p>
      <w:pPr>
        <w:pStyle w:val="Heading2"/>
        <w:spacing w:after="120" w:before="240"/>
      </w:pPr>
      <w:r>
        <w:rPr>
          <w:rFonts w:ascii="Arial" w:cs="Arial" w:eastAsia="Arial" w:hAnsi="Arial"/>
          <w:b/>
          <w:bCs/>
          <w:color w:val="2E75B6"/>
          <w:sz w:val="28"/>
          <w:szCs w:val="28"/>
        </w:rPr>
        <w:t xml:space="preserve">5.3  High Priority — Card Output &amp; Algorithm Specification</w:t>
      </w:r>
    </w:p>
    <w:p>
      <w:pPr>
        <w:spacing w:after="80" w:before="80"/>
      </w:pPr>
      <w:r>
        <w:t xml:space="preserve"/>
      </w:r>
    </w:p>
    <w:p>
      <w:pPr>
        <w:pStyle w:val="Heading3"/>
        <w:spacing w:after="80" w:before="180"/>
      </w:pPr>
      <w:r>
        <w:rPr>
          <w:rFonts w:ascii="Arial" w:cs="Arial" w:eastAsia="Arial" w:hAnsi="Arial"/>
          <w:b/>
          <w:bCs/>
          <w:color w:val="1B3A6B"/>
          <w:sz w:val="24"/>
          <w:szCs w:val="24"/>
        </w:rPr>
        <w:t xml:space="preserve">B1/B3/B4 — Require Named Constants for All Card Dimensions</w:t>
      </w:r>
    </w:p>
    <w:p>
      <w:pPr>
        <w:spacing w:after="80" w:before="80"/>
      </w:pPr>
      <w:r>
        <w:rPr>
          <w:rFonts w:ascii="Arial" w:cs="Arial" w:eastAsia="Arial" w:hAnsi="Arial"/>
          <w:color w:val="262626"/>
          <w:sz w:val="22"/>
          <w:szCs w:val="22"/>
        </w:rPr>
        <w:t xml:space="preserve">Only Codex defines CARD_WIDTH_PX, CARD_HEIGHT_PX, and BORDER_RADIUS_PX as module-level exports. The other four projects embed these values inline, making them invisible to static analysis and refactoring tools. The spec should state: "All card geometry values (width, height, border width, corner radius) MUST be declared as exported named constants in a cardConstants.ts file within the domain layer. Hard-coding these values in render functions is a specification violation."</w:t>
      </w:r>
    </w:p>
    <w:p>
      <w:pPr>
        <w:spacing w:after="80" w:before="80"/>
      </w:pPr>
      <w:r>
        <w:t xml:space="preserve"/>
      </w:r>
    </w:p>
    <w:p>
      <w:pPr>
        <w:pStyle w:val="Heading3"/>
        <w:spacing w:after="80" w:before="180"/>
      </w:pPr>
      <w:r>
        <w:rPr>
          <w:rFonts w:ascii="Arial" w:cs="Arial" w:eastAsia="Arial" w:hAnsi="Arial"/>
          <w:b/>
          <w:bCs/>
          <w:color w:val="1B3A6B"/>
          <w:sz w:val="24"/>
          <w:szCs w:val="24"/>
        </w:rPr>
        <w:t xml:space="preserve">C12 — Specify Iteration Range as Required Constants</w:t>
      </w:r>
    </w:p>
    <w:p>
      <w:pPr>
        <w:spacing w:after="80" w:before="80"/>
      </w:pPr>
      <w:r>
        <w:rPr>
          <w:rFonts w:ascii="Arial" w:cs="Arial" w:eastAsia="Arial" w:hAnsi="Arial"/>
          <w:color w:val="262626"/>
          <w:sz w:val="22"/>
          <w:szCs w:val="22"/>
        </w:rPr>
        <w:t xml:space="preserve">The spec describes "500–2000 iterations with adaptive defaults" in prose. Every project uses maxIter parameters loosely. The spec should require: export const MIN_ITERATIONS = 500 and export const MAX_ITERATIONS = 2000, with a per-fractal DEFAULT_ITERATIONS map providing the adaptive defaults. This makes the range machine-verifiable.</w:t>
      </w:r>
    </w:p>
    <w:p>
      <w:pPr>
        <w:spacing w:after="80" w:before="80"/>
      </w:pPr>
      <w:r>
        <w:t xml:space="preserve"/>
      </w:r>
    </w:p>
    <w:p>
      <w:pPr>
        <w:pStyle w:val="Heading3"/>
        <w:spacing w:after="80" w:before="180"/>
      </w:pPr>
      <w:r>
        <w:rPr>
          <w:rFonts w:ascii="Arial" w:cs="Arial" w:eastAsia="Arial" w:hAnsi="Arial"/>
          <w:b/>
          <w:bCs/>
          <w:color w:val="1B3A6B"/>
          <w:sz w:val="24"/>
          <w:szCs w:val="24"/>
        </w:rPr>
        <w:t xml:space="preserve">C13 — List Color Harmony Types Exhaustively</w:t>
      </w:r>
    </w:p>
    <w:p>
      <w:pPr>
        <w:spacing w:after="80" w:before="80"/>
      </w:pPr>
      <w:r>
        <w:rPr>
          <w:rFonts w:ascii="Arial" w:cs="Arial" w:eastAsia="Arial" w:hAnsi="Arial"/>
          <w:color w:val="262626"/>
          <w:sz w:val="22"/>
          <w:szCs w:val="22"/>
        </w:rPr>
        <w:t xml:space="preserve">Only Codex implements all 6 color harmony types. The spec names them (primary, square, complementary, triad, analogous, tetradic) but without a TypeScript type definition. Two projects implemented a colour system that works but uses different category names. The spec should include: export type ColorHarmony = "primary" | "complementary" | "triad" | "analogous" | "square" | "tetradic" — making the exact string values unambiguous.</w:t>
      </w:r>
    </w:p>
    <w:p>
      <w:pPr>
        <w:spacing w:after="80" w:before="80"/>
      </w:pPr>
      <w:r>
        <w:t xml:space="preserve"/>
      </w:r>
    </w:p>
    <w:p>
      <w:pPr>
        <w:pStyle w:val="Heading3"/>
        <w:spacing w:after="80" w:before="180"/>
      </w:pPr>
      <w:r>
        <w:rPr>
          <w:rFonts w:ascii="Arial" w:cs="Arial" w:eastAsia="Arial" w:hAnsi="Arial"/>
          <w:b/>
          <w:bCs/>
          <w:color w:val="1B3A6B"/>
          <w:sz w:val="24"/>
          <w:szCs w:val="24"/>
        </w:rPr>
        <w:t xml:space="preserve">D1 — Codify the 80% Coverage Threshold as a Constant</w:t>
      </w:r>
    </w:p>
    <w:p>
      <w:pPr>
        <w:spacing w:after="80" w:before="80"/>
      </w:pPr>
      <w:r>
        <w:rPr>
          <w:rFonts w:ascii="Arial" w:cs="Arial" w:eastAsia="Arial" w:hAnsi="Arial"/>
          <w:color w:val="262626"/>
          <w:sz w:val="22"/>
          <w:szCs w:val="22"/>
        </w:rPr>
        <w:t xml:space="preserve">Two projects have a coverage field in their type definitions but no enforcement. The spec should require: export const MIN_COVERAGE_RATIO = 0.80, used as the threshold in a validateCoverage(imageData) pure function in the domain layer. This enables unit testing the coverage check in isolation.</w:t>
      </w:r>
    </w:p>
    <w:p>
      <w:pPr>
        <w:spacing w:after="40" w:before="40"/>
      </w:pPr>
      <w:r>
        <w:t xml:space="preserve"/>
      </w:r>
    </w:p>
    <w:p>
      <w:pPr>
        <w:spacing w:after="120" w:before="120"/>
      </w:pPr>
      <w:r>
        <w:t xml:space="preserve"/>
      </w:r>
    </w:p>
    <w:p>
      <w:r>
        <w:br w:type="page"/>
      </w:r>
    </w:p>
    <w:p>
      <w:pPr>
        <w:pStyle w:val="Heading2"/>
        <w:spacing w:after="120" w:before="240"/>
      </w:pPr>
      <w:r>
        <w:rPr>
          <w:rFonts w:ascii="Arial" w:cs="Arial" w:eastAsia="Arial" w:hAnsi="Arial"/>
          <w:b/>
          <w:bCs/>
          <w:color w:val="2E75B6"/>
          <w:sz w:val="28"/>
          <w:szCs w:val="28"/>
        </w:rPr>
        <w:t xml:space="preserve">5.4  High Priority — Testing Requirements Need Structure</w:t>
      </w:r>
    </w:p>
    <w:p>
      <w:pPr>
        <w:spacing w:after="80" w:before="80"/>
      </w:pPr>
      <w:r>
        <w:t xml:space="preserve"/>
      </w:r>
    </w:p>
    <w:p>
      <w:pPr>
        <w:pStyle w:val="Heading3"/>
        <w:spacing w:after="80" w:before="180"/>
      </w:pPr>
      <w:r>
        <w:rPr>
          <w:rFonts w:ascii="Arial" w:cs="Arial" w:eastAsia="Arial" w:hAnsi="Arial"/>
          <w:b/>
          <w:bCs/>
          <w:color w:val="1B3A6B"/>
          <w:sz w:val="24"/>
          <w:szCs w:val="24"/>
        </w:rPr>
        <w:t xml:space="preserve">J2/J3 — Mandate a Mock / Live Directory Split</w:t>
      </w:r>
    </w:p>
    <w:p>
      <w:pPr>
        <w:spacing w:after="80" w:before="80"/>
      </w:pPr>
      <w:r>
        <w:rPr>
          <w:rFonts w:ascii="Arial" w:cs="Arial" w:eastAsia="Arial" w:hAnsi="Arial"/>
          <w:color w:val="262626"/>
          <w:sz w:val="22"/>
          <w:szCs w:val="22"/>
        </w:rPr>
        <w:t xml:space="preserve">The spec describes mock and live tests but does not specify where they live. Cursor uses it.skip inline; Codex uses a live/ subdirectory; others have neither. The spec should mandate: __tests__/mock/ for fast unit tests run by default, and __tests__/live/ for canvas-heavy integration tests marked with describe.skip or it.skip at the describe-block level. The npm test script must only run the mock/ directory. Add a sample test file scaffold to the spec so all tools generate the same structure.</w:t>
      </w:r>
    </w:p>
    <w:p>
      <w:pPr>
        <w:spacing w:after="80" w:before="80"/>
      </w:pPr>
      <w:r>
        <w:t xml:space="preserve"/>
      </w:r>
    </w:p>
    <w:p>
      <w:pPr>
        <w:pStyle w:val="Heading3"/>
        <w:spacing w:after="80" w:before="180"/>
      </w:pPr>
      <w:r>
        <w:rPr>
          <w:rFonts w:ascii="Arial" w:cs="Arial" w:eastAsia="Arial" w:hAnsi="Arial"/>
          <w:b/>
          <w:bCs/>
          <w:color w:val="1B3A6B"/>
          <w:sz w:val="24"/>
          <w:szCs w:val="24"/>
        </w:rPr>
        <w:t xml:space="preserve">J4 — Require Specific Error-Case Coverage</w:t>
      </w:r>
    </w:p>
    <w:p>
      <w:pPr>
        <w:spacing w:after="80" w:before="80"/>
      </w:pPr>
      <w:r>
        <w:rPr>
          <w:rFonts w:ascii="Arial" w:cs="Arial" w:eastAsia="Arial" w:hAnsi="Arial"/>
          <w:color w:val="262626"/>
          <w:sz w:val="22"/>
          <w:szCs w:val="22"/>
        </w:rPr>
        <w:t xml:space="preserve">Most projects test only the happy path. The spec should explicitly require at minimum: (1) a test for each invalid fractal method name returning HTTP 400; (2) a test for each security constraint (body too large → 413, rate limit exceeded → 429, timeout exceeded → 504); and (3) a test for the coverage threshold returning best-effort output. These can be listed as required test IDs in the spec, e.g., "test: invalid-method", "test: rate-limit-response".</w:t>
      </w:r>
    </w:p>
    <w:p>
      <w:pPr>
        <w:spacing w:after="80" w:before="80"/>
      </w:pPr>
      <w:r>
        <w:t xml:space="preserve"/>
      </w:r>
    </w:p>
    <w:p>
      <w:pPr>
        <w:pStyle w:val="Heading3"/>
        <w:spacing w:after="80" w:before="180"/>
      </w:pPr>
      <w:r>
        <w:rPr>
          <w:rFonts w:ascii="Arial" w:cs="Arial" w:eastAsia="Arial" w:hAnsi="Arial"/>
          <w:b/>
          <w:bCs/>
          <w:color w:val="1B3A6B"/>
          <w:sz w:val="24"/>
          <w:szCs w:val="24"/>
        </w:rPr>
        <w:t xml:space="preserve">J1 — Add a Coverage Gate to the Spec</w:t>
      </w:r>
    </w:p>
    <w:p>
      <w:pPr>
        <w:spacing w:after="80" w:before="80"/>
      </w:pPr>
      <w:r>
        <w:rPr>
          <w:rFonts w:ascii="Arial" w:cs="Arial" w:eastAsia="Arial" w:hAnsi="Arial"/>
          <w:color w:val="262626"/>
          <w:sz w:val="22"/>
          <w:szCs w:val="22"/>
        </w:rPr>
        <w:t xml:space="preserve">The spec requires ≥80% unit test coverage but provides no mechanism for enforcing it. Add to the spec: "Configure jest with --coverage --coverageThreshold={\"global\":{\"lines\":80,\"branches\":70}} in package.json. The test script must fail if these thresholds are not met." This makes the coverage requirement CI-enforceable rather than aspirational.</w:t>
      </w:r>
    </w:p>
    <w:p>
      <w:pPr>
        <w:spacing w:after="40" w:before="40"/>
      </w:pPr>
      <w:r>
        <w:t xml:space="preserve"/>
      </w:r>
    </w:p>
    <w:p>
      <w:pPr>
        <w:spacing w:after="120" w:before="120"/>
      </w:pPr>
      <w:r>
        <w:t xml:space="preserve"/>
      </w:r>
    </w:p>
    <w:p>
      <w:pPr>
        <w:pStyle w:val="Heading2"/>
        <w:spacing w:after="120" w:before="240"/>
      </w:pPr>
      <w:r>
        <w:rPr>
          <w:rFonts w:ascii="Arial" w:cs="Arial" w:eastAsia="Arial" w:hAnsi="Arial"/>
          <w:b/>
          <w:bCs/>
          <w:color w:val="2E75B6"/>
          <w:sz w:val="28"/>
          <w:szCs w:val="28"/>
        </w:rPr>
        <w:t xml:space="preserve">5.5  Medium Priority — Documentation &amp; Deployment Gaps</w:t>
      </w:r>
    </w:p>
    <w:p>
      <w:pPr>
        <w:spacing w:after="80" w:before="80"/>
      </w:pPr>
      <w:r>
        <w:t xml:space="preserve"/>
      </w:r>
    </w:p>
    <w:p>
      <w:pPr>
        <w:pStyle w:val="Heading3"/>
        <w:spacing w:after="80" w:before="180"/>
      </w:pPr>
      <w:r>
        <w:rPr>
          <w:rFonts w:ascii="Arial" w:cs="Arial" w:eastAsia="Arial" w:hAnsi="Arial"/>
          <w:b/>
          <w:bCs/>
          <w:color w:val="1B3A6B"/>
          <w:sz w:val="24"/>
          <w:szCs w:val="24"/>
        </w:rPr>
        <w:t xml:space="preserve">K1 — Include Verbatim System Dependency Commands</w:t>
      </w:r>
    </w:p>
    <w:p>
      <w:pPr>
        <w:spacing w:after="80" w:before="80"/>
      </w:pPr>
      <w:r>
        <w:rPr>
          <w:rFonts w:ascii="Arial" w:cs="Arial" w:eastAsia="Arial" w:hAnsi="Arial"/>
          <w:color w:val="262626"/>
          <w:sz w:val="22"/>
          <w:szCs w:val="22"/>
        </w:rPr>
        <w:t xml:space="preserve">Only ClaudeCode and Copilot provide the macOS and Ubuntu canvas build commands. The spec should include a copy-paste block: "macOS: brew install pkg-config cairo pango libpng jpeg giflib librsvg pixman; Ubuntu/Debian: apt-get install -y build-essential libcairo2-dev libpango1.0-dev libjpeg-dev libgif-dev librsvg2-dev." These exact commands should appear in the spec so every tool copies them verbatim into the README.</w:t>
      </w:r>
    </w:p>
    <w:p>
      <w:pPr>
        <w:spacing w:after="80" w:before="80"/>
      </w:pPr>
      <w:r>
        <w:t xml:space="preserve"/>
      </w:r>
    </w:p>
    <w:p>
      <w:pPr>
        <w:pStyle w:val="Heading3"/>
        <w:spacing w:after="80" w:before="180"/>
      </w:pPr>
      <w:r>
        <w:rPr>
          <w:rFonts w:ascii="Arial" w:cs="Arial" w:eastAsia="Arial" w:hAnsi="Arial"/>
          <w:b/>
          <w:bCs/>
          <w:color w:val="1B3A6B"/>
          <w:sz w:val="24"/>
          <w:szCs w:val="24"/>
        </w:rPr>
        <w:t xml:space="preserve">L3 — Define the Required .env.example Variables Explicitly</w:t>
      </w:r>
    </w:p>
    <w:p>
      <w:pPr>
        <w:spacing w:after="80" w:before="80"/>
      </w:pPr>
      <w:r>
        <w:rPr>
          <w:rFonts w:ascii="Arial" w:cs="Arial" w:eastAsia="Arial" w:hAnsi="Arial"/>
          <w:color w:val="262626"/>
          <w:sz w:val="22"/>
          <w:szCs w:val="22"/>
        </w:rPr>
        <w:t xml:space="preserve">Only two projects include a .env.example. The spec should list the mandatory variables: PORT=8080, BODY_SIZE_LIMIT_MB=2, MAX_GENERATION_MS=15000, NODE_ENV=development. Without an explicit list, tools omit this file or include only a subset of variables.</w:t>
      </w:r>
    </w:p>
    <w:p>
      <w:pPr>
        <w:spacing w:after="80" w:before="80"/>
      </w:pPr>
      <w:r>
        <w:t xml:space="preserve"/>
      </w:r>
    </w:p>
    <w:p>
      <w:pPr>
        <w:pStyle w:val="Heading3"/>
        <w:spacing w:after="80" w:before="180"/>
      </w:pPr>
      <w:r>
        <w:rPr>
          <w:rFonts w:ascii="Arial" w:cs="Arial" w:eastAsia="Arial" w:hAnsi="Arial"/>
          <w:b/>
          <w:bCs/>
          <w:color w:val="1B3A6B"/>
          <w:sz w:val="24"/>
          <w:szCs w:val="24"/>
        </w:rPr>
        <w:t xml:space="preserve">I3 — Specify That All Three package.json Files Require the License Field</w:t>
      </w:r>
    </w:p>
    <w:p>
      <w:pPr>
        <w:spacing w:after="80" w:before="80"/>
      </w:pPr>
      <w:r>
        <w:rPr>
          <w:rFonts w:ascii="Arial" w:cs="Arial" w:eastAsia="Arial" w:hAnsi="Arial"/>
          <w:color w:val="262626"/>
          <w:sz w:val="22"/>
          <w:szCs w:val="22"/>
        </w:rPr>
        <w:t xml:space="preserve">The spec requires MIT licensing but does not explicitly say the "license": "MIT" field must appear in the root, backend, and frontend package.json files separately. Three of five projects are missing it in at least one location. The spec should state this explicitly and add it to the deliverables checklist.</w:t>
      </w:r>
    </w:p>
    <w:p>
      <w:pPr>
        <w:spacing w:after="40" w:before="40"/>
      </w:pPr>
      <w:r>
        <w:t xml:space="preserve"/>
      </w:r>
    </w:p>
    <w:p>
      <w:pPr>
        <w:spacing w:after="120" w:before="120"/>
      </w:pPr>
      <w:r>
        <w:t xml:space="preserve"/>
      </w:r>
    </w:p>
    <w:p>
      <w:r>
        <w:br w:type="page"/>
      </w:r>
    </w:p>
    <w:p>
      <w:pPr>
        <w:pStyle w:val="Heading2"/>
        <w:spacing w:after="120" w:before="240"/>
      </w:pPr>
      <w:r>
        <w:rPr>
          <w:rFonts w:ascii="Arial" w:cs="Arial" w:eastAsia="Arial" w:hAnsi="Arial"/>
          <w:b/>
          <w:bCs/>
          <w:color w:val="2E75B6"/>
          <w:sz w:val="28"/>
          <w:szCs w:val="28"/>
        </w:rPr>
        <w:t xml:space="preserve">5.6  Structural — Improve Spec for Agentic Code Generation</w:t>
      </w:r>
    </w:p>
    <w:p>
      <w:pPr>
        <w:spacing w:after="80" w:before="80"/>
      </w:pPr>
      <w:r>
        <w:rPr>
          <w:rFonts w:ascii="Arial" w:cs="Arial" w:eastAsia="Arial" w:hAnsi="Arial"/>
          <w:color w:val="262626"/>
          <w:sz w:val="22"/>
          <w:szCs w:val="22"/>
        </w:rPr>
        <w:t xml:space="preserve">Beyond individual requirement fixes, the spec would benefit from three structural additions that improve its suitability for AI-assisted code generation:</w:t>
      </w:r>
    </w:p>
    <w:p>
      <w:pPr>
        <w:spacing w:after="100" w:before="100"/>
      </w:pPr>
      <w:r>
        <w:t xml:space="preserve"/>
      </w:r>
    </w:p>
    <w:p>
      <w:pPr>
        <w:pStyle w:val="Heading3"/>
        <w:spacing w:after="80" w:before="180"/>
      </w:pPr>
      <w:r>
        <w:rPr>
          <w:rFonts w:ascii="Arial" w:cs="Arial" w:eastAsia="Arial" w:hAnsi="Arial"/>
          <w:b/>
          <w:bCs/>
          <w:color w:val="1B3A6B"/>
          <w:sz w:val="24"/>
          <w:szCs w:val="24"/>
        </w:rPr>
        <w:t xml:space="preserve">Add a "Named Constants" Appendix</w:t>
      </w:r>
    </w:p>
    <w:p>
      <w:pPr>
        <w:spacing w:after="80" w:before="80"/>
      </w:pPr>
      <w:r>
        <w:rPr>
          <w:rFonts w:ascii="Arial" w:cs="Arial" w:eastAsia="Arial" w:hAnsi="Arial"/>
          <w:color w:val="262626"/>
          <w:sz w:val="22"/>
          <w:szCs w:val="22"/>
        </w:rPr>
        <w:t xml:space="preserve">Create a table at the end of the spec listing every magic number and string that appears in the requirements, together with the required constant name and TypeScript type. Examples: CARD_WIDTH_PX: number = 750, BORDER_RADIUS_PX: number = 8, MIN_COVERAGE_RATIO: number = 0.80, MAX_GENERATION_MS: number = 15000. This single table would close B1, G5, G6, C12, and D1 compliance gaps at once, because every tool would simply reproduce the table as code.</w:t>
      </w:r>
    </w:p>
    <w:p>
      <w:pPr>
        <w:spacing w:after="80" w:before="80"/>
      </w:pPr>
      <w:r>
        <w:t xml:space="preserve"/>
      </w:r>
    </w:p>
    <w:p>
      <w:pPr>
        <w:pStyle w:val="Heading3"/>
        <w:spacing w:after="80" w:before="180"/>
      </w:pPr>
      <w:r>
        <w:rPr>
          <w:rFonts w:ascii="Arial" w:cs="Arial" w:eastAsia="Arial" w:hAnsi="Arial"/>
          <w:b/>
          <w:bCs/>
          <w:color w:val="1B3A6B"/>
          <w:sz w:val="24"/>
          <w:szCs w:val="24"/>
        </w:rPr>
        <w:t xml:space="preserve">Add a Minimal CI/CD Requirement</w:t>
      </w:r>
    </w:p>
    <w:p>
      <w:pPr>
        <w:spacing w:after="80" w:before="80"/>
      </w:pPr>
      <w:r>
        <w:rPr>
          <w:rFonts w:ascii="Arial" w:cs="Arial" w:eastAsia="Arial" w:hAnsi="Arial"/>
          <w:color w:val="262626"/>
          <w:sz w:val="22"/>
          <w:szCs w:val="22"/>
        </w:rPr>
        <w:t xml:space="preserve">Add a GitHub Actions (or equivalent) workflow requirement with three required jobs: (1) lint — runs eslint with the complexity rule; (2) test — runs jest mock tests with coverage thresholds; (3) build — runs docker-compose build. This transforms soft requirements (ESLint config, coverage gates) into enforceable deliverables and would close H2 and J1 gaps for all projects.</w:t>
      </w:r>
    </w:p>
    <w:p>
      <w:pPr>
        <w:spacing w:after="80" w:before="80"/>
      </w:pPr>
      <w:r>
        <w:t xml:space="preserve"/>
      </w:r>
    </w:p>
    <w:p>
      <w:pPr>
        <w:pStyle w:val="Heading3"/>
        <w:spacing w:after="80" w:before="180"/>
      </w:pPr>
      <w:r>
        <w:rPr>
          <w:rFonts w:ascii="Arial" w:cs="Arial" w:eastAsia="Arial" w:hAnsi="Arial"/>
          <w:b/>
          <w:bCs/>
          <w:color w:val="1B3A6B"/>
          <w:sz w:val="24"/>
          <w:szCs w:val="24"/>
        </w:rPr>
        <w:t xml:space="preserve">Add a Machine-Verifiable Deliverables Checklist</w:t>
      </w:r>
    </w:p>
    <w:p>
      <w:pPr>
        <w:spacing w:after="80" w:before="80"/>
      </w:pPr>
      <w:r>
        <w:rPr>
          <w:rFonts w:ascii="Arial" w:cs="Arial" w:eastAsia="Arial" w:hAnsi="Arial"/>
          <w:color w:val="262626"/>
          <w:sz w:val="22"/>
          <w:szCs w:val="22"/>
        </w:rPr>
        <w:t xml:space="preserve">Append a checklist to the spec that enumerates every file and configuration that must exist at specific paths: /shared/types.ts, /backend/.env.example, /backend/src/domain/cardConstants.ts, /ARCHITECTURE.md, /NOTICES.md, LICENSE, and so on. Framing these as "you will be penalised if any item on this list is absent" gives agentic tools a completion criterion they can self-verify before declaring the task done — addressing the pattern of missing files seen in Antigravity and Codex.</w:t>
      </w:r>
    </w:p>
    <w:p>
      <w:pPr>
        <w:spacing w:after="120" w:before="120"/>
      </w:pPr>
      <w:r>
        <w:t xml:space="preserve"/>
      </w:r>
    </w:p>
    <w:p>
      <w:pPr>
        <w:pStyle w:val="Heading2"/>
        <w:spacing w:after="120" w:before="240"/>
      </w:pPr>
      <w:r>
        <w:rPr>
          <w:rFonts w:ascii="Arial" w:cs="Arial" w:eastAsia="Arial" w:hAnsi="Arial"/>
          <w:b/>
          <w:bCs/>
          <w:color w:val="2E75B6"/>
          <w:sz w:val="28"/>
          <w:szCs w:val="28"/>
        </w:rPr>
        <w:t xml:space="preserve">5.7  Summary of Recommended Changes</w:t>
      </w:r>
    </w:p>
    <w:p>
      <w:pPr>
        <w:spacing w:after="80" w:before="80"/>
      </w:pPr>
      <w:r>
        <w:rPr>
          <w:rFonts w:ascii="Arial" w:cs="Arial" w:eastAsia="Arial" w:hAnsi="Arial"/>
          <w:color w:val="262626"/>
          <w:sz w:val="22"/>
          <w:szCs w:val="22"/>
        </w:rPr>
        <w:t xml:space="preserve">Implementing the above recommendations would address 12 of the 19 requirements currently failing across all projects. The table below summarises expected compliance impact: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000"/>
        <w:gridCol w:w="1800"/>
        <w:gridCol w:w="3560"/>
      </w:tblGrid>
      <w:tr>
        <w:tc>
          <w:tcPr>
            <w:tcW w:type="dxa" w:w="1000"/>
            <w:tcBorders>
              <w:top w:val="single" w:color="CCCCCC" w:sz="1"/>
              <w:left w:val="single" w:color="CCCCCC" w:sz="1"/>
              <w:bottom w:val="single" w:color="CCCCCC" w:sz="1"/>
              <w:right w:val="single" w:color="CCCCCC" w:sz="1"/>
            </w:tcBorders>
            <w:shd w:fill="1B3A6B" w:val="clear"/>
            <w:tcMar>
              <w:top w:type="dxa" w:w="70"/>
              <w:left w:type="dxa" w:w="100"/>
              <w:bottom w:type="dxa" w:w="70"/>
              <w:right w:type="dxa" w:w="100"/>
            </w:tcMar>
            <w:vAlign w:val="center"/>
          </w:tcPr>
          <w:p>
            <w:pPr>
              <w:jc w:val="center"/>
            </w:pPr>
            <w:r>
              <w:rPr>
                <w:rFonts w:ascii="Arial" w:cs="Arial" w:eastAsia="Arial" w:hAnsi="Arial"/>
                <w:b/>
                <w:bCs/>
                <w:color w:val="FFFFFF"/>
                <w:sz w:val="19"/>
                <w:szCs w:val="19"/>
              </w:rPr>
              <w:t xml:space="preserve">Priority</w:t>
            </w:r>
          </w:p>
        </w:tc>
        <w:tc>
          <w:tcPr>
            <w:tcW w:type="dxa" w:w="3000"/>
            <w:tcBorders>
              <w:top w:val="single" w:color="CCCCCC" w:sz="1"/>
              <w:left w:val="single" w:color="CCCCCC" w:sz="1"/>
              <w:bottom w:val="single" w:color="CCCCCC" w:sz="1"/>
              <w:right w:val="single" w:color="CCCCCC" w:sz="1"/>
            </w:tcBorders>
            <w:shd w:fill="1B3A6B" w:val="clear"/>
            <w:tcMar>
              <w:top w:type="dxa" w:w="70"/>
              <w:left w:type="dxa" w:w="100"/>
              <w:bottom w:type="dxa" w:w="70"/>
              <w:right w:type="dxa" w:w="100"/>
            </w:tcMar>
            <w:vAlign w:val="center"/>
          </w:tcPr>
          <w:p>
            <w:pPr>
              <w:jc w:val="left"/>
            </w:pPr>
            <w:r>
              <w:rPr>
                <w:rFonts w:ascii="Arial" w:cs="Arial" w:eastAsia="Arial" w:hAnsi="Arial"/>
                <w:b/>
                <w:bCs/>
                <w:color w:val="FFFFFF"/>
                <w:sz w:val="19"/>
                <w:szCs w:val="19"/>
              </w:rPr>
              <w:t xml:space="preserve">Requirements Addressed</w:t>
            </w:r>
          </w:p>
        </w:tc>
        <w:tc>
          <w:tcPr>
            <w:tcW w:type="dxa" w:w="1800"/>
            <w:tcBorders>
              <w:top w:val="single" w:color="CCCCCC" w:sz="1"/>
              <w:left w:val="single" w:color="CCCCCC" w:sz="1"/>
              <w:bottom w:val="single" w:color="CCCCCC" w:sz="1"/>
              <w:right w:val="single" w:color="CCCCCC" w:sz="1"/>
            </w:tcBorders>
            <w:shd w:fill="1B3A6B" w:val="clear"/>
            <w:tcMar>
              <w:top w:type="dxa" w:w="70"/>
              <w:left w:type="dxa" w:w="100"/>
              <w:bottom w:type="dxa" w:w="70"/>
              <w:right w:type="dxa" w:w="100"/>
            </w:tcMar>
            <w:vAlign w:val="center"/>
          </w:tcPr>
          <w:p>
            <w:pPr>
              <w:jc w:val="left"/>
            </w:pPr>
            <w:r>
              <w:rPr>
                <w:rFonts w:ascii="Arial" w:cs="Arial" w:eastAsia="Arial" w:hAnsi="Arial"/>
                <w:b/>
                <w:bCs/>
                <w:color w:val="FFFFFF"/>
                <w:sz w:val="19"/>
                <w:szCs w:val="19"/>
              </w:rPr>
              <w:t xml:space="preserve">Projects Likely to Pass</w:t>
            </w:r>
          </w:p>
        </w:tc>
        <w:tc>
          <w:tcPr>
            <w:tcW w:type="dxa" w:w="3560"/>
            <w:tcBorders>
              <w:top w:val="single" w:color="CCCCCC" w:sz="1"/>
              <w:left w:val="single" w:color="CCCCCC" w:sz="1"/>
              <w:bottom w:val="single" w:color="CCCCCC" w:sz="1"/>
              <w:right w:val="single" w:color="CCCCCC" w:sz="1"/>
            </w:tcBorders>
            <w:shd w:fill="1B3A6B" w:val="clear"/>
            <w:tcMar>
              <w:top w:type="dxa" w:w="70"/>
              <w:left w:type="dxa" w:w="100"/>
              <w:bottom w:type="dxa" w:w="70"/>
              <w:right w:type="dxa" w:w="100"/>
            </w:tcMar>
            <w:vAlign w:val="center"/>
          </w:tcPr>
          <w:p>
            <w:pPr>
              <w:jc w:val="left"/>
            </w:pPr>
            <w:r>
              <w:rPr>
                <w:rFonts w:ascii="Arial" w:cs="Arial" w:eastAsia="Arial" w:hAnsi="Arial"/>
                <w:b/>
                <w:bCs/>
                <w:color w:val="FFFFFF"/>
                <w:sz w:val="19"/>
                <w:szCs w:val="19"/>
              </w:rPr>
              <w:t xml:space="preserve">Expected Compliance Gain</w:t>
            </w:r>
          </w:p>
        </w:tc>
      </w:tr>
      <w:tr>
        <w:tc>
          <w:tcPr>
            <w:tcW w:type="dxa" w:w="1000"/>
            <w:tcBorders>
              <w:top w:val="single" w:color="CCCCCC" w:sz="1"/>
              <w:left w:val="single" w:color="CCCCCC" w:sz="1"/>
              <w:bottom w:val="single" w:color="CCCCCC" w:sz="1"/>
              <w:right w:val="single" w:color="CCCCCC" w:sz="1"/>
            </w:tcBorders>
            <w:shd w:fill="FFE0E0" w:val="clear"/>
            <w:tcMar>
              <w:top w:type="dxa" w:w="55"/>
              <w:left w:type="dxa" w:w="100"/>
              <w:bottom w:type="dxa" w:w="55"/>
              <w:right w:type="dxa" w:w="100"/>
            </w:tcMar>
            <w:vAlign w:val="center"/>
          </w:tcPr>
          <w:p>
            <w:pPr>
              <w:jc w:val="center"/>
            </w:pPr>
            <w:r>
              <w:rPr>
                <w:rFonts w:ascii="Arial" w:cs="Arial" w:eastAsia="Arial" w:hAnsi="Arial"/>
                <w:b/>
                <w:bCs/>
                <w:color w:val="262626"/>
                <w:sz w:val="19"/>
                <w:szCs w:val="19"/>
              </w:rPr>
              <w:t xml:space="preserve">Critical</w:t>
            </w:r>
          </w:p>
        </w:tc>
        <w:tc>
          <w:tcPr>
            <w:tcW w:type="dxa" w:w="30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jc w:val="left"/>
            </w:pPr>
            <w:r>
              <w:rPr>
                <w:rFonts w:ascii="Arial" w:cs="Arial" w:eastAsia="Arial" w:hAnsi="Arial"/>
                <w:b/>
                <w:bCs/>
                <w:color w:val="262626"/>
                <w:sz w:val="19"/>
                <w:szCs w:val="19"/>
              </w:rPr>
              <w:t xml:space="preserve">H2, H3, A5, D2</w:t>
            </w:r>
          </w:p>
        </w:tc>
        <w:tc>
          <w:tcPr>
            <w:tcW w:type="dxa" w:w="18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262626"/>
                <w:sz w:val="19"/>
                <w:szCs w:val="19"/>
              </w:rPr>
              <w:t xml:space="preserve">All 5</w:t>
            </w:r>
          </w:p>
        </w:tc>
        <w:tc>
          <w:tcPr>
            <w:tcW w:type="dxa" w:w="35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262626"/>
                <w:sz w:val="19"/>
                <w:szCs w:val="19"/>
              </w:rPr>
              <w:t xml:space="preserve">Closes 4 universal failures; lifts avg K19 by ~8–12 points depending on ESLint/CCN compliance.</w:t>
            </w:r>
          </w:p>
        </w:tc>
      </w:tr>
      <w:tr>
        <w:tc>
          <w:tcPr>
            <w:tcW w:type="dxa" w:w="1000"/>
            <w:tcBorders>
              <w:top w:val="single" w:color="CCCCCC" w:sz="1"/>
              <w:left w:val="single" w:color="CCCCCC" w:sz="1"/>
              <w:bottom w:val="single" w:color="CCCCCC" w:sz="1"/>
              <w:right w:val="single" w:color="CCCCCC" w:sz="1"/>
            </w:tcBorders>
            <w:shd w:fill="FCE4D6" w:val="clear"/>
            <w:tcMar>
              <w:top w:type="dxa" w:w="55"/>
              <w:left w:type="dxa" w:w="100"/>
              <w:bottom w:type="dxa" w:w="55"/>
              <w:right w:type="dxa" w:w="100"/>
            </w:tcMar>
            <w:vAlign w:val="center"/>
          </w:tcPr>
          <w:p>
            <w:pPr>
              <w:jc w:val="center"/>
            </w:pPr>
            <w:r>
              <w:rPr>
                <w:rFonts w:ascii="Arial" w:cs="Arial" w:eastAsia="Arial" w:hAnsi="Arial"/>
                <w:b/>
                <w:bCs/>
                <w:color w:val="262626"/>
                <w:sz w:val="19"/>
                <w:szCs w:val="19"/>
              </w:rPr>
              <w:t xml:space="preserve">High (Security)</w:t>
            </w:r>
          </w:p>
        </w:tc>
        <w:tc>
          <w:tcPr>
            <w:tcW w:type="dxa" w:w="3000"/>
            <w:tcBorders>
              <w:top w:val="single" w:color="CCCCCC" w:sz="1"/>
              <w:left w:val="single" w:color="CCCCCC" w:sz="1"/>
              <w:bottom w:val="single" w:color="CCCCCC" w:sz="1"/>
              <w:right w:val="single" w:color="CCCCCC" w:sz="1"/>
            </w:tcBorders>
            <w:shd w:fill="EBF3FB" w:val="clear"/>
            <w:tcMar>
              <w:top w:type="dxa" w:w="55"/>
              <w:left w:type="dxa" w:w="100"/>
              <w:bottom w:type="dxa" w:w="55"/>
              <w:right w:type="dxa" w:w="100"/>
            </w:tcMar>
            <w:vAlign w:val="center"/>
          </w:tcPr>
          <w:p>
            <w:pPr>
              <w:jc w:val="left"/>
            </w:pPr>
            <w:r>
              <w:rPr>
                <w:rFonts w:ascii="Arial" w:cs="Arial" w:eastAsia="Arial" w:hAnsi="Arial"/>
                <w:b/>
                <w:bCs/>
                <w:color w:val="262626"/>
                <w:sz w:val="19"/>
                <w:szCs w:val="19"/>
              </w:rPr>
              <w:t xml:space="preserve">G2, G3, G5, G6</w:t>
            </w:r>
          </w:p>
        </w:tc>
        <w:tc>
          <w:tcPr>
            <w:tcW w:type="dxa" w:w="1800"/>
            <w:tcBorders>
              <w:top w:val="single" w:color="CCCCCC" w:sz="1"/>
              <w:left w:val="single" w:color="CCCCCC" w:sz="1"/>
              <w:bottom w:val="single" w:color="CCCCCC" w:sz="1"/>
              <w:right w:val="single" w:color="CCCCCC" w:sz="1"/>
            </w:tcBorders>
            <w:shd w:fill="EBF3FB" w:val="clear"/>
            <w:tcMar>
              <w:top w:type="dxa" w:w="55"/>
              <w:left w:type="dxa" w:w="100"/>
              <w:bottom w:type="dxa" w:w="55"/>
              <w:right w:type="dxa" w:w="100"/>
            </w:tcMar>
            <w:vAlign w:val="center"/>
          </w:tcPr>
          <w:p>
            <w:pPr>
              <w:jc w:val="left"/>
            </w:pPr>
            <w:r>
              <w:rPr>
                <w:rFonts w:ascii="Arial" w:cs="Arial" w:eastAsia="Arial" w:hAnsi="Arial"/>
                <w:b w:val="false"/>
                <w:bCs w:val="false"/>
                <w:color w:val="262626"/>
                <w:sz w:val="19"/>
                <w:szCs w:val="19"/>
              </w:rPr>
              <w:t xml:space="preserve">All 5</w:t>
            </w:r>
          </w:p>
        </w:tc>
        <w:tc>
          <w:tcPr>
            <w:tcW w:type="dxa" w:w="3560"/>
            <w:tcBorders>
              <w:top w:val="single" w:color="CCCCCC" w:sz="1"/>
              <w:left w:val="single" w:color="CCCCCC" w:sz="1"/>
              <w:bottom w:val="single" w:color="CCCCCC" w:sz="1"/>
              <w:right w:val="single" w:color="CCCCCC" w:sz="1"/>
            </w:tcBorders>
            <w:shd w:fill="EBF3FB" w:val="clear"/>
            <w:tcMar>
              <w:top w:type="dxa" w:w="55"/>
              <w:left w:type="dxa" w:w="100"/>
              <w:bottom w:type="dxa" w:w="55"/>
              <w:right w:type="dxa" w:w="100"/>
            </w:tcMar>
            <w:vAlign w:val="center"/>
          </w:tcPr>
          <w:p>
            <w:pPr>
              <w:jc w:val="left"/>
            </w:pPr>
            <w:r>
              <w:rPr>
                <w:rFonts w:ascii="Arial" w:cs="Arial" w:eastAsia="Arial" w:hAnsi="Arial"/>
                <w:b w:val="false"/>
                <w:bCs w:val="false"/>
                <w:color w:val="262626"/>
                <w:sz w:val="19"/>
                <w:szCs w:val="19"/>
              </w:rPr>
              <w:t xml:space="preserve">Closes 4 requirements currently only met by 0–3 projects. Codex already compliant. Biggest lift for Antigravity, ClaudeCode, Cursor, Copilot.</w:t>
            </w:r>
          </w:p>
        </w:tc>
      </w:tr>
      <w:tr>
        <w:tc>
          <w:tcPr>
            <w:tcW w:type="dxa" w:w="1000"/>
            <w:tcBorders>
              <w:top w:val="single" w:color="CCCCCC" w:sz="1"/>
              <w:left w:val="single" w:color="CCCCCC" w:sz="1"/>
              <w:bottom w:val="single" w:color="CCCCCC" w:sz="1"/>
              <w:right w:val="single" w:color="CCCCCC" w:sz="1"/>
            </w:tcBorders>
            <w:shd w:fill="FCE4D6" w:val="clear"/>
            <w:tcMar>
              <w:top w:type="dxa" w:w="55"/>
              <w:left w:type="dxa" w:w="100"/>
              <w:bottom w:type="dxa" w:w="55"/>
              <w:right w:type="dxa" w:w="100"/>
            </w:tcMar>
            <w:vAlign w:val="center"/>
          </w:tcPr>
          <w:p>
            <w:pPr>
              <w:jc w:val="center"/>
            </w:pPr>
            <w:r>
              <w:rPr>
                <w:rFonts w:ascii="Arial" w:cs="Arial" w:eastAsia="Arial" w:hAnsi="Arial"/>
                <w:b/>
                <w:bCs/>
                <w:color w:val="262626"/>
                <w:sz w:val="19"/>
                <w:szCs w:val="19"/>
              </w:rPr>
              <w:t xml:space="preserve">High (Output/Algo)</w:t>
            </w:r>
          </w:p>
        </w:tc>
        <w:tc>
          <w:tcPr>
            <w:tcW w:type="dxa" w:w="30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jc w:val="left"/>
            </w:pPr>
            <w:r>
              <w:rPr>
                <w:rFonts w:ascii="Arial" w:cs="Arial" w:eastAsia="Arial" w:hAnsi="Arial"/>
                <w:b/>
                <w:bCs/>
                <w:color w:val="262626"/>
                <w:sz w:val="19"/>
                <w:szCs w:val="19"/>
              </w:rPr>
              <w:t xml:space="preserve">B1, C12, C13, D1</w:t>
            </w:r>
          </w:p>
        </w:tc>
        <w:tc>
          <w:tcPr>
            <w:tcW w:type="dxa" w:w="18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262626"/>
                <w:sz w:val="19"/>
                <w:szCs w:val="19"/>
              </w:rPr>
              <w:t xml:space="preserve">All 5</w:t>
            </w:r>
          </w:p>
        </w:tc>
        <w:tc>
          <w:tcPr>
            <w:tcW w:type="dxa" w:w="35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262626"/>
                <w:sz w:val="19"/>
                <w:szCs w:val="19"/>
              </w:rPr>
              <w:t xml:space="preserve">Named constants pattern directly addressable in one pass. C13 harmony enum closes a terminology gap for 2 projects.</w:t>
            </w:r>
          </w:p>
        </w:tc>
      </w:tr>
      <w:tr>
        <w:tc>
          <w:tcPr>
            <w:tcW w:type="dxa" w:w="1000"/>
            <w:tcBorders>
              <w:top w:val="single" w:color="CCCCCC" w:sz="1"/>
              <w:left w:val="single" w:color="CCCCCC" w:sz="1"/>
              <w:bottom w:val="single" w:color="CCCCCC" w:sz="1"/>
              <w:right w:val="single" w:color="CCCCCC" w:sz="1"/>
            </w:tcBorders>
            <w:shd w:fill="FCE4D6" w:val="clear"/>
            <w:tcMar>
              <w:top w:type="dxa" w:w="55"/>
              <w:left w:type="dxa" w:w="100"/>
              <w:bottom w:type="dxa" w:w="55"/>
              <w:right w:type="dxa" w:w="100"/>
            </w:tcMar>
            <w:vAlign w:val="center"/>
          </w:tcPr>
          <w:p>
            <w:pPr>
              <w:jc w:val="center"/>
            </w:pPr>
            <w:r>
              <w:rPr>
                <w:rFonts w:ascii="Arial" w:cs="Arial" w:eastAsia="Arial" w:hAnsi="Arial"/>
                <w:b/>
                <w:bCs/>
                <w:color w:val="262626"/>
                <w:sz w:val="19"/>
                <w:szCs w:val="19"/>
              </w:rPr>
              <w:t xml:space="preserve">High (Testing)</w:t>
            </w:r>
          </w:p>
        </w:tc>
        <w:tc>
          <w:tcPr>
            <w:tcW w:type="dxa" w:w="3000"/>
            <w:tcBorders>
              <w:top w:val="single" w:color="CCCCCC" w:sz="1"/>
              <w:left w:val="single" w:color="CCCCCC" w:sz="1"/>
              <w:bottom w:val="single" w:color="CCCCCC" w:sz="1"/>
              <w:right w:val="single" w:color="CCCCCC" w:sz="1"/>
            </w:tcBorders>
            <w:shd w:fill="EBF3FB" w:val="clear"/>
            <w:tcMar>
              <w:top w:type="dxa" w:w="55"/>
              <w:left w:type="dxa" w:w="100"/>
              <w:bottom w:type="dxa" w:w="55"/>
              <w:right w:type="dxa" w:w="100"/>
            </w:tcMar>
            <w:vAlign w:val="center"/>
          </w:tcPr>
          <w:p>
            <w:pPr>
              <w:jc w:val="left"/>
            </w:pPr>
            <w:r>
              <w:rPr>
                <w:rFonts w:ascii="Arial" w:cs="Arial" w:eastAsia="Arial" w:hAnsi="Arial"/>
                <w:b/>
                <w:bCs/>
                <w:color w:val="262626"/>
                <w:sz w:val="19"/>
                <w:szCs w:val="19"/>
              </w:rPr>
              <w:t xml:space="preserve">J2, J3, J4</w:t>
            </w:r>
          </w:p>
        </w:tc>
        <w:tc>
          <w:tcPr>
            <w:tcW w:type="dxa" w:w="1800"/>
            <w:tcBorders>
              <w:top w:val="single" w:color="CCCCCC" w:sz="1"/>
              <w:left w:val="single" w:color="CCCCCC" w:sz="1"/>
              <w:bottom w:val="single" w:color="CCCCCC" w:sz="1"/>
              <w:right w:val="single" w:color="CCCCCC" w:sz="1"/>
            </w:tcBorders>
            <w:shd w:fill="EBF3FB" w:val="clear"/>
            <w:tcMar>
              <w:top w:type="dxa" w:w="55"/>
              <w:left w:type="dxa" w:w="100"/>
              <w:bottom w:type="dxa" w:w="55"/>
              <w:right w:type="dxa" w:w="100"/>
            </w:tcMar>
            <w:vAlign w:val="center"/>
          </w:tcPr>
          <w:p>
            <w:pPr>
              <w:jc w:val="left"/>
            </w:pPr>
            <w:r>
              <w:rPr>
                <w:rFonts w:ascii="Arial" w:cs="Arial" w:eastAsia="Arial" w:hAnsi="Arial"/>
                <w:b w:val="false"/>
                <w:bCs w:val="false"/>
                <w:color w:val="262626"/>
                <w:sz w:val="19"/>
                <w:szCs w:val="19"/>
              </w:rPr>
              <w:t xml:space="preserve">All 5</w:t>
            </w:r>
          </w:p>
        </w:tc>
        <w:tc>
          <w:tcPr>
            <w:tcW w:type="dxa" w:w="3560"/>
            <w:tcBorders>
              <w:top w:val="single" w:color="CCCCCC" w:sz="1"/>
              <w:left w:val="single" w:color="CCCCCC" w:sz="1"/>
              <w:bottom w:val="single" w:color="CCCCCC" w:sz="1"/>
              <w:right w:val="single" w:color="CCCCCC" w:sz="1"/>
            </w:tcBorders>
            <w:shd w:fill="EBF3FB" w:val="clear"/>
            <w:tcMar>
              <w:top w:type="dxa" w:w="55"/>
              <w:left w:type="dxa" w:w="100"/>
              <w:bottom w:type="dxa" w:w="55"/>
              <w:right w:type="dxa" w:w="100"/>
            </w:tcMar>
            <w:vAlign w:val="center"/>
          </w:tcPr>
          <w:p>
            <w:pPr>
              <w:jc w:val="left"/>
            </w:pPr>
            <w:r>
              <w:rPr>
                <w:rFonts w:ascii="Arial" w:cs="Arial" w:eastAsia="Arial" w:hAnsi="Arial"/>
                <w:b w:val="false"/>
                <w:bCs w:val="false"/>
                <w:color w:val="262626"/>
                <w:sz w:val="19"/>
                <w:szCs w:val="19"/>
              </w:rPr>
              <w:t xml:space="preserve">Structural test layout guidance eliminates the largest quality gap in Antigravity and Copilot.</w:t>
            </w:r>
          </w:p>
        </w:tc>
      </w:tr>
      <w:tr>
        <w:tc>
          <w:tcPr>
            <w:tcW w:type="dxa" w:w="1000"/>
            <w:tcBorders>
              <w:top w:val="single" w:color="CCCCCC" w:sz="1"/>
              <w:left w:val="single" w:color="CCCCCC" w:sz="1"/>
              <w:bottom w:val="single" w:color="CCCCCC" w:sz="1"/>
              <w:right w:val="single" w:color="CCCCCC" w:sz="1"/>
            </w:tcBorders>
            <w:shd w:fill="FFF2CC" w:val="clear"/>
            <w:tcMar>
              <w:top w:type="dxa" w:w="55"/>
              <w:left w:type="dxa" w:w="100"/>
              <w:bottom w:type="dxa" w:w="55"/>
              <w:right w:type="dxa" w:w="100"/>
            </w:tcMar>
            <w:vAlign w:val="center"/>
          </w:tcPr>
          <w:p>
            <w:pPr>
              <w:jc w:val="center"/>
            </w:pPr>
            <w:r>
              <w:rPr>
                <w:rFonts w:ascii="Arial" w:cs="Arial" w:eastAsia="Arial" w:hAnsi="Arial"/>
                <w:b/>
                <w:bCs/>
                <w:color w:val="262626"/>
                <w:sz w:val="19"/>
                <w:szCs w:val="19"/>
              </w:rPr>
              <w:t xml:space="preserve">Medium</w:t>
            </w:r>
          </w:p>
        </w:tc>
        <w:tc>
          <w:tcPr>
            <w:tcW w:type="dxa" w:w="30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jc w:val="left"/>
            </w:pPr>
            <w:r>
              <w:rPr>
                <w:rFonts w:ascii="Arial" w:cs="Arial" w:eastAsia="Arial" w:hAnsi="Arial"/>
                <w:b/>
                <w:bCs/>
                <w:color w:val="262626"/>
                <w:sz w:val="19"/>
                <w:szCs w:val="19"/>
              </w:rPr>
              <w:t xml:space="preserve">K1, L3, I3</w:t>
            </w:r>
          </w:p>
        </w:tc>
        <w:tc>
          <w:tcPr>
            <w:tcW w:type="dxa" w:w="18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262626"/>
                <w:sz w:val="19"/>
                <w:szCs w:val="19"/>
              </w:rPr>
              <w:t xml:space="preserve">3–4 of 5</w:t>
            </w:r>
          </w:p>
        </w:tc>
        <w:tc>
          <w:tcPr>
            <w:tcW w:type="dxa" w:w="35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262626"/>
                <w:sz w:val="19"/>
                <w:szCs w:val="19"/>
              </w:rPr>
              <w:t xml:space="preserve">Verbatim copy-paste commands in spec result in verbatim adoption by agentic tools.</w:t>
            </w:r>
          </w:p>
        </w:tc>
      </w:tr>
      <w:tr>
        <w:tc>
          <w:tcPr>
            <w:tcW w:type="dxa" w:w="1000"/>
            <w:tcBorders>
              <w:top w:val="single" w:color="CCCCCC" w:sz="1"/>
              <w:left w:val="single" w:color="CCCCCC" w:sz="1"/>
              <w:bottom w:val="single" w:color="CCCCCC" w:sz="1"/>
              <w:right w:val="single" w:color="CCCCCC" w:sz="1"/>
            </w:tcBorders>
            <w:shd w:fill="D5E8F0" w:val="clear"/>
            <w:tcMar>
              <w:top w:type="dxa" w:w="55"/>
              <w:left w:type="dxa" w:w="100"/>
              <w:bottom w:type="dxa" w:w="55"/>
              <w:right w:type="dxa" w:w="100"/>
            </w:tcMar>
            <w:vAlign w:val="center"/>
          </w:tcPr>
          <w:p>
            <w:pPr>
              <w:jc w:val="center"/>
            </w:pPr>
            <w:r>
              <w:rPr>
                <w:rFonts w:ascii="Arial" w:cs="Arial" w:eastAsia="Arial" w:hAnsi="Arial"/>
                <w:b/>
                <w:bCs/>
                <w:color w:val="262626"/>
                <w:sz w:val="19"/>
                <w:szCs w:val="19"/>
              </w:rPr>
              <w:t xml:space="preserve">Structural</w:t>
            </w:r>
          </w:p>
        </w:tc>
        <w:tc>
          <w:tcPr>
            <w:tcW w:type="dxa" w:w="3000"/>
            <w:tcBorders>
              <w:top w:val="single" w:color="CCCCCC" w:sz="1"/>
              <w:left w:val="single" w:color="CCCCCC" w:sz="1"/>
              <w:bottom w:val="single" w:color="CCCCCC" w:sz="1"/>
              <w:right w:val="single" w:color="CCCCCC" w:sz="1"/>
            </w:tcBorders>
            <w:shd w:fill="EBF3FB" w:val="clear"/>
            <w:tcMar>
              <w:top w:type="dxa" w:w="55"/>
              <w:left w:type="dxa" w:w="100"/>
              <w:bottom w:type="dxa" w:w="55"/>
              <w:right w:type="dxa" w:w="100"/>
            </w:tcMar>
            <w:vAlign w:val="center"/>
          </w:tcPr>
          <w:p>
            <w:pPr>
              <w:jc w:val="left"/>
            </w:pPr>
            <w:r>
              <w:rPr>
                <w:rFonts w:ascii="Arial" w:cs="Arial" w:eastAsia="Arial" w:hAnsi="Arial"/>
                <w:b/>
                <w:bCs/>
                <w:color w:val="262626"/>
                <w:sz w:val="19"/>
                <w:szCs w:val="19"/>
              </w:rPr>
              <w:t xml:space="preserve">Named Constants Appendix, CI, Checklist</w:t>
            </w:r>
          </w:p>
        </w:tc>
        <w:tc>
          <w:tcPr>
            <w:tcW w:type="dxa" w:w="1800"/>
            <w:tcBorders>
              <w:top w:val="single" w:color="CCCCCC" w:sz="1"/>
              <w:left w:val="single" w:color="CCCCCC" w:sz="1"/>
              <w:bottom w:val="single" w:color="CCCCCC" w:sz="1"/>
              <w:right w:val="single" w:color="CCCCCC" w:sz="1"/>
            </w:tcBorders>
            <w:shd w:fill="EBF3FB" w:val="clear"/>
            <w:tcMar>
              <w:top w:type="dxa" w:w="55"/>
              <w:left w:type="dxa" w:w="100"/>
              <w:bottom w:type="dxa" w:w="55"/>
              <w:right w:type="dxa" w:w="100"/>
            </w:tcMar>
            <w:vAlign w:val="center"/>
          </w:tcPr>
          <w:p>
            <w:pPr>
              <w:jc w:val="left"/>
            </w:pPr>
            <w:r>
              <w:rPr>
                <w:rFonts w:ascii="Arial" w:cs="Arial" w:eastAsia="Arial" w:hAnsi="Arial"/>
                <w:b w:val="false"/>
                <w:bCs w:val="false"/>
                <w:color w:val="262626"/>
                <w:sz w:val="19"/>
                <w:szCs w:val="19"/>
              </w:rPr>
              <w:t xml:space="preserve">All 5</w:t>
            </w:r>
          </w:p>
        </w:tc>
        <w:tc>
          <w:tcPr>
            <w:tcW w:type="dxa" w:w="3560"/>
            <w:tcBorders>
              <w:top w:val="single" w:color="CCCCCC" w:sz="1"/>
              <w:left w:val="single" w:color="CCCCCC" w:sz="1"/>
              <w:bottom w:val="single" w:color="CCCCCC" w:sz="1"/>
              <w:right w:val="single" w:color="CCCCCC" w:sz="1"/>
            </w:tcBorders>
            <w:shd w:fill="EBF3FB" w:val="clear"/>
            <w:tcMar>
              <w:top w:type="dxa" w:w="55"/>
              <w:left w:type="dxa" w:w="100"/>
              <w:bottom w:type="dxa" w:w="55"/>
              <w:right w:type="dxa" w:w="100"/>
            </w:tcMar>
            <w:vAlign w:val="center"/>
          </w:tcPr>
          <w:p>
            <w:pPr>
              <w:jc w:val="left"/>
            </w:pPr>
            <w:r>
              <w:rPr>
                <w:rFonts w:ascii="Arial" w:cs="Arial" w:eastAsia="Arial" w:hAnsi="Arial"/>
                <w:b w:val="false"/>
                <w:bCs w:val="false"/>
                <w:color w:val="262626"/>
                <w:sz w:val="19"/>
                <w:szCs w:val="19"/>
              </w:rPr>
              <w:t xml:space="preserve">Compound effect: closes ~6 additional gaps by making requirements machine-verifiable.</w:t>
            </w:r>
          </w:p>
        </w:tc>
      </w:tr>
    </w:tbl>
    <w:p>
      <w:pPr>
        <w:spacing w:after="120" w:before="120"/>
      </w:pPr>
      <w:r>
        <w:t xml:space="preserve"/>
      </w:r>
    </w:p>
    <w:p>
      <w:pPr>
        <w:pBdr>
          <w:left w:val="single" w:color="375623" w:sz="12" w:space="8"/>
        </w:pBdr>
        <w:shd w:fill="E2EFDA" w:val="clear"/>
        <w:spacing w:after="120" w:before="120"/>
        <w:ind w:left="360"/>
      </w:pPr>
      <w:r>
        <w:rPr>
          <w:rFonts w:ascii="Arial" w:cs="Arial" w:eastAsia="Arial" w:hAnsi="Arial"/>
          <w:i/>
          <w:iCs/>
          <w:color w:val="262626"/>
          <w:sz w:val="20"/>
          <w:szCs w:val="20"/>
        </w:rPr>
        <w:t xml:space="preserve">The highest-leverage single change is adding a Named Constants Appendix. This alone would close 5 separate K19 failures across all 5 projects in one pass, because agentic tools reliably reproduce explicit constant definitions from spec tables.</w:t>
      </w:r>
    </w:p>
    <w:p>
      <w:pPr>
        <w:spacing w:after="200" w:before="200"/>
      </w:pPr>
      <w:r>
        <w:t xml:space="preserve"/>
      </w:r>
    </w:p>
    <w:p>
      <w:pPr>
        <w:jc w:val="center"/>
      </w:pPr>
      <w:r>
        <w:rPr>
          <w:rFonts w:ascii="Arial" w:cs="Arial" w:eastAsia="Arial" w:hAnsi="Arial"/>
          <w:i/>
          <w:iCs/>
          <w:color w:val="595959"/>
          <w:sz w:val="18"/>
          <w:szCs w:val="18"/>
        </w:rPr>
        <w:t xml:space="preserve">K19 Requirements Traceability — Fractal Card Generator — March 2026</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360"/>
      </w:tabs>
    </w:pPr>
    <w:r>
      <w:rPr>
        <w:rFonts w:ascii="Arial" w:cs="Arial" w:eastAsia="Arial" w:hAnsi="Arial"/>
        <w:i/>
        <w:iCs/>
        <w:color w:val="595959"/>
        <w:sz w:val="16"/>
        <w:szCs w:val="16"/>
      </w:rPr>
      <w:t xml:space="preserve">Supplement to FCG Comparative Evaluation Report</w:t>
    </w:r>
    <w:r>
      <w:rPr>
        <w:sz w:val="16"/>
        <w:szCs w:val="16"/>
      </w:rPr>
      <w:t xml:space="preserve">	</w:t>
    </w:r>
    <w:r>
      <w:rPr>
        <w:rFonts w:ascii="Arial" w:cs="Arial" w:eastAsia="Arial" w:hAnsi="Arial"/>
        <w:color w:val="595959"/>
        <w:sz w:val="18"/>
        <w:szCs w:val="18"/>
      </w:rPr>
      <w:t xml:space="preserve">Page </w:t>
    </w:r>
    <w:r>
      <w:rPr>
        <w:rFonts w:ascii="Arial" w:cs="Arial" w:eastAsia="Arial" w:hAnsi="Arial"/>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360"/>
      </w:tabs>
    </w:pPr>
    <w:r>
      <w:rPr>
        <w:rFonts w:ascii="Arial" w:cs="Arial" w:eastAsia="Arial" w:hAnsi="Arial"/>
        <w:color w:val="595959"/>
        <w:sz w:val="18"/>
        <w:szCs w:val="18"/>
      </w:rPr>
      <w:t xml:space="preserve">FCG K19 — Requirements Traceability Matrix</w:t>
    </w:r>
    <w:r>
      <w:rPr>
        <w:sz w:val="18"/>
        <w:szCs w:val="18"/>
      </w:rPr>
      <w:t xml:space="preserve">	</w:t>
    </w:r>
    <w:r>
      <w:rPr>
        <w:rFonts w:ascii="Arial" w:cs="Arial" w:eastAsia="Arial" w:hAnsi="Arial"/>
        <w:color w:val="595959"/>
        <w:sz w:val="18"/>
        <w:szCs w:val="18"/>
      </w:rPr>
      <w:t xml:space="preserve">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6B"/>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180"/>
      <w:outlineLvl w:val="2"/>
    </w:pPr>
    <w:rPr>
      <w:rFonts w:ascii="Arial" w:cs="Arial" w:eastAsia="Arial" w:hAnsi="Arial"/>
      <w:b/>
      <w:bCs/>
      <w:color w:val="1B3A6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2026-03-02T15:59:11.009Z</dcterms:created>
  <dcterms:modified xsi:type="dcterms:W3CDTF">2026-03-02T15:59:11.009Z</dcterms:modified>
</cp:coreProperties>
</file>

<file path=docProps/custom.xml><?xml version="1.0" encoding="utf-8"?>
<Properties xmlns="http://schemas.openxmlformats.org/officeDocument/2006/custom-properties" xmlns:vt="http://schemas.openxmlformats.org/officeDocument/2006/docPropsVTypes"/>
</file>