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31" w:rsidRPr="005B0431" w:rsidRDefault="007977F5" w:rsidP="00B00E9E">
      <w:pPr>
        <w:pStyle w:val="Title"/>
        <w:spacing w:after="0"/>
        <w:jc w:val="center"/>
        <w:rPr>
          <w:lang w:eastAsia="ja-JP"/>
        </w:rPr>
      </w:pPr>
      <w:r>
        <w:rPr>
          <w:lang w:eastAsia="ja-JP"/>
        </w:rPr>
        <w:t>Configuración de una aplicación para poder ejecutar las tareas de construcción de pruebas con</w:t>
      </w:r>
      <w:r w:rsidR="00EF0875">
        <w:rPr>
          <w:lang w:eastAsia="ja-JP"/>
        </w:rPr>
        <w:t xml:space="preserve"> Framework de Pruebas de Dextra</w:t>
      </w:r>
      <w:r w:rsidR="000604D6">
        <w:rPr>
          <w:lang w:eastAsia="ja-JP"/>
        </w:rPr>
        <w:t xml:space="preserve"> (DTF)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  <w:id w:val="-1943130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0431" w:rsidRDefault="005B0431" w:rsidP="00B00E9E">
          <w:pPr>
            <w:pStyle w:val="TOCHeading"/>
            <w:spacing w:line="240" w:lineRule="auto"/>
          </w:pPr>
          <w:r>
            <w:t>Contents</w:t>
          </w:r>
        </w:p>
        <w:p w:rsidR="00757712" w:rsidRDefault="005B04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89081" w:history="1">
            <w:r w:rsidR="00757712" w:rsidRPr="00EA207D">
              <w:rPr>
                <w:rStyle w:val="Hyperlink"/>
                <w:noProof/>
              </w:rPr>
              <w:t>Consideraciones iniciales</w:t>
            </w:r>
            <w:r w:rsidR="00757712">
              <w:rPr>
                <w:noProof/>
                <w:webHidden/>
              </w:rPr>
              <w:tab/>
            </w:r>
            <w:r w:rsidR="00757712">
              <w:rPr>
                <w:noProof/>
                <w:webHidden/>
              </w:rPr>
              <w:fldChar w:fldCharType="begin"/>
            </w:r>
            <w:r w:rsidR="00757712">
              <w:rPr>
                <w:noProof/>
                <w:webHidden/>
              </w:rPr>
              <w:instrText xml:space="preserve"> PAGEREF _Toc330289081 \h </w:instrText>
            </w:r>
            <w:r w:rsidR="00757712">
              <w:rPr>
                <w:noProof/>
                <w:webHidden/>
              </w:rPr>
            </w:r>
            <w:r w:rsidR="00757712">
              <w:rPr>
                <w:noProof/>
                <w:webHidden/>
              </w:rPr>
              <w:fldChar w:fldCharType="separate"/>
            </w:r>
            <w:r w:rsidR="00757712">
              <w:rPr>
                <w:noProof/>
                <w:webHidden/>
              </w:rPr>
              <w:t>2</w:t>
            </w:r>
            <w:r w:rsidR="00757712">
              <w:rPr>
                <w:noProof/>
                <w:webHidden/>
              </w:rPr>
              <w:fldChar w:fldCharType="end"/>
            </w:r>
          </w:hyperlink>
        </w:p>
        <w:p w:rsidR="00757712" w:rsidRDefault="00003F2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89082" w:history="1">
            <w:r w:rsidR="00757712" w:rsidRPr="00EA207D">
              <w:rPr>
                <w:rStyle w:val="Hyperlink"/>
                <w:noProof/>
              </w:rPr>
              <w:t>Configuración del POM</w:t>
            </w:r>
            <w:r w:rsidR="00757712">
              <w:rPr>
                <w:noProof/>
                <w:webHidden/>
              </w:rPr>
              <w:tab/>
            </w:r>
            <w:r w:rsidR="00757712">
              <w:rPr>
                <w:noProof/>
                <w:webHidden/>
              </w:rPr>
              <w:fldChar w:fldCharType="begin"/>
            </w:r>
            <w:r w:rsidR="00757712">
              <w:rPr>
                <w:noProof/>
                <w:webHidden/>
              </w:rPr>
              <w:instrText xml:space="preserve"> PAGEREF _Toc330289082 \h </w:instrText>
            </w:r>
            <w:r w:rsidR="00757712">
              <w:rPr>
                <w:noProof/>
                <w:webHidden/>
              </w:rPr>
            </w:r>
            <w:r w:rsidR="00757712">
              <w:rPr>
                <w:noProof/>
                <w:webHidden/>
              </w:rPr>
              <w:fldChar w:fldCharType="separate"/>
            </w:r>
            <w:r w:rsidR="00757712">
              <w:rPr>
                <w:noProof/>
                <w:webHidden/>
              </w:rPr>
              <w:t>2</w:t>
            </w:r>
            <w:r w:rsidR="00757712">
              <w:rPr>
                <w:noProof/>
                <w:webHidden/>
              </w:rPr>
              <w:fldChar w:fldCharType="end"/>
            </w:r>
          </w:hyperlink>
        </w:p>
        <w:p w:rsidR="00757712" w:rsidRDefault="00003F2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89083" w:history="1">
            <w:r w:rsidR="00757712" w:rsidRPr="00EA207D">
              <w:rPr>
                <w:rStyle w:val="Hyperlink"/>
                <w:noProof/>
                <w:lang w:val="en-US"/>
              </w:rPr>
              <w:t>Propiedades</w:t>
            </w:r>
            <w:r w:rsidR="00757712">
              <w:rPr>
                <w:noProof/>
                <w:webHidden/>
              </w:rPr>
              <w:tab/>
            </w:r>
            <w:r w:rsidR="00757712">
              <w:rPr>
                <w:noProof/>
                <w:webHidden/>
              </w:rPr>
              <w:fldChar w:fldCharType="begin"/>
            </w:r>
            <w:r w:rsidR="00757712">
              <w:rPr>
                <w:noProof/>
                <w:webHidden/>
              </w:rPr>
              <w:instrText xml:space="preserve"> PAGEREF _Toc330289083 \h </w:instrText>
            </w:r>
            <w:r w:rsidR="00757712">
              <w:rPr>
                <w:noProof/>
                <w:webHidden/>
              </w:rPr>
            </w:r>
            <w:r w:rsidR="00757712">
              <w:rPr>
                <w:noProof/>
                <w:webHidden/>
              </w:rPr>
              <w:fldChar w:fldCharType="separate"/>
            </w:r>
            <w:r w:rsidR="00757712">
              <w:rPr>
                <w:noProof/>
                <w:webHidden/>
              </w:rPr>
              <w:t>2</w:t>
            </w:r>
            <w:r w:rsidR="00757712">
              <w:rPr>
                <w:noProof/>
                <w:webHidden/>
              </w:rPr>
              <w:fldChar w:fldCharType="end"/>
            </w:r>
          </w:hyperlink>
        </w:p>
        <w:p w:rsidR="00757712" w:rsidRDefault="00003F2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89084" w:history="1">
            <w:r w:rsidR="00757712" w:rsidRPr="00EA207D">
              <w:rPr>
                <w:rStyle w:val="Hyperlink"/>
                <w:noProof/>
              </w:rPr>
              <w:t>Dependencias</w:t>
            </w:r>
            <w:r w:rsidR="00757712">
              <w:rPr>
                <w:noProof/>
                <w:webHidden/>
              </w:rPr>
              <w:tab/>
            </w:r>
            <w:r w:rsidR="00757712">
              <w:rPr>
                <w:noProof/>
                <w:webHidden/>
              </w:rPr>
              <w:fldChar w:fldCharType="begin"/>
            </w:r>
            <w:r w:rsidR="00757712">
              <w:rPr>
                <w:noProof/>
                <w:webHidden/>
              </w:rPr>
              <w:instrText xml:space="preserve"> PAGEREF _Toc330289084 \h </w:instrText>
            </w:r>
            <w:r w:rsidR="00757712">
              <w:rPr>
                <w:noProof/>
                <w:webHidden/>
              </w:rPr>
            </w:r>
            <w:r w:rsidR="00757712">
              <w:rPr>
                <w:noProof/>
                <w:webHidden/>
              </w:rPr>
              <w:fldChar w:fldCharType="separate"/>
            </w:r>
            <w:r w:rsidR="00757712">
              <w:rPr>
                <w:noProof/>
                <w:webHidden/>
              </w:rPr>
              <w:t>2</w:t>
            </w:r>
            <w:r w:rsidR="00757712">
              <w:rPr>
                <w:noProof/>
                <w:webHidden/>
              </w:rPr>
              <w:fldChar w:fldCharType="end"/>
            </w:r>
          </w:hyperlink>
        </w:p>
        <w:p w:rsidR="00757712" w:rsidRDefault="00003F2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89085" w:history="1">
            <w:r w:rsidR="00757712" w:rsidRPr="00EA207D">
              <w:rPr>
                <w:rStyle w:val="Hyperlink"/>
                <w:noProof/>
              </w:rPr>
              <w:t>dtf-generator-maven-plugin</w:t>
            </w:r>
            <w:r w:rsidR="00757712">
              <w:rPr>
                <w:noProof/>
                <w:webHidden/>
              </w:rPr>
              <w:tab/>
            </w:r>
            <w:r w:rsidR="00757712">
              <w:rPr>
                <w:noProof/>
                <w:webHidden/>
              </w:rPr>
              <w:fldChar w:fldCharType="begin"/>
            </w:r>
            <w:r w:rsidR="00757712">
              <w:rPr>
                <w:noProof/>
                <w:webHidden/>
              </w:rPr>
              <w:instrText xml:space="preserve"> PAGEREF _Toc330289085 \h </w:instrText>
            </w:r>
            <w:r w:rsidR="00757712">
              <w:rPr>
                <w:noProof/>
                <w:webHidden/>
              </w:rPr>
            </w:r>
            <w:r w:rsidR="00757712">
              <w:rPr>
                <w:noProof/>
                <w:webHidden/>
              </w:rPr>
              <w:fldChar w:fldCharType="separate"/>
            </w:r>
            <w:r w:rsidR="00757712">
              <w:rPr>
                <w:noProof/>
                <w:webHidden/>
              </w:rPr>
              <w:t>2</w:t>
            </w:r>
            <w:r w:rsidR="00757712">
              <w:rPr>
                <w:noProof/>
                <w:webHidden/>
              </w:rPr>
              <w:fldChar w:fldCharType="end"/>
            </w:r>
          </w:hyperlink>
        </w:p>
        <w:p w:rsidR="00757712" w:rsidRDefault="00003F2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89086" w:history="1">
            <w:r w:rsidR="00757712" w:rsidRPr="00EA207D">
              <w:rPr>
                <w:rStyle w:val="Hyperlink"/>
                <w:noProof/>
                <w:lang w:val="en-US"/>
              </w:rPr>
              <w:t>maven-surefire-plugin</w:t>
            </w:r>
            <w:r w:rsidR="00757712">
              <w:rPr>
                <w:noProof/>
                <w:webHidden/>
              </w:rPr>
              <w:tab/>
            </w:r>
            <w:r w:rsidR="00757712">
              <w:rPr>
                <w:noProof/>
                <w:webHidden/>
              </w:rPr>
              <w:fldChar w:fldCharType="begin"/>
            </w:r>
            <w:r w:rsidR="00757712">
              <w:rPr>
                <w:noProof/>
                <w:webHidden/>
              </w:rPr>
              <w:instrText xml:space="preserve"> PAGEREF _Toc330289086 \h </w:instrText>
            </w:r>
            <w:r w:rsidR="00757712">
              <w:rPr>
                <w:noProof/>
                <w:webHidden/>
              </w:rPr>
            </w:r>
            <w:r w:rsidR="00757712">
              <w:rPr>
                <w:noProof/>
                <w:webHidden/>
              </w:rPr>
              <w:fldChar w:fldCharType="separate"/>
            </w:r>
            <w:r w:rsidR="00757712">
              <w:rPr>
                <w:noProof/>
                <w:webHidden/>
              </w:rPr>
              <w:t>3</w:t>
            </w:r>
            <w:r w:rsidR="00757712">
              <w:rPr>
                <w:noProof/>
                <w:webHidden/>
              </w:rPr>
              <w:fldChar w:fldCharType="end"/>
            </w:r>
          </w:hyperlink>
        </w:p>
        <w:p w:rsidR="00757712" w:rsidRDefault="00003F2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89087" w:history="1">
            <w:r w:rsidR="00757712" w:rsidRPr="00EA207D">
              <w:rPr>
                <w:rStyle w:val="Hyperlink"/>
                <w:noProof/>
                <w:lang w:val="en-US"/>
              </w:rPr>
              <w:t>maven-surefire-report-plugin</w:t>
            </w:r>
            <w:r w:rsidR="00757712">
              <w:rPr>
                <w:noProof/>
                <w:webHidden/>
              </w:rPr>
              <w:tab/>
            </w:r>
            <w:r w:rsidR="00757712">
              <w:rPr>
                <w:noProof/>
                <w:webHidden/>
              </w:rPr>
              <w:fldChar w:fldCharType="begin"/>
            </w:r>
            <w:r w:rsidR="00757712">
              <w:rPr>
                <w:noProof/>
                <w:webHidden/>
              </w:rPr>
              <w:instrText xml:space="preserve"> PAGEREF _Toc330289087 \h </w:instrText>
            </w:r>
            <w:r w:rsidR="00757712">
              <w:rPr>
                <w:noProof/>
                <w:webHidden/>
              </w:rPr>
            </w:r>
            <w:r w:rsidR="00757712">
              <w:rPr>
                <w:noProof/>
                <w:webHidden/>
              </w:rPr>
              <w:fldChar w:fldCharType="separate"/>
            </w:r>
            <w:r w:rsidR="00757712">
              <w:rPr>
                <w:noProof/>
                <w:webHidden/>
              </w:rPr>
              <w:t>3</w:t>
            </w:r>
            <w:r w:rsidR="00757712">
              <w:rPr>
                <w:noProof/>
                <w:webHidden/>
              </w:rPr>
              <w:fldChar w:fldCharType="end"/>
            </w:r>
          </w:hyperlink>
        </w:p>
        <w:p w:rsidR="00757712" w:rsidRDefault="00003F2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89088" w:history="1">
            <w:r w:rsidR="00757712" w:rsidRPr="00EA207D">
              <w:rPr>
                <w:rStyle w:val="Hyperlink"/>
                <w:noProof/>
                <w:lang w:val="en-US"/>
              </w:rPr>
              <w:t>selenium-maven-plugin</w:t>
            </w:r>
            <w:r w:rsidR="00757712">
              <w:rPr>
                <w:noProof/>
                <w:webHidden/>
              </w:rPr>
              <w:tab/>
            </w:r>
            <w:r w:rsidR="00757712">
              <w:rPr>
                <w:noProof/>
                <w:webHidden/>
              </w:rPr>
              <w:fldChar w:fldCharType="begin"/>
            </w:r>
            <w:r w:rsidR="00757712">
              <w:rPr>
                <w:noProof/>
                <w:webHidden/>
              </w:rPr>
              <w:instrText xml:space="preserve"> PAGEREF _Toc330289088 \h </w:instrText>
            </w:r>
            <w:r w:rsidR="00757712">
              <w:rPr>
                <w:noProof/>
                <w:webHidden/>
              </w:rPr>
            </w:r>
            <w:r w:rsidR="00757712">
              <w:rPr>
                <w:noProof/>
                <w:webHidden/>
              </w:rPr>
              <w:fldChar w:fldCharType="separate"/>
            </w:r>
            <w:r w:rsidR="00757712">
              <w:rPr>
                <w:noProof/>
                <w:webHidden/>
              </w:rPr>
              <w:t>4</w:t>
            </w:r>
            <w:r w:rsidR="00757712">
              <w:rPr>
                <w:noProof/>
                <w:webHidden/>
              </w:rPr>
              <w:fldChar w:fldCharType="end"/>
            </w:r>
          </w:hyperlink>
        </w:p>
        <w:p w:rsidR="00757712" w:rsidRDefault="00003F2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0289089" w:history="1">
            <w:r w:rsidR="00757712" w:rsidRPr="00EA207D">
              <w:rPr>
                <w:rStyle w:val="Hyperlink"/>
                <w:noProof/>
              </w:rPr>
              <w:t>Archivos de configuración</w:t>
            </w:r>
            <w:r w:rsidR="00757712">
              <w:rPr>
                <w:noProof/>
                <w:webHidden/>
              </w:rPr>
              <w:tab/>
            </w:r>
            <w:r w:rsidR="00757712">
              <w:rPr>
                <w:noProof/>
                <w:webHidden/>
              </w:rPr>
              <w:fldChar w:fldCharType="begin"/>
            </w:r>
            <w:r w:rsidR="00757712">
              <w:rPr>
                <w:noProof/>
                <w:webHidden/>
              </w:rPr>
              <w:instrText xml:space="preserve"> PAGEREF _Toc330289089 \h </w:instrText>
            </w:r>
            <w:r w:rsidR="00757712">
              <w:rPr>
                <w:noProof/>
                <w:webHidden/>
              </w:rPr>
            </w:r>
            <w:r w:rsidR="00757712">
              <w:rPr>
                <w:noProof/>
                <w:webHidden/>
              </w:rPr>
              <w:fldChar w:fldCharType="separate"/>
            </w:r>
            <w:r w:rsidR="00757712">
              <w:rPr>
                <w:noProof/>
                <w:webHidden/>
              </w:rPr>
              <w:t>5</w:t>
            </w:r>
            <w:r w:rsidR="00757712">
              <w:rPr>
                <w:noProof/>
                <w:webHidden/>
              </w:rPr>
              <w:fldChar w:fldCharType="end"/>
            </w:r>
          </w:hyperlink>
        </w:p>
        <w:p w:rsidR="005B0431" w:rsidRDefault="005B0431" w:rsidP="00B00E9E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B0431" w:rsidRDefault="005B0431" w:rsidP="00B00E9E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A26F78" w:rsidRDefault="00A26F78" w:rsidP="00B00E9E">
      <w:pPr>
        <w:pStyle w:val="Heading1"/>
        <w:spacing w:line="240" w:lineRule="auto"/>
      </w:pPr>
      <w:bookmarkStart w:id="0" w:name="_Toc330289081"/>
      <w:r>
        <w:lastRenderedPageBreak/>
        <w:t>Consideraciones iniciales</w:t>
      </w:r>
      <w:bookmarkEnd w:id="0"/>
    </w:p>
    <w:p w:rsidR="00006FF0" w:rsidRDefault="007F795C" w:rsidP="00A26F78">
      <w:pPr>
        <w:pStyle w:val="ListParagraph"/>
        <w:numPr>
          <w:ilvl w:val="0"/>
          <w:numId w:val="10"/>
        </w:numPr>
      </w:pPr>
      <w:r>
        <w:t>Este documento explica los pasos necesario para configurar la ejecución de pruebas en una aplicación Web Java.</w:t>
      </w:r>
    </w:p>
    <w:p w:rsidR="00006FF0" w:rsidRDefault="00006FF0" w:rsidP="00A26F78">
      <w:pPr>
        <w:pStyle w:val="ListParagraph"/>
        <w:numPr>
          <w:ilvl w:val="0"/>
          <w:numId w:val="10"/>
        </w:numPr>
      </w:pPr>
      <w:r>
        <w:t xml:space="preserve">Se espera que la aplicación Java a probar tenga una estructura </w:t>
      </w:r>
      <w:proofErr w:type="spellStart"/>
      <w:r>
        <w:t>Maven</w:t>
      </w:r>
      <w:proofErr w:type="spellEnd"/>
      <w:r>
        <w:t xml:space="preserve"> estándar.</w:t>
      </w:r>
    </w:p>
    <w:p w:rsidR="00BD7DF5" w:rsidRDefault="00BD7DF5" w:rsidP="00A26F78">
      <w:pPr>
        <w:pStyle w:val="ListParagraph"/>
        <w:numPr>
          <w:ilvl w:val="0"/>
          <w:numId w:val="10"/>
        </w:numPr>
      </w:pPr>
      <w:r>
        <w:t xml:space="preserve">El proyecto </w:t>
      </w:r>
      <w:proofErr w:type="spellStart"/>
      <w:r>
        <w:t>petclinic</w:t>
      </w:r>
      <w:proofErr w:type="spellEnd"/>
      <w:r>
        <w:t xml:space="preserve"> contiene las configuraciones necesarias para la utilización del </w:t>
      </w:r>
      <w:proofErr w:type="spellStart"/>
      <w:r>
        <w:t>plugin</w:t>
      </w:r>
      <w:proofErr w:type="spellEnd"/>
      <w:r>
        <w:t xml:space="preserve"> de pruebas. Se puede usar este proyecto como una guía de configuración.</w:t>
      </w:r>
    </w:p>
    <w:p w:rsidR="00FC4C9B" w:rsidRDefault="00FC4C9B" w:rsidP="00FC4C9B">
      <w:pPr>
        <w:pStyle w:val="ListParagraph"/>
        <w:numPr>
          <w:ilvl w:val="0"/>
          <w:numId w:val="10"/>
        </w:numPr>
      </w:pPr>
      <w:r>
        <w:t>Para más información sobre las distintas opciones de configuración se puede</w:t>
      </w:r>
      <w:r w:rsidR="00910321">
        <w:t xml:space="preserve"> consultar el documento </w:t>
      </w:r>
      <w:r w:rsidRPr="00FC4C9B">
        <w:t>DTF-Arquitectura-de-la-solucion.docx</w:t>
      </w:r>
      <w:r>
        <w:t xml:space="preserve"> y la documentación HTML en el módulo </w:t>
      </w:r>
      <w:proofErr w:type="spellStart"/>
      <w:r w:rsidRPr="00FC4C9B">
        <w:t>dtf-generator-maven-plugin-site</w:t>
      </w:r>
      <w:proofErr w:type="spellEnd"/>
      <w:r>
        <w:t xml:space="preserve"> del repositorio TESTING.</w:t>
      </w:r>
    </w:p>
    <w:p w:rsidR="00600BBB" w:rsidRDefault="00600BBB" w:rsidP="00600BBB">
      <w:pPr>
        <w:pStyle w:val="Heading1"/>
      </w:pPr>
      <w:bookmarkStart w:id="1" w:name="_Toc330289082"/>
      <w:r>
        <w:t xml:space="preserve">Configuración del </w:t>
      </w:r>
      <w:r w:rsidR="003E0F43">
        <w:t>POM</w:t>
      </w:r>
      <w:bookmarkEnd w:id="1"/>
    </w:p>
    <w:p w:rsidR="00600BBB" w:rsidRDefault="00006FF0" w:rsidP="00600BBB">
      <w:r>
        <w:tab/>
        <w:t xml:space="preserve">Para agregar a un proyecto la capacidad de ejecutar las pruebas Web usando el </w:t>
      </w:r>
      <w:proofErr w:type="spellStart"/>
      <w:r>
        <w:t>plugin</w:t>
      </w:r>
      <w:proofErr w:type="spellEnd"/>
      <w:r>
        <w:t>, solo es necesario agregar la siguiente configuración en el pom.xml.</w:t>
      </w:r>
    </w:p>
    <w:p w:rsidR="00F86C9B" w:rsidRPr="004D6596" w:rsidRDefault="00F86C9B" w:rsidP="00F86C9B">
      <w:pPr>
        <w:pStyle w:val="Heading2"/>
      </w:pPr>
      <w:bookmarkStart w:id="2" w:name="_Toc330289083"/>
      <w:r w:rsidRPr="004D6596">
        <w:t>Propiedades</w:t>
      </w:r>
      <w:bookmarkEnd w:id="2"/>
    </w:p>
    <w:p w:rsidR="00037C39" w:rsidRPr="00037C39" w:rsidRDefault="00037C39" w:rsidP="00037C39">
      <w:r w:rsidRPr="00037C39">
        <w:t xml:space="preserve">Se debe </w:t>
      </w:r>
      <w:proofErr w:type="spellStart"/>
      <w:r w:rsidRPr="00037C39">
        <w:t>definer</w:t>
      </w:r>
      <w:proofErr w:type="spellEnd"/>
      <w:r w:rsidRPr="00037C39">
        <w:t xml:space="preserve"> las siguientes propiedades:</w:t>
      </w:r>
    </w:p>
    <w:p w:rsidR="00F86C9B" w:rsidRPr="00F86C9B" w:rsidRDefault="00F86C9B" w:rsidP="00F86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F86C9B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proofErr w:type="gramEnd"/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6C9B" w:rsidRPr="00F86C9B" w:rsidRDefault="00F86C9B" w:rsidP="00F86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C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6C9B">
        <w:rPr>
          <w:rFonts w:ascii="Consolas" w:hAnsi="Consolas" w:cs="Consolas"/>
          <w:color w:val="3F7F7F"/>
          <w:sz w:val="20"/>
          <w:szCs w:val="20"/>
          <w:lang w:val="en-US"/>
        </w:rPr>
        <w:t>selenium.browser</w:t>
      </w:r>
      <w:proofErr w:type="spellEnd"/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6C9B">
        <w:rPr>
          <w:rFonts w:ascii="Consolas" w:hAnsi="Consolas" w:cs="Consolas"/>
          <w:color w:val="000000"/>
          <w:sz w:val="20"/>
          <w:szCs w:val="20"/>
          <w:lang w:val="en-US"/>
        </w:rPr>
        <w:t>*chrome</w:t>
      </w:r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F86C9B">
        <w:rPr>
          <w:rFonts w:ascii="Consolas" w:hAnsi="Consolas" w:cs="Consolas"/>
          <w:color w:val="3F7F7F"/>
          <w:sz w:val="20"/>
          <w:szCs w:val="20"/>
          <w:lang w:val="en-US"/>
        </w:rPr>
        <w:t>selenium.browser</w:t>
      </w:r>
      <w:proofErr w:type="spellEnd"/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6C9B" w:rsidRPr="00F86C9B" w:rsidRDefault="00F86C9B" w:rsidP="00F86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C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86C9B">
        <w:rPr>
          <w:rFonts w:ascii="Consolas" w:hAnsi="Consolas" w:cs="Consolas"/>
          <w:color w:val="3F7F7F"/>
          <w:sz w:val="20"/>
          <w:szCs w:val="20"/>
          <w:lang w:val="en-US"/>
        </w:rPr>
        <w:t>selenium.suite</w:t>
      </w:r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6C9B">
        <w:rPr>
          <w:rFonts w:ascii="Consolas" w:hAnsi="Consolas" w:cs="Consolas"/>
          <w:color w:val="000000"/>
          <w:sz w:val="20"/>
          <w:szCs w:val="20"/>
          <w:lang w:val="en-US"/>
        </w:rPr>
        <w:t>src/test/selenium/testSuite1.html</w:t>
      </w:r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6C9B">
        <w:rPr>
          <w:rFonts w:ascii="Consolas" w:hAnsi="Consolas" w:cs="Consolas"/>
          <w:color w:val="3F7F7F"/>
          <w:sz w:val="20"/>
          <w:szCs w:val="20"/>
          <w:lang w:val="en-US"/>
        </w:rPr>
        <w:t>selenium.suite</w:t>
      </w:r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6C9B" w:rsidRPr="00F86C9B" w:rsidRDefault="00F86C9B" w:rsidP="00F86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C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F86C9B">
        <w:rPr>
          <w:rFonts w:ascii="Consolas" w:hAnsi="Consolas" w:cs="Consolas"/>
          <w:color w:val="3F7F7F"/>
          <w:sz w:val="20"/>
          <w:szCs w:val="20"/>
          <w:lang w:val="en-US"/>
        </w:rPr>
        <w:t>selenium.startURL</w:t>
      </w:r>
      <w:proofErr w:type="spellEnd"/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F86C9B">
        <w:rPr>
          <w:rFonts w:ascii="Consolas" w:hAnsi="Consolas" w:cs="Consolas"/>
          <w:color w:val="000000"/>
          <w:sz w:val="20"/>
          <w:szCs w:val="20"/>
          <w:lang w:val="en-US"/>
        </w:rPr>
        <w:t>http://google.com.mx</w:t>
      </w:r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F86C9B">
        <w:rPr>
          <w:rFonts w:ascii="Consolas" w:hAnsi="Consolas" w:cs="Consolas"/>
          <w:color w:val="3F7F7F"/>
          <w:sz w:val="20"/>
          <w:szCs w:val="20"/>
          <w:lang w:val="en-US"/>
        </w:rPr>
        <w:t>selenium.startURL</w:t>
      </w:r>
      <w:r w:rsidRPr="00F86C9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86C9B" w:rsidRDefault="00F86C9B" w:rsidP="00F86C9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79A6" w:rsidRDefault="003579A6" w:rsidP="003579A6">
      <w:pPr>
        <w:pStyle w:val="Heading2"/>
      </w:pPr>
      <w:bookmarkStart w:id="3" w:name="_Toc330289084"/>
      <w:r>
        <w:t>Dependencias</w:t>
      </w:r>
      <w:bookmarkEnd w:id="3"/>
    </w:p>
    <w:p w:rsidR="003579A6" w:rsidRPr="00616E02" w:rsidRDefault="003579A6" w:rsidP="003579A6">
      <w:r>
        <w:t xml:space="preserve">Son necesarias </w:t>
      </w:r>
      <w:proofErr w:type="gramStart"/>
      <w:r>
        <w:t>la</w:t>
      </w:r>
      <w:proofErr w:type="gramEnd"/>
      <w:r>
        <w:t xml:space="preserve"> siguientes dependencias.</w:t>
      </w:r>
    </w:p>
    <w:p w:rsidR="003579A6" w:rsidRPr="004D6596" w:rsidRDefault="003579A6" w:rsidP="0035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E0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579A6" w:rsidRPr="004D6596" w:rsidRDefault="003579A6" w:rsidP="003579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junit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579A6" w:rsidRPr="004D6596" w:rsidRDefault="003579A6" w:rsidP="0035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junit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579A6" w:rsidRPr="004D6596" w:rsidRDefault="003579A6" w:rsidP="0035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4.8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579A6" w:rsidRPr="004D6596" w:rsidRDefault="003579A6" w:rsidP="0035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579A6" w:rsidRPr="004D6596" w:rsidRDefault="003579A6" w:rsidP="0035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579A6" w:rsidRPr="004D6596" w:rsidRDefault="003579A6" w:rsidP="0035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6E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6E0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org.seleniumhq.selenium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579A6" w:rsidRPr="004D6596" w:rsidRDefault="003579A6" w:rsidP="0035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selenium-java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579A6" w:rsidRPr="004D6596" w:rsidRDefault="003579A6" w:rsidP="0035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2.4.0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579A6" w:rsidRPr="004D6596" w:rsidRDefault="003579A6" w:rsidP="0035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579A6" w:rsidRPr="004D6596" w:rsidRDefault="003579A6" w:rsidP="003579A6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E0C59" w:rsidRPr="004D6596" w:rsidRDefault="00BE0C59" w:rsidP="00BE0C59">
      <w:pPr>
        <w:pStyle w:val="Heading2"/>
        <w:rPr>
          <w:lang w:val="en-US"/>
        </w:rPr>
      </w:pPr>
      <w:bookmarkStart w:id="4" w:name="_Toc330289085"/>
      <w:proofErr w:type="spellStart"/>
      <w:proofErr w:type="gramStart"/>
      <w:r w:rsidRPr="004D6596">
        <w:rPr>
          <w:lang w:val="en-US"/>
        </w:rPr>
        <w:t>dtf</w:t>
      </w:r>
      <w:proofErr w:type="spellEnd"/>
      <w:r w:rsidRPr="004D6596">
        <w:rPr>
          <w:lang w:val="en-US"/>
        </w:rPr>
        <w:t>-generator-maven-plugin</w:t>
      </w:r>
      <w:bookmarkEnd w:id="4"/>
      <w:proofErr w:type="gramEnd"/>
    </w:p>
    <w:p w:rsidR="00BE0C59" w:rsidRPr="004D6596" w:rsidRDefault="00BE0C59" w:rsidP="00BE0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proofErr w:type="gram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E0C59" w:rsidRPr="004D6596" w:rsidRDefault="00BE0C59" w:rsidP="00BE0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com.dextratech.dtf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E0C59" w:rsidRPr="004D6596" w:rsidRDefault="00BE0C59" w:rsidP="00BE0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dtf</w:t>
      </w:r>
      <w:proofErr w:type="spellEnd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-generator-maven-plugin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E0C59" w:rsidRPr="004D6596" w:rsidRDefault="00BE0C59" w:rsidP="00BE0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1.0-SNAPSHOT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E0C59" w:rsidRPr="004D6596" w:rsidRDefault="00BE0C59" w:rsidP="00BE0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E0C59" w:rsidRPr="004D6596" w:rsidRDefault="00BE0C59" w:rsidP="00BE0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verbose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verbose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E0C59" w:rsidRPr="00BE0C59" w:rsidRDefault="00BE0C59" w:rsidP="00BE0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E0C59">
        <w:rPr>
          <w:rFonts w:ascii="Consolas" w:hAnsi="Consolas" w:cs="Consolas"/>
          <w:color w:val="3F7F7F"/>
          <w:sz w:val="20"/>
          <w:szCs w:val="20"/>
          <w:lang w:val="en-US"/>
        </w:rPr>
        <w:t>htmlFile</w:t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>C:\jesfre\dev\projects\DEXTRA-testing-framework\petclinic-trunk\src\test\resources\layouts\htmlGenerado.html</w:t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E0C59">
        <w:rPr>
          <w:rFonts w:ascii="Consolas" w:hAnsi="Consolas" w:cs="Consolas"/>
          <w:color w:val="3F7F7F"/>
          <w:sz w:val="20"/>
          <w:szCs w:val="20"/>
          <w:lang w:val="en-US"/>
        </w:rPr>
        <w:t>htmlFile</w:t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E0C59" w:rsidRPr="00BE0C59" w:rsidRDefault="00BE0C59" w:rsidP="00BE0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E0C59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>testSuitePrueba.html</w:t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BE0C59"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E0C59" w:rsidRPr="00BE0C59" w:rsidRDefault="00BE0C59" w:rsidP="00BE0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BE0C59">
        <w:rPr>
          <w:rFonts w:ascii="Consolas" w:hAnsi="Consolas" w:cs="Consolas"/>
          <w:color w:val="3F7F7F"/>
          <w:sz w:val="20"/>
          <w:szCs w:val="20"/>
          <w:lang w:val="en-US"/>
        </w:rPr>
        <w:t>baseUrl</w:t>
      </w:r>
      <w:proofErr w:type="spellEnd"/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>http://localhost:8484/</w:t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E0C59">
        <w:rPr>
          <w:rFonts w:ascii="Consolas" w:hAnsi="Consolas" w:cs="Consolas"/>
          <w:color w:val="3F7F7F"/>
          <w:sz w:val="20"/>
          <w:szCs w:val="20"/>
          <w:lang w:val="en-US"/>
        </w:rPr>
        <w:t>baseUrl</w:t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E0C59" w:rsidRPr="00BE0C59" w:rsidRDefault="00BE0C59" w:rsidP="00BE0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BE0C59">
        <w:rPr>
          <w:rFonts w:ascii="Consolas" w:hAnsi="Consolas" w:cs="Consolas"/>
          <w:color w:val="3F7F7F"/>
          <w:sz w:val="20"/>
          <w:szCs w:val="20"/>
          <w:lang w:val="en-US"/>
        </w:rPr>
        <w:t>timeout</w:t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>4500</w:t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E0C59">
        <w:rPr>
          <w:rFonts w:ascii="Consolas" w:hAnsi="Consolas" w:cs="Consolas"/>
          <w:color w:val="3F7F7F"/>
          <w:sz w:val="20"/>
          <w:szCs w:val="20"/>
          <w:lang w:val="en-US"/>
        </w:rPr>
        <w:t>timeout</w:t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E0C59" w:rsidRPr="00BE0C59" w:rsidRDefault="00BE0C59" w:rsidP="00BE0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E0C59">
        <w:rPr>
          <w:rFonts w:ascii="Consolas" w:hAnsi="Consolas" w:cs="Consolas"/>
          <w:color w:val="3F7F7F"/>
          <w:sz w:val="20"/>
          <w:szCs w:val="20"/>
          <w:lang w:val="en-US"/>
        </w:rPr>
        <w:t>testSuitesBasePackage</w:t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>com.dextratech.dtf</w:t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E0C59">
        <w:rPr>
          <w:rFonts w:ascii="Consolas" w:hAnsi="Consolas" w:cs="Consolas"/>
          <w:color w:val="3F7F7F"/>
          <w:sz w:val="20"/>
          <w:szCs w:val="20"/>
          <w:lang w:val="en-US"/>
        </w:rPr>
        <w:t>testSuitesBasePackage</w:t>
      </w:r>
      <w:r w:rsidRPr="00BE0C59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BE0C59" w:rsidRPr="004D6596" w:rsidRDefault="00BE0C59" w:rsidP="00BE0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0C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4D6596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spellEnd"/>
      <w:proofErr w:type="gramEnd"/>
      <w:r w:rsidRPr="004D6596">
        <w:rPr>
          <w:rFonts w:ascii="Consolas" w:hAnsi="Consolas" w:cs="Consolas"/>
          <w:color w:val="008080"/>
          <w:sz w:val="20"/>
          <w:szCs w:val="20"/>
        </w:rPr>
        <w:t>&gt;</w:t>
      </w:r>
    </w:p>
    <w:p w:rsidR="00BE0C59" w:rsidRPr="004D6596" w:rsidRDefault="00BE0C59" w:rsidP="00BE0C59">
      <w:r w:rsidRPr="004D6596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4D6596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 w:rsidRPr="004D6596">
        <w:rPr>
          <w:rFonts w:ascii="Consolas" w:hAnsi="Consolas" w:cs="Consolas"/>
          <w:color w:val="008080"/>
          <w:sz w:val="20"/>
          <w:szCs w:val="20"/>
        </w:rPr>
        <w:t>&gt;</w:t>
      </w:r>
    </w:p>
    <w:p w:rsidR="00006FF0" w:rsidRPr="004D6596" w:rsidRDefault="00006FF0" w:rsidP="00006FF0">
      <w:pPr>
        <w:pStyle w:val="Heading2"/>
      </w:pPr>
      <w:bookmarkStart w:id="5" w:name="_Toc330289086"/>
      <w:proofErr w:type="spellStart"/>
      <w:proofErr w:type="gramStart"/>
      <w:r w:rsidRPr="004D6596">
        <w:t>maven-surefire-plugin</w:t>
      </w:r>
      <w:bookmarkEnd w:id="5"/>
      <w:proofErr w:type="spellEnd"/>
      <w:proofErr w:type="gramEnd"/>
    </w:p>
    <w:p w:rsidR="00006FF0" w:rsidRDefault="00006FF0" w:rsidP="00600BBB">
      <w:r>
        <w:t xml:space="preserve">Se encargará de ejecutar las pruebas usando las clases Java generadas automáticamente por el </w:t>
      </w:r>
      <w:proofErr w:type="spellStart"/>
      <w:r>
        <w:t>dtf-generator-maven-plugin</w:t>
      </w:r>
      <w:proofErr w:type="spellEnd"/>
      <w:r>
        <w:t>.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proofErr w:type="gram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org.apache.maven.plugins</w:t>
      </w:r>
      <w:proofErr w:type="spell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F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maven</w:t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06F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surefire</w:t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06F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proofErr w:type="gram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**/test/temp/**/Suite*.java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includes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excludes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**/*.java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exclude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excludes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proofErr w:type="gram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integration-tests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integration-test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4D6596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4D6596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excludes</w:t>
      </w:r>
      <w:proofErr w:type="gram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exclude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**/samples/*Tests.java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exclude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excludes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proofErr w:type="gram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**/test/temp/**/Suite*.java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include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includes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006FF0" w:rsidRPr="004D6596" w:rsidRDefault="00006FF0" w:rsidP="00006FF0">
      <w:pPr>
        <w:pStyle w:val="Heading2"/>
      </w:pPr>
      <w:bookmarkStart w:id="6" w:name="_Toc330289087"/>
      <w:proofErr w:type="spellStart"/>
      <w:proofErr w:type="gramStart"/>
      <w:r w:rsidRPr="004D6596">
        <w:t>maven-surefire-report-plugin</w:t>
      </w:r>
      <w:bookmarkEnd w:id="6"/>
      <w:proofErr w:type="spellEnd"/>
      <w:proofErr w:type="gramEnd"/>
    </w:p>
    <w:p w:rsidR="00006FF0" w:rsidRPr="00006FF0" w:rsidRDefault="00006FF0" w:rsidP="006A11C1">
      <w:pPr>
        <w:ind w:firstLine="708"/>
        <w:rPr>
          <w:rFonts w:ascii="Consolas" w:hAnsi="Consolas" w:cs="Consolas"/>
          <w:sz w:val="20"/>
          <w:szCs w:val="20"/>
        </w:rPr>
      </w:pPr>
      <w:r w:rsidRPr="00006FF0">
        <w:t xml:space="preserve">Con este </w:t>
      </w:r>
      <w:proofErr w:type="spellStart"/>
      <w:r w:rsidRPr="00006FF0">
        <w:t>plugin</w:t>
      </w:r>
      <w:proofErr w:type="spellEnd"/>
      <w:r w:rsidRPr="00006FF0">
        <w:t xml:space="preserve"> se pueden generar </w:t>
      </w:r>
      <w:r>
        <w:t xml:space="preserve">reportes HTML de los resultados de las pruebas ejecutadas por el </w:t>
      </w:r>
      <w:proofErr w:type="spellStart"/>
      <w:r>
        <w:t>plugin</w:t>
      </w:r>
      <w:proofErr w:type="spellEnd"/>
      <w:r>
        <w:t xml:space="preserve"> anterior.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proofErr w:type="gram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org.apache.maven.plugins</w:t>
      </w:r>
      <w:proofErr w:type="spell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F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maven</w:t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06F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surefire</w:t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-report-</w:t>
      </w:r>
      <w:r w:rsidRPr="00006FF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2.12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B03F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006FF0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B0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showSuccess</w:t>
      </w:r>
      <w:proofErr w:type="spell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006FF0">
        <w:rPr>
          <w:rFonts w:ascii="Consolas" w:hAnsi="Consolas" w:cs="Consolas"/>
          <w:color w:val="3F7F7F"/>
          <w:sz w:val="20"/>
          <w:szCs w:val="20"/>
          <w:lang w:val="en-US"/>
        </w:rPr>
        <w:t>showSuccess</w:t>
      </w:r>
      <w:proofErr w:type="spellEnd"/>
      <w:r w:rsidRPr="00006FF0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4D6596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06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linkXRef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linkXRef</w:t>
      </w:r>
      <w:proofErr w:type="spellEnd"/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Pr="004171D3" w:rsidRDefault="00006FF0" w:rsidP="00006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06FF0" w:rsidRDefault="00006FF0" w:rsidP="00006FF0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D6596" w:rsidRDefault="004171D3" w:rsidP="004171D3">
      <w:pPr>
        <w:pStyle w:val="Heading2"/>
      </w:pPr>
      <w:bookmarkStart w:id="7" w:name="_Toc330289088"/>
      <w:proofErr w:type="spellStart"/>
      <w:proofErr w:type="gramStart"/>
      <w:r w:rsidRPr="004D6596">
        <w:t>selenium-maven-plugin</w:t>
      </w:r>
      <w:bookmarkEnd w:id="7"/>
      <w:proofErr w:type="spellEnd"/>
      <w:proofErr w:type="gramEnd"/>
    </w:p>
    <w:p w:rsidR="004171D3" w:rsidRPr="004171D3" w:rsidRDefault="004171D3" w:rsidP="00006FF0">
      <w:r w:rsidRPr="004D6596">
        <w:tab/>
      </w:r>
      <w:r w:rsidRPr="004171D3">
        <w:t xml:space="preserve">Provee soporte para la utilización de </w:t>
      </w:r>
      <w:proofErr w:type="spellStart"/>
      <w:r w:rsidRPr="004171D3">
        <w:t>Selenium</w:t>
      </w:r>
      <w:proofErr w:type="spellEnd"/>
      <w:r>
        <w:t xml:space="preserve"> con la capacidad de poder iniciar el servidor </w:t>
      </w:r>
      <w:proofErr w:type="spellStart"/>
      <w:r>
        <w:t>Selenium</w:t>
      </w:r>
      <w:proofErr w:type="spellEnd"/>
      <w:r>
        <w:t xml:space="preserve"> usando </w:t>
      </w:r>
      <w:proofErr w:type="spellStart"/>
      <w:r>
        <w:t>Remote</w:t>
      </w:r>
      <w:proofErr w:type="spellEnd"/>
      <w:r>
        <w:t xml:space="preserve"> Control. Utiliza también el </w:t>
      </w:r>
      <w:proofErr w:type="spellStart"/>
      <w:r>
        <w:t>Selenium</w:t>
      </w:r>
      <w:proofErr w:type="spellEnd"/>
      <w:r>
        <w:t xml:space="preserve"> Java </w:t>
      </w:r>
      <w:proofErr w:type="spellStart"/>
      <w:r>
        <w:t>Client</w:t>
      </w:r>
      <w:proofErr w:type="spellEnd"/>
      <w:r>
        <w:t xml:space="preserve"> Driver. También tiene las funcionalidades para correr los scripts de prueba HTML.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org.codehaus.mojo</w:t>
      </w:r>
      <w:proofErr w:type="spell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selenium</w:t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4171D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maven</w:t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4171D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2.3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BD517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browser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selenium.browser</w:t>
      </w:r>
      <w:proofErr w:type="spell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browser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suite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selenium.suite</w:t>
      </w:r>
      <w:proofErr w:type="spell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suite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startURL</w:t>
      </w:r>
      <w:proofErr w:type="spellEnd"/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selenium.startURL</w:t>
      </w:r>
      <w:proofErr w:type="spell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startURL</w:t>
      </w:r>
      <w:proofErr w:type="spell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executions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start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pre</w:t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-integration-test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start-server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D6596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D6596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4D659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65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background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background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logOutput</w:t>
      </w:r>
      <w:proofErr w:type="spell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logOutput</w:t>
      </w:r>
      <w:proofErr w:type="spell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multiWindow</w:t>
      </w:r>
      <w:proofErr w:type="spell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multiWindow</w:t>
      </w:r>
      <w:proofErr w:type="spell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stop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post-integration-test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stop-server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test-</w:t>
      </w:r>
      <w:r w:rsidRPr="004171D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html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integration-test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phase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 w:rsidRPr="004171D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selenese</w:t>
      </w:r>
      <w:proofErr w:type="spell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goal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goals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proofErr w:type="gramEnd"/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skip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P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71D3">
        <w:rPr>
          <w:rFonts w:ascii="Consolas" w:hAnsi="Consolas" w:cs="Consolas"/>
          <w:color w:val="3F7F7F"/>
          <w:sz w:val="20"/>
          <w:szCs w:val="20"/>
          <w:lang w:val="en-US"/>
        </w:rPr>
        <w:t>execution</w:t>
      </w:r>
      <w:r w:rsidRPr="004171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71D3" w:rsidRDefault="004171D3" w:rsidP="00417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executions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0BBB" w:rsidRDefault="004171D3" w:rsidP="004171D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E02" w:rsidRDefault="00616E02" w:rsidP="00616E02"/>
    <w:p w:rsidR="00C4484A" w:rsidRDefault="00BF62A6" w:rsidP="00B00E9E">
      <w:pPr>
        <w:pStyle w:val="Heading1"/>
        <w:spacing w:line="240" w:lineRule="auto"/>
      </w:pPr>
      <w:bookmarkStart w:id="8" w:name="_Toc330289089"/>
      <w:r>
        <w:t>Archivos de configuración</w:t>
      </w:r>
      <w:bookmarkEnd w:id="8"/>
    </w:p>
    <w:p w:rsidR="00086D6C" w:rsidRPr="00086D6C" w:rsidRDefault="00086D6C" w:rsidP="00086D6C"/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1447"/>
        <w:gridCol w:w="7607"/>
      </w:tblGrid>
      <w:tr w:rsidR="00BF62A6" w:rsidTr="00FB5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6" w:type="dxa"/>
          </w:tcPr>
          <w:p w:rsidR="00BF62A6" w:rsidRDefault="00BF62A6" w:rsidP="00BF62A6">
            <w:r>
              <w:t>Archivo</w:t>
            </w:r>
          </w:p>
        </w:tc>
        <w:tc>
          <w:tcPr>
            <w:tcW w:w="7398" w:type="dxa"/>
          </w:tcPr>
          <w:p w:rsidR="00BF62A6" w:rsidRDefault="009D5291" w:rsidP="00BF6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5291">
              <w:t>GlobalConfiguration.dtd</w:t>
            </w:r>
          </w:p>
        </w:tc>
      </w:tr>
      <w:tr w:rsidR="00BF62A6" w:rsidTr="00FB5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BF62A6" w:rsidRDefault="00BF62A6" w:rsidP="00BF62A6">
            <w:r>
              <w:t>Descripción</w:t>
            </w:r>
          </w:p>
        </w:tc>
        <w:tc>
          <w:tcPr>
            <w:tcW w:w="7398" w:type="dxa"/>
          </w:tcPr>
          <w:p w:rsidR="00BF62A6" w:rsidRDefault="009D5291" w:rsidP="00BF6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trata del archivo de definición del XML que contendrá las configuraciones globales.</w:t>
            </w:r>
          </w:p>
        </w:tc>
      </w:tr>
      <w:tr w:rsidR="00BF62A6" w:rsidTr="00FB5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BF62A6" w:rsidRDefault="00BF62A6" w:rsidP="00BF62A6">
            <w:r>
              <w:t>Configuraciones del archivo</w:t>
            </w:r>
          </w:p>
        </w:tc>
        <w:tc>
          <w:tcPr>
            <w:tcW w:w="7398" w:type="dxa"/>
          </w:tcPr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sz w:val="20"/>
                <w:szCs w:val="20"/>
              </w:rPr>
              <w:t>?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xml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version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="1.0"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encoding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="UTF-8"?</w:t>
            </w: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&gt;</w:t>
            </w: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&lt;!ELEMENT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dtfConfig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host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tiempoEspera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navegador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puertoSelenium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usuario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listaCasosPrueba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&gt;</w:t>
            </w: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&lt;!ELEMENT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host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(#PCDATA)</w:t>
            </w: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&gt;</w:t>
            </w: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&lt;!ELEMENT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tiempoEspera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(#PCDATA)</w:t>
            </w: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&gt;</w:t>
            </w: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&lt;!ELEMENT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navegador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(#PCDATA)</w:t>
            </w: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&gt;</w:t>
            </w: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&lt;!ELEMENT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(#PCDATA)</w:t>
            </w: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&gt;</w:t>
            </w: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&lt;!ELEMENT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puertoSelenium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(#PCDATA)</w:t>
            </w: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&gt;</w:t>
            </w:r>
          </w:p>
          <w:p w:rsidR="009D5291" w:rsidRP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5291">
              <w:rPr>
                <w:rFonts w:ascii="Consolas" w:hAnsi="Consolas" w:cs="Consolas"/>
                <w:color w:val="3F3FBF"/>
                <w:sz w:val="20"/>
                <w:szCs w:val="20"/>
                <w:lang w:val="en-US"/>
              </w:rPr>
              <w:t>&lt;!ELEMENT</w:t>
            </w:r>
            <w:r w:rsidRPr="009D529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5291">
              <w:rPr>
                <w:rFonts w:ascii="Consolas" w:hAnsi="Consolas" w:cs="Consolas"/>
                <w:color w:val="BF5F5F"/>
                <w:sz w:val="20"/>
                <w:szCs w:val="20"/>
                <w:lang w:val="en-US"/>
              </w:rPr>
              <w:t>usuario</w:t>
            </w:r>
            <w:proofErr w:type="spellEnd"/>
            <w:r w:rsidRPr="009D529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D5291">
              <w:rPr>
                <w:rFonts w:ascii="Consolas" w:hAnsi="Consolas" w:cs="Consolas"/>
                <w:color w:val="BF5F5F"/>
                <w:sz w:val="20"/>
                <w:szCs w:val="20"/>
                <w:lang w:val="en-US"/>
              </w:rPr>
              <w:t>(#PCDATA)</w:t>
            </w:r>
            <w:r w:rsidRPr="009D5291">
              <w:rPr>
                <w:rFonts w:ascii="Consolas" w:hAnsi="Consolas" w:cs="Consolas"/>
                <w:color w:val="3F3FBF"/>
                <w:sz w:val="20"/>
                <w:szCs w:val="20"/>
                <w:lang w:val="en-US"/>
              </w:rPr>
              <w:t>&gt;</w:t>
            </w:r>
          </w:p>
          <w:p w:rsidR="009D5291" w:rsidRP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5291">
              <w:rPr>
                <w:rFonts w:ascii="Consolas" w:hAnsi="Consolas" w:cs="Consolas"/>
                <w:color w:val="3F3FBF"/>
                <w:sz w:val="20"/>
                <w:szCs w:val="20"/>
                <w:lang w:val="en-US"/>
              </w:rPr>
              <w:t>&lt;!ELEMENT</w:t>
            </w:r>
            <w:r w:rsidRPr="009D529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D5291">
              <w:rPr>
                <w:rFonts w:ascii="Consolas" w:hAnsi="Consolas" w:cs="Consolas"/>
                <w:color w:val="BF5F5F"/>
                <w:sz w:val="20"/>
                <w:szCs w:val="20"/>
                <w:lang w:val="en-US"/>
              </w:rPr>
              <w:t>password</w:t>
            </w:r>
            <w:r w:rsidRPr="009D529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D5291">
              <w:rPr>
                <w:rFonts w:ascii="Consolas" w:hAnsi="Consolas" w:cs="Consolas"/>
                <w:color w:val="BF5F5F"/>
                <w:sz w:val="20"/>
                <w:szCs w:val="20"/>
                <w:lang w:val="en-US"/>
              </w:rPr>
              <w:t>(#PCDATA)</w:t>
            </w:r>
            <w:r w:rsidRPr="009D5291">
              <w:rPr>
                <w:rFonts w:ascii="Consolas" w:hAnsi="Consolas" w:cs="Consolas"/>
                <w:color w:val="3F3FBF"/>
                <w:sz w:val="20"/>
                <w:szCs w:val="20"/>
                <w:lang w:val="en-US"/>
              </w:rPr>
              <w:t>&gt;</w:t>
            </w:r>
            <w:r w:rsidRPr="009D529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9D5291" w:rsidRP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&lt;!ELEMENT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listaCasosPrueba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casoPrueba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&lt;!ELEMENT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casoPrueba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nombreTest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archivoNombre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ejecutar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&gt;</w:t>
            </w: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&lt;!ELEMENT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nombreTest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(#PCDATA)</w:t>
            </w: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&gt;</w:t>
            </w:r>
          </w:p>
          <w:p w:rsidR="009D5291" w:rsidRDefault="009D5291" w:rsidP="009D52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&lt;!ELEMENT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archivoNombre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(#PCDATA)</w:t>
            </w: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&gt;</w:t>
            </w:r>
          </w:p>
          <w:p w:rsidR="00BF62A6" w:rsidRDefault="009D5291" w:rsidP="009D5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&lt;!ELEMENT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ejecutar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5F"/>
                <w:sz w:val="20"/>
                <w:szCs w:val="20"/>
              </w:rPr>
              <w:t>(#PCDATA)</w:t>
            </w:r>
            <w:r>
              <w:rPr>
                <w:rFonts w:ascii="Consolas" w:hAnsi="Consolas" w:cs="Consolas"/>
                <w:color w:val="3F3FBF"/>
                <w:sz w:val="20"/>
                <w:szCs w:val="20"/>
              </w:rPr>
              <w:t>&gt;</w:t>
            </w:r>
          </w:p>
        </w:tc>
      </w:tr>
    </w:tbl>
    <w:p w:rsidR="00BF62A6" w:rsidRPr="00BF62A6" w:rsidRDefault="00BF62A6" w:rsidP="00BF62A6"/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1736"/>
        <w:gridCol w:w="7318"/>
      </w:tblGrid>
      <w:tr w:rsidR="00086D6C" w:rsidTr="00C61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6" w:type="dxa"/>
          </w:tcPr>
          <w:p w:rsidR="00086D6C" w:rsidRDefault="00086D6C" w:rsidP="00C614E8">
            <w:r>
              <w:t>Archivo</w:t>
            </w:r>
          </w:p>
        </w:tc>
        <w:tc>
          <w:tcPr>
            <w:tcW w:w="7398" w:type="dxa"/>
          </w:tcPr>
          <w:p w:rsidR="00086D6C" w:rsidRDefault="00CE7DC2" w:rsidP="00C61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DC2">
              <w:t>globalConfiguration.xml</w:t>
            </w:r>
          </w:p>
        </w:tc>
      </w:tr>
      <w:tr w:rsidR="00086D6C" w:rsidTr="00C6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086D6C" w:rsidRDefault="00086D6C" w:rsidP="00C614E8">
            <w:r>
              <w:t>Descripción</w:t>
            </w:r>
          </w:p>
        </w:tc>
        <w:tc>
          <w:tcPr>
            <w:tcW w:w="7398" w:type="dxa"/>
          </w:tcPr>
          <w:p w:rsidR="00086D6C" w:rsidRDefault="00CE7DC2" w:rsidP="00C61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las configuraciones globales para las pruebas, así como un listado de las pruebas que se han de ejecutar.</w:t>
            </w:r>
          </w:p>
        </w:tc>
      </w:tr>
      <w:tr w:rsidR="00086D6C" w:rsidTr="00C61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086D6C" w:rsidRDefault="00086D6C" w:rsidP="00C614E8">
            <w:r>
              <w:t>Configuraciones del archivo</w:t>
            </w:r>
          </w:p>
        </w:tc>
        <w:tc>
          <w:tcPr>
            <w:tcW w:w="7398" w:type="dxa"/>
          </w:tcPr>
          <w:p w:rsidR="00CE7DC2" w:rsidRP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&lt;?</w:t>
            </w:r>
            <w:r w:rsidRPr="00CE7DC2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xml</w:t>
            </w:r>
            <w:proofErr w:type="gramEnd"/>
            <w:r w:rsidRPr="00CE7DC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CE7DC2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version</w:t>
            </w:r>
            <w:r w:rsidRPr="00CE7DC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CE7DC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"1.0"</w:t>
            </w:r>
            <w:r w:rsidRPr="00CE7DC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CE7DC2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encoding</w:t>
            </w:r>
            <w:r w:rsidRPr="00CE7DC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CE7DC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?&gt;</w:t>
            </w:r>
          </w:p>
          <w:p w:rsidR="00CE7DC2" w:rsidRP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&lt;!</w:t>
            </w:r>
            <w:r w:rsidRPr="00CE7DC2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DOCTYPE</w:t>
            </w:r>
            <w:r w:rsidRPr="00CE7DC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dtfConfig</w:t>
            </w:r>
            <w:proofErr w:type="spellEnd"/>
            <w:r w:rsidRPr="00CE7DC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CE7DC2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SYSTEM</w:t>
            </w:r>
            <w:r w:rsidRPr="00CE7DC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CE7DC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"GlobalConfiguration.dtd"</w:t>
            </w:r>
            <w:r w:rsidRPr="00CE7DC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CE7DC2" w:rsidRP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E7DC2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dtfConfig</w:t>
            </w:r>
            <w:proofErr w:type="spellEnd"/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CE7DC2" w:rsidRP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7DC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CE7DC2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host</w:t>
            </w: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CE7DC2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localhost</w:t>
            </w:r>
            <w:proofErr w:type="spellEnd"/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CE7DC2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host</w:t>
            </w: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CE7DC2" w:rsidRP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7DC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E7DC2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tiempoEspera</w:t>
            </w:r>
            <w:proofErr w:type="spellEnd"/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CE7DC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5000</w:t>
            </w: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E7DC2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tiempoEspera</w:t>
            </w:r>
            <w:proofErr w:type="spellEnd"/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CE7DC2" w:rsidRP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7DC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E7DC2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navegador</w:t>
            </w:r>
            <w:proofErr w:type="spellEnd"/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CE7DC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</w:t>
            </w:r>
            <w:proofErr w:type="spellStart"/>
            <w:r w:rsidRPr="00CE7DC2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googlechrome</w:t>
            </w:r>
            <w:proofErr w:type="spellEnd"/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E7DC2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navegador</w:t>
            </w:r>
            <w:proofErr w:type="spellEnd"/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CE7DC2" w:rsidRP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E7DC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E7DC2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CE7DC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http://localhost:8484</w:t>
            </w: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CE7DC2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url</w:t>
            </w:r>
            <w:r w:rsidRPr="00CE7DC2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CE7DC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puertoSelenium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4444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puertoSelenium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usuario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rsanchez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usuario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Rsanchez123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listaCasosPrueba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casoPrueba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nombreTest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htmlGenerado-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html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nombreTest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archivoNombre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testSuitePrueba.html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archivoNombre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ejecutar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ejecutar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casoPrueba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E7DC2" w:rsidRDefault="00CE7DC2" w:rsidP="00CE7DC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listaCasosPrueba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86D6C" w:rsidRDefault="00CE7DC2" w:rsidP="00CE7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dtfConfig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21036A" w:rsidRDefault="0021036A" w:rsidP="002B4EAA">
      <w:pPr>
        <w:spacing w:after="0" w:line="240" w:lineRule="auto"/>
      </w:pPr>
    </w:p>
    <w:p w:rsidR="00086D6C" w:rsidRDefault="00086D6C" w:rsidP="002B4EAA">
      <w:pPr>
        <w:spacing w:after="0" w:line="240" w:lineRule="auto"/>
      </w:pPr>
    </w:p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1736"/>
        <w:gridCol w:w="7318"/>
      </w:tblGrid>
      <w:tr w:rsidR="00086D6C" w:rsidTr="00C61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6" w:type="dxa"/>
          </w:tcPr>
          <w:p w:rsidR="00086D6C" w:rsidRDefault="00086D6C" w:rsidP="00C614E8">
            <w:r>
              <w:t>Archivo</w:t>
            </w:r>
          </w:p>
        </w:tc>
        <w:tc>
          <w:tcPr>
            <w:tcW w:w="7398" w:type="dxa"/>
          </w:tcPr>
          <w:p w:rsidR="00086D6C" w:rsidRDefault="00CE7DC2" w:rsidP="00C61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dataset.xls</w:t>
            </w:r>
          </w:p>
        </w:tc>
      </w:tr>
      <w:tr w:rsidR="00086D6C" w:rsidTr="00C6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086D6C" w:rsidRDefault="00086D6C" w:rsidP="00C614E8">
            <w:r>
              <w:t>Descripción</w:t>
            </w:r>
          </w:p>
        </w:tc>
        <w:tc>
          <w:tcPr>
            <w:tcW w:w="7398" w:type="dxa"/>
          </w:tcPr>
          <w:p w:rsidR="00086D6C" w:rsidRDefault="00CE7DC2" w:rsidP="00C61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este archivo se estructurarán los conjuntos de datos de prueba que se usarán para construir nuevos casos de prueba en base a una plantilla creada.</w:t>
            </w:r>
            <w:r w:rsidR="00877919">
              <w:t xml:space="preserve"> La estructura de campos que tendrá este archivo dependerá de los datos que la plantilla puede recibir.</w:t>
            </w:r>
          </w:p>
        </w:tc>
      </w:tr>
      <w:tr w:rsidR="00086D6C" w:rsidTr="00C61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086D6C" w:rsidRDefault="00086D6C" w:rsidP="00C614E8">
            <w:r>
              <w:t>Configuraciones del archivo</w:t>
            </w:r>
          </w:p>
        </w:tc>
        <w:tc>
          <w:tcPr>
            <w:tcW w:w="7398" w:type="dxa"/>
          </w:tcPr>
          <w:tbl>
            <w:tblPr>
              <w:tblW w:w="52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1320"/>
              <w:gridCol w:w="1320"/>
              <w:gridCol w:w="1320"/>
            </w:tblGrid>
            <w:tr w:rsidR="00CE7DC2" w:rsidRPr="00CE7DC2" w:rsidTr="00CE7DC2">
              <w:trPr>
                <w:trHeight w:val="315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CE7DC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dataTable</w:t>
                  </w:r>
                  <w:proofErr w:type="spellEnd"/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8000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sz w:val="24"/>
                      <w:szCs w:val="24"/>
                      <w:lang w:eastAsia="es-MX"/>
                    </w:rPr>
                  </w:pPr>
                  <w:r w:rsidRPr="00CE7DC2">
                    <w:rPr>
                      <w:rFonts w:ascii="Calibri" w:eastAsia="Times New Roman" w:hAnsi="Calibri" w:cs="Calibri"/>
                      <w:color w:val="FFFFFF"/>
                      <w:sz w:val="24"/>
                      <w:szCs w:val="24"/>
                      <w:lang w:eastAsia="es-MX"/>
                    </w:rPr>
                    <w:t>s_value_1</w:t>
                  </w: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8000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sz w:val="24"/>
                      <w:szCs w:val="24"/>
                      <w:lang w:eastAsia="es-MX"/>
                    </w:rPr>
                  </w:pPr>
                  <w:r w:rsidRPr="00CE7DC2">
                    <w:rPr>
                      <w:rFonts w:ascii="Calibri" w:eastAsia="Times New Roman" w:hAnsi="Calibri" w:cs="Calibri"/>
                      <w:color w:val="FFFFFF"/>
                      <w:sz w:val="24"/>
                      <w:szCs w:val="24"/>
                      <w:lang w:eastAsia="es-MX"/>
                    </w:rPr>
                    <w:t>s_value_2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CE7DC2" w:rsidRPr="00CE7DC2" w:rsidTr="00CE7DC2">
              <w:trPr>
                <w:trHeight w:val="315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E7DC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uno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E7DC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1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CE7DC2" w:rsidRPr="00CE7DC2" w:rsidTr="00CE7DC2">
              <w:trPr>
                <w:trHeight w:val="315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E7DC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dos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E7DC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2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CE7DC2" w:rsidRPr="00CE7DC2" w:rsidTr="00CE7DC2">
              <w:trPr>
                <w:trHeight w:val="315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E7DC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tres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E7DC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3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CE7DC2" w:rsidRPr="00CE7DC2" w:rsidTr="00CE7DC2">
              <w:trPr>
                <w:trHeight w:val="315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E7DC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cuatro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E7DC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4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CE7DC2" w:rsidRPr="00CE7DC2" w:rsidTr="00CE7DC2">
              <w:trPr>
                <w:trHeight w:val="315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3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E7DC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cinco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E7DC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5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CE7DC2" w:rsidRPr="00CE7DC2" w:rsidTr="00CE7DC2">
              <w:trPr>
                <w:trHeight w:val="315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0000"/>
                  <w:noWrap/>
                  <w:vAlign w:val="bottom"/>
                  <w:hideMark/>
                </w:tcPr>
                <w:p w:rsidR="00CE7DC2" w:rsidRPr="00CE7DC2" w:rsidRDefault="00CE7DC2" w:rsidP="00CE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CE7DC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dataTable</w:t>
                  </w:r>
                  <w:proofErr w:type="spellEnd"/>
                </w:p>
              </w:tc>
            </w:tr>
          </w:tbl>
          <w:p w:rsidR="00086D6C" w:rsidRDefault="00086D6C" w:rsidP="00C61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6D6C" w:rsidRDefault="00086D6C" w:rsidP="0015493D">
      <w:pPr>
        <w:spacing w:after="0" w:line="240" w:lineRule="auto"/>
      </w:pPr>
    </w:p>
    <w:p w:rsidR="00227D0D" w:rsidRDefault="00227D0D" w:rsidP="0015493D">
      <w:pPr>
        <w:spacing w:after="0" w:line="240" w:lineRule="auto"/>
      </w:pPr>
    </w:p>
    <w:p w:rsidR="00466C0D" w:rsidRDefault="00466C0D" w:rsidP="0015493D">
      <w:pPr>
        <w:spacing w:after="0" w:line="240" w:lineRule="auto"/>
      </w:pPr>
    </w:p>
    <w:p w:rsidR="00466C0D" w:rsidRDefault="00466C0D" w:rsidP="00466C0D">
      <w:pPr>
        <w:pStyle w:val="Heading1"/>
      </w:pPr>
      <w:r>
        <w:t>Ejecución de las pruebas</w:t>
      </w:r>
    </w:p>
    <w:p w:rsidR="00466C0D" w:rsidRDefault="00466C0D" w:rsidP="0015493D">
      <w:pPr>
        <w:spacing w:after="0" w:line="240" w:lineRule="auto"/>
      </w:pPr>
      <w:r>
        <w:t>Para ejecutar las pruebas se deben seguir los siguientes pasos:</w:t>
      </w:r>
    </w:p>
    <w:p w:rsidR="00466C0D" w:rsidRDefault="00466C0D" w:rsidP="00466C0D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Crear los archivos de configuración en las carpetas correctas: </w:t>
      </w:r>
    </w:p>
    <w:p w:rsidR="00466C0D" w:rsidRDefault="00466C0D" w:rsidP="00466C0D">
      <w:pPr>
        <w:pStyle w:val="ListParagraph"/>
        <w:numPr>
          <w:ilvl w:val="1"/>
          <w:numId w:val="11"/>
        </w:numPr>
        <w:spacing w:after="0" w:line="240" w:lineRule="auto"/>
        <w:rPr>
          <w:lang w:val="en-US"/>
        </w:rPr>
      </w:pPr>
      <w:r w:rsidRPr="00466C0D">
        <w:rPr>
          <w:lang w:val="en-US"/>
        </w:rPr>
        <w:t>\</w:t>
      </w:r>
      <w:proofErr w:type="spellStart"/>
      <w:r w:rsidRPr="00466C0D">
        <w:rPr>
          <w:lang w:val="en-US"/>
        </w:rPr>
        <w:t>src</w:t>
      </w:r>
      <w:proofErr w:type="spellEnd"/>
      <w:r w:rsidRPr="00466C0D">
        <w:rPr>
          <w:lang w:val="en-US"/>
        </w:rPr>
        <w:t>\test\resources\</w:t>
      </w:r>
      <w:proofErr w:type="spellStart"/>
      <w:r w:rsidRPr="00466C0D">
        <w:rPr>
          <w:lang w:val="en-US"/>
        </w:rPr>
        <w:t>config</w:t>
      </w:r>
      <w:proofErr w:type="spellEnd"/>
      <w:r w:rsidRPr="00466C0D">
        <w:rPr>
          <w:lang w:val="en-US"/>
        </w:rPr>
        <w:t>\GlobalConfiguration.dtd</w:t>
      </w:r>
    </w:p>
    <w:p w:rsidR="00466C0D" w:rsidRDefault="00466C0D" w:rsidP="00466C0D">
      <w:pPr>
        <w:pStyle w:val="ListParagraph"/>
        <w:numPr>
          <w:ilvl w:val="1"/>
          <w:numId w:val="11"/>
        </w:numPr>
        <w:spacing w:after="0" w:line="240" w:lineRule="auto"/>
        <w:rPr>
          <w:lang w:val="en-US"/>
        </w:rPr>
      </w:pPr>
      <w:r w:rsidRPr="00466C0D">
        <w:rPr>
          <w:lang w:val="en-US"/>
        </w:rPr>
        <w:t>\</w:t>
      </w:r>
      <w:proofErr w:type="spellStart"/>
      <w:r w:rsidRPr="00466C0D">
        <w:rPr>
          <w:lang w:val="en-US"/>
        </w:rPr>
        <w:t>src</w:t>
      </w:r>
      <w:proofErr w:type="spellEnd"/>
      <w:r w:rsidRPr="00466C0D">
        <w:rPr>
          <w:lang w:val="en-US"/>
        </w:rPr>
        <w:t>\test\resources\</w:t>
      </w:r>
      <w:proofErr w:type="spellStart"/>
      <w:r w:rsidRPr="00466C0D">
        <w:rPr>
          <w:lang w:val="en-US"/>
        </w:rPr>
        <w:t>config</w:t>
      </w:r>
      <w:proofErr w:type="spellEnd"/>
      <w:r w:rsidRPr="00466C0D">
        <w:rPr>
          <w:lang w:val="en-US"/>
        </w:rPr>
        <w:t>\globalConfiguration.xml</w:t>
      </w:r>
    </w:p>
    <w:p w:rsidR="00466C0D" w:rsidRDefault="00466C0D" w:rsidP="00466C0D">
      <w:pPr>
        <w:pStyle w:val="ListParagraph"/>
        <w:numPr>
          <w:ilvl w:val="1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\</w:t>
      </w:r>
      <w:proofErr w:type="spellStart"/>
      <w:r w:rsidRPr="00466C0D">
        <w:rPr>
          <w:lang w:val="en-US"/>
        </w:rPr>
        <w:t>src</w:t>
      </w:r>
      <w:proofErr w:type="spellEnd"/>
      <w:r w:rsidRPr="00466C0D">
        <w:rPr>
          <w:lang w:val="en-US"/>
        </w:rPr>
        <w:t>\test\resources\datasets\</w:t>
      </w:r>
    </w:p>
    <w:p w:rsidR="00466C0D" w:rsidRDefault="00466C0D" w:rsidP="00466C0D">
      <w:pPr>
        <w:pStyle w:val="ListParagraph"/>
        <w:numPr>
          <w:ilvl w:val="1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\</w:t>
      </w:r>
      <w:proofErr w:type="spellStart"/>
      <w:r w:rsidRPr="00466C0D">
        <w:rPr>
          <w:lang w:val="en-US"/>
        </w:rPr>
        <w:t>src</w:t>
      </w:r>
      <w:proofErr w:type="spellEnd"/>
      <w:r w:rsidRPr="00466C0D">
        <w:rPr>
          <w:lang w:val="en-US"/>
        </w:rPr>
        <w:t>\test\resources\layouts\</w:t>
      </w:r>
      <w:r w:rsidR="003C124C">
        <w:rPr>
          <w:lang w:val="en-US"/>
        </w:rPr>
        <w:t>&lt;</w:t>
      </w:r>
      <w:proofErr w:type="spellStart"/>
      <w:r w:rsidR="003C124C">
        <w:rPr>
          <w:lang w:val="en-US"/>
        </w:rPr>
        <w:t>generado_selenium_ide</w:t>
      </w:r>
      <w:proofErr w:type="spellEnd"/>
      <w:r w:rsidR="003C124C">
        <w:rPr>
          <w:lang w:val="en-US"/>
        </w:rPr>
        <w:t>&gt;</w:t>
      </w:r>
      <w:r w:rsidRPr="00466C0D">
        <w:rPr>
          <w:lang w:val="en-US"/>
        </w:rPr>
        <w:t>.html</w:t>
      </w:r>
    </w:p>
    <w:p w:rsidR="00003F20" w:rsidRDefault="00C21A29" w:rsidP="00003F20">
      <w:pPr>
        <w:pStyle w:val="ListParagraph"/>
        <w:numPr>
          <w:ilvl w:val="0"/>
          <w:numId w:val="11"/>
        </w:numPr>
        <w:spacing w:after="0" w:line="240" w:lineRule="auto"/>
      </w:pPr>
      <w:r w:rsidRPr="00C21A29">
        <w:t xml:space="preserve">Agregar la configuración en el pom.xml como se muestra en </w:t>
      </w:r>
      <w:r>
        <w:t>las configuraciones del POM.</w:t>
      </w:r>
    </w:p>
    <w:p w:rsidR="00017511" w:rsidRDefault="00017511" w:rsidP="00003F20">
      <w:pPr>
        <w:pStyle w:val="ListParagraph"/>
        <w:numPr>
          <w:ilvl w:val="0"/>
          <w:numId w:val="11"/>
        </w:numPr>
        <w:spacing w:after="0" w:line="240" w:lineRule="auto"/>
      </w:pPr>
      <w:bookmarkStart w:id="9" w:name="_GoBack"/>
      <w:bookmarkEnd w:id="9"/>
      <w:r w:rsidRPr="00017511">
        <w:t xml:space="preserve">Correr </w:t>
      </w:r>
      <w:r w:rsidRPr="00003F20">
        <w:rPr>
          <w:b/>
        </w:rPr>
        <w:t>&gt;</w:t>
      </w:r>
      <w:proofErr w:type="spellStart"/>
      <w:r w:rsidRPr="00003F20">
        <w:rPr>
          <w:b/>
        </w:rPr>
        <w:t>mvn</w:t>
      </w:r>
      <w:proofErr w:type="spellEnd"/>
      <w:r w:rsidRPr="00003F20">
        <w:rPr>
          <w:b/>
        </w:rPr>
        <w:t xml:space="preserve"> </w:t>
      </w:r>
      <w:proofErr w:type="spellStart"/>
      <w:r w:rsidRPr="00003F20">
        <w:rPr>
          <w:b/>
        </w:rPr>
        <w:t>dtf-generator</w:t>
      </w:r>
      <w:proofErr w:type="gramStart"/>
      <w:r w:rsidRPr="00003F20">
        <w:rPr>
          <w:b/>
        </w:rPr>
        <w:t>:build</w:t>
      </w:r>
      <w:proofErr w:type="gramEnd"/>
      <w:r w:rsidRPr="00003F20">
        <w:rPr>
          <w:b/>
        </w:rPr>
        <w:t>-layout</w:t>
      </w:r>
      <w:proofErr w:type="spellEnd"/>
      <w:r w:rsidRPr="00017511">
        <w:t xml:space="preserve"> para modificar el </w:t>
      </w:r>
      <w:proofErr w:type="spellStart"/>
      <w:r w:rsidRPr="00017511">
        <w:t>html</w:t>
      </w:r>
      <w:proofErr w:type="spellEnd"/>
      <w:r w:rsidRPr="00017511">
        <w:t xml:space="preserve"> generador por el IDE de </w:t>
      </w:r>
      <w:proofErr w:type="spellStart"/>
      <w:r w:rsidRPr="00017511">
        <w:t>Selenium</w:t>
      </w:r>
      <w:proofErr w:type="spellEnd"/>
      <w:r>
        <w:t xml:space="preserve"> y crear los </w:t>
      </w:r>
      <w:proofErr w:type="spellStart"/>
      <w:r>
        <w:t>wildcards</w:t>
      </w:r>
      <w:proofErr w:type="spellEnd"/>
      <w:r>
        <w:t xml:space="preserve"> para agregar datos de prueba.</w:t>
      </w:r>
      <w:r w:rsidR="001A7DBF">
        <w:t xml:space="preserve"> Esto habrá </w:t>
      </w:r>
      <w:r w:rsidR="002A59DC">
        <w:t xml:space="preserve">generado el </w:t>
      </w:r>
      <w:proofErr w:type="spellStart"/>
      <w:r w:rsidR="002A59DC">
        <w:t>layout</w:t>
      </w:r>
      <w:proofErr w:type="spellEnd"/>
      <w:r w:rsidR="002A59DC">
        <w:t xml:space="preserve"> en </w:t>
      </w:r>
      <w:r w:rsidR="002A59DC" w:rsidRPr="00BF3C8E">
        <w:t>\target\</w:t>
      </w:r>
      <w:proofErr w:type="spellStart"/>
      <w:r w:rsidR="002A59DC">
        <w:t>layout</w:t>
      </w:r>
      <w:proofErr w:type="spellEnd"/>
      <w:r w:rsidR="002A59DC">
        <w:t>\</w:t>
      </w:r>
      <w:r w:rsidR="001A7DBF" w:rsidRPr="002A59DC">
        <w:t>&lt;</w:t>
      </w:r>
      <w:proofErr w:type="spellStart"/>
      <w:r w:rsidR="001A7DBF" w:rsidRPr="002A59DC">
        <w:t>generado_selenium_ide</w:t>
      </w:r>
      <w:proofErr w:type="spellEnd"/>
      <w:r w:rsidR="001A7DBF" w:rsidRPr="002A59DC">
        <w:t>&gt;.</w:t>
      </w:r>
      <w:proofErr w:type="spellStart"/>
      <w:r w:rsidR="001A7DBF" w:rsidRPr="002A59DC">
        <w:t>html</w:t>
      </w:r>
      <w:proofErr w:type="spellEnd"/>
      <w:r w:rsidR="001A7DBF" w:rsidRPr="002A59DC">
        <w:t>.</w:t>
      </w:r>
      <w:r w:rsidR="00141226">
        <w:t xml:space="preserve"> También habrá generado los archivos Excel para los datos de prueba</w:t>
      </w:r>
      <w:r w:rsidR="00003F20">
        <w:t xml:space="preserve"> en </w:t>
      </w:r>
      <w:r w:rsidR="00003F20" w:rsidRPr="00003F20">
        <w:t>\</w:t>
      </w:r>
      <w:proofErr w:type="spellStart"/>
      <w:r w:rsidR="00003F20" w:rsidRPr="00003F20">
        <w:t>src</w:t>
      </w:r>
      <w:proofErr w:type="spellEnd"/>
      <w:r w:rsidR="00003F20" w:rsidRPr="00003F20">
        <w:t>\test\</w:t>
      </w:r>
      <w:proofErr w:type="spellStart"/>
      <w:r w:rsidR="00003F20" w:rsidRPr="00003F20">
        <w:t>resources</w:t>
      </w:r>
      <w:proofErr w:type="spellEnd"/>
      <w:r w:rsidR="00003F20" w:rsidRPr="00003F20">
        <w:t>\</w:t>
      </w:r>
      <w:proofErr w:type="spellStart"/>
      <w:r w:rsidR="00003F20" w:rsidRPr="00003F20">
        <w:t>datasets</w:t>
      </w:r>
      <w:proofErr w:type="spellEnd"/>
      <w:r w:rsidR="00003F20" w:rsidRPr="00003F20">
        <w:t>\</w:t>
      </w:r>
      <w:r w:rsidR="00141226">
        <w:t>.</w:t>
      </w:r>
    </w:p>
    <w:p w:rsidR="00017511" w:rsidRDefault="00017511" w:rsidP="001A7DBF">
      <w:pPr>
        <w:pStyle w:val="ListParagraph"/>
        <w:numPr>
          <w:ilvl w:val="0"/>
          <w:numId w:val="11"/>
        </w:numPr>
        <w:spacing w:after="0" w:line="240" w:lineRule="auto"/>
      </w:pPr>
      <w:r w:rsidRPr="00017511">
        <w:t xml:space="preserve">Correr </w:t>
      </w:r>
      <w:r w:rsidRPr="00017511">
        <w:rPr>
          <w:b/>
        </w:rPr>
        <w:t>&gt;</w:t>
      </w:r>
      <w:proofErr w:type="spellStart"/>
      <w:r w:rsidRPr="00017511">
        <w:rPr>
          <w:b/>
        </w:rPr>
        <w:t>mvn</w:t>
      </w:r>
      <w:proofErr w:type="spellEnd"/>
      <w:r w:rsidRPr="00017511">
        <w:rPr>
          <w:b/>
        </w:rPr>
        <w:t xml:space="preserve"> </w:t>
      </w:r>
      <w:proofErr w:type="spellStart"/>
      <w:r w:rsidRPr="00017511">
        <w:rPr>
          <w:b/>
        </w:rPr>
        <w:t>dtf-generator</w:t>
      </w:r>
      <w:proofErr w:type="gramStart"/>
      <w:r w:rsidRPr="00017511">
        <w:rPr>
          <w:b/>
        </w:rPr>
        <w:t>:generate</w:t>
      </w:r>
      <w:proofErr w:type="gramEnd"/>
      <w:r w:rsidRPr="00017511">
        <w:rPr>
          <w:b/>
        </w:rPr>
        <w:t>-tests</w:t>
      </w:r>
      <w:proofErr w:type="spellEnd"/>
      <w:r w:rsidRPr="00017511">
        <w:t xml:space="preserve"> para generar un test suite de </w:t>
      </w:r>
      <w:proofErr w:type="spellStart"/>
      <w:r w:rsidRPr="00017511">
        <w:t>Selenium</w:t>
      </w:r>
      <w:proofErr w:type="spellEnd"/>
      <w:r w:rsidRPr="00017511">
        <w:t xml:space="preserve"> en HTML</w:t>
      </w:r>
      <w:r>
        <w:t xml:space="preserve"> a partir del </w:t>
      </w:r>
      <w:proofErr w:type="spellStart"/>
      <w:r>
        <w:t>layout</w:t>
      </w:r>
      <w:proofErr w:type="spellEnd"/>
      <w:r>
        <w:t xml:space="preserve"> generado en el paso anterior.</w:t>
      </w:r>
      <w:r w:rsidR="001A7DBF">
        <w:t xml:space="preserve"> Habrá creado los archivos HTML en </w:t>
      </w:r>
      <w:r w:rsidR="001A7DBF" w:rsidRPr="001A7DBF">
        <w:t>\target\</w:t>
      </w:r>
      <w:proofErr w:type="spellStart"/>
      <w:r w:rsidR="001A7DBF" w:rsidRPr="001A7DBF">
        <w:t>testsuites</w:t>
      </w:r>
      <w:proofErr w:type="spellEnd"/>
      <w:r w:rsidR="001A7DBF">
        <w:t>.</w:t>
      </w:r>
    </w:p>
    <w:p w:rsidR="00017511" w:rsidRDefault="00017511" w:rsidP="001A7DB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Correr </w:t>
      </w:r>
      <w:r w:rsidRPr="00017511">
        <w:rPr>
          <w:b/>
        </w:rPr>
        <w:t>&gt;</w:t>
      </w:r>
      <w:proofErr w:type="spellStart"/>
      <w:r w:rsidRPr="00017511">
        <w:rPr>
          <w:b/>
        </w:rPr>
        <w:t>mvn</w:t>
      </w:r>
      <w:proofErr w:type="spellEnd"/>
      <w:r w:rsidRPr="00017511">
        <w:rPr>
          <w:b/>
        </w:rPr>
        <w:t xml:space="preserve"> dtf-generator</w:t>
      </w:r>
      <w:proofErr w:type="gramStart"/>
      <w:r w:rsidRPr="00017511">
        <w:rPr>
          <w:b/>
        </w:rPr>
        <w:t>:html2java</w:t>
      </w:r>
      <w:proofErr w:type="gramEnd"/>
      <w:r>
        <w:t xml:space="preserve"> para generar las clases Java usando algún driver de </w:t>
      </w:r>
      <w:proofErr w:type="spellStart"/>
      <w:r>
        <w:t>Selenium</w:t>
      </w:r>
      <w:proofErr w:type="spellEnd"/>
      <w:r>
        <w:t xml:space="preserve"> y tomando en cuenta los datos del dataset.xls.</w:t>
      </w:r>
      <w:r w:rsidR="001A7DBF">
        <w:t xml:space="preserve"> Habrá creado las nuevas clases en </w:t>
      </w:r>
      <w:r w:rsidR="001A7DBF" w:rsidRPr="001A7DBF">
        <w:t>\</w:t>
      </w:r>
      <w:proofErr w:type="spellStart"/>
      <w:r w:rsidR="001A7DBF" w:rsidRPr="001A7DBF">
        <w:t>src</w:t>
      </w:r>
      <w:proofErr w:type="spellEnd"/>
      <w:r w:rsidR="001A7DBF" w:rsidRPr="001A7DBF">
        <w:t>\test\java\</w:t>
      </w:r>
      <w:proofErr w:type="spellStart"/>
      <w:r w:rsidR="001A7DBF" w:rsidRPr="001A7DBF">
        <w:t>c</w:t>
      </w:r>
      <w:r w:rsidR="001A7DBF">
        <w:t>om</w:t>
      </w:r>
      <w:proofErr w:type="spellEnd"/>
      <w:r w:rsidR="001A7DBF">
        <w:t>\</w:t>
      </w:r>
      <w:proofErr w:type="spellStart"/>
      <w:r w:rsidR="001A7DBF">
        <w:t>dextratech</w:t>
      </w:r>
      <w:proofErr w:type="spellEnd"/>
      <w:r w:rsidR="001A7DBF">
        <w:t>\</w:t>
      </w:r>
      <w:proofErr w:type="spellStart"/>
      <w:r w:rsidR="001A7DBF">
        <w:t>dtf</w:t>
      </w:r>
      <w:proofErr w:type="spellEnd"/>
      <w:r w:rsidR="001A7DBF">
        <w:t>\test\</w:t>
      </w:r>
      <w:proofErr w:type="spellStart"/>
      <w:r w:rsidR="001A7DBF">
        <w:t>temp</w:t>
      </w:r>
      <w:proofErr w:type="spellEnd"/>
      <w:r w:rsidR="001A7DBF">
        <w:t>\*.</w:t>
      </w:r>
    </w:p>
    <w:p w:rsidR="00017511" w:rsidRDefault="00017511" w:rsidP="0001751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Levantar en una ventana de comandos aparte el servidor de </w:t>
      </w:r>
      <w:proofErr w:type="spellStart"/>
      <w:r>
        <w:t>Selenium</w:t>
      </w:r>
      <w:proofErr w:type="spellEnd"/>
      <w:r>
        <w:t xml:space="preserve">. Desde la carpeta del proyecto correr </w:t>
      </w:r>
      <w:r w:rsidRPr="00017511">
        <w:rPr>
          <w:b/>
        </w:rPr>
        <w:t>&gt;</w:t>
      </w:r>
      <w:proofErr w:type="spellStart"/>
      <w:r w:rsidRPr="00017511">
        <w:rPr>
          <w:b/>
        </w:rPr>
        <w:t>mvn</w:t>
      </w:r>
      <w:proofErr w:type="spellEnd"/>
      <w:r w:rsidRPr="00017511">
        <w:rPr>
          <w:b/>
        </w:rPr>
        <w:t xml:space="preserve"> </w:t>
      </w:r>
      <w:proofErr w:type="spellStart"/>
      <w:r w:rsidRPr="00017511">
        <w:rPr>
          <w:b/>
        </w:rPr>
        <w:t>selenium</w:t>
      </w:r>
      <w:proofErr w:type="gramStart"/>
      <w:r w:rsidRPr="00017511">
        <w:rPr>
          <w:b/>
        </w:rPr>
        <w:t>:start</w:t>
      </w:r>
      <w:proofErr w:type="gramEnd"/>
      <w:r w:rsidRPr="00017511">
        <w:rPr>
          <w:b/>
        </w:rPr>
        <w:t>-server</w:t>
      </w:r>
      <w:proofErr w:type="spellEnd"/>
      <w:r>
        <w:t>.</w:t>
      </w:r>
    </w:p>
    <w:p w:rsidR="000F30F2" w:rsidRDefault="00BE2A0B" w:rsidP="0001751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Nuevamente en el proyecto correr </w:t>
      </w:r>
      <w:r w:rsidRPr="00BE2A0B">
        <w:rPr>
          <w:b/>
        </w:rPr>
        <w:t>&gt;</w:t>
      </w:r>
      <w:proofErr w:type="spellStart"/>
      <w:r w:rsidRPr="00BE2A0B">
        <w:rPr>
          <w:b/>
        </w:rPr>
        <w:t>mvn</w:t>
      </w:r>
      <w:proofErr w:type="spellEnd"/>
      <w:r w:rsidRPr="00BE2A0B">
        <w:rPr>
          <w:b/>
        </w:rPr>
        <w:t xml:space="preserve"> </w:t>
      </w:r>
      <w:proofErr w:type="spellStart"/>
      <w:r w:rsidRPr="00BE2A0B">
        <w:rPr>
          <w:b/>
        </w:rPr>
        <w:t>dtf-generator</w:t>
      </w:r>
      <w:proofErr w:type="gramStart"/>
      <w:r w:rsidRPr="00BE2A0B">
        <w:rPr>
          <w:b/>
        </w:rPr>
        <w:t>:run</w:t>
      </w:r>
      <w:proofErr w:type="gramEnd"/>
      <w:r w:rsidRPr="00BE2A0B">
        <w:rPr>
          <w:b/>
        </w:rPr>
        <w:t>-tests</w:t>
      </w:r>
      <w:proofErr w:type="spellEnd"/>
      <w:r>
        <w:t xml:space="preserve"> para correr las pruebas </w:t>
      </w:r>
      <w:r w:rsidR="008F1D83">
        <w:t>HTML</w:t>
      </w:r>
      <w:r>
        <w:t>.</w:t>
      </w:r>
    </w:p>
    <w:p w:rsidR="008F1D83" w:rsidRDefault="008F1D83" w:rsidP="0001751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Para correr las pruebas Java generadas, </w:t>
      </w:r>
      <w:r w:rsidRPr="008F1D83">
        <w:rPr>
          <w:b/>
        </w:rPr>
        <w:t>&gt;</w:t>
      </w:r>
      <w:proofErr w:type="spellStart"/>
      <w:r w:rsidRPr="008F1D83">
        <w:rPr>
          <w:b/>
        </w:rPr>
        <w:t>mvn</w:t>
      </w:r>
      <w:proofErr w:type="spellEnd"/>
      <w:r w:rsidRPr="008F1D83">
        <w:rPr>
          <w:b/>
        </w:rPr>
        <w:t xml:space="preserve"> </w:t>
      </w:r>
      <w:proofErr w:type="spellStart"/>
      <w:r w:rsidRPr="008F1D83">
        <w:rPr>
          <w:b/>
        </w:rPr>
        <w:t>surefire</w:t>
      </w:r>
      <w:proofErr w:type="gramStart"/>
      <w:r w:rsidRPr="008F1D83">
        <w:rPr>
          <w:b/>
        </w:rPr>
        <w:t>:test</w:t>
      </w:r>
      <w:proofErr w:type="spellEnd"/>
      <w:proofErr w:type="gramEnd"/>
      <w:r>
        <w:rPr>
          <w:b/>
        </w:rPr>
        <w:t>.</w:t>
      </w:r>
    </w:p>
    <w:p w:rsidR="00381595" w:rsidRPr="00017511" w:rsidRDefault="005847C7" w:rsidP="0038159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Para generar los reportes </w:t>
      </w:r>
      <w:r w:rsidRPr="005847C7">
        <w:rPr>
          <w:b/>
        </w:rPr>
        <w:t>&gt;</w:t>
      </w:r>
      <w:proofErr w:type="spellStart"/>
      <w:r w:rsidRPr="005847C7">
        <w:rPr>
          <w:b/>
        </w:rPr>
        <w:t>mvn</w:t>
      </w:r>
      <w:proofErr w:type="spellEnd"/>
      <w:r w:rsidRPr="005847C7">
        <w:rPr>
          <w:b/>
        </w:rPr>
        <w:t xml:space="preserve"> </w:t>
      </w:r>
      <w:proofErr w:type="spellStart"/>
      <w:r w:rsidRPr="005847C7">
        <w:rPr>
          <w:b/>
        </w:rPr>
        <w:t>surefire-report</w:t>
      </w:r>
      <w:proofErr w:type="gramStart"/>
      <w:r w:rsidRPr="005847C7">
        <w:rPr>
          <w:b/>
        </w:rPr>
        <w:t>:report</w:t>
      </w:r>
      <w:proofErr w:type="gramEnd"/>
      <w:r w:rsidR="00613482">
        <w:rPr>
          <w:b/>
        </w:rPr>
        <w:t>-only</w:t>
      </w:r>
      <w:proofErr w:type="spellEnd"/>
      <w:r>
        <w:t>.</w:t>
      </w:r>
      <w:r w:rsidR="00BF3C8E">
        <w:t xml:space="preserve"> Habrá generado el reporte en </w:t>
      </w:r>
      <w:r w:rsidR="00BF3C8E" w:rsidRPr="00BF3C8E">
        <w:t>\target\</w:t>
      </w:r>
      <w:proofErr w:type="spellStart"/>
      <w:r w:rsidR="00BF3C8E" w:rsidRPr="00BF3C8E">
        <w:t>site</w:t>
      </w:r>
      <w:proofErr w:type="spellEnd"/>
      <w:r w:rsidR="00BF3C8E" w:rsidRPr="00BF3C8E">
        <w:t>\surefire-report.html</w:t>
      </w:r>
      <w:r w:rsidR="00BF3C8E">
        <w:t>.</w:t>
      </w:r>
    </w:p>
    <w:sectPr w:rsidR="00381595" w:rsidRPr="00017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9D2"/>
    <w:multiLevelType w:val="hybridMultilevel"/>
    <w:tmpl w:val="A5C4D9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77BBA"/>
    <w:multiLevelType w:val="hybridMultilevel"/>
    <w:tmpl w:val="558E929E"/>
    <w:lvl w:ilvl="0" w:tplc="554A5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B14F3"/>
    <w:multiLevelType w:val="hybridMultilevel"/>
    <w:tmpl w:val="36469B26"/>
    <w:lvl w:ilvl="0" w:tplc="8F8C7E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B210C"/>
    <w:multiLevelType w:val="hybridMultilevel"/>
    <w:tmpl w:val="E7AE91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3423F"/>
    <w:multiLevelType w:val="hybridMultilevel"/>
    <w:tmpl w:val="0884E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446B5"/>
    <w:multiLevelType w:val="hybridMultilevel"/>
    <w:tmpl w:val="8B666324"/>
    <w:lvl w:ilvl="0" w:tplc="F642F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287A3E"/>
    <w:multiLevelType w:val="hybridMultilevel"/>
    <w:tmpl w:val="63D087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97408"/>
    <w:multiLevelType w:val="hybridMultilevel"/>
    <w:tmpl w:val="2500F1CA"/>
    <w:lvl w:ilvl="0" w:tplc="CC6E5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C634B"/>
    <w:multiLevelType w:val="hybridMultilevel"/>
    <w:tmpl w:val="3F84128C"/>
    <w:lvl w:ilvl="0" w:tplc="7A523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54596"/>
    <w:multiLevelType w:val="hybridMultilevel"/>
    <w:tmpl w:val="A724A31C"/>
    <w:lvl w:ilvl="0" w:tplc="554A5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302F2"/>
    <w:multiLevelType w:val="hybridMultilevel"/>
    <w:tmpl w:val="07A23C90"/>
    <w:lvl w:ilvl="0" w:tplc="0F4E91F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22"/>
    <w:rsid w:val="00003F20"/>
    <w:rsid w:val="00006FF0"/>
    <w:rsid w:val="000135A8"/>
    <w:rsid w:val="00017511"/>
    <w:rsid w:val="00037C39"/>
    <w:rsid w:val="0004081F"/>
    <w:rsid w:val="000604D6"/>
    <w:rsid w:val="00062754"/>
    <w:rsid w:val="000707B0"/>
    <w:rsid w:val="00086D6C"/>
    <w:rsid w:val="000B44CC"/>
    <w:rsid w:val="000B7D57"/>
    <w:rsid w:val="000F30F2"/>
    <w:rsid w:val="00101FFC"/>
    <w:rsid w:val="00104694"/>
    <w:rsid w:val="00107877"/>
    <w:rsid w:val="00111844"/>
    <w:rsid w:val="00133F0B"/>
    <w:rsid w:val="00141226"/>
    <w:rsid w:val="0015493D"/>
    <w:rsid w:val="001A7DBF"/>
    <w:rsid w:val="001C2484"/>
    <w:rsid w:val="001F06E2"/>
    <w:rsid w:val="001F681D"/>
    <w:rsid w:val="0021036A"/>
    <w:rsid w:val="00227D0D"/>
    <w:rsid w:val="002528BD"/>
    <w:rsid w:val="0026573F"/>
    <w:rsid w:val="00277114"/>
    <w:rsid w:val="0028562D"/>
    <w:rsid w:val="002A59DC"/>
    <w:rsid w:val="002B3D9B"/>
    <w:rsid w:val="002B4EAA"/>
    <w:rsid w:val="002B5881"/>
    <w:rsid w:val="002C0834"/>
    <w:rsid w:val="002C615A"/>
    <w:rsid w:val="002E4AD2"/>
    <w:rsid w:val="003264AA"/>
    <w:rsid w:val="00346CFA"/>
    <w:rsid w:val="003524F6"/>
    <w:rsid w:val="003579A6"/>
    <w:rsid w:val="00372246"/>
    <w:rsid w:val="00381595"/>
    <w:rsid w:val="00397E95"/>
    <w:rsid w:val="003B3A64"/>
    <w:rsid w:val="003C124C"/>
    <w:rsid w:val="003C1A67"/>
    <w:rsid w:val="003E0F43"/>
    <w:rsid w:val="0040093A"/>
    <w:rsid w:val="00400B64"/>
    <w:rsid w:val="004171D3"/>
    <w:rsid w:val="00433719"/>
    <w:rsid w:val="0045110C"/>
    <w:rsid w:val="00466C0D"/>
    <w:rsid w:val="00491C56"/>
    <w:rsid w:val="004B2522"/>
    <w:rsid w:val="004B4FA9"/>
    <w:rsid w:val="004B7CAD"/>
    <w:rsid w:val="004D6596"/>
    <w:rsid w:val="004E40A3"/>
    <w:rsid w:val="00510DA1"/>
    <w:rsid w:val="0051152A"/>
    <w:rsid w:val="00535BE7"/>
    <w:rsid w:val="00560771"/>
    <w:rsid w:val="00580D05"/>
    <w:rsid w:val="005847C7"/>
    <w:rsid w:val="005A665F"/>
    <w:rsid w:val="005B0431"/>
    <w:rsid w:val="005C347B"/>
    <w:rsid w:val="00600459"/>
    <w:rsid w:val="00600BBB"/>
    <w:rsid w:val="00613482"/>
    <w:rsid w:val="00616E02"/>
    <w:rsid w:val="00624F93"/>
    <w:rsid w:val="0067227E"/>
    <w:rsid w:val="00682B3E"/>
    <w:rsid w:val="00691622"/>
    <w:rsid w:val="006A11C1"/>
    <w:rsid w:val="006B3563"/>
    <w:rsid w:val="006F37FC"/>
    <w:rsid w:val="006F72BC"/>
    <w:rsid w:val="00710120"/>
    <w:rsid w:val="00736417"/>
    <w:rsid w:val="00736F70"/>
    <w:rsid w:val="00745F00"/>
    <w:rsid w:val="00757712"/>
    <w:rsid w:val="0076518F"/>
    <w:rsid w:val="00777533"/>
    <w:rsid w:val="0078250F"/>
    <w:rsid w:val="0079573D"/>
    <w:rsid w:val="007977F5"/>
    <w:rsid w:val="007A0DF8"/>
    <w:rsid w:val="007D28A7"/>
    <w:rsid w:val="007E6DC2"/>
    <w:rsid w:val="007F795C"/>
    <w:rsid w:val="00816DD9"/>
    <w:rsid w:val="00832FC1"/>
    <w:rsid w:val="00833F5F"/>
    <w:rsid w:val="00877919"/>
    <w:rsid w:val="008A154E"/>
    <w:rsid w:val="008C0B45"/>
    <w:rsid w:val="008F1D83"/>
    <w:rsid w:val="00910321"/>
    <w:rsid w:val="00987F09"/>
    <w:rsid w:val="009A30F8"/>
    <w:rsid w:val="009D4699"/>
    <w:rsid w:val="009D5291"/>
    <w:rsid w:val="009E33C1"/>
    <w:rsid w:val="009E5EBF"/>
    <w:rsid w:val="00A17298"/>
    <w:rsid w:val="00A26F78"/>
    <w:rsid w:val="00A37D35"/>
    <w:rsid w:val="00A40EBA"/>
    <w:rsid w:val="00A73A47"/>
    <w:rsid w:val="00A86DDC"/>
    <w:rsid w:val="00A914BC"/>
    <w:rsid w:val="00AC28DF"/>
    <w:rsid w:val="00AF49B8"/>
    <w:rsid w:val="00B00E9E"/>
    <w:rsid w:val="00B03F21"/>
    <w:rsid w:val="00B23521"/>
    <w:rsid w:val="00B3216A"/>
    <w:rsid w:val="00B71945"/>
    <w:rsid w:val="00B72C94"/>
    <w:rsid w:val="00B7588B"/>
    <w:rsid w:val="00B9091B"/>
    <w:rsid w:val="00BC4094"/>
    <w:rsid w:val="00BC74A1"/>
    <w:rsid w:val="00BD126A"/>
    <w:rsid w:val="00BD5170"/>
    <w:rsid w:val="00BD7DF5"/>
    <w:rsid w:val="00BE0C59"/>
    <w:rsid w:val="00BE2A0B"/>
    <w:rsid w:val="00BE53B8"/>
    <w:rsid w:val="00BF3C8E"/>
    <w:rsid w:val="00BF62A6"/>
    <w:rsid w:val="00BF77F8"/>
    <w:rsid w:val="00C10FBA"/>
    <w:rsid w:val="00C11651"/>
    <w:rsid w:val="00C21A29"/>
    <w:rsid w:val="00C4484A"/>
    <w:rsid w:val="00C86E10"/>
    <w:rsid w:val="00CB0D4D"/>
    <w:rsid w:val="00CE7DC2"/>
    <w:rsid w:val="00CF675D"/>
    <w:rsid w:val="00CF7CDF"/>
    <w:rsid w:val="00D21D24"/>
    <w:rsid w:val="00D25595"/>
    <w:rsid w:val="00D36257"/>
    <w:rsid w:val="00DC76B6"/>
    <w:rsid w:val="00DE582E"/>
    <w:rsid w:val="00DF130D"/>
    <w:rsid w:val="00E53EF5"/>
    <w:rsid w:val="00E63DE1"/>
    <w:rsid w:val="00EA7FBE"/>
    <w:rsid w:val="00ED721A"/>
    <w:rsid w:val="00EF0875"/>
    <w:rsid w:val="00F127DF"/>
    <w:rsid w:val="00F1615C"/>
    <w:rsid w:val="00F23ED2"/>
    <w:rsid w:val="00F25792"/>
    <w:rsid w:val="00F711BD"/>
    <w:rsid w:val="00F77159"/>
    <w:rsid w:val="00F77F7B"/>
    <w:rsid w:val="00F86C9B"/>
    <w:rsid w:val="00F950D5"/>
    <w:rsid w:val="00FA60D4"/>
    <w:rsid w:val="00FB5AFF"/>
    <w:rsid w:val="00FC4C9B"/>
    <w:rsid w:val="00FC54F9"/>
    <w:rsid w:val="00FE02ED"/>
    <w:rsid w:val="00FE74F3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6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0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43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0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43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0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F6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FB5A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6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0F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F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43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04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43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0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F6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FB5A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0B518-336E-4247-9543-F5651423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6</Pages>
  <Words>1360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Ruiz</dc:creator>
  <cp:lastModifiedBy>Jorge Ruiz</cp:lastModifiedBy>
  <cp:revision>780</cp:revision>
  <dcterms:created xsi:type="dcterms:W3CDTF">2012-06-11T21:07:00Z</dcterms:created>
  <dcterms:modified xsi:type="dcterms:W3CDTF">2012-10-18T11:31:00Z</dcterms:modified>
</cp:coreProperties>
</file>