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431" w:rsidRPr="005B0431" w:rsidRDefault="000364EF" w:rsidP="004474CD">
      <w:pPr>
        <w:pStyle w:val="Title"/>
        <w:spacing w:after="0" w:line="276" w:lineRule="auto"/>
        <w:jc w:val="center"/>
        <w:rPr>
          <w:lang w:eastAsia="ja-JP"/>
        </w:rPr>
      </w:pPr>
      <w:r>
        <w:rPr>
          <w:lang w:eastAsia="ja-JP"/>
        </w:rPr>
        <w:t>I</w:t>
      </w:r>
      <w:r w:rsidR="005B0431" w:rsidRPr="005B0431">
        <w:rPr>
          <w:lang w:eastAsia="ja-JP"/>
        </w:rPr>
        <w:t>ntegración de pruebas Web con Selenium</w:t>
      </w:r>
      <w:r w:rsidR="00CF1484">
        <w:rPr>
          <w:lang w:eastAsia="ja-JP"/>
        </w:rPr>
        <w:t xml:space="preserve"> usando el Framework de Pruebas Dextra (DTF)</w:t>
      </w:r>
    </w:p>
    <w:sdt>
      <w:sdtPr>
        <w:rPr>
          <w:rFonts w:asciiTheme="minorHAnsi" w:eastAsiaTheme="minorHAnsi" w:hAnsiTheme="minorHAnsi" w:cstheme="minorBidi"/>
          <w:b w:val="0"/>
          <w:bCs w:val="0"/>
          <w:color w:val="auto"/>
          <w:sz w:val="22"/>
          <w:szCs w:val="22"/>
          <w:lang w:val="es-MX" w:eastAsia="en-US"/>
        </w:rPr>
        <w:id w:val="-1943130881"/>
        <w:docPartObj>
          <w:docPartGallery w:val="Table of Contents"/>
          <w:docPartUnique/>
        </w:docPartObj>
      </w:sdtPr>
      <w:sdtEndPr>
        <w:rPr>
          <w:noProof/>
        </w:rPr>
      </w:sdtEndPr>
      <w:sdtContent>
        <w:p w:rsidR="005B0431" w:rsidRDefault="005B0431" w:rsidP="004474CD">
          <w:pPr>
            <w:pStyle w:val="TOCHeading"/>
          </w:pPr>
          <w:r>
            <w:t>Contents</w:t>
          </w:r>
        </w:p>
        <w:p w:rsidR="00913738" w:rsidRDefault="00254F70">
          <w:pPr>
            <w:pStyle w:val="TOC1"/>
            <w:tabs>
              <w:tab w:val="right" w:leader="dot" w:pos="8828"/>
            </w:tabs>
            <w:rPr>
              <w:rFonts w:eastAsiaTheme="minorEastAsia"/>
              <w:noProof/>
              <w:lang w:eastAsia="es-MX"/>
            </w:rPr>
          </w:pPr>
          <w:r w:rsidRPr="00254F70">
            <w:fldChar w:fldCharType="begin"/>
          </w:r>
          <w:r w:rsidR="005B0431">
            <w:instrText xml:space="preserve"> TOC \o "1-3" \h \z \u </w:instrText>
          </w:r>
          <w:r w:rsidRPr="00254F70">
            <w:fldChar w:fldCharType="separate"/>
          </w:r>
          <w:hyperlink w:anchor="_Toc356205421" w:history="1">
            <w:r w:rsidR="00913738" w:rsidRPr="00326124">
              <w:rPr>
                <w:rStyle w:val="Hyperlink"/>
                <w:noProof/>
              </w:rPr>
              <w:t>Pasos para ejecutar pruebas con DTF</w:t>
            </w:r>
            <w:r w:rsidR="00913738">
              <w:rPr>
                <w:noProof/>
                <w:webHidden/>
              </w:rPr>
              <w:tab/>
            </w:r>
            <w:r w:rsidR="00913738">
              <w:rPr>
                <w:noProof/>
                <w:webHidden/>
              </w:rPr>
              <w:fldChar w:fldCharType="begin"/>
            </w:r>
            <w:r w:rsidR="00913738">
              <w:rPr>
                <w:noProof/>
                <w:webHidden/>
              </w:rPr>
              <w:instrText xml:space="preserve"> PAGEREF _Toc356205421 \h </w:instrText>
            </w:r>
            <w:r w:rsidR="00913738">
              <w:rPr>
                <w:noProof/>
                <w:webHidden/>
              </w:rPr>
            </w:r>
            <w:r w:rsidR="00913738">
              <w:rPr>
                <w:noProof/>
                <w:webHidden/>
              </w:rPr>
              <w:fldChar w:fldCharType="separate"/>
            </w:r>
            <w:r w:rsidR="00913738">
              <w:rPr>
                <w:noProof/>
                <w:webHidden/>
              </w:rPr>
              <w:t>2</w:t>
            </w:r>
            <w:r w:rsidR="00913738">
              <w:rPr>
                <w:noProof/>
                <w:webHidden/>
              </w:rPr>
              <w:fldChar w:fldCharType="end"/>
            </w:r>
          </w:hyperlink>
        </w:p>
        <w:p w:rsidR="00913738" w:rsidRDefault="00913738">
          <w:pPr>
            <w:pStyle w:val="TOC2"/>
            <w:tabs>
              <w:tab w:val="right" w:leader="dot" w:pos="8828"/>
            </w:tabs>
            <w:rPr>
              <w:rFonts w:eastAsiaTheme="minorEastAsia"/>
              <w:noProof/>
              <w:lang w:eastAsia="es-MX"/>
            </w:rPr>
          </w:pPr>
          <w:hyperlink w:anchor="_Toc356205422" w:history="1">
            <w:r w:rsidRPr="00326124">
              <w:rPr>
                <w:rStyle w:val="Hyperlink"/>
                <w:noProof/>
              </w:rPr>
              <w:t>Supuestos</w:t>
            </w:r>
            <w:r>
              <w:rPr>
                <w:noProof/>
                <w:webHidden/>
              </w:rPr>
              <w:tab/>
            </w:r>
            <w:r>
              <w:rPr>
                <w:noProof/>
                <w:webHidden/>
              </w:rPr>
              <w:fldChar w:fldCharType="begin"/>
            </w:r>
            <w:r>
              <w:rPr>
                <w:noProof/>
                <w:webHidden/>
              </w:rPr>
              <w:instrText xml:space="preserve"> PAGEREF _Toc356205422 \h </w:instrText>
            </w:r>
            <w:r>
              <w:rPr>
                <w:noProof/>
                <w:webHidden/>
              </w:rPr>
            </w:r>
            <w:r>
              <w:rPr>
                <w:noProof/>
                <w:webHidden/>
              </w:rPr>
              <w:fldChar w:fldCharType="separate"/>
            </w:r>
            <w:r>
              <w:rPr>
                <w:noProof/>
                <w:webHidden/>
              </w:rPr>
              <w:t>2</w:t>
            </w:r>
            <w:r>
              <w:rPr>
                <w:noProof/>
                <w:webHidden/>
              </w:rPr>
              <w:fldChar w:fldCharType="end"/>
            </w:r>
          </w:hyperlink>
        </w:p>
        <w:p w:rsidR="00913738" w:rsidRDefault="00913738">
          <w:pPr>
            <w:pStyle w:val="TOC2"/>
            <w:tabs>
              <w:tab w:val="right" w:leader="dot" w:pos="8828"/>
            </w:tabs>
            <w:rPr>
              <w:rFonts w:eastAsiaTheme="minorEastAsia"/>
              <w:noProof/>
              <w:lang w:eastAsia="es-MX"/>
            </w:rPr>
          </w:pPr>
          <w:hyperlink w:anchor="_Toc356205423" w:history="1">
            <w:r w:rsidRPr="00326124">
              <w:rPr>
                <w:rStyle w:val="Hyperlink"/>
                <w:noProof/>
              </w:rPr>
              <w:t>Requisitos</w:t>
            </w:r>
            <w:r>
              <w:rPr>
                <w:noProof/>
                <w:webHidden/>
              </w:rPr>
              <w:tab/>
            </w:r>
            <w:r>
              <w:rPr>
                <w:noProof/>
                <w:webHidden/>
              </w:rPr>
              <w:fldChar w:fldCharType="begin"/>
            </w:r>
            <w:r>
              <w:rPr>
                <w:noProof/>
                <w:webHidden/>
              </w:rPr>
              <w:instrText xml:space="preserve"> PAGEREF _Toc356205423 \h </w:instrText>
            </w:r>
            <w:r>
              <w:rPr>
                <w:noProof/>
                <w:webHidden/>
              </w:rPr>
            </w:r>
            <w:r>
              <w:rPr>
                <w:noProof/>
                <w:webHidden/>
              </w:rPr>
              <w:fldChar w:fldCharType="separate"/>
            </w:r>
            <w:r>
              <w:rPr>
                <w:noProof/>
                <w:webHidden/>
              </w:rPr>
              <w:t>2</w:t>
            </w:r>
            <w:r>
              <w:rPr>
                <w:noProof/>
                <w:webHidden/>
              </w:rPr>
              <w:fldChar w:fldCharType="end"/>
            </w:r>
          </w:hyperlink>
        </w:p>
        <w:p w:rsidR="00913738" w:rsidRDefault="00913738">
          <w:pPr>
            <w:pStyle w:val="TOC2"/>
            <w:tabs>
              <w:tab w:val="right" w:leader="dot" w:pos="8828"/>
            </w:tabs>
            <w:rPr>
              <w:rFonts w:eastAsiaTheme="minorEastAsia"/>
              <w:noProof/>
              <w:lang w:eastAsia="es-MX"/>
            </w:rPr>
          </w:pPr>
          <w:hyperlink w:anchor="_Toc356205424" w:history="1">
            <w:r w:rsidRPr="00326124">
              <w:rPr>
                <w:rStyle w:val="Hyperlink"/>
                <w:noProof/>
              </w:rPr>
              <w:t>Pasos</w:t>
            </w:r>
            <w:r>
              <w:rPr>
                <w:noProof/>
                <w:webHidden/>
              </w:rPr>
              <w:tab/>
            </w:r>
            <w:r>
              <w:rPr>
                <w:noProof/>
                <w:webHidden/>
              </w:rPr>
              <w:fldChar w:fldCharType="begin"/>
            </w:r>
            <w:r>
              <w:rPr>
                <w:noProof/>
                <w:webHidden/>
              </w:rPr>
              <w:instrText xml:space="preserve"> PAGEREF _Toc356205424 \h </w:instrText>
            </w:r>
            <w:r>
              <w:rPr>
                <w:noProof/>
                <w:webHidden/>
              </w:rPr>
            </w:r>
            <w:r>
              <w:rPr>
                <w:noProof/>
                <w:webHidden/>
              </w:rPr>
              <w:fldChar w:fldCharType="separate"/>
            </w:r>
            <w:r>
              <w:rPr>
                <w:noProof/>
                <w:webHidden/>
              </w:rPr>
              <w:t>2</w:t>
            </w:r>
            <w:r>
              <w:rPr>
                <w:noProof/>
                <w:webHidden/>
              </w:rPr>
              <w:fldChar w:fldCharType="end"/>
            </w:r>
          </w:hyperlink>
        </w:p>
        <w:p w:rsidR="00913738" w:rsidRDefault="00913738">
          <w:pPr>
            <w:pStyle w:val="TOC3"/>
            <w:tabs>
              <w:tab w:val="right" w:leader="dot" w:pos="8828"/>
            </w:tabs>
            <w:rPr>
              <w:rFonts w:eastAsiaTheme="minorEastAsia"/>
              <w:noProof/>
              <w:lang w:eastAsia="es-MX"/>
            </w:rPr>
          </w:pPr>
          <w:hyperlink w:anchor="_Toc356205425" w:history="1">
            <w:r w:rsidRPr="00326124">
              <w:rPr>
                <w:rStyle w:val="Hyperlink"/>
                <w:noProof/>
              </w:rPr>
              <w:t>Creación del proyecto de pruebas</w:t>
            </w:r>
            <w:r>
              <w:rPr>
                <w:noProof/>
                <w:webHidden/>
              </w:rPr>
              <w:tab/>
            </w:r>
            <w:r>
              <w:rPr>
                <w:noProof/>
                <w:webHidden/>
              </w:rPr>
              <w:fldChar w:fldCharType="begin"/>
            </w:r>
            <w:r>
              <w:rPr>
                <w:noProof/>
                <w:webHidden/>
              </w:rPr>
              <w:instrText xml:space="preserve"> PAGEREF _Toc356205425 \h </w:instrText>
            </w:r>
            <w:r>
              <w:rPr>
                <w:noProof/>
                <w:webHidden/>
              </w:rPr>
            </w:r>
            <w:r>
              <w:rPr>
                <w:noProof/>
                <w:webHidden/>
              </w:rPr>
              <w:fldChar w:fldCharType="separate"/>
            </w:r>
            <w:r>
              <w:rPr>
                <w:noProof/>
                <w:webHidden/>
              </w:rPr>
              <w:t>2</w:t>
            </w:r>
            <w:r>
              <w:rPr>
                <w:noProof/>
                <w:webHidden/>
              </w:rPr>
              <w:fldChar w:fldCharType="end"/>
            </w:r>
          </w:hyperlink>
        </w:p>
        <w:p w:rsidR="00913738" w:rsidRDefault="00913738">
          <w:pPr>
            <w:pStyle w:val="TOC3"/>
            <w:tabs>
              <w:tab w:val="right" w:leader="dot" w:pos="8828"/>
            </w:tabs>
            <w:rPr>
              <w:rFonts w:eastAsiaTheme="minorEastAsia"/>
              <w:noProof/>
              <w:lang w:eastAsia="es-MX"/>
            </w:rPr>
          </w:pPr>
          <w:hyperlink w:anchor="_Toc356205426" w:history="1">
            <w:r w:rsidRPr="00326124">
              <w:rPr>
                <w:rStyle w:val="Hyperlink"/>
                <w:noProof/>
              </w:rPr>
              <w:t>Descripción del proyecto de pruebas</w:t>
            </w:r>
            <w:r>
              <w:rPr>
                <w:noProof/>
                <w:webHidden/>
              </w:rPr>
              <w:tab/>
            </w:r>
            <w:r>
              <w:rPr>
                <w:noProof/>
                <w:webHidden/>
              </w:rPr>
              <w:fldChar w:fldCharType="begin"/>
            </w:r>
            <w:r>
              <w:rPr>
                <w:noProof/>
                <w:webHidden/>
              </w:rPr>
              <w:instrText xml:space="preserve"> PAGEREF _Toc356205426 \h </w:instrText>
            </w:r>
            <w:r>
              <w:rPr>
                <w:noProof/>
                <w:webHidden/>
              </w:rPr>
            </w:r>
            <w:r>
              <w:rPr>
                <w:noProof/>
                <w:webHidden/>
              </w:rPr>
              <w:fldChar w:fldCharType="separate"/>
            </w:r>
            <w:r>
              <w:rPr>
                <w:noProof/>
                <w:webHidden/>
              </w:rPr>
              <w:t>2</w:t>
            </w:r>
            <w:r>
              <w:rPr>
                <w:noProof/>
                <w:webHidden/>
              </w:rPr>
              <w:fldChar w:fldCharType="end"/>
            </w:r>
          </w:hyperlink>
        </w:p>
        <w:p w:rsidR="00913738" w:rsidRDefault="00913738">
          <w:pPr>
            <w:pStyle w:val="TOC3"/>
            <w:tabs>
              <w:tab w:val="right" w:leader="dot" w:pos="8828"/>
            </w:tabs>
            <w:rPr>
              <w:rFonts w:eastAsiaTheme="minorEastAsia"/>
              <w:noProof/>
              <w:lang w:eastAsia="es-MX"/>
            </w:rPr>
          </w:pPr>
          <w:hyperlink w:anchor="_Toc356205427" w:history="1">
            <w:r w:rsidRPr="00326124">
              <w:rPr>
                <w:rStyle w:val="Hyperlink"/>
                <w:noProof/>
              </w:rPr>
              <w:t>Creación de pruebas y ejecución</w:t>
            </w:r>
            <w:r>
              <w:rPr>
                <w:noProof/>
                <w:webHidden/>
              </w:rPr>
              <w:tab/>
            </w:r>
            <w:r>
              <w:rPr>
                <w:noProof/>
                <w:webHidden/>
              </w:rPr>
              <w:fldChar w:fldCharType="begin"/>
            </w:r>
            <w:r>
              <w:rPr>
                <w:noProof/>
                <w:webHidden/>
              </w:rPr>
              <w:instrText xml:space="preserve"> PAGEREF _Toc356205427 \h </w:instrText>
            </w:r>
            <w:r>
              <w:rPr>
                <w:noProof/>
                <w:webHidden/>
              </w:rPr>
            </w:r>
            <w:r>
              <w:rPr>
                <w:noProof/>
                <w:webHidden/>
              </w:rPr>
              <w:fldChar w:fldCharType="separate"/>
            </w:r>
            <w:r>
              <w:rPr>
                <w:noProof/>
                <w:webHidden/>
              </w:rPr>
              <w:t>4</w:t>
            </w:r>
            <w:r>
              <w:rPr>
                <w:noProof/>
                <w:webHidden/>
              </w:rPr>
              <w:fldChar w:fldCharType="end"/>
            </w:r>
          </w:hyperlink>
        </w:p>
        <w:p w:rsidR="00913738" w:rsidRDefault="00913738">
          <w:pPr>
            <w:pStyle w:val="TOC3"/>
            <w:tabs>
              <w:tab w:val="right" w:leader="dot" w:pos="8828"/>
            </w:tabs>
            <w:rPr>
              <w:rFonts w:eastAsiaTheme="minorEastAsia"/>
              <w:noProof/>
              <w:lang w:eastAsia="es-MX"/>
            </w:rPr>
          </w:pPr>
          <w:hyperlink w:anchor="_Toc356205428" w:history="1">
            <w:r w:rsidRPr="00326124">
              <w:rPr>
                <w:rStyle w:val="Hyperlink"/>
                <w:noProof/>
              </w:rPr>
              <w:t>Generación de reportes</w:t>
            </w:r>
            <w:r>
              <w:rPr>
                <w:noProof/>
                <w:webHidden/>
              </w:rPr>
              <w:tab/>
            </w:r>
            <w:r>
              <w:rPr>
                <w:noProof/>
                <w:webHidden/>
              </w:rPr>
              <w:fldChar w:fldCharType="begin"/>
            </w:r>
            <w:r>
              <w:rPr>
                <w:noProof/>
                <w:webHidden/>
              </w:rPr>
              <w:instrText xml:space="preserve"> PAGEREF _Toc356205428 \h </w:instrText>
            </w:r>
            <w:r>
              <w:rPr>
                <w:noProof/>
                <w:webHidden/>
              </w:rPr>
            </w:r>
            <w:r>
              <w:rPr>
                <w:noProof/>
                <w:webHidden/>
              </w:rPr>
              <w:fldChar w:fldCharType="separate"/>
            </w:r>
            <w:r>
              <w:rPr>
                <w:noProof/>
                <w:webHidden/>
              </w:rPr>
              <w:t>5</w:t>
            </w:r>
            <w:r>
              <w:rPr>
                <w:noProof/>
                <w:webHidden/>
              </w:rPr>
              <w:fldChar w:fldCharType="end"/>
            </w:r>
          </w:hyperlink>
        </w:p>
        <w:p w:rsidR="00913738" w:rsidRDefault="00913738">
          <w:pPr>
            <w:pStyle w:val="TOC1"/>
            <w:tabs>
              <w:tab w:val="right" w:leader="dot" w:pos="8828"/>
            </w:tabs>
            <w:rPr>
              <w:rFonts w:eastAsiaTheme="minorEastAsia"/>
              <w:noProof/>
              <w:lang w:eastAsia="es-MX"/>
            </w:rPr>
          </w:pPr>
          <w:hyperlink w:anchor="_Toc356205429" w:history="1">
            <w:r w:rsidRPr="00326124">
              <w:rPr>
                <w:rStyle w:val="Hyperlink"/>
                <w:noProof/>
              </w:rPr>
              <w:t>Correr pruebas de Selenium  usando archivos HTML</w:t>
            </w:r>
            <w:r>
              <w:rPr>
                <w:noProof/>
                <w:webHidden/>
              </w:rPr>
              <w:tab/>
            </w:r>
            <w:r>
              <w:rPr>
                <w:noProof/>
                <w:webHidden/>
              </w:rPr>
              <w:fldChar w:fldCharType="begin"/>
            </w:r>
            <w:r>
              <w:rPr>
                <w:noProof/>
                <w:webHidden/>
              </w:rPr>
              <w:instrText xml:space="preserve"> PAGEREF _Toc356205429 \h </w:instrText>
            </w:r>
            <w:r>
              <w:rPr>
                <w:noProof/>
                <w:webHidden/>
              </w:rPr>
            </w:r>
            <w:r>
              <w:rPr>
                <w:noProof/>
                <w:webHidden/>
              </w:rPr>
              <w:fldChar w:fldCharType="separate"/>
            </w:r>
            <w:r>
              <w:rPr>
                <w:noProof/>
                <w:webHidden/>
              </w:rPr>
              <w:t>5</w:t>
            </w:r>
            <w:r>
              <w:rPr>
                <w:noProof/>
                <w:webHidden/>
              </w:rPr>
              <w:fldChar w:fldCharType="end"/>
            </w:r>
          </w:hyperlink>
        </w:p>
        <w:p w:rsidR="00913738" w:rsidRDefault="00913738">
          <w:pPr>
            <w:pStyle w:val="TOC1"/>
            <w:tabs>
              <w:tab w:val="right" w:leader="dot" w:pos="8828"/>
            </w:tabs>
            <w:rPr>
              <w:rFonts w:eastAsiaTheme="minorEastAsia"/>
              <w:noProof/>
              <w:lang w:eastAsia="es-MX"/>
            </w:rPr>
          </w:pPr>
          <w:hyperlink w:anchor="_Toc356205430" w:history="1">
            <w:r w:rsidRPr="00326124">
              <w:rPr>
                <w:rStyle w:val="Hyperlink"/>
                <w:noProof/>
              </w:rPr>
              <w:t>Errores comunes</w:t>
            </w:r>
            <w:r>
              <w:rPr>
                <w:noProof/>
                <w:webHidden/>
              </w:rPr>
              <w:tab/>
            </w:r>
            <w:r>
              <w:rPr>
                <w:noProof/>
                <w:webHidden/>
              </w:rPr>
              <w:fldChar w:fldCharType="begin"/>
            </w:r>
            <w:r>
              <w:rPr>
                <w:noProof/>
                <w:webHidden/>
              </w:rPr>
              <w:instrText xml:space="preserve"> PAGEREF _Toc356205430 \h </w:instrText>
            </w:r>
            <w:r>
              <w:rPr>
                <w:noProof/>
                <w:webHidden/>
              </w:rPr>
            </w:r>
            <w:r>
              <w:rPr>
                <w:noProof/>
                <w:webHidden/>
              </w:rPr>
              <w:fldChar w:fldCharType="separate"/>
            </w:r>
            <w:r>
              <w:rPr>
                <w:noProof/>
                <w:webHidden/>
              </w:rPr>
              <w:t>6</w:t>
            </w:r>
            <w:r>
              <w:rPr>
                <w:noProof/>
                <w:webHidden/>
              </w:rPr>
              <w:fldChar w:fldCharType="end"/>
            </w:r>
          </w:hyperlink>
        </w:p>
        <w:p w:rsidR="00913738" w:rsidRDefault="00913738">
          <w:pPr>
            <w:pStyle w:val="TOC2"/>
            <w:tabs>
              <w:tab w:val="right" w:leader="dot" w:pos="8828"/>
            </w:tabs>
            <w:rPr>
              <w:rFonts w:eastAsiaTheme="minorEastAsia"/>
              <w:noProof/>
              <w:lang w:eastAsia="es-MX"/>
            </w:rPr>
          </w:pPr>
          <w:hyperlink w:anchor="_Toc356205431" w:history="1">
            <w:r w:rsidRPr="00326124">
              <w:rPr>
                <w:rStyle w:val="Hyperlink"/>
                <w:noProof/>
              </w:rPr>
              <w:t>1. El servidor Selenium está corriendo</w:t>
            </w:r>
            <w:r>
              <w:rPr>
                <w:noProof/>
                <w:webHidden/>
              </w:rPr>
              <w:tab/>
            </w:r>
            <w:r>
              <w:rPr>
                <w:noProof/>
                <w:webHidden/>
              </w:rPr>
              <w:fldChar w:fldCharType="begin"/>
            </w:r>
            <w:r>
              <w:rPr>
                <w:noProof/>
                <w:webHidden/>
              </w:rPr>
              <w:instrText xml:space="preserve"> PAGEREF _Toc356205431 \h </w:instrText>
            </w:r>
            <w:r>
              <w:rPr>
                <w:noProof/>
                <w:webHidden/>
              </w:rPr>
            </w:r>
            <w:r>
              <w:rPr>
                <w:noProof/>
                <w:webHidden/>
              </w:rPr>
              <w:fldChar w:fldCharType="separate"/>
            </w:r>
            <w:r>
              <w:rPr>
                <w:noProof/>
                <w:webHidden/>
              </w:rPr>
              <w:t>6</w:t>
            </w:r>
            <w:r>
              <w:rPr>
                <w:noProof/>
                <w:webHidden/>
              </w:rPr>
              <w:fldChar w:fldCharType="end"/>
            </w:r>
          </w:hyperlink>
        </w:p>
        <w:p w:rsidR="00913738" w:rsidRDefault="00913738">
          <w:pPr>
            <w:pStyle w:val="TOC2"/>
            <w:tabs>
              <w:tab w:val="right" w:leader="dot" w:pos="8828"/>
            </w:tabs>
            <w:rPr>
              <w:rFonts w:eastAsiaTheme="minorEastAsia"/>
              <w:noProof/>
              <w:lang w:eastAsia="es-MX"/>
            </w:rPr>
          </w:pPr>
          <w:hyperlink w:anchor="_Toc356205432" w:history="1">
            <w:r w:rsidRPr="00326124">
              <w:rPr>
                <w:rStyle w:val="Hyperlink"/>
                <w:noProof/>
              </w:rPr>
              <w:t>2. No puede arrancar una sesión del navegador</w:t>
            </w:r>
            <w:r>
              <w:rPr>
                <w:noProof/>
                <w:webHidden/>
              </w:rPr>
              <w:tab/>
            </w:r>
            <w:r>
              <w:rPr>
                <w:noProof/>
                <w:webHidden/>
              </w:rPr>
              <w:fldChar w:fldCharType="begin"/>
            </w:r>
            <w:r>
              <w:rPr>
                <w:noProof/>
                <w:webHidden/>
              </w:rPr>
              <w:instrText xml:space="preserve"> PAGEREF _Toc356205432 \h </w:instrText>
            </w:r>
            <w:r>
              <w:rPr>
                <w:noProof/>
                <w:webHidden/>
              </w:rPr>
            </w:r>
            <w:r>
              <w:rPr>
                <w:noProof/>
                <w:webHidden/>
              </w:rPr>
              <w:fldChar w:fldCharType="separate"/>
            </w:r>
            <w:r>
              <w:rPr>
                <w:noProof/>
                <w:webHidden/>
              </w:rPr>
              <w:t>6</w:t>
            </w:r>
            <w:r>
              <w:rPr>
                <w:noProof/>
                <w:webHidden/>
              </w:rPr>
              <w:fldChar w:fldCharType="end"/>
            </w:r>
          </w:hyperlink>
        </w:p>
        <w:p w:rsidR="00913738" w:rsidRDefault="00913738">
          <w:pPr>
            <w:pStyle w:val="TOC2"/>
            <w:tabs>
              <w:tab w:val="right" w:leader="dot" w:pos="8828"/>
            </w:tabs>
            <w:rPr>
              <w:rFonts w:eastAsiaTheme="minorEastAsia"/>
              <w:noProof/>
              <w:lang w:eastAsia="es-MX"/>
            </w:rPr>
          </w:pPr>
          <w:hyperlink w:anchor="_Toc356205433" w:history="1">
            <w:r w:rsidRPr="00326124">
              <w:rPr>
                <w:rStyle w:val="Hyperlink"/>
                <w:noProof/>
              </w:rPr>
              <w:t>3. Error de compilación 1</w:t>
            </w:r>
            <w:r>
              <w:rPr>
                <w:noProof/>
                <w:webHidden/>
              </w:rPr>
              <w:tab/>
            </w:r>
            <w:r>
              <w:rPr>
                <w:noProof/>
                <w:webHidden/>
              </w:rPr>
              <w:fldChar w:fldCharType="begin"/>
            </w:r>
            <w:r>
              <w:rPr>
                <w:noProof/>
                <w:webHidden/>
              </w:rPr>
              <w:instrText xml:space="preserve"> PAGEREF _Toc356205433 \h </w:instrText>
            </w:r>
            <w:r>
              <w:rPr>
                <w:noProof/>
                <w:webHidden/>
              </w:rPr>
            </w:r>
            <w:r>
              <w:rPr>
                <w:noProof/>
                <w:webHidden/>
              </w:rPr>
              <w:fldChar w:fldCharType="separate"/>
            </w:r>
            <w:r>
              <w:rPr>
                <w:noProof/>
                <w:webHidden/>
              </w:rPr>
              <w:t>7</w:t>
            </w:r>
            <w:r>
              <w:rPr>
                <w:noProof/>
                <w:webHidden/>
              </w:rPr>
              <w:fldChar w:fldCharType="end"/>
            </w:r>
          </w:hyperlink>
        </w:p>
        <w:p w:rsidR="005B0431" w:rsidRDefault="00254F70" w:rsidP="004474CD">
          <w:pPr>
            <w:spacing w:after="0"/>
            <w:rPr>
              <w:b/>
              <w:bCs/>
              <w:noProof/>
            </w:rPr>
          </w:pPr>
          <w:r>
            <w:rPr>
              <w:b/>
              <w:bCs/>
              <w:noProof/>
            </w:rPr>
            <w:fldChar w:fldCharType="end"/>
          </w:r>
        </w:p>
      </w:sdtContent>
    </w:sdt>
    <w:p w:rsidR="005B0431" w:rsidRDefault="005B0431" w:rsidP="004474CD">
      <w:pPr>
        <w:spacing w:after="0"/>
        <w:rPr>
          <w:b/>
          <w:bCs/>
          <w:noProof/>
        </w:rPr>
      </w:pPr>
      <w:r>
        <w:rPr>
          <w:b/>
          <w:bCs/>
          <w:noProof/>
        </w:rPr>
        <w:br w:type="page"/>
      </w:r>
      <w:bookmarkStart w:id="0" w:name="_GoBack"/>
      <w:bookmarkEnd w:id="0"/>
    </w:p>
    <w:p w:rsidR="008A154E" w:rsidRPr="00691622" w:rsidRDefault="00691622" w:rsidP="004474CD">
      <w:pPr>
        <w:pStyle w:val="Heading1"/>
      </w:pPr>
      <w:bookmarkStart w:id="1" w:name="_Toc356205421"/>
      <w:r w:rsidRPr="00691622">
        <w:lastRenderedPageBreak/>
        <w:t xml:space="preserve">Pasos para ejecutar pruebas con </w:t>
      </w:r>
      <w:r w:rsidR="00C16846">
        <w:t>DTF</w:t>
      </w:r>
      <w:bookmarkEnd w:id="1"/>
    </w:p>
    <w:p w:rsidR="00691622" w:rsidRDefault="00691622" w:rsidP="004474CD">
      <w:pPr>
        <w:spacing w:after="0"/>
      </w:pPr>
    </w:p>
    <w:p w:rsidR="00691622" w:rsidRDefault="00691622" w:rsidP="004474CD">
      <w:pPr>
        <w:pStyle w:val="Heading2"/>
      </w:pPr>
      <w:bookmarkStart w:id="2" w:name="_Toc356205422"/>
      <w:r>
        <w:t>Supuestos</w:t>
      </w:r>
      <w:bookmarkEnd w:id="2"/>
    </w:p>
    <w:p w:rsidR="00691622" w:rsidRDefault="001A323E" w:rsidP="004474CD">
      <w:pPr>
        <w:pStyle w:val="ListParagraph"/>
        <w:numPr>
          <w:ilvl w:val="0"/>
          <w:numId w:val="1"/>
        </w:numPr>
        <w:spacing w:after="0"/>
      </w:pPr>
      <w:r>
        <w:t>La aplicación a probar se encuentra en ejecución en un servidor de aplicaciones</w:t>
      </w:r>
    </w:p>
    <w:p w:rsidR="001A323E" w:rsidRDefault="001A323E" w:rsidP="004474CD">
      <w:pPr>
        <w:pStyle w:val="ListParagraph"/>
        <w:numPr>
          <w:ilvl w:val="0"/>
          <w:numId w:val="1"/>
        </w:numPr>
        <w:spacing w:after="0"/>
      </w:pPr>
      <w:r>
        <w:t>La aplicación es accesible desde otras IP, si no se probará la aplicación en e localhost.</w:t>
      </w:r>
    </w:p>
    <w:p w:rsidR="004B2522" w:rsidRDefault="004B2522" w:rsidP="004474CD">
      <w:pPr>
        <w:pStyle w:val="Heading2"/>
      </w:pPr>
      <w:bookmarkStart w:id="3" w:name="_Toc356205423"/>
      <w:r>
        <w:t>Requisitos</w:t>
      </w:r>
      <w:bookmarkEnd w:id="3"/>
    </w:p>
    <w:p w:rsidR="004B2522" w:rsidRDefault="004B2522" w:rsidP="004474CD">
      <w:pPr>
        <w:pStyle w:val="ListParagraph"/>
        <w:numPr>
          <w:ilvl w:val="0"/>
          <w:numId w:val="1"/>
        </w:numPr>
        <w:spacing w:after="0"/>
      </w:pPr>
      <w:r>
        <w:t>Java 1.5 o superior, preferentemente el 6</w:t>
      </w:r>
    </w:p>
    <w:p w:rsidR="004B2522" w:rsidRDefault="004B2522" w:rsidP="004474CD">
      <w:pPr>
        <w:pStyle w:val="ListParagraph"/>
        <w:numPr>
          <w:ilvl w:val="0"/>
          <w:numId w:val="1"/>
        </w:numPr>
        <w:spacing w:after="0"/>
      </w:pPr>
      <w:r>
        <w:t>Maven 2.2.x o superior, preferentemente el 3.x.x</w:t>
      </w:r>
    </w:p>
    <w:p w:rsidR="0076518F" w:rsidRDefault="0076518F" w:rsidP="004474CD">
      <w:pPr>
        <w:pStyle w:val="ListParagraph"/>
        <w:numPr>
          <w:ilvl w:val="0"/>
          <w:numId w:val="1"/>
        </w:numPr>
        <w:spacing w:after="0"/>
      </w:pPr>
      <w:r>
        <w:t>Un cliente de SVN, preferentemente si es un plugin para el IDE, como Subclipse para Eclipse.</w:t>
      </w:r>
    </w:p>
    <w:p w:rsidR="0060630D" w:rsidRDefault="0060630D" w:rsidP="004474CD">
      <w:pPr>
        <w:pStyle w:val="ListParagraph"/>
        <w:numPr>
          <w:ilvl w:val="0"/>
          <w:numId w:val="1"/>
        </w:numPr>
        <w:spacing w:after="0"/>
      </w:pPr>
      <w:r>
        <w:t>Un IDE o editor que soporte XML. Se recomienda alguna versión de Eclipse, ya que incluye herramientas de edición de XML.</w:t>
      </w:r>
    </w:p>
    <w:p w:rsidR="00190CA0" w:rsidRDefault="00190CA0" w:rsidP="004474CD">
      <w:pPr>
        <w:pStyle w:val="ListParagraph"/>
        <w:numPr>
          <w:ilvl w:val="0"/>
          <w:numId w:val="1"/>
        </w:numPr>
        <w:spacing w:after="0"/>
      </w:pPr>
      <w:r>
        <w:t xml:space="preserve">La versión actual del </w:t>
      </w:r>
      <w:r w:rsidR="00BA4C14">
        <w:t>DTF</w:t>
      </w:r>
      <w:r>
        <w:t xml:space="preserve"> es 1.1.0-RELEASE.</w:t>
      </w:r>
    </w:p>
    <w:p w:rsidR="00691622" w:rsidRDefault="00691622" w:rsidP="004474CD">
      <w:pPr>
        <w:pStyle w:val="Heading2"/>
      </w:pPr>
      <w:bookmarkStart w:id="4" w:name="_Toc356205424"/>
      <w:r>
        <w:t>Pasos</w:t>
      </w:r>
      <w:bookmarkEnd w:id="4"/>
    </w:p>
    <w:p w:rsidR="00E86650" w:rsidRPr="00E86650" w:rsidRDefault="00E86650" w:rsidP="004474CD">
      <w:pPr>
        <w:pStyle w:val="Heading3"/>
      </w:pPr>
      <w:bookmarkStart w:id="5" w:name="_Toc356205425"/>
      <w:r>
        <w:t>Creación del proyecto de pruebas</w:t>
      </w:r>
      <w:bookmarkEnd w:id="5"/>
    </w:p>
    <w:p w:rsidR="004B2522" w:rsidRDefault="00424FDB" w:rsidP="004474CD">
      <w:pPr>
        <w:pStyle w:val="ListParagraph"/>
        <w:numPr>
          <w:ilvl w:val="0"/>
          <w:numId w:val="3"/>
        </w:numPr>
        <w:spacing w:after="0"/>
      </w:pPr>
      <w:r w:rsidRPr="00424FDB">
        <w:t>Descargar el arquetipo Maven del repositorio :pserver:[</w:t>
      </w:r>
      <w:r>
        <w:t>user</w:t>
      </w:r>
      <w:r w:rsidRPr="00424FDB">
        <w:t>]@192.168.10.150:/opt/cvshome/TESTING/dtf-project-archetype/target/generated-sources/archetype/target/dtf-project-archetype-</w:t>
      </w:r>
      <w:r w:rsidR="00893BCB" w:rsidRPr="00893BCB">
        <w:t>&lt;</w:t>
      </w:r>
      <w:r w:rsidR="00893BCB">
        <w:t>versión</w:t>
      </w:r>
      <w:r w:rsidR="00893BCB" w:rsidRPr="00893BCB">
        <w:t>&gt;</w:t>
      </w:r>
      <w:r w:rsidRPr="00424FDB">
        <w:t>.jar</w:t>
      </w:r>
      <w:r w:rsidR="00D839C4">
        <w:t xml:space="preserve"> </w:t>
      </w:r>
      <w:r w:rsidR="004231F2">
        <w:t>o de alguna de las revisiones liberadas.</w:t>
      </w:r>
    </w:p>
    <w:p w:rsidR="00B54FDD" w:rsidRDefault="00B54FDD" w:rsidP="004474CD">
      <w:pPr>
        <w:pStyle w:val="ListParagraph"/>
        <w:numPr>
          <w:ilvl w:val="0"/>
          <w:numId w:val="3"/>
        </w:numPr>
        <w:spacing w:after="0"/>
      </w:pPr>
      <w:r>
        <w:t>Instalar el arquetipo en el repositorio local de Maven.</w:t>
      </w:r>
      <w:r w:rsidR="00293783">
        <w:t xml:space="preserve"> Esto se ejecuta fácilmente corriendo el archivo por lotes </w:t>
      </w:r>
      <w:r w:rsidR="00293783" w:rsidRPr="00293783">
        <w:rPr>
          <w:b/>
        </w:rPr>
        <w:t>create-archetype.bat</w:t>
      </w:r>
      <w:r w:rsidR="00293783">
        <w:t>.</w:t>
      </w:r>
    </w:p>
    <w:p w:rsidR="006A08F2" w:rsidRDefault="006A08F2" w:rsidP="004474CD">
      <w:pPr>
        <w:pStyle w:val="ListParagraph"/>
        <w:numPr>
          <w:ilvl w:val="0"/>
          <w:numId w:val="3"/>
        </w:numPr>
        <w:spacing w:after="0"/>
      </w:pPr>
      <w:r>
        <w:t xml:space="preserve">Copiar el archivo por lotes </w:t>
      </w:r>
      <w:r w:rsidRPr="006A08F2">
        <w:rPr>
          <w:b/>
        </w:rPr>
        <w:t>generate-project.bat</w:t>
      </w:r>
      <w:r>
        <w:t xml:space="preserve"> a una nueva ubicación, preferentemente donde se quiera generar el nuevo proyecto de pruebas.</w:t>
      </w:r>
    </w:p>
    <w:p w:rsidR="006A08F2" w:rsidRDefault="006A08F2" w:rsidP="004474CD">
      <w:pPr>
        <w:pStyle w:val="ListParagraph"/>
        <w:numPr>
          <w:ilvl w:val="0"/>
          <w:numId w:val="3"/>
        </w:numPr>
        <w:spacing w:after="0"/>
      </w:pPr>
      <w:r>
        <w:t xml:space="preserve">Editar el archivo </w:t>
      </w:r>
      <w:r w:rsidRPr="006A08F2">
        <w:rPr>
          <w:b/>
        </w:rPr>
        <w:t>generate-project.bat</w:t>
      </w:r>
      <w:r>
        <w:t xml:space="preserve"> cambiando el parámetro artifactId por el nombre deseado para el proyecto de ptuebas.</w:t>
      </w:r>
    </w:p>
    <w:p w:rsidR="00E86650" w:rsidRDefault="006A08F2" w:rsidP="004474CD">
      <w:pPr>
        <w:pStyle w:val="ListParagraph"/>
        <w:numPr>
          <w:ilvl w:val="0"/>
          <w:numId w:val="3"/>
        </w:numPr>
        <w:spacing w:after="0"/>
      </w:pPr>
      <w:r>
        <w:t xml:space="preserve">Correr </w:t>
      </w:r>
      <w:r w:rsidRPr="006A08F2">
        <w:rPr>
          <w:b/>
        </w:rPr>
        <w:t>generate-project.bat</w:t>
      </w:r>
      <w:r>
        <w:t xml:space="preserve">. Esto generará </w:t>
      </w:r>
      <w:r w:rsidR="006D12E0">
        <w:t>un proyecto de pruebas. Este contiene carpetas donde serán generados casos y datos de pruebas, además de recursos para generar reportes.</w:t>
      </w:r>
      <w:r w:rsidRPr="00A57649">
        <w:t xml:space="preserve"> </w:t>
      </w:r>
    </w:p>
    <w:p w:rsidR="00B15552" w:rsidRDefault="00B15552" w:rsidP="004474CD">
      <w:pPr>
        <w:pStyle w:val="ListParagraph"/>
        <w:numPr>
          <w:ilvl w:val="0"/>
          <w:numId w:val="3"/>
        </w:numPr>
        <w:spacing w:after="0"/>
      </w:pPr>
      <w:r>
        <w:t>Importe el nuevo proyecto a su IDE favorito como un proyecto Maven.</w:t>
      </w:r>
    </w:p>
    <w:p w:rsidR="004A3780" w:rsidRDefault="004A3780" w:rsidP="004474CD">
      <w:pPr>
        <w:pStyle w:val="Heading3"/>
      </w:pPr>
      <w:bookmarkStart w:id="6" w:name="_Toc356205426"/>
      <w:r>
        <w:t>Descripción del proyecto de pruebas</w:t>
      </w:r>
      <w:bookmarkEnd w:id="6"/>
    </w:p>
    <w:p w:rsidR="00873B89" w:rsidRPr="00873B89" w:rsidRDefault="00873B89" w:rsidP="00873B89">
      <w:r>
        <w:t>El proyecto de pruebas tiene una estructura estándar de Maven.</w:t>
      </w:r>
    </w:p>
    <w:p w:rsidR="004A3780" w:rsidRDefault="0009236F" w:rsidP="004A3780">
      <w:r>
        <w:rPr>
          <w:noProof/>
          <w:lang w:eastAsia="es-MX"/>
        </w:rPr>
        <w:lastRenderedPageBreak/>
        <w:drawing>
          <wp:inline distT="0" distB="0" distL="0" distR="0">
            <wp:extent cx="3624876" cy="4733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626035" cy="4735439"/>
                    </a:xfrm>
                    <a:prstGeom prst="rect">
                      <a:avLst/>
                    </a:prstGeom>
                    <a:noFill/>
                    <a:ln w="9525">
                      <a:noFill/>
                      <a:miter lim="800000"/>
                      <a:headEnd/>
                      <a:tailEnd/>
                    </a:ln>
                  </pic:spPr>
                </pic:pic>
              </a:graphicData>
            </a:graphic>
          </wp:inline>
        </w:drawing>
      </w:r>
    </w:p>
    <w:p w:rsidR="00041DE1" w:rsidRDefault="00041DE1" w:rsidP="00082A81">
      <w:pPr>
        <w:pStyle w:val="ListParagraph"/>
        <w:numPr>
          <w:ilvl w:val="0"/>
          <w:numId w:val="5"/>
        </w:numPr>
      </w:pPr>
      <w:r w:rsidRPr="00082A81">
        <w:rPr>
          <w:b/>
        </w:rPr>
        <w:t>src/test/resources:</w:t>
      </w:r>
      <w:r w:rsidRPr="00041DE1">
        <w:t xml:space="preserve"> a</w:t>
      </w:r>
      <w:r>
        <w:t>Contiene todos los recursos de configuración que podrán ser manipulados por el ingeniero de pruebas.</w:t>
      </w:r>
      <w:r w:rsidR="00101EEE">
        <w:t xml:space="preserve"> Para la versión actual del DTF, solo será necesario manipular los archivos dentro de la carpeta </w:t>
      </w:r>
      <w:r w:rsidR="00101EEE" w:rsidRPr="00082A81">
        <w:rPr>
          <w:b/>
        </w:rPr>
        <w:t>config</w:t>
      </w:r>
      <w:r w:rsidR="00101EEE">
        <w:t>.</w:t>
      </w:r>
    </w:p>
    <w:p w:rsidR="00082A81" w:rsidRDefault="003D5F9B" w:rsidP="00082A81">
      <w:pPr>
        <w:pStyle w:val="ListParagraph"/>
        <w:numPr>
          <w:ilvl w:val="1"/>
          <w:numId w:val="5"/>
        </w:numPr>
      </w:pPr>
      <w:r w:rsidRPr="00082A81">
        <w:rPr>
          <w:b/>
        </w:rPr>
        <w:t>config/conf.properties:</w:t>
      </w:r>
      <w:r>
        <w:t xml:space="preserve"> Incluye archivos de configuración para las ejecuciones automáticas. Estos archivos serán usados por el DTF solamente. No es necesaria su manipulación.</w:t>
      </w:r>
    </w:p>
    <w:p w:rsidR="0009236F" w:rsidRDefault="0009236F" w:rsidP="00082A81">
      <w:pPr>
        <w:pStyle w:val="ListParagraph"/>
        <w:numPr>
          <w:ilvl w:val="1"/>
          <w:numId w:val="5"/>
        </w:numPr>
      </w:pPr>
      <w:r w:rsidRPr="00082A81">
        <w:rPr>
          <w:b/>
        </w:rPr>
        <w:t>config/</w:t>
      </w:r>
      <w:r>
        <w:rPr>
          <w:b/>
        </w:rPr>
        <w:t>GlobalConfiguration.dtd</w:t>
      </w:r>
      <w:r w:rsidRPr="00082A81">
        <w:rPr>
          <w:b/>
        </w:rPr>
        <w:t>:</w:t>
      </w:r>
      <w:r>
        <w:t xml:space="preserve"> </w:t>
      </w:r>
      <w:r w:rsidR="005E0C3D">
        <w:t>Contiene la definición de la estructura del documento de configuración global.</w:t>
      </w:r>
    </w:p>
    <w:p w:rsidR="0009236F" w:rsidRDefault="0009236F" w:rsidP="00082A81">
      <w:pPr>
        <w:pStyle w:val="ListParagraph"/>
        <w:numPr>
          <w:ilvl w:val="1"/>
          <w:numId w:val="5"/>
        </w:numPr>
      </w:pPr>
      <w:r w:rsidRPr="00082A81">
        <w:rPr>
          <w:b/>
        </w:rPr>
        <w:t>config/</w:t>
      </w:r>
      <w:r>
        <w:rPr>
          <w:b/>
        </w:rPr>
        <w:t>globalConfiguration.xml</w:t>
      </w:r>
      <w:r w:rsidRPr="00082A81">
        <w:rPr>
          <w:b/>
        </w:rPr>
        <w:t>:</w:t>
      </w:r>
      <w:r>
        <w:t xml:space="preserve"> </w:t>
      </w:r>
      <w:r w:rsidR="00707E7B">
        <w:t>Define configuraciones globales del proyecto de pruebas. In</w:t>
      </w:r>
      <w:r w:rsidR="00145BA3">
        <w:t>cluye ejemplos de configuración y un listado de navegadores soportados para las ejecución de pruebas.</w:t>
      </w:r>
    </w:p>
    <w:p w:rsidR="003839AD" w:rsidRDefault="003839AD" w:rsidP="003839AD">
      <w:pPr>
        <w:pStyle w:val="ListParagraph"/>
        <w:numPr>
          <w:ilvl w:val="1"/>
          <w:numId w:val="5"/>
        </w:numPr>
      </w:pPr>
      <w:r w:rsidRPr="00082A81">
        <w:rPr>
          <w:b/>
        </w:rPr>
        <w:t>config/</w:t>
      </w:r>
      <w:r>
        <w:rPr>
          <w:b/>
        </w:rPr>
        <w:t>testsuite.xsd</w:t>
      </w:r>
      <w:r w:rsidRPr="00082A81">
        <w:rPr>
          <w:b/>
        </w:rPr>
        <w:t>:</w:t>
      </w:r>
      <w:r>
        <w:t xml:space="preserve"> </w:t>
      </w:r>
      <w:r w:rsidR="00EA5A11">
        <w:t>Es el esquema para representar casos de pruebas automatizadas.</w:t>
      </w:r>
    </w:p>
    <w:p w:rsidR="0021522A" w:rsidRPr="003D5F9B" w:rsidRDefault="0021522A" w:rsidP="00082A81">
      <w:pPr>
        <w:pStyle w:val="ListParagraph"/>
        <w:numPr>
          <w:ilvl w:val="1"/>
          <w:numId w:val="5"/>
        </w:numPr>
      </w:pPr>
      <w:r w:rsidRPr="00082A81">
        <w:rPr>
          <w:b/>
        </w:rPr>
        <w:t xml:space="preserve">config/testsuites/*.xml: </w:t>
      </w:r>
      <w:r w:rsidR="003D5F9B" w:rsidRPr="003D5F9B">
        <w:t xml:space="preserve">Aquí se </w:t>
      </w:r>
      <w:r w:rsidR="003D5F9B">
        <w:t>almacenarán los archivos XML que definen las pruebas automatizadas.</w:t>
      </w:r>
      <w:r w:rsidR="00266D83">
        <w:t xml:space="preserve"> Se incluyen archivos de ejemplo de configuración de casos de prueba.</w:t>
      </w:r>
    </w:p>
    <w:p w:rsidR="00082A81" w:rsidRDefault="00404A8E" w:rsidP="004A3780">
      <w:pPr>
        <w:pStyle w:val="ListParagraph"/>
        <w:numPr>
          <w:ilvl w:val="0"/>
          <w:numId w:val="5"/>
        </w:numPr>
      </w:pPr>
      <w:r w:rsidRPr="00082A81">
        <w:rPr>
          <w:b/>
        </w:rPr>
        <w:lastRenderedPageBreak/>
        <w:t>src/main/resources</w:t>
      </w:r>
      <w:r>
        <w:t>: Contiene archivos de configuración de Spring que serán utilizados por el DTF.</w:t>
      </w:r>
    </w:p>
    <w:p w:rsidR="00404A8E" w:rsidRDefault="00404A8E" w:rsidP="004A3780">
      <w:pPr>
        <w:pStyle w:val="ListParagraph"/>
        <w:numPr>
          <w:ilvl w:val="0"/>
          <w:numId w:val="5"/>
        </w:numPr>
      </w:pPr>
      <w:r w:rsidRPr="00082A81">
        <w:rPr>
          <w:b/>
        </w:rPr>
        <w:t>src/test/java</w:t>
      </w:r>
      <w:r>
        <w:t>: Carpeta de código fuente donde serán generadas las pruebas finales usando el API de Selenium para Junit4 y Remote Control.</w:t>
      </w:r>
    </w:p>
    <w:p w:rsidR="006147BB" w:rsidRPr="006147BB" w:rsidRDefault="006147BB" w:rsidP="004A3780">
      <w:pPr>
        <w:pStyle w:val="ListParagraph"/>
        <w:numPr>
          <w:ilvl w:val="0"/>
          <w:numId w:val="5"/>
        </w:numPr>
      </w:pPr>
      <w:r w:rsidRPr="006147BB">
        <w:rPr>
          <w:b/>
        </w:rPr>
        <w:t>pom.xml:</w:t>
      </w:r>
      <w:r w:rsidRPr="006147BB">
        <w:t xml:space="preserve"> E</w:t>
      </w:r>
      <w:r>
        <w:t>l archivo de configuración de Maven para el proyecto. Contiene una sección de propiedades que pueden ser modificadas por el ingeniero de pruebas para personalización de ciertas configuraciones.</w:t>
      </w:r>
    </w:p>
    <w:p w:rsidR="00E86650" w:rsidRPr="00A57649" w:rsidRDefault="00E86650" w:rsidP="004474CD">
      <w:pPr>
        <w:pStyle w:val="Heading3"/>
      </w:pPr>
      <w:bookmarkStart w:id="7" w:name="_Toc356205427"/>
      <w:r>
        <w:t>Creación de pruebas y ejecución</w:t>
      </w:r>
      <w:bookmarkEnd w:id="7"/>
    </w:p>
    <w:p w:rsidR="00375E58" w:rsidRDefault="00375E58" w:rsidP="004474CD">
      <w:pPr>
        <w:pStyle w:val="ListParagraph"/>
        <w:numPr>
          <w:ilvl w:val="0"/>
          <w:numId w:val="3"/>
        </w:numPr>
        <w:spacing w:after="0"/>
      </w:pPr>
      <w:r>
        <w:t>Dentro del nuevo proyecto de pruebas.</w:t>
      </w:r>
    </w:p>
    <w:p w:rsidR="00375E58" w:rsidRDefault="00113F0A" w:rsidP="004474CD">
      <w:pPr>
        <w:pStyle w:val="ListParagraph"/>
        <w:numPr>
          <w:ilvl w:val="0"/>
          <w:numId w:val="3"/>
        </w:numPr>
        <w:spacing w:after="0"/>
      </w:pPr>
      <w:r>
        <w:t xml:space="preserve">Generamos un nuevo archivo de casos de prueba dentro de la carpeta </w:t>
      </w:r>
      <w:r w:rsidR="0055284E">
        <w:t>&lt;PROYECTO_PRUEBAS&gt;/</w:t>
      </w:r>
      <w:r>
        <w:t>src/test/resources/config/testsuites. Se recomienda seguir los ejemplo incluidos.</w:t>
      </w:r>
      <w:r w:rsidR="004A3780">
        <w:t xml:space="preserve"> </w:t>
      </w:r>
    </w:p>
    <w:p w:rsidR="00DB37B9" w:rsidRDefault="00DB37B9" w:rsidP="004474CD">
      <w:pPr>
        <w:pStyle w:val="ListParagraph"/>
        <w:numPr>
          <w:ilvl w:val="0"/>
          <w:numId w:val="3"/>
        </w:numPr>
        <w:spacing w:after="0"/>
      </w:pPr>
      <w:r>
        <w:t>Modificar el archivo de configuración en &lt;PROYECTO_PRUEBAS&gt;</w:t>
      </w:r>
      <w:r w:rsidRPr="00375E58">
        <w:t>/</w:t>
      </w:r>
      <w:r w:rsidR="0055284E" w:rsidRPr="00DB37B9">
        <w:t xml:space="preserve"> </w:t>
      </w:r>
      <w:r w:rsidRPr="00DB37B9">
        <w:t>/src/test/resources/config/globalConfiguration.xml</w:t>
      </w:r>
      <w:r>
        <w:t xml:space="preserve"> con los datos necesarios.</w:t>
      </w:r>
    </w:p>
    <w:p w:rsidR="00785798" w:rsidRDefault="00785798" w:rsidP="004474CD">
      <w:pPr>
        <w:pStyle w:val="ListParagraph"/>
        <w:numPr>
          <w:ilvl w:val="0"/>
          <w:numId w:val="3"/>
        </w:numPr>
        <w:spacing w:after="0"/>
      </w:pPr>
      <w:r>
        <w:t xml:space="preserve">Para correr las pruebas, ejecutar el comando </w:t>
      </w:r>
      <w:r w:rsidRPr="007B3A55">
        <w:rPr>
          <w:rFonts w:ascii="Consolas" w:hAnsi="Consolas" w:cs="Consolas"/>
          <w:b/>
        </w:rPr>
        <w:t>&gt;mvn</w:t>
      </w:r>
      <w:r w:rsidR="00BF7D38">
        <w:rPr>
          <w:rFonts w:ascii="Consolas" w:hAnsi="Consolas" w:cs="Consolas"/>
          <w:b/>
        </w:rPr>
        <w:t xml:space="preserve"> </w:t>
      </w:r>
      <w:r w:rsidR="00BD1D4D">
        <w:rPr>
          <w:rFonts w:ascii="Consolas" w:hAnsi="Consolas" w:cs="Consolas"/>
          <w:b/>
        </w:rPr>
        <w:t xml:space="preserve">clean </w:t>
      </w:r>
      <w:r w:rsidRPr="007B3A55">
        <w:rPr>
          <w:rFonts w:ascii="Consolas" w:hAnsi="Consolas" w:cs="Consolas"/>
          <w:b/>
        </w:rPr>
        <w:t>integration-test</w:t>
      </w:r>
      <w:r>
        <w:t>. Este correrá cada prueba</w:t>
      </w:r>
      <w:r w:rsidR="009D22A1">
        <w:t xml:space="preserve"> de acuerdo a las configuraciones establecidas en </w:t>
      </w:r>
      <w:r w:rsidR="009D22A1" w:rsidRPr="00DB37B9">
        <w:t>globalConfiguration.xml</w:t>
      </w:r>
      <w:r>
        <w:t>.</w:t>
      </w:r>
    </w:p>
    <w:p w:rsidR="003021C1" w:rsidRDefault="00513826" w:rsidP="003021C1">
      <w:pPr>
        <w:pStyle w:val="ListParagraph"/>
        <w:numPr>
          <w:ilvl w:val="1"/>
          <w:numId w:val="3"/>
        </w:numPr>
        <w:spacing w:after="0"/>
      </w:pPr>
      <w:r>
        <w:t>De forma automática, e</w:t>
      </w:r>
      <w:r w:rsidR="003021C1">
        <w:t xml:space="preserve">jecutará los comandos </w:t>
      </w:r>
      <w:r w:rsidR="003021C1" w:rsidRPr="009E5FB6">
        <w:rPr>
          <w:rFonts w:ascii="Consolas" w:hAnsi="Consolas" w:cs="Consolas"/>
        </w:rPr>
        <w:t>dtf:</w:t>
      </w:r>
      <w:r>
        <w:rPr>
          <w:rFonts w:ascii="Consolas" w:hAnsi="Consolas" w:cs="Consolas"/>
        </w:rPr>
        <w:t>clean</w:t>
      </w:r>
      <w:r w:rsidR="003021C1" w:rsidRPr="009E5FB6">
        <w:rPr>
          <w:rFonts w:ascii="Consolas" w:hAnsi="Consolas" w:cs="Consolas"/>
        </w:rPr>
        <w:t xml:space="preserve"> y dtf:</w:t>
      </w:r>
      <w:r>
        <w:rPr>
          <w:rFonts w:ascii="Consolas" w:hAnsi="Consolas" w:cs="Consolas"/>
        </w:rPr>
        <w:t>xml-testsuites</w:t>
      </w:r>
      <w:r w:rsidR="003021C1" w:rsidRPr="009E5FB6">
        <w:t xml:space="preserve"> para ge</w:t>
      </w:r>
      <w:r w:rsidR="003021C1" w:rsidRPr="008F4B25">
        <w:t>nerar los casos de prueba</w:t>
      </w:r>
      <w:r w:rsidR="009055B3">
        <w:t xml:space="preserve"> (HTML y Java)</w:t>
      </w:r>
      <w:r w:rsidR="003021C1" w:rsidRPr="008F4B25">
        <w:t xml:space="preserve"> en base a </w:t>
      </w:r>
      <w:r w:rsidR="00D32D17">
        <w:t>a las configuraciones establecidas en los archivos XML de los pasos anteriores.</w:t>
      </w:r>
    </w:p>
    <w:p w:rsidR="003021C1" w:rsidRDefault="00756FBA" w:rsidP="003021C1">
      <w:pPr>
        <w:pStyle w:val="ListParagraph"/>
        <w:numPr>
          <w:ilvl w:val="1"/>
          <w:numId w:val="3"/>
        </w:numPr>
        <w:spacing w:after="0"/>
      </w:pPr>
      <w:r>
        <w:t>Levanta el servidor Selenium</w:t>
      </w:r>
      <w:r w:rsidR="00B90EBA">
        <w:t>.</w:t>
      </w:r>
    </w:p>
    <w:p w:rsidR="00756FBA" w:rsidRDefault="00756FBA" w:rsidP="004474CD">
      <w:pPr>
        <w:pStyle w:val="ListParagraph"/>
        <w:numPr>
          <w:ilvl w:val="1"/>
          <w:numId w:val="3"/>
        </w:numPr>
        <w:spacing w:after="0"/>
      </w:pPr>
      <w:r>
        <w:t>Abre una ventana del navegador (</w:t>
      </w:r>
      <w:r w:rsidR="005559EF">
        <w:t>Google Chrome</w:t>
      </w:r>
      <w:r>
        <w:t>) y ejecuta las pruebas de Selenium en el navegador.</w:t>
      </w:r>
    </w:p>
    <w:p w:rsidR="00756FBA" w:rsidRDefault="00756FBA" w:rsidP="004474CD">
      <w:pPr>
        <w:pStyle w:val="ListParagraph"/>
        <w:numPr>
          <w:ilvl w:val="1"/>
          <w:numId w:val="3"/>
        </w:numPr>
        <w:spacing w:after="0"/>
      </w:pPr>
      <w:r>
        <w:t>Surefire devuelve los resultados a la ventana de comandos.</w:t>
      </w:r>
    </w:p>
    <w:p w:rsidR="00756FBA" w:rsidRPr="00A914BC" w:rsidRDefault="00756FBA" w:rsidP="004474CD">
      <w:pPr>
        <w:spacing w:after="0"/>
        <w:rPr>
          <w:lang w:val="en-US"/>
        </w:rPr>
      </w:pPr>
      <w:r>
        <w:rPr>
          <w:noProof/>
          <w:lang w:eastAsia="es-MX"/>
        </w:rPr>
        <w:drawing>
          <wp:inline distT="0" distB="0" distL="0" distR="0">
            <wp:extent cx="6259963" cy="3276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68093" cy="3280855"/>
                    </a:xfrm>
                    <a:prstGeom prst="rect">
                      <a:avLst/>
                    </a:prstGeom>
                  </pic:spPr>
                </pic:pic>
              </a:graphicData>
            </a:graphic>
          </wp:inline>
        </w:drawing>
      </w:r>
    </w:p>
    <w:p w:rsidR="00056EC2" w:rsidRDefault="00056EC2" w:rsidP="004474CD">
      <w:pPr>
        <w:pStyle w:val="Heading3"/>
      </w:pPr>
    </w:p>
    <w:p w:rsidR="00056EC2" w:rsidRPr="00A57649" w:rsidRDefault="0050627D" w:rsidP="004474CD">
      <w:pPr>
        <w:pStyle w:val="Heading3"/>
      </w:pPr>
      <w:bookmarkStart w:id="8" w:name="_Toc356205428"/>
      <w:r>
        <w:t>Generación de reportes</w:t>
      </w:r>
      <w:bookmarkEnd w:id="8"/>
    </w:p>
    <w:p w:rsidR="00785798" w:rsidRPr="007535DE" w:rsidRDefault="0004095C" w:rsidP="004474CD">
      <w:pPr>
        <w:pStyle w:val="ListParagraph"/>
        <w:numPr>
          <w:ilvl w:val="0"/>
          <w:numId w:val="3"/>
        </w:numPr>
        <w:spacing w:after="0"/>
      </w:pPr>
      <w:r>
        <w:t xml:space="preserve">Para generar los reportes, correr </w:t>
      </w:r>
      <w:r w:rsidRPr="00FE6F9A">
        <w:rPr>
          <w:rFonts w:ascii="Consolas" w:hAnsi="Consolas" w:cs="Consolas"/>
          <w:b/>
        </w:rPr>
        <w:t>&gt;mvn</w:t>
      </w:r>
      <w:r w:rsidR="00FE6F9A" w:rsidRPr="00FE6F9A">
        <w:rPr>
          <w:rFonts w:ascii="Consolas" w:hAnsi="Consolas" w:cs="Consolas"/>
          <w:b/>
        </w:rPr>
        <w:t xml:space="preserve"> </w:t>
      </w:r>
      <w:r w:rsidR="00056EC2">
        <w:rPr>
          <w:rFonts w:ascii="Consolas" w:hAnsi="Consolas" w:cs="Consolas"/>
          <w:b/>
        </w:rPr>
        <w:t>post-</w:t>
      </w:r>
      <w:r w:rsidRPr="00FE6F9A">
        <w:rPr>
          <w:rFonts w:ascii="Consolas" w:hAnsi="Consolas" w:cs="Consolas"/>
          <w:b/>
        </w:rPr>
        <w:t>site</w:t>
      </w:r>
      <w:r w:rsidRPr="00FE6F9A">
        <w:rPr>
          <w:b/>
        </w:rPr>
        <w:t>.</w:t>
      </w:r>
    </w:p>
    <w:p w:rsidR="007535DE" w:rsidRPr="007535DE" w:rsidRDefault="007535DE" w:rsidP="004474CD">
      <w:pPr>
        <w:pStyle w:val="ListParagraph"/>
        <w:numPr>
          <w:ilvl w:val="0"/>
          <w:numId w:val="3"/>
        </w:numPr>
        <w:spacing w:after="0"/>
      </w:pPr>
      <w:r w:rsidRPr="007535DE">
        <w:t xml:space="preserve">Este comando abrirá el reporte en el navegador especificado por la propiedad de Maven:  </w:t>
      </w:r>
      <w:r w:rsidRPr="007535DE">
        <w:rPr>
          <w:rFonts w:ascii="Consolas" w:hAnsi="Consolas" w:cs="Consolas"/>
          <w:sz w:val="20"/>
          <w:szCs w:val="20"/>
        </w:rPr>
        <w:t>report.browser</w:t>
      </w:r>
      <w:r w:rsidRPr="007535DE">
        <w:t>.</w:t>
      </w:r>
    </w:p>
    <w:p w:rsidR="00372246" w:rsidRDefault="00F85206" w:rsidP="004474CD">
      <w:pPr>
        <w:pStyle w:val="ListParagraph"/>
        <w:numPr>
          <w:ilvl w:val="0"/>
          <w:numId w:val="3"/>
        </w:numPr>
        <w:spacing w:after="0"/>
      </w:pPr>
      <w:r>
        <w:t>El reporte se encontrará en &lt;PROYECTO_PRUEBAS&gt;</w:t>
      </w:r>
      <w:r w:rsidRPr="00375E58">
        <w:t>/</w:t>
      </w:r>
      <w:r w:rsidRPr="00F85206">
        <w:t>target/site/surefire-report.html</w:t>
      </w:r>
      <w:r>
        <w:t>.</w:t>
      </w:r>
    </w:p>
    <w:p w:rsidR="00682B3E" w:rsidRPr="00FE74F3" w:rsidRDefault="00682B3E" w:rsidP="004474CD">
      <w:pPr>
        <w:spacing w:after="0"/>
      </w:pPr>
    </w:p>
    <w:p w:rsidR="00710120" w:rsidRDefault="00710120" w:rsidP="004474CD">
      <w:pPr>
        <w:pStyle w:val="Heading1"/>
      </w:pPr>
      <w:bookmarkStart w:id="9" w:name="_Toc356205429"/>
      <w:r>
        <w:t>Correr pruebas de Selenium  usando archivos HTML</w:t>
      </w:r>
      <w:bookmarkEnd w:id="9"/>
    </w:p>
    <w:p w:rsidR="00710120" w:rsidRDefault="00710120" w:rsidP="004474CD">
      <w:pPr>
        <w:spacing w:after="0"/>
      </w:pPr>
    </w:p>
    <w:p w:rsidR="00710120" w:rsidRDefault="00710120" w:rsidP="004474CD">
      <w:pPr>
        <w:spacing w:after="0"/>
      </w:pPr>
      <w:r>
        <w:t>Dadas las configuraciones del primer documento. Se siguen los siguientes pasos:</w:t>
      </w:r>
    </w:p>
    <w:p w:rsidR="00710120" w:rsidRDefault="00710120" w:rsidP="004474CD">
      <w:pPr>
        <w:pStyle w:val="ListParagraph"/>
        <w:numPr>
          <w:ilvl w:val="0"/>
          <w:numId w:val="4"/>
        </w:numPr>
        <w:spacing w:after="0"/>
      </w:pPr>
      <w:r>
        <w:t>Agregar la siguiente ejecución al plugin</w:t>
      </w:r>
      <w:r w:rsidRPr="003A42A9">
        <w:rPr>
          <w:rFonts w:ascii="Consolas" w:hAnsi="Consolas" w:cs="Consolas"/>
          <w:color w:val="000000"/>
          <w:sz w:val="20"/>
          <w:szCs w:val="20"/>
          <w:u w:val="single"/>
        </w:rPr>
        <w:t>selenium</w:t>
      </w:r>
      <w:r w:rsidRPr="003A42A9">
        <w:rPr>
          <w:rFonts w:ascii="Consolas" w:hAnsi="Consolas" w:cs="Consolas"/>
          <w:color w:val="000000"/>
          <w:sz w:val="20"/>
          <w:szCs w:val="20"/>
        </w:rPr>
        <w:t>-</w:t>
      </w:r>
      <w:r w:rsidRPr="003A42A9">
        <w:rPr>
          <w:rFonts w:ascii="Consolas" w:hAnsi="Consolas" w:cs="Consolas"/>
          <w:color w:val="000000"/>
          <w:sz w:val="20"/>
          <w:szCs w:val="20"/>
          <w:u w:val="single"/>
        </w:rPr>
        <w:t>maven</w:t>
      </w:r>
      <w:r w:rsidRPr="003A42A9">
        <w:rPr>
          <w:rFonts w:ascii="Consolas" w:hAnsi="Consolas" w:cs="Consolas"/>
          <w:color w:val="000000"/>
          <w:sz w:val="20"/>
          <w:szCs w:val="20"/>
        </w:rPr>
        <w:t>-</w:t>
      </w:r>
      <w:r w:rsidRPr="003A42A9">
        <w:rPr>
          <w:rFonts w:ascii="Consolas" w:hAnsi="Consolas" w:cs="Consolas"/>
          <w:color w:val="000000"/>
          <w:sz w:val="20"/>
          <w:szCs w:val="20"/>
          <w:u w:val="single"/>
        </w:rPr>
        <w:t>plugin</w:t>
      </w:r>
    </w:p>
    <w:p w:rsidR="00710120" w:rsidRPr="00710120" w:rsidRDefault="00710120" w:rsidP="004474CD">
      <w:pPr>
        <w:autoSpaceDE w:val="0"/>
        <w:autoSpaceDN w:val="0"/>
        <w:adjustRightInd w:val="0"/>
        <w:spacing w:after="0"/>
        <w:ind w:left="360"/>
        <w:rPr>
          <w:rFonts w:ascii="Consolas" w:hAnsi="Consolas" w:cs="Consolas"/>
          <w:sz w:val="20"/>
          <w:szCs w:val="20"/>
          <w:lang w:val="en-US"/>
        </w:rPr>
      </w:pPr>
      <w:r w:rsidRPr="00710120">
        <w:rPr>
          <w:rFonts w:ascii="Consolas" w:hAnsi="Consolas" w:cs="Consolas"/>
          <w:color w:val="008080"/>
          <w:sz w:val="20"/>
          <w:szCs w:val="20"/>
          <w:lang w:val="en-US"/>
        </w:rPr>
        <w:t>&lt;</w:t>
      </w:r>
      <w:r w:rsidRPr="00710120">
        <w:rPr>
          <w:rFonts w:ascii="Consolas" w:hAnsi="Consolas" w:cs="Consolas"/>
          <w:color w:val="3F7F7F"/>
          <w:sz w:val="20"/>
          <w:szCs w:val="20"/>
          <w:lang w:val="en-US"/>
        </w:rPr>
        <w:t>properties</w:t>
      </w:r>
      <w:r w:rsidRPr="00710120">
        <w:rPr>
          <w:rFonts w:ascii="Consolas" w:hAnsi="Consolas" w:cs="Consolas"/>
          <w:color w:val="008080"/>
          <w:sz w:val="20"/>
          <w:szCs w:val="20"/>
          <w:lang w:val="en-US"/>
        </w:rPr>
        <w:t>&gt;</w:t>
      </w:r>
    </w:p>
    <w:p w:rsidR="00710120" w:rsidRPr="00710120" w:rsidRDefault="00710120" w:rsidP="004474CD">
      <w:pPr>
        <w:autoSpaceDE w:val="0"/>
        <w:autoSpaceDN w:val="0"/>
        <w:adjustRightInd w:val="0"/>
        <w:spacing w:after="0"/>
        <w:ind w:left="360"/>
        <w:rPr>
          <w:rFonts w:ascii="Consolas" w:hAnsi="Consolas" w:cs="Consolas"/>
          <w:sz w:val="20"/>
          <w:szCs w:val="20"/>
          <w:lang w:val="en-US"/>
        </w:rPr>
      </w:pPr>
      <w:r w:rsidRPr="00927FA0">
        <w:rPr>
          <w:rFonts w:ascii="Consolas" w:hAnsi="Consolas" w:cs="Consolas"/>
          <w:color w:val="000000"/>
          <w:sz w:val="20"/>
          <w:szCs w:val="20"/>
          <w:lang w:val="en-US"/>
        </w:rPr>
        <w:tab/>
      </w:r>
      <w:r>
        <w:rPr>
          <w:rFonts w:ascii="Consolas" w:hAnsi="Consolas" w:cs="Consolas"/>
          <w:color w:val="008080"/>
          <w:sz w:val="20"/>
          <w:szCs w:val="20"/>
          <w:lang w:val="en-US"/>
        </w:rPr>
        <w:t>…</w:t>
      </w:r>
    </w:p>
    <w:p w:rsidR="00710120" w:rsidRPr="00927FA0" w:rsidRDefault="00710120" w:rsidP="004474CD">
      <w:pPr>
        <w:autoSpaceDE w:val="0"/>
        <w:autoSpaceDN w:val="0"/>
        <w:adjustRightInd w:val="0"/>
        <w:spacing w:after="0"/>
        <w:ind w:left="360"/>
        <w:rPr>
          <w:rFonts w:ascii="Consolas" w:hAnsi="Consolas" w:cs="Consolas"/>
          <w:sz w:val="20"/>
          <w:szCs w:val="20"/>
          <w:lang w:val="en-US"/>
        </w:rPr>
      </w:pPr>
      <w:r w:rsidRPr="00927FA0">
        <w:rPr>
          <w:rFonts w:ascii="Consolas" w:hAnsi="Consolas" w:cs="Consolas"/>
          <w:color w:val="000000"/>
          <w:sz w:val="20"/>
          <w:szCs w:val="20"/>
          <w:lang w:val="en-US"/>
        </w:rPr>
        <w:tab/>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selenium.browser</w:t>
      </w:r>
      <w:r w:rsidRPr="00927FA0">
        <w:rPr>
          <w:rFonts w:ascii="Consolas" w:hAnsi="Consolas" w:cs="Consolas"/>
          <w:color w:val="008080"/>
          <w:sz w:val="20"/>
          <w:szCs w:val="20"/>
          <w:lang w:val="en-US"/>
        </w:rPr>
        <w:t>&gt;</w:t>
      </w:r>
      <w:r w:rsidRPr="00927FA0">
        <w:rPr>
          <w:rFonts w:ascii="Consolas" w:hAnsi="Consolas" w:cs="Consolas"/>
          <w:color w:val="000000"/>
          <w:sz w:val="20"/>
          <w:szCs w:val="20"/>
          <w:lang w:val="en-US"/>
        </w:rPr>
        <w:t>*firefox</w:t>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selenium.browser</w:t>
      </w:r>
      <w:r w:rsidRPr="00927FA0">
        <w:rPr>
          <w:rFonts w:ascii="Consolas" w:hAnsi="Consolas" w:cs="Consolas"/>
          <w:color w:val="008080"/>
          <w:sz w:val="20"/>
          <w:szCs w:val="20"/>
          <w:lang w:val="en-US"/>
        </w:rPr>
        <w:t>&gt;</w:t>
      </w:r>
    </w:p>
    <w:p w:rsidR="00710120" w:rsidRPr="00927FA0" w:rsidRDefault="00710120" w:rsidP="004474CD">
      <w:pPr>
        <w:autoSpaceDE w:val="0"/>
        <w:autoSpaceDN w:val="0"/>
        <w:adjustRightInd w:val="0"/>
        <w:spacing w:after="0"/>
        <w:ind w:left="360"/>
        <w:rPr>
          <w:rFonts w:ascii="Consolas" w:hAnsi="Consolas" w:cs="Consolas"/>
          <w:sz w:val="20"/>
          <w:szCs w:val="20"/>
          <w:lang w:val="en-US"/>
        </w:rPr>
      </w:pPr>
      <w:r w:rsidRPr="00927FA0">
        <w:rPr>
          <w:rFonts w:ascii="Consolas" w:hAnsi="Consolas" w:cs="Consolas"/>
          <w:color w:val="000000"/>
          <w:sz w:val="20"/>
          <w:szCs w:val="20"/>
          <w:lang w:val="en-US"/>
        </w:rPr>
        <w:tab/>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selenium.suite</w:t>
      </w:r>
      <w:r w:rsidRPr="00927FA0">
        <w:rPr>
          <w:rFonts w:ascii="Consolas" w:hAnsi="Consolas" w:cs="Consolas"/>
          <w:color w:val="008080"/>
          <w:sz w:val="20"/>
          <w:szCs w:val="20"/>
          <w:lang w:val="en-US"/>
        </w:rPr>
        <w:t>&gt;</w:t>
      </w:r>
      <w:r w:rsidRPr="00927FA0">
        <w:rPr>
          <w:rFonts w:ascii="Consolas" w:hAnsi="Consolas" w:cs="Consolas"/>
          <w:color w:val="000000"/>
          <w:sz w:val="20"/>
          <w:szCs w:val="20"/>
          <w:lang w:val="en-US"/>
        </w:rPr>
        <w:t>src/test</w:t>
      </w:r>
      <w:r w:rsidR="00825229">
        <w:rPr>
          <w:rFonts w:ascii="Consolas" w:hAnsi="Consolas" w:cs="Consolas"/>
          <w:color w:val="000000"/>
          <w:sz w:val="20"/>
          <w:szCs w:val="20"/>
          <w:lang w:val="en-US"/>
        </w:rPr>
        <w:t>/resources/</w:t>
      </w:r>
      <w:r w:rsidR="00825229" w:rsidRPr="00825229">
        <w:rPr>
          <w:rFonts w:ascii="Consolas" w:hAnsi="Consolas" w:cs="Consolas"/>
          <w:color w:val="000000"/>
          <w:sz w:val="20"/>
          <w:szCs w:val="20"/>
          <w:lang w:val="en-US"/>
        </w:rPr>
        <w:t>generated-testsuites</w:t>
      </w:r>
      <w:r w:rsidRPr="00927FA0">
        <w:rPr>
          <w:rFonts w:ascii="Consolas" w:hAnsi="Consolas" w:cs="Consolas"/>
          <w:color w:val="000000"/>
          <w:sz w:val="20"/>
          <w:szCs w:val="20"/>
          <w:lang w:val="en-US"/>
        </w:rPr>
        <w:t>/testSuite1.html</w:t>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selenium.suite</w:t>
      </w:r>
      <w:r w:rsidRPr="00927FA0">
        <w:rPr>
          <w:rFonts w:ascii="Consolas" w:hAnsi="Consolas" w:cs="Consolas"/>
          <w:color w:val="008080"/>
          <w:sz w:val="20"/>
          <w:szCs w:val="20"/>
          <w:lang w:val="en-US"/>
        </w:rPr>
        <w:t>&gt;</w:t>
      </w:r>
    </w:p>
    <w:p w:rsidR="00710120" w:rsidRPr="00927FA0" w:rsidRDefault="00710120" w:rsidP="004474CD">
      <w:pPr>
        <w:autoSpaceDE w:val="0"/>
        <w:autoSpaceDN w:val="0"/>
        <w:adjustRightInd w:val="0"/>
        <w:spacing w:after="0"/>
        <w:ind w:left="360"/>
        <w:rPr>
          <w:rFonts w:ascii="Consolas" w:hAnsi="Consolas" w:cs="Consolas"/>
          <w:sz w:val="20"/>
          <w:szCs w:val="20"/>
          <w:lang w:val="en-US"/>
        </w:rPr>
      </w:pPr>
      <w:r w:rsidRPr="00927FA0">
        <w:rPr>
          <w:rFonts w:ascii="Consolas" w:hAnsi="Consolas" w:cs="Consolas"/>
          <w:color w:val="000000"/>
          <w:sz w:val="20"/>
          <w:szCs w:val="20"/>
          <w:lang w:val="en-US"/>
        </w:rPr>
        <w:tab/>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selenium.startURL</w:t>
      </w:r>
      <w:r w:rsidRPr="00927FA0">
        <w:rPr>
          <w:rFonts w:ascii="Consolas" w:hAnsi="Consolas" w:cs="Consolas"/>
          <w:color w:val="008080"/>
          <w:sz w:val="20"/>
          <w:szCs w:val="20"/>
          <w:lang w:val="en-US"/>
        </w:rPr>
        <w:t>&gt;</w:t>
      </w:r>
      <w:r w:rsidRPr="00927FA0">
        <w:rPr>
          <w:rFonts w:ascii="Consolas" w:hAnsi="Consolas" w:cs="Consolas"/>
          <w:color w:val="000000"/>
          <w:sz w:val="20"/>
          <w:szCs w:val="20"/>
          <w:lang w:val="en-US"/>
        </w:rPr>
        <w:t>http://google.com.mx</w:t>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selenium.startURL</w:t>
      </w:r>
      <w:r w:rsidRPr="00927FA0">
        <w:rPr>
          <w:rFonts w:ascii="Consolas" w:hAnsi="Consolas" w:cs="Consolas"/>
          <w:color w:val="008080"/>
          <w:sz w:val="20"/>
          <w:szCs w:val="20"/>
          <w:lang w:val="en-US"/>
        </w:rPr>
        <w:t>&gt;</w:t>
      </w:r>
    </w:p>
    <w:p w:rsidR="00710120" w:rsidRPr="00710120" w:rsidRDefault="00710120" w:rsidP="004474CD">
      <w:pPr>
        <w:autoSpaceDE w:val="0"/>
        <w:autoSpaceDN w:val="0"/>
        <w:adjustRightInd w:val="0"/>
        <w:spacing w:after="0"/>
        <w:ind w:left="360"/>
        <w:rPr>
          <w:rFonts w:ascii="Consolas" w:hAnsi="Consolas" w:cs="Consolas"/>
          <w:color w:val="008080"/>
          <w:sz w:val="20"/>
          <w:szCs w:val="20"/>
          <w:lang w:val="en-US"/>
        </w:rPr>
      </w:pPr>
      <w:r w:rsidRPr="00710120">
        <w:rPr>
          <w:rFonts w:ascii="Consolas" w:hAnsi="Consolas" w:cs="Consolas"/>
          <w:color w:val="008080"/>
          <w:sz w:val="20"/>
          <w:szCs w:val="20"/>
          <w:lang w:val="en-US"/>
        </w:rPr>
        <w:t>&lt;/</w:t>
      </w:r>
      <w:r w:rsidRPr="00710120">
        <w:rPr>
          <w:rFonts w:ascii="Consolas" w:hAnsi="Consolas" w:cs="Consolas"/>
          <w:color w:val="3F7F7F"/>
          <w:sz w:val="20"/>
          <w:szCs w:val="20"/>
          <w:lang w:val="en-US"/>
        </w:rPr>
        <w:t>properties</w:t>
      </w:r>
      <w:r w:rsidRPr="00710120">
        <w:rPr>
          <w:rFonts w:ascii="Consolas" w:hAnsi="Consolas" w:cs="Consolas"/>
          <w:color w:val="008080"/>
          <w:sz w:val="20"/>
          <w:szCs w:val="20"/>
          <w:lang w:val="en-US"/>
        </w:rPr>
        <w:t>&gt;</w:t>
      </w:r>
    </w:p>
    <w:p w:rsidR="00710120" w:rsidRPr="00710120" w:rsidRDefault="00710120" w:rsidP="004474CD">
      <w:pPr>
        <w:autoSpaceDE w:val="0"/>
        <w:autoSpaceDN w:val="0"/>
        <w:adjustRightInd w:val="0"/>
        <w:spacing w:after="0"/>
        <w:ind w:left="360"/>
        <w:rPr>
          <w:rFonts w:ascii="Consolas" w:hAnsi="Consolas" w:cs="Consolas"/>
          <w:sz w:val="20"/>
          <w:szCs w:val="20"/>
          <w:lang w:val="en-US"/>
        </w:rPr>
      </w:pPr>
      <w:r w:rsidRPr="00710120">
        <w:rPr>
          <w:rFonts w:ascii="Consolas" w:hAnsi="Consolas" w:cs="Consolas"/>
          <w:color w:val="008080"/>
          <w:sz w:val="20"/>
          <w:szCs w:val="20"/>
          <w:lang w:val="en-US"/>
        </w:rPr>
        <w:t>&lt;</w:t>
      </w:r>
      <w:r w:rsidRPr="00710120">
        <w:rPr>
          <w:rFonts w:ascii="Consolas" w:hAnsi="Consolas" w:cs="Consolas"/>
          <w:color w:val="3F7F7F"/>
          <w:sz w:val="20"/>
          <w:szCs w:val="20"/>
          <w:lang w:val="en-US"/>
        </w:rPr>
        <w:t>plugin</w:t>
      </w:r>
      <w:r w:rsidRPr="00710120">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groupId</w:t>
      </w:r>
      <w:r w:rsidRPr="0086378D">
        <w:rPr>
          <w:rFonts w:ascii="Consolas" w:hAnsi="Consolas" w:cs="Consolas"/>
          <w:color w:val="008080"/>
          <w:sz w:val="20"/>
          <w:szCs w:val="20"/>
          <w:lang w:val="en-US"/>
        </w:rPr>
        <w:t>&gt;</w:t>
      </w:r>
      <w:r w:rsidRPr="0086378D">
        <w:rPr>
          <w:rFonts w:ascii="Consolas" w:hAnsi="Consolas" w:cs="Consolas"/>
          <w:color w:val="000000"/>
          <w:sz w:val="20"/>
          <w:szCs w:val="20"/>
          <w:lang w:val="en-US"/>
        </w:rPr>
        <w:t>org.codehaus.mojo</w:t>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groupId</w:t>
      </w:r>
      <w:r w:rsidRPr="0086378D">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artifactId</w:t>
      </w:r>
      <w:r w:rsidRPr="0086378D">
        <w:rPr>
          <w:rFonts w:ascii="Consolas" w:hAnsi="Consolas" w:cs="Consolas"/>
          <w:color w:val="008080"/>
          <w:sz w:val="20"/>
          <w:szCs w:val="20"/>
          <w:lang w:val="en-US"/>
        </w:rPr>
        <w:t>&gt;</w:t>
      </w:r>
      <w:r w:rsidRPr="0086378D">
        <w:rPr>
          <w:rFonts w:ascii="Consolas" w:hAnsi="Consolas" w:cs="Consolas"/>
          <w:color w:val="000000"/>
          <w:sz w:val="20"/>
          <w:szCs w:val="20"/>
          <w:lang w:val="en-US"/>
        </w:rPr>
        <w:t>selenium-maven-plugin</w:t>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artifactId</w:t>
      </w:r>
      <w:r w:rsidRPr="0086378D">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version</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2.3</w:t>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version</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color w:val="000000"/>
          <w:sz w:val="20"/>
          <w:szCs w:val="20"/>
          <w:lang w:val="en-US"/>
        </w:rPr>
        <w:tab/>
      </w:r>
      <w:r w:rsidRPr="003B2399">
        <w:rPr>
          <w:rFonts w:ascii="Consolas" w:hAnsi="Consolas" w:cs="Consolas"/>
          <w:b/>
          <w:sz w:val="20"/>
          <w:szCs w:val="20"/>
          <w:lang w:val="en-US"/>
        </w:rPr>
        <w:t>&lt;configuration&gt;</w:t>
      </w:r>
    </w:p>
    <w:p w:rsidR="00710120" w:rsidRPr="003B2399"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b/>
          <w:sz w:val="20"/>
          <w:szCs w:val="20"/>
          <w:lang w:val="en-US"/>
        </w:rPr>
        <w:tab/>
      </w:r>
      <w:r w:rsidRPr="003B2399">
        <w:rPr>
          <w:rFonts w:ascii="Consolas" w:hAnsi="Consolas" w:cs="Consolas"/>
          <w:b/>
          <w:sz w:val="20"/>
          <w:szCs w:val="20"/>
          <w:lang w:val="en-US"/>
        </w:rPr>
        <w:tab/>
        <w:t>&lt;browser&gt;${selenium.browser}&lt;/browser&gt;</w:t>
      </w:r>
    </w:p>
    <w:p w:rsidR="00710120" w:rsidRPr="003B2399"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b/>
          <w:sz w:val="20"/>
          <w:szCs w:val="20"/>
          <w:lang w:val="en-US"/>
        </w:rPr>
        <w:tab/>
      </w:r>
      <w:r w:rsidRPr="003B2399">
        <w:rPr>
          <w:rFonts w:ascii="Consolas" w:hAnsi="Consolas" w:cs="Consolas"/>
          <w:b/>
          <w:sz w:val="20"/>
          <w:szCs w:val="20"/>
          <w:lang w:val="en-US"/>
        </w:rPr>
        <w:tab/>
        <w:t>&lt;suite&gt;${selenium.suite}&lt;/suite&gt;</w:t>
      </w:r>
    </w:p>
    <w:p w:rsidR="00710120" w:rsidRPr="003B2399"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b/>
          <w:sz w:val="20"/>
          <w:szCs w:val="20"/>
          <w:lang w:val="en-US"/>
        </w:rPr>
        <w:tab/>
      </w:r>
      <w:r w:rsidRPr="003B2399">
        <w:rPr>
          <w:rFonts w:ascii="Consolas" w:hAnsi="Consolas" w:cs="Consolas"/>
          <w:b/>
          <w:sz w:val="20"/>
          <w:szCs w:val="20"/>
          <w:lang w:val="en-US"/>
        </w:rPr>
        <w:tab/>
        <w:t>&lt;startURL&gt;${selenium.startURL}&lt;/startURL&gt;</w:t>
      </w:r>
    </w:p>
    <w:p w:rsidR="00710120" w:rsidRPr="003B2399"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b/>
          <w:sz w:val="20"/>
          <w:szCs w:val="20"/>
          <w:lang w:val="en-US"/>
        </w:rPr>
        <w:tab/>
        <w:t>&lt;/configuration&gt;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executions</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execution</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id</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start</w:t>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id</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ab/>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phase</w:t>
      </w:r>
      <w:r w:rsidRPr="0086378D">
        <w:rPr>
          <w:rFonts w:ascii="Consolas" w:hAnsi="Consolas" w:cs="Consolas"/>
          <w:color w:val="008080"/>
          <w:sz w:val="20"/>
          <w:szCs w:val="20"/>
          <w:lang w:val="en-US"/>
        </w:rPr>
        <w:t>&gt;</w:t>
      </w:r>
      <w:r w:rsidRPr="0086378D">
        <w:rPr>
          <w:rFonts w:ascii="Consolas" w:hAnsi="Consolas" w:cs="Consolas"/>
          <w:color w:val="000000"/>
          <w:sz w:val="20"/>
          <w:szCs w:val="20"/>
          <w:lang w:val="en-US"/>
        </w:rPr>
        <w:t>pre-integration-test</w:t>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phase</w:t>
      </w:r>
      <w:r w:rsidRPr="0086378D">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goals</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start-server</w:t>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goals</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configuration</w:t>
      </w:r>
      <w:r w:rsidRPr="003B2399">
        <w:rPr>
          <w:rFonts w:ascii="Consolas" w:hAnsi="Consolas" w:cs="Consolas"/>
          <w:color w:val="008080"/>
          <w:sz w:val="20"/>
          <w:szCs w:val="20"/>
          <w:lang w:val="en-US"/>
        </w:rPr>
        <w:t>&gt;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0000"/>
          <w:sz w:val="20"/>
          <w:szCs w:val="20"/>
          <w:lang w:val="en-US"/>
        </w:rPr>
        <w:tab/>
      </w:r>
      <w:r w:rsidRPr="00006ABB">
        <w:rPr>
          <w:rFonts w:ascii="Consolas" w:hAnsi="Consolas" w:cs="Consolas"/>
          <w:b/>
          <w:sz w:val="20"/>
          <w:szCs w:val="20"/>
          <w:lang w:val="en-US"/>
        </w:rPr>
        <w:t>&lt;skip&gt;true&lt;/skip&gt;</w:t>
      </w:r>
    </w:p>
    <w:p w:rsidR="00710120" w:rsidRPr="00006ABB" w:rsidRDefault="00710120" w:rsidP="004474CD">
      <w:pPr>
        <w:autoSpaceDE w:val="0"/>
        <w:autoSpaceDN w:val="0"/>
        <w:adjustRightInd w:val="0"/>
        <w:spacing w:after="0"/>
        <w:ind w:left="360"/>
        <w:rPr>
          <w:rFonts w:ascii="Consolas" w:hAnsi="Consolas" w:cs="Consolas"/>
          <w:sz w:val="20"/>
          <w:szCs w:val="20"/>
          <w:lang w:val="en-US"/>
        </w:rPr>
      </w:pPr>
      <w:r w:rsidRPr="00006ABB">
        <w:rPr>
          <w:rFonts w:ascii="Consolas" w:hAnsi="Consolas" w:cs="Consolas"/>
          <w:color w:val="000000"/>
          <w:sz w:val="20"/>
          <w:szCs w:val="20"/>
          <w:lang w:val="en-US"/>
        </w:rPr>
        <w:tab/>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background</w:t>
      </w:r>
      <w:r w:rsidRPr="00006ABB">
        <w:rPr>
          <w:rFonts w:ascii="Consolas" w:hAnsi="Consolas" w:cs="Consolas"/>
          <w:color w:val="008080"/>
          <w:sz w:val="20"/>
          <w:szCs w:val="20"/>
          <w:lang w:val="en-US"/>
        </w:rPr>
        <w:t>&gt;</w:t>
      </w:r>
      <w:r w:rsidRPr="00006ABB">
        <w:rPr>
          <w:rFonts w:ascii="Consolas" w:hAnsi="Consolas" w:cs="Consolas"/>
          <w:color w:val="000000"/>
          <w:sz w:val="20"/>
          <w:szCs w:val="20"/>
          <w:lang w:val="en-US"/>
        </w:rPr>
        <w:t>true</w:t>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background</w:t>
      </w:r>
      <w:r w:rsidRPr="00006ABB">
        <w:rPr>
          <w:rFonts w:ascii="Consolas" w:hAnsi="Consolas" w:cs="Consolas"/>
          <w:color w:val="008080"/>
          <w:sz w:val="20"/>
          <w:szCs w:val="20"/>
          <w:lang w:val="en-US"/>
        </w:rPr>
        <w:t>&gt;</w:t>
      </w:r>
    </w:p>
    <w:p w:rsidR="00710120" w:rsidRPr="00006ABB" w:rsidRDefault="00710120" w:rsidP="004474CD">
      <w:pPr>
        <w:autoSpaceDE w:val="0"/>
        <w:autoSpaceDN w:val="0"/>
        <w:adjustRightInd w:val="0"/>
        <w:spacing w:after="0"/>
        <w:ind w:left="360"/>
        <w:rPr>
          <w:rFonts w:ascii="Consolas" w:hAnsi="Consolas" w:cs="Consolas"/>
          <w:sz w:val="20"/>
          <w:szCs w:val="20"/>
          <w:lang w:val="en-US"/>
        </w:rPr>
      </w:pPr>
      <w:r w:rsidRPr="00006ABB">
        <w:rPr>
          <w:rFonts w:ascii="Consolas" w:hAnsi="Consolas" w:cs="Consolas"/>
          <w:color w:val="000000"/>
          <w:sz w:val="20"/>
          <w:szCs w:val="20"/>
          <w:lang w:val="en-US"/>
        </w:rPr>
        <w:tab/>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logOutput</w:t>
      </w:r>
      <w:r w:rsidRPr="00006ABB">
        <w:rPr>
          <w:rFonts w:ascii="Consolas" w:hAnsi="Consolas" w:cs="Consolas"/>
          <w:color w:val="008080"/>
          <w:sz w:val="20"/>
          <w:szCs w:val="20"/>
          <w:lang w:val="en-US"/>
        </w:rPr>
        <w:t>&gt;</w:t>
      </w:r>
      <w:r w:rsidRPr="00006ABB">
        <w:rPr>
          <w:rFonts w:ascii="Consolas" w:hAnsi="Consolas" w:cs="Consolas"/>
          <w:color w:val="000000"/>
          <w:sz w:val="20"/>
          <w:szCs w:val="20"/>
          <w:lang w:val="en-US"/>
        </w:rPr>
        <w:t>true</w:t>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logOutput</w:t>
      </w:r>
      <w:r w:rsidRPr="00006ABB">
        <w:rPr>
          <w:rFonts w:ascii="Consolas" w:hAnsi="Consolas" w:cs="Consolas"/>
          <w:color w:val="008080"/>
          <w:sz w:val="20"/>
          <w:szCs w:val="20"/>
          <w:lang w:val="en-US"/>
        </w:rPr>
        <w:t>&gt;</w:t>
      </w:r>
    </w:p>
    <w:p w:rsidR="00710120" w:rsidRPr="00006ABB" w:rsidRDefault="00710120" w:rsidP="004474CD">
      <w:pPr>
        <w:autoSpaceDE w:val="0"/>
        <w:autoSpaceDN w:val="0"/>
        <w:adjustRightInd w:val="0"/>
        <w:spacing w:after="0"/>
        <w:ind w:left="360"/>
        <w:rPr>
          <w:rFonts w:ascii="Consolas" w:hAnsi="Consolas" w:cs="Consolas"/>
          <w:sz w:val="20"/>
          <w:szCs w:val="20"/>
          <w:lang w:val="en-US"/>
        </w:rPr>
      </w:pPr>
      <w:r w:rsidRPr="00006ABB">
        <w:rPr>
          <w:rFonts w:ascii="Consolas" w:hAnsi="Consolas" w:cs="Consolas"/>
          <w:color w:val="000000"/>
          <w:sz w:val="20"/>
          <w:szCs w:val="20"/>
          <w:lang w:val="en-US"/>
        </w:rPr>
        <w:tab/>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multiWindow</w:t>
      </w:r>
      <w:r w:rsidRPr="00006ABB">
        <w:rPr>
          <w:rFonts w:ascii="Consolas" w:hAnsi="Consolas" w:cs="Consolas"/>
          <w:color w:val="008080"/>
          <w:sz w:val="20"/>
          <w:szCs w:val="20"/>
          <w:lang w:val="en-US"/>
        </w:rPr>
        <w:t>&gt;</w:t>
      </w:r>
      <w:r w:rsidRPr="00006ABB">
        <w:rPr>
          <w:rFonts w:ascii="Consolas" w:hAnsi="Consolas" w:cs="Consolas"/>
          <w:color w:val="000000"/>
          <w:sz w:val="20"/>
          <w:szCs w:val="20"/>
          <w:lang w:val="en-US"/>
        </w:rPr>
        <w:t>true</w:t>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multiWindow</w:t>
      </w:r>
      <w:r w:rsidRPr="00006ABB">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006ABB">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configuration</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execution</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execution</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id</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stop</w:t>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id</w:t>
      </w:r>
      <w:r w:rsidRPr="003B2399">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phase</w:t>
      </w:r>
      <w:r w:rsidRPr="0086378D">
        <w:rPr>
          <w:rFonts w:ascii="Consolas" w:hAnsi="Consolas" w:cs="Consolas"/>
          <w:color w:val="008080"/>
          <w:sz w:val="20"/>
          <w:szCs w:val="20"/>
          <w:lang w:val="en-US"/>
        </w:rPr>
        <w:t>&gt;</w:t>
      </w:r>
      <w:r w:rsidRPr="0086378D">
        <w:rPr>
          <w:rFonts w:ascii="Consolas" w:hAnsi="Consolas" w:cs="Consolas"/>
          <w:color w:val="000000"/>
          <w:sz w:val="20"/>
          <w:szCs w:val="20"/>
          <w:lang w:val="en-US"/>
        </w:rPr>
        <w:t>post-integration-test</w:t>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phase</w:t>
      </w:r>
      <w:r w:rsidRPr="0086378D">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lastRenderedPageBreak/>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goals</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stop-server</w:t>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w:t>
      </w:r>
      <w:r w:rsidRPr="003B2399">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firstLine="348"/>
        <w:rPr>
          <w:rFonts w:ascii="Consolas" w:hAnsi="Consolas" w:cs="Consolas"/>
          <w:sz w:val="20"/>
          <w:szCs w:val="20"/>
          <w:lang w:val="en-US"/>
        </w:rPr>
      </w:pP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goals</w:t>
      </w:r>
      <w:r w:rsidRPr="0086378D">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configuration</w:t>
      </w:r>
      <w:r w:rsidRPr="0086378D">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skip</w:t>
      </w:r>
      <w:r w:rsidRPr="0086378D">
        <w:rPr>
          <w:rFonts w:ascii="Consolas" w:hAnsi="Consolas" w:cs="Consolas"/>
          <w:color w:val="008080"/>
          <w:sz w:val="20"/>
          <w:szCs w:val="20"/>
          <w:lang w:val="en-US"/>
        </w:rPr>
        <w:t>&gt;</w:t>
      </w:r>
      <w:r w:rsidRPr="0086378D">
        <w:rPr>
          <w:rFonts w:ascii="Consolas" w:hAnsi="Consolas" w:cs="Consolas"/>
          <w:color w:val="000000"/>
          <w:sz w:val="20"/>
          <w:szCs w:val="20"/>
          <w:lang w:val="en-US"/>
        </w:rPr>
        <w:t>true</w:t>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skip</w:t>
      </w:r>
      <w:r w:rsidRPr="0086378D">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configuration</w:t>
      </w:r>
      <w:r w:rsidRPr="0086378D">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execution</w:t>
      </w:r>
      <w:r w:rsidRPr="0086378D">
        <w:rPr>
          <w:rFonts w:ascii="Consolas" w:hAnsi="Consolas" w:cs="Consolas"/>
          <w:color w:val="008080"/>
          <w:sz w:val="20"/>
          <w:szCs w:val="20"/>
          <w:lang w:val="en-US"/>
        </w:rPr>
        <w:t>&gt;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86378D">
        <w:rPr>
          <w:rFonts w:ascii="Consolas" w:hAnsi="Consolas" w:cs="Consolas"/>
          <w:color w:val="000000"/>
          <w:sz w:val="20"/>
          <w:szCs w:val="20"/>
          <w:lang w:val="en-US"/>
        </w:rPr>
        <w:tab/>
      </w:r>
      <w:r w:rsidRPr="00006ABB">
        <w:rPr>
          <w:rFonts w:ascii="Consolas" w:hAnsi="Consolas" w:cs="Consolas"/>
          <w:b/>
          <w:sz w:val="20"/>
          <w:szCs w:val="20"/>
          <w:lang w:val="en-US"/>
        </w:rPr>
        <w:t>&lt;execution&gt;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t>&lt;id&gt;test-html&lt;/id&gt;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t>&lt;phase&gt;integration-test&lt;/phase&gt;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t>&lt;goals&gt;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r>
      <w:r w:rsidRPr="00006ABB">
        <w:rPr>
          <w:rFonts w:ascii="Consolas" w:hAnsi="Consolas" w:cs="Consolas"/>
          <w:b/>
          <w:sz w:val="20"/>
          <w:szCs w:val="20"/>
          <w:lang w:val="en-US"/>
        </w:rPr>
        <w:tab/>
        <w:t>&lt;goal&gt;selenese&lt;/goal&gt;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t>&lt;/goals&gt;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t>&lt;configuration&gt;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r>
      <w:r w:rsidRPr="00006ABB">
        <w:rPr>
          <w:rFonts w:ascii="Consolas" w:hAnsi="Consolas" w:cs="Consolas"/>
          <w:b/>
          <w:sz w:val="20"/>
          <w:szCs w:val="20"/>
          <w:lang w:val="en-US"/>
        </w:rPr>
        <w:tab/>
        <w:t>&lt;skip&gt;false&lt;/skip&gt;</w:t>
      </w:r>
    </w:p>
    <w:p w:rsidR="00710120" w:rsidRPr="006B3563"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6B3563">
        <w:rPr>
          <w:rFonts w:ascii="Consolas" w:hAnsi="Consolas" w:cs="Consolas"/>
          <w:b/>
          <w:sz w:val="20"/>
          <w:szCs w:val="20"/>
          <w:lang w:val="en-US"/>
        </w:rPr>
        <w:tab/>
        <w:t>&lt;/configuration&gt;</w:t>
      </w:r>
    </w:p>
    <w:p w:rsidR="00710120" w:rsidRPr="00D839C4" w:rsidRDefault="00710120" w:rsidP="004474CD">
      <w:pPr>
        <w:autoSpaceDE w:val="0"/>
        <w:autoSpaceDN w:val="0"/>
        <w:adjustRightInd w:val="0"/>
        <w:spacing w:after="0"/>
        <w:ind w:left="360"/>
        <w:rPr>
          <w:rFonts w:ascii="Consolas" w:hAnsi="Consolas" w:cs="Consolas"/>
          <w:b/>
          <w:sz w:val="20"/>
          <w:szCs w:val="20"/>
          <w:lang w:val="en-US"/>
        </w:rPr>
      </w:pPr>
      <w:r w:rsidRPr="006B3563">
        <w:rPr>
          <w:rFonts w:ascii="Consolas" w:hAnsi="Consolas" w:cs="Consolas"/>
          <w:b/>
          <w:sz w:val="20"/>
          <w:szCs w:val="20"/>
          <w:lang w:val="en-US"/>
        </w:rPr>
        <w:tab/>
      </w:r>
      <w:r w:rsidRPr="00D839C4">
        <w:rPr>
          <w:rFonts w:ascii="Consolas" w:hAnsi="Consolas" w:cs="Consolas"/>
          <w:b/>
          <w:sz w:val="20"/>
          <w:szCs w:val="20"/>
          <w:lang w:val="en-US"/>
        </w:rPr>
        <w:t>&lt;/execution&gt;</w:t>
      </w:r>
    </w:p>
    <w:p w:rsidR="00710120" w:rsidRPr="00710120" w:rsidRDefault="00710120" w:rsidP="004474CD">
      <w:pPr>
        <w:autoSpaceDE w:val="0"/>
        <w:autoSpaceDN w:val="0"/>
        <w:adjustRightInd w:val="0"/>
        <w:spacing w:after="0"/>
        <w:ind w:left="360"/>
        <w:rPr>
          <w:rFonts w:ascii="Consolas" w:hAnsi="Consolas" w:cs="Consolas"/>
          <w:sz w:val="20"/>
          <w:szCs w:val="20"/>
        </w:rPr>
      </w:pPr>
      <w:r w:rsidRPr="00D839C4">
        <w:rPr>
          <w:rFonts w:ascii="Consolas" w:hAnsi="Consolas" w:cs="Consolas"/>
          <w:color w:val="000000"/>
          <w:sz w:val="20"/>
          <w:szCs w:val="20"/>
          <w:lang w:val="en-US"/>
        </w:rPr>
        <w:tab/>
      </w:r>
      <w:r w:rsidRPr="00710120">
        <w:rPr>
          <w:rFonts w:ascii="Consolas" w:hAnsi="Consolas" w:cs="Consolas"/>
          <w:color w:val="008080"/>
          <w:sz w:val="20"/>
          <w:szCs w:val="20"/>
        </w:rPr>
        <w:t>&lt;/</w:t>
      </w:r>
      <w:r w:rsidRPr="00710120">
        <w:rPr>
          <w:rFonts w:ascii="Consolas" w:hAnsi="Consolas" w:cs="Consolas"/>
          <w:color w:val="3F7F7F"/>
          <w:sz w:val="20"/>
          <w:szCs w:val="20"/>
        </w:rPr>
        <w:t>executions</w:t>
      </w:r>
      <w:r w:rsidRPr="00710120">
        <w:rPr>
          <w:rFonts w:ascii="Consolas" w:hAnsi="Consolas" w:cs="Consolas"/>
          <w:color w:val="008080"/>
          <w:sz w:val="20"/>
          <w:szCs w:val="20"/>
        </w:rPr>
        <w:t>&gt;</w:t>
      </w:r>
    </w:p>
    <w:p w:rsidR="00710120" w:rsidRPr="00710120" w:rsidRDefault="00710120" w:rsidP="004474CD">
      <w:pPr>
        <w:spacing w:after="0"/>
        <w:ind w:left="360"/>
      </w:pPr>
      <w:r w:rsidRPr="00710120">
        <w:rPr>
          <w:rFonts w:ascii="Consolas" w:hAnsi="Consolas" w:cs="Consolas"/>
          <w:color w:val="000000"/>
          <w:sz w:val="20"/>
          <w:szCs w:val="20"/>
        </w:rPr>
        <w:tab/>
      </w:r>
      <w:r w:rsidRPr="00710120">
        <w:rPr>
          <w:rFonts w:ascii="Consolas" w:hAnsi="Consolas" w:cs="Consolas"/>
          <w:color w:val="008080"/>
          <w:sz w:val="20"/>
          <w:szCs w:val="20"/>
        </w:rPr>
        <w:t>&lt;/</w:t>
      </w:r>
      <w:r w:rsidRPr="00710120">
        <w:rPr>
          <w:rFonts w:ascii="Consolas" w:hAnsi="Consolas" w:cs="Consolas"/>
          <w:color w:val="3F7F7F"/>
          <w:sz w:val="20"/>
          <w:szCs w:val="20"/>
        </w:rPr>
        <w:t>plugin</w:t>
      </w:r>
      <w:r w:rsidRPr="00710120">
        <w:rPr>
          <w:rFonts w:ascii="Consolas" w:hAnsi="Consolas" w:cs="Consolas"/>
          <w:color w:val="008080"/>
          <w:sz w:val="20"/>
          <w:szCs w:val="20"/>
        </w:rPr>
        <w:t>&gt;</w:t>
      </w:r>
    </w:p>
    <w:p w:rsidR="00710120" w:rsidRDefault="00710120" w:rsidP="004474CD">
      <w:pPr>
        <w:spacing w:after="0"/>
        <w:ind w:firstLine="360"/>
        <w:rPr>
          <w:b/>
        </w:rPr>
      </w:pPr>
      <w:r w:rsidRPr="00023C31">
        <w:rPr>
          <w:b/>
        </w:rPr>
        <w:t xml:space="preserve">Esta nueva ejecución espera encontrar el archivo de suite de pruebas definido en </w:t>
      </w:r>
      <w:r w:rsidR="00712508">
        <w:rPr>
          <w:b/>
        </w:rPr>
        <w:t>la propiedad</w:t>
      </w:r>
      <w:r w:rsidR="00712508" w:rsidRPr="003D7D98">
        <w:rPr>
          <w:b/>
        </w:rPr>
        <w:t xml:space="preserve"> </w:t>
      </w:r>
      <w:r w:rsidR="00712508" w:rsidRPr="003D7D98">
        <w:rPr>
          <w:rFonts w:ascii="Consolas" w:hAnsi="Consolas" w:cs="Consolas"/>
          <w:b/>
          <w:color w:val="008080"/>
          <w:sz w:val="20"/>
          <w:szCs w:val="20"/>
        </w:rPr>
        <w:t>&lt;</w:t>
      </w:r>
      <w:r w:rsidR="00712508" w:rsidRPr="003D7D98">
        <w:rPr>
          <w:rFonts w:ascii="Consolas" w:hAnsi="Consolas" w:cs="Consolas"/>
          <w:b/>
          <w:color w:val="3F7F7F"/>
          <w:sz w:val="20"/>
          <w:szCs w:val="20"/>
        </w:rPr>
        <w:t>selenium.suite</w:t>
      </w:r>
      <w:r w:rsidR="00712508" w:rsidRPr="003D7D98">
        <w:rPr>
          <w:rFonts w:ascii="Consolas" w:hAnsi="Consolas" w:cs="Consolas"/>
          <w:b/>
          <w:color w:val="008080"/>
          <w:sz w:val="20"/>
          <w:szCs w:val="20"/>
        </w:rPr>
        <w:t>&gt;</w:t>
      </w:r>
      <w:r w:rsidRPr="00023C31">
        <w:rPr>
          <w:b/>
        </w:rPr>
        <w:t xml:space="preserve">. </w:t>
      </w:r>
    </w:p>
    <w:p w:rsidR="00710120" w:rsidRPr="003A42A9" w:rsidRDefault="00710120" w:rsidP="004474CD">
      <w:pPr>
        <w:pStyle w:val="ListParagraph"/>
        <w:numPr>
          <w:ilvl w:val="0"/>
          <w:numId w:val="4"/>
        </w:numPr>
        <w:spacing w:after="0"/>
      </w:pPr>
      <w:r w:rsidRPr="003A42A9">
        <w:rPr>
          <w:lang w:val="en-US"/>
        </w:rPr>
        <w:t>Correr</w:t>
      </w:r>
      <w:r w:rsidRPr="003A42A9">
        <w:rPr>
          <w:rFonts w:ascii="Courier New" w:hAnsi="Courier New" w:cs="Courier New"/>
          <w:b/>
          <w:lang w:val="en-US"/>
        </w:rPr>
        <w:t>&gt;mvn integration-test</w:t>
      </w:r>
      <w:r w:rsidRPr="003A42A9">
        <w:rPr>
          <w:lang w:val="en-US"/>
        </w:rPr>
        <w:t xml:space="preserve"> o </w:t>
      </w:r>
      <w:r w:rsidRPr="003A42A9">
        <w:rPr>
          <w:rFonts w:ascii="Courier New" w:hAnsi="Courier New" w:cs="Courier New"/>
          <w:b/>
          <w:lang w:val="en-US"/>
        </w:rPr>
        <w:t>&gt;mvn</w:t>
      </w:r>
      <w:r w:rsidR="009B479B">
        <w:rPr>
          <w:rFonts w:ascii="Courier New" w:hAnsi="Courier New" w:cs="Courier New"/>
          <w:b/>
          <w:lang w:val="en-US"/>
        </w:rPr>
        <w:t xml:space="preserve"> </w:t>
      </w:r>
      <w:r w:rsidRPr="003A42A9">
        <w:rPr>
          <w:rFonts w:ascii="Courier New" w:hAnsi="Courier New" w:cs="Courier New"/>
          <w:b/>
          <w:lang w:val="en-US"/>
        </w:rPr>
        <w:t>selenium:selenese</w:t>
      </w:r>
      <w:r>
        <w:rPr>
          <w:lang w:val="en-US"/>
        </w:rPr>
        <w:t xml:space="preserve">. </w:t>
      </w:r>
      <w:r w:rsidRPr="003A42A9">
        <w:t>El primero causa el problema mencionado en la secci</w:t>
      </w:r>
      <w:r>
        <w:t>ón de Errores comunes.</w:t>
      </w:r>
    </w:p>
    <w:p w:rsidR="00710120" w:rsidRPr="00535BE7" w:rsidRDefault="00710120" w:rsidP="004474CD">
      <w:pPr>
        <w:pStyle w:val="Heading1"/>
      </w:pPr>
      <w:bookmarkStart w:id="10" w:name="_Toc356205430"/>
      <w:r w:rsidRPr="00535BE7">
        <w:t>Errores comunes</w:t>
      </w:r>
      <w:bookmarkEnd w:id="10"/>
    </w:p>
    <w:p w:rsidR="00710120" w:rsidRDefault="003F1DDA" w:rsidP="004474CD">
      <w:pPr>
        <w:pStyle w:val="Heading2"/>
      </w:pPr>
      <w:bookmarkStart w:id="11" w:name="_Toc356205431"/>
      <w:r>
        <w:t xml:space="preserve">1. </w:t>
      </w:r>
      <w:r w:rsidR="00710120">
        <w:t>El servidor Selenium está corriendo</w:t>
      </w:r>
      <w:bookmarkEnd w:id="11"/>
    </w:p>
    <w:p w:rsidR="003851F3" w:rsidRDefault="00710120" w:rsidP="004474CD">
      <w:pPr>
        <w:spacing w:after="0"/>
        <w:rPr>
          <w:b/>
        </w:rPr>
      </w:pPr>
      <w:r w:rsidRPr="00364282">
        <w:rPr>
          <w:b/>
        </w:rPr>
        <w:t>Causa</w:t>
      </w:r>
    </w:p>
    <w:p w:rsidR="003851F3" w:rsidRDefault="003851F3" w:rsidP="004474CD">
      <w:pPr>
        <w:spacing w:after="0"/>
      </w:pPr>
      <w:r>
        <w:tab/>
      </w:r>
      <w:r w:rsidR="00710120">
        <w:t xml:space="preserve">Este error ocurrió porque se estaba ejecutando la tarea definida en la ejecución start-server porque se está ejecutando directamente la fase </w:t>
      </w:r>
      <w:r w:rsidR="00710120" w:rsidRPr="006F3B46">
        <w:rPr>
          <w:b/>
        </w:rPr>
        <w:t>integration-test</w:t>
      </w:r>
      <w:r w:rsidR="00710120">
        <w:t xml:space="preserve">. Para evitar que la tarea inicie el servidor Selenium, basta con agregar la configuración </w:t>
      </w:r>
      <w:r w:rsidR="00710120" w:rsidRPr="00364282">
        <w:rPr>
          <w:rFonts w:ascii="Consolas" w:hAnsi="Consolas" w:cs="Consolas"/>
          <w:b/>
          <w:sz w:val="20"/>
          <w:szCs w:val="20"/>
        </w:rPr>
        <w:t>&lt;skip&gt;true&lt;/skip&gt;</w:t>
      </w:r>
      <w:r w:rsidR="00710120">
        <w:t>a la ejecución.</w:t>
      </w:r>
      <w:bookmarkStart w:id="12" w:name="_jetty-webdefault.xml"/>
      <w:bookmarkEnd w:id="12"/>
    </w:p>
    <w:p w:rsidR="003851F3" w:rsidRPr="003851F3" w:rsidRDefault="003851F3" w:rsidP="004474CD">
      <w:pPr>
        <w:spacing w:after="0"/>
        <w:rPr>
          <w:b/>
        </w:rPr>
      </w:pPr>
      <w:r w:rsidRPr="003851F3">
        <w:rPr>
          <w:b/>
        </w:rPr>
        <w:t>Solución</w:t>
      </w:r>
    </w:p>
    <w:p w:rsidR="003851F3" w:rsidRDefault="003851F3" w:rsidP="004474CD">
      <w:pPr>
        <w:spacing w:after="0"/>
      </w:pPr>
      <w:r>
        <w:t xml:space="preserve">Entrar a la dirección: </w:t>
      </w:r>
      <w:hyperlink r:id="rId8" w:history="1">
        <w:r>
          <w:rPr>
            <w:rStyle w:val="Hyperlink"/>
          </w:rPr>
          <w:t>http://localhost:4444/selenium-server/driver/?cmd=shutDownSeleniumServer</w:t>
        </w:r>
      </w:hyperlink>
    </w:p>
    <w:p w:rsidR="003851F3" w:rsidRPr="003851F3" w:rsidRDefault="003851F3" w:rsidP="004474CD">
      <w:pPr>
        <w:spacing w:after="0"/>
        <w:rPr>
          <w:b/>
        </w:rPr>
      </w:pPr>
      <w:r>
        <w:t xml:space="preserve">La respuesta debe ser </w:t>
      </w:r>
      <w:r w:rsidRPr="00FB6330">
        <w:rPr>
          <w:b/>
        </w:rPr>
        <w:t>OKOK</w:t>
      </w:r>
      <w:r>
        <w:t>, en caso de que el servidor realmente no esté levantado  entonces marcará que no se puede conectar.</w:t>
      </w:r>
    </w:p>
    <w:p w:rsidR="001E232F" w:rsidRDefault="00F51D70" w:rsidP="004474CD">
      <w:pPr>
        <w:pStyle w:val="Heading2"/>
      </w:pPr>
      <w:bookmarkStart w:id="13" w:name="_Toc356205432"/>
      <w:r>
        <w:t xml:space="preserve">2. </w:t>
      </w:r>
      <w:r w:rsidR="001E232F">
        <w:t>No puede arrancar una sesión del navegador</w:t>
      </w:r>
      <w:bookmarkEnd w:id="13"/>
    </w:p>
    <w:p w:rsidR="001E232F" w:rsidRDefault="003851F3" w:rsidP="004474CD">
      <w:pPr>
        <w:spacing w:after="0"/>
      </w:pPr>
      <w:r>
        <w:t>Cuando intenta ejecutar las pruebas aparece el siguiente error:</w:t>
      </w:r>
    </w:p>
    <w:p w:rsidR="001E232F" w:rsidRPr="001E232F" w:rsidRDefault="001E232F" w:rsidP="004474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nsolas" w:eastAsia="Times New Roman" w:hAnsi="Consolas" w:cs="Consolas"/>
          <w:color w:val="000000"/>
          <w:sz w:val="18"/>
          <w:lang w:val="en-US" w:eastAsia="es-MX"/>
        </w:rPr>
      </w:pPr>
      <w:r w:rsidRPr="001E232F">
        <w:rPr>
          <w:rFonts w:ascii="Consolas" w:eastAsia="Times New Roman" w:hAnsi="Consolas" w:cs="Consolas"/>
          <w:color w:val="000000"/>
          <w:sz w:val="18"/>
          <w:lang w:val="en-US" w:eastAsia="es-MX"/>
        </w:rPr>
        <w:t>Could not start Selenium session: Failed to start new browser session: java.lang.RuntimeException: Firefox 3 could not be found in the path!</w:t>
      </w:r>
    </w:p>
    <w:p w:rsidR="001E232F" w:rsidRPr="001E232F" w:rsidRDefault="001E232F" w:rsidP="004474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nsolas" w:eastAsia="Times New Roman" w:hAnsi="Consolas" w:cs="Consolas"/>
          <w:color w:val="000000"/>
          <w:sz w:val="18"/>
          <w:lang w:val="en-US" w:eastAsia="es-MX"/>
        </w:rPr>
      </w:pPr>
      <w:r w:rsidRPr="001E232F">
        <w:rPr>
          <w:rFonts w:ascii="Consolas" w:eastAsia="Times New Roman" w:hAnsi="Consolas" w:cs="Consolas"/>
          <w:color w:val="000000"/>
          <w:sz w:val="18"/>
          <w:lang w:val="en-US" w:eastAsia="es-MX"/>
        </w:rPr>
        <w:t>Please add the directory containing ''firefox.exe'' to your PATH environment</w:t>
      </w:r>
    </w:p>
    <w:p w:rsidR="001E232F" w:rsidRPr="001E232F" w:rsidRDefault="001E232F" w:rsidP="004474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nsolas" w:eastAsia="Times New Roman" w:hAnsi="Consolas" w:cs="Consolas"/>
          <w:color w:val="000000"/>
          <w:sz w:val="18"/>
          <w:lang w:val="en-US" w:eastAsia="es-MX"/>
        </w:rPr>
      </w:pPr>
      <w:r w:rsidRPr="001E232F">
        <w:rPr>
          <w:rFonts w:ascii="Consolas" w:eastAsia="Times New Roman" w:hAnsi="Consolas" w:cs="Consolas"/>
          <w:color w:val="000000"/>
          <w:sz w:val="18"/>
          <w:lang w:val="en-US" w:eastAsia="es-MX"/>
        </w:rPr>
        <w:t>variable, or explicitly specify a path to Firefox 3 like this:</w:t>
      </w:r>
    </w:p>
    <w:p w:rsidR="001E232F" w:rsidRPr="001E232F" w:rsidRDefault="001E232F" w:rsidP="004474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nsolas" w:eastAsia="Times New Roman" w:hAnsi="Consolas" w:cs="Consolas"/>
          <w:color w:val="000000"/>
          <w:sz w:val="18"/>
          <w:szCs w:val="18"/>
          <w:lang w:eastAsia="es-MX"/>
        </w:rPr>
      </w:pPr>
      <w:r w:rsidRPr="001E232F">
        <w:rPr>
          <w:rFonts w:ascii="Consolas" w:eastAsia="Times New Roman" w:hAnsi="Consolas" w:cs="Consolas"/>
          <w:color w:val="000000"/>
          <w:sz w:val="18"/>
          <w:lang w:eastAsia="es-MX"/>
        </w:rPr>
        <w:t>*firefox3c:\blah\firefox.exe</w:t>
      </w:r>
    </w:p>
    <w:p w:rsidR="003851F3" w:rsidRDefault="001E232F" w:rsidP="004474CD">
      <w:pPr>
        <w:spacing w:after="0"/>
        <w:rPr>
          <w:b/>
        </w:rPr>
      </w:pPr>
      <w:r w:rsidRPr="00364282">
        <w:rPr>
          <w:b/>
        </w:rPr>
        <w:t>Causa</w:t>
      </w:r>
    </w:p>
    <w:p w:rsidR="003851F3" w:rsidRDefault="003851F3" w:rsidP="004474CD">
      <w:pPr>
        <w:spacing w:after="0"/>
        <w:rPr>
          <w:b/>
        </w:rPr>
      </w:pPr>
      <w:r>
        <w:lastRenderedPageBreak/>
        <w:tab/>
        <w:t>Esto es debido a que no el driver de Selenium no conoce la ruta del .exe del navegador en la maquina local. Por lo tanto no puede ejecutar el navegador.</w:t>
      </w:r>
    </w:p>
    <w:p w:rsidR="003851F3" w:rsidRPr="003851F3" w:rsidRDefault="003851F3" w:rsidP="004474CD">
      <w:pPr>
        <w:spacing w:after="0"/>
        <w:rPr>
          <w:b/>
        </w:rPr>
      </w:pPr>
      <w:r w:rsidRPr="003851F3">
        <w:rPr>
          <w:b/>
        </w:rPr>
        <w:t>Solución</w:t>
      </w:r>
    </w:p>
    <w:p w:rsidR="003851F3" w:rsidRPr="003851F3" w:rsidRDefault="003851F3" w:rsidP="004474CD">
      <w:pPr>
        <w:spacing w:after="0"/>
        <w:rPr>
          <w:lang w:val="en-US"/>
        </w:rPr>
      </w:pPr>
      <w:r w:rsidRPr="003851F3">
        <w:t>En la configuración del navegador a usar (globalConfiguration.xml)</w:t>
      </w:r>
      <w:r>
        <w:t xml:space="preserve">, en blowser se deberá poner la ruta del navegador. </w:t>
      </w:r>
      <w:r w:rsidRPr="003851F3">
        <w:rPr>
          <w:lang w:val="en-US"/>
        </w:rPr>
        <w:t xml:space="preserve">Por ejemplo, para </w:t>
      </w:r>
      <w:r w:rsidR="00C834B1">
        <w:rPr>
          <w:lang w:val="en-US"/>
        </w:rPr>
        <w:t xml:space="preserve">Chrome en </w:t>
      </w:r>
      <w:r w:rsidRPr="003851F3">
        <w:rPr>
          <w:lang w:val="en-US"/>
        </w:rPr>
        <w:t>Windows:</w:t>
      </w:r>
    </w:p>
    <w:p w:rsidR="003851F3" w:rsidRPr="00C834B1" w:rsidRDefault="003851F3" w:rsidP="004474CD">
      <w:pPr>
        <w:spacing w:after="0"/>
        <w:rPr>
          <w:lang w:val="en-US"/>
        </w:rPr>
      </w:pPr>
      <w:r w:rsidRPr="00C834B1">
        <w:rPr>
          <w:rFonts w:ascii="Consolas" w:hAnsi="Consolas" w:cs="Consolas"/>
          <w:color w:val="3F5FBF"/>
          <w:sz w:val="20"/>
          <w:szCs w:val="20"/>
          <w:lang w:val="en-US"/>
        </w:rPr>
        <w:t>*googlechrome C:\\Program Files (x86)\\Google\\Chrome\\Application\\chrome.exe</w:t>
      </w:r>
    </w:p>
    <w:p w:rsidR="00C238FB" w:rsidRDefault="00632EFD" w:rsidP="004474CD">
      <w:pPr>
        <w:pStyle w:val="Heading2"/>
      </w:pPr>
      <w:bookmarkStart w:id="14" w:name="_Toc356205433"/>
      <w:r>
        <w:t>3</w:t>
      </w:r>
      <w:r w:rsidR="00053997">
        <w:t xml:space="preserve">. </w:t>
      </w:r>
      <w:r w:rsidR="00C238FB">
        <w:t>Error de compilación</w:t>
      </w:r>
      <w:r w:rsidR="00DF19E2">
        <w:t xml:space="preserve"> 1</w:t>
      </w:r>
      <w:bookmarkEnd w:id="14"/>
    </w:p>
    <w:p w:rsidR="00C238FB" w:rsidRPr="00BD1D4D" w:rsidRDefault="00C238FB" w:rsidP="004474CD">
      <w:pPr>
        <w:spacing w:after="0"/>
        <w:rPr>
          <w:rFonts w:ascii="Consolas" w:eastAsia="Times New Roman" w:hAnsi="Consolas" w:cs="Consolas"/>
          <w:color w:val="000000"/>
          <w:sz w:val="18"/>
          <w:szCs w:val="18"/>
          <w:lang w:eastAsia="es-MX"/>
        </w:rPr>
      </w:pPr>
      <w:r>
        <w:t xml:space="preserve">Un error de compilación al momento de intentar correr el comando </w:t>
      </w:r>
      <w:r w:rsidRPr="00C238FB">
        <w:rPr>
          <w:b/>
        </w:rPr>
        <w:t>integration-test</w:t>
      </w:r>
      <w:r>
        <w:t xml:space="preserve"> puede ser el siguiente:</w:t>
      </w:r>
    </w:p>
    <w:p w:rsidR="00C238FB" w:rsidRPr="002D1B00" w:rsidRDefault="00C238FB" w:rsidP="004474CD">
      <w:pPr>
        <w:spacing w:after="0"/>
        <w:rPr>
          <w:rFonts w:ascii="Courier New" w:hAnsi="Courier New" w:cs="Courier New"/>
          <w:lang w:val="en-US"/>
        </w:rPr>
      </w:pPr>
      <w:r w:rsidRPr="002D1B00">
        <w:rPr>
          <w:rFonts w:ascii="Courier New" w:hAnsi="Courier New" w:cs="Courier New"/>
          <w:lang w:val="en-US"/>
        </w:rPr>
        <w:t>Compilation failure: Compilation failure:</w:t>
      </w:r>
    </w:p>
    <w:p w:rsidR="00C238FB" w:rsidRPr="002D1B00" w:rsidRDefault="00C238FB" w:rsidP="004474CD">
      <w:pPr>
        <w:spacing w:after="0"/>
        <w:rPr>
          <w:rFonts w:ascii="Courier New" w:hAnsi="Courier New" w:cs="Courier New"/>
          <w:lang w:val="en-US"/>
        </w:rPr>
      </w:pPr>
      <w:r w:rsidRPr="002D1B00">
        <w:rPr>
          <w:rFonts w:ascii="Courier New" w:hAnsi="Courier New" w:cs="Courier New"/>
          <w:lang w:val="en-US"/>
        </w:rPr>
        <w:t>[ERROR]</w:t>
      </w:r>
      <w:r w:rsidR="00656782" w:rsidRPr="002D1B00">
        <w:rPr>
          <w:rFonts w:ascii="Courier New" w:hAnsi="Courier New" w:cs="Courier New"/>
          <w:lang w:val="en-US"/>
        </w:rPr>
        <w:t>ruta\a</w:t>
      </w:r>
      <w:r w:rsidRPr="002D1B00">
        <w:rPr>
          <w:rFonts w:ascii="Courier New" w:hAnsi="Courier New" w:cs="Courier New"/>
          <w:lang w:val="en-US"/>
        </w:rPr>
        <w:t>\Scenario1.java:[47,29] unclosed string literal</w:t>
      </w:r>
    </w:p>
    <w:p w:rsidR="00C238FB" w:rsidRPr="00C238FB" w:rsidRDefault="00C238FB" w:rsidP="004474CD">
      <w:pPr>
        <w:spacing w:after="0"/>
        <w:rPr>
          <w:b/>
          <w:lang w:val="en-US"/>
        </w:rPr>
      </w:pPr>
    </w:p>
    <w:p w:rsidR="00C238FB" w:rsidRDefault="00C238FB" w:rsidP="004474CD">
      <w:pPr>
        <w:spacing w:after="0"/>
        <w:rPr>
          <w:b/>
        </w:rPr>
      </w:pPr>
      <w:r w:rsidRPr="00364282">
        <w:rPr>
          <w:b/>
        </w:rPr>
        <w:t>Causa</w:t>
      </w:r>
    </w:p>
    <w:p w:rsidR="00C238FB" w:rsidRDefault="00C238FB" w:rsidP="004474CD">
      <w:pPr>
        <w:spacing w:after="0"/>
        <w:rPr>
          <w:b/>
        </w:rPr>
      </w:pPr>
      <w:r>
        <w:tab/>
      </w:r>
      <w:r w:rsidR="002D1B00">
        <w:t>Puede ser ocasionado por que alguna frase puede tener saltos de línea en el HTML, por ejemplo en un texto esperado en un alert, provocando que el archivo Java generado tenga ese salto de línea y no compile correctamente.</w:t>
      </w:r>
    </w:p>
    <w:p w:rsidR="002D1B00" w:rsidRDefault="002D1B00" w:rsidP="004474CD">
      <w:pPr>
        <w:spacing w:after="0"/>
        <w:rPr>
          <w:b/>
        </w:rPr>
      </w:pPr>
    </w:p>
    <w:p w:rsidR="00C238FB" w:rsidRPr="003851F3" w:rsidRDefault="00C238FB" w:rsidP="004474CD">
      <w:pPr>
        <w:spacing w:after="0"/>
        <w:rPr>
          <w:b/>
        </w:rPr>
      </w:pPr>
      <w:r w:rsidRPr="003851F3">
        <w:rPr>
          <w:b/>
        </w:rPr>
        <w:t>Solución</w:t>
      </w:r>
    </w:p>
    <w:p w:rsidR="00C238FB" w:rsidRPr="00C238FB" w:rsidRDefault="002D1B00" w:rsidP="00641690">
      <w:pPr>
        <w:spacing w:after="0"/>
      </w:pPr>
      <w:r>
        <w:tab/>
        <w:t>Asegurarse al generar la plantilla HTML para la prueba que no existen saltos de línea.</w:t>
      </w:r>
    </w:p>
    <w:sectPr w:rsidR="00C238FB" w:rsidRPr="00C238FB" w:rsidSect="008C34F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B210C"/>
    <w:multiLevelType w:val="hybridMultilevel"/>
    <w:tmpl w:val="E7AE91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E54F1A"/>
    <w:multiLevelType w:val="hybridMultilevel"/>
    <w:tmpl w:val="605AD9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5F3423F"/>
    <w:multiLevelType w:val="hybridMultilevel"/>
    <w:tmpl w:val="0884EB2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18446B5"/>
    <w:multiLevelType w:val="hybridMultilevel"/>
    <w:tmpl w:val="8B666324"/>
    <w:lvl w:ilvl="0" w:tplc="F642F43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6CE97408"/>
    <w:multiLevelType w:val="hybridMultilevel"/>
    <w:tmpl w:val="2500F1CA"/>
    <w:lvl w:ilvl="0" w:tplc="CC6E57C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91622"/>
    <w:rsid w:val="00001217"/>
    <w:rsid w:val="000364EF"/>
    <w:rsid w:val="0004095C"/>
    <w:rsid w:val="00041DE1"/>
    <w:rsid w:val="00042807"/>
    <w:rsid w:val="00050D65"/>
    <w:rsid w:val="00053997"/>
    <w:rsid w:val="00056EC2"/>
    <w:rsid w:val="00062754"/>
    <w:rsid w:val="000707B0"/>
    <w:rsid w:val="00082A81"/>
    <w:rsid w:val="0009236F"/>
    <w:rsid w:val="00101EEE"/>
    <w:rsid w:val="00101FFC"/>
    <w:rsid w:val="00107877"/>
    <w:rsid w:val="0010797F"/>
    <w:rsid w:val="00113F0A"/>
    <w:rsid w:val="00121EE5"/>
    <w:rsid w:val="001452D3"/>
    <w:rsid w:val="00145BA3"/>
    <w:rsid w:val="0017044A"/>
    <w:rsid w:val="00190CA0"/>
    <w:rsid w:val="001A323E"/>
    <w:rsid w:val="001A7E9A"/>
    <w:rsid w:val="001C41A4"/>
    <w:rsid w:val="001E232F"/>
    <w:rsid w:val="0021522A"/>
    <w:rsid w:val="00217426"/>
    <w:rsid w:val="00254F70"/>
    <w:rsid w:val="00266D83"/>
    <w:rsid w:val="0028562D"/>
    <w:rsid w:val="00293783"/>
    <w:rsid w:val="002B3D9B"/>
    <w:rsid w:val="002C0834"/>
    <w:rsid w:val="002C615A"/>
    <w:rsid w:val="002D1B00"/>
    <w:rsid w:val="002E1520"/>
    <w:rsid w:val="003021C1"/>
    <w:rsid w:val="0032663D"/>
    <w:rsid w:val="00346CFA"/>
    <w:rsid w:val="00372246"/>
    <w:rsid w:val="00375E58"/>
    <w:rsid w:val="003839AD"/>
    <w:rsid w:val="003851F3"/>
    <w:rsid w:val="00397E95"/>
    <w:rsid w:val="003A51B9"/>
    <w:rsid w:val="003C1A67"/>
    <w:rsid w:val="003D5F9B"/>
    <w:rsid w:val="003D7D98"/>
    <w:rsid w:val="003E25DB"/>
    <w:rsid w:val="003E7C7F"/>
    <w:rsid w:val="003F1DDA"/>
    <w:rsid w:val="0040093A"/>
    <w:rsid w:val="00400B64"/>
    <w:rsid w:val="00404A8E"/>
    <w:rsid w:val="004101E5"/>
    <w:rsid w:val="004231F2"/>
    <w:rsid w:val="00424FDB"/>
    <w:rsid w:val="004304AD"/>
    <w:rsid w:val="00433719"/>
    <w:rsid w:val="004459CD"/>
    <w:rsid w:val="004474CD"/>
    <w:rsid w:val="0045110C"/>
    <w:rsid w:val="00491C56"/>
    <w:rsid w:val="004A3780"/>
    <w:rsid w:val="004B2522"/>
    <w:rsid w:val="0050627D"/>
    <w:rsid w:val="00510DA1"/>
    <w:rsid w:val="00513826"/>
    <w:rsid w:val="00523DAC"/>
    <w:rsid w:val="00535BE7"/>
    <w:rsid w:val="0055284E"/>
    <w:rsid w:val="005559EF"/>
    <w:rsid w:val="0057735C"/>
    <w:rsid w:val="00580D05"/>
    <w:rsid w:val="005B0431"/>
    <w:rsid w:val="005C347B"/>
    <w:rsid w:val="005E0C3D"/>
    <w:rsid w:val="005E5E33"/>
    <w:rsid w:val="00600459"/>
    <w:rsid w:val="0060630D"/>
    <w:rsid w:val="006147BB"/>
    <w:rsid w:val="00624F93"/>
    <w:rsid w:val="00632EFD"/>
    <w:rsid w:val="00641690"/>
    <w:rsid w:val="00656782"/>
    <w:rsid w:val="0067227E"/>
    <w:rsid w:val="00680AEE"/>
    <w:rsid w:val="00682B3E"/>
    <w:rsid w:val="00684177"/>
    <w:rsid w:val="00691622"/>
    <w:rsid w:val="006A08F2"/>
    <w:rsid w:val="006B3563"/>
    <w:rsid w:val="006D12E0"/>
    <w:rsid w:val="00707E7B"/>
    <w:rsid w:val="00710120"/>
    <w:rsid w:val="00712508"/>
    <w:rsid w:val="007535DE"/>
    <w:rsid w:val="00756FBA"/>
    <w:rsid w:val="0076518F"/>
    <w:rsid w:val="00777533"/>
    <w:rsid w:val="00785798"/>
    <w:rsid w:val="00785DD5"/>
    <w:rsid w:val="007B3A55"/>
    <w:rsid w:val="007D28A7"/>
    <w:rsid w:val="007E6DC2"/>
    <w:rsid w:val="00825229"/>
    <w:rsid w:val="00863169"/>
    <w:rsid w:val="00873B89"/>
    <w:rsid w:val="00877E4E"/>
    <w:rsid w:val="00893BCB"/>
    <w:rsid w:val="00894187"/>
    <w:rsid w:val="008A154E"/>
    <w:rsid w:val="008C0B45"/>
    <w:rsid w:val="008C34F3"/>
    <w:rsid w:val="008D6747"/>
    <w:rsid w:val="008F4B25"/>
    <w:rsid w:val="009055B3"/>
    <w:rsid w:val="00913738"/>
    <w:rsid w:val="00925D29"/>
    <w:rsid w:val="009419C6"/>
    <w:rsid w:val="00964C15"/>
    <w:rsid w:val="009912F1"/>
    <w:rsid w:val="009B479B"/>
    <w:rsid w:val="009D22A1"/>
    <w:rsid w:val="009D4699"/>
    <w:rsid w:val="009E5EBF"/>
    <w:rsid w:val="009E5FB6"/>
    <w:rsid w:val="00A17298"/>
    <w:rsid w:val="00A37D35"/>
    <w:rsid w:val="00A57649"/>
    <w:rsid w:val="00A658C7"/>
    <w:rsid w:val="00A73A47"/>
    <w:rsid w:val="00A914BC"/>
    <w:rsid w:val="00AA4254"/>
    <w:rsid w:val="00AC28DF"/>
    <w:rsid w:val="00AF08B2"/>
    <w:rsid w:val="00AF49B8"/>
    <w:rsid w:val="00B15552"/>
    <w:rsid w:val="00B23521"/>
    <w:rsid w:val="00B3216A"/>
    <w:rsid w:val="00B54FDD"/>
    <w:rsid w:val="00B71945"/>
    <w:rsid w:val="00B72C94"/>
    <w:rsid w:val="00B9091B"/>
    <w:rsid w:val="00B90EBA"/>
    <w:rsid w:val="00BA4C14"/>
    <w:rsid w:val="00BC4094"/>
    <w:rsid w:val="00BD1D4D"/>
    <w:rsid w:val="00BD3AE0"/>
    <w:rsid w:val="00BE42D1"/>
    <w:rsid w:val="00BE53B8"/>
    <w:rsid w:val="00BF7D38"/>
    <w:rsid w:val="00C10FBA"/>
    <w:rsid w:val="00C11651"/>
    <w:rsid w:val="00C16846"/>
    <w:rsid w:val="00C238FB"/>
    <w:rsid w:val="00C467A5"/>
    <w:rsid w:val="00C834B1"/>
    <w:rsid w:val="00C86E10"/>
    <w:rsid w:val="00CB5522"/>
    <w:rsid w:val="00CC1C9B"/>
    <w:rsid w:val="00CD0739"/>
    <w:rsid w:val="00CF1484"/>
    <w:rsid w:val="00CF675D"/>
    <w:rsid w:val="00CF72ED"/>
    <w:rsid w:val="00D27D2C"/>
    <w:rsid w:val="00D32D17"/>
    <w:rsid w:val="00D518E8"/>
    <w:rsid w:val="00D62D14"/>
    <w:rsid w:val="00D63422"/>
    <w:rsid w:val="00D71020"/>
    <w:rsid w:val="00D713E3"/>
    <w:rsid w:val="00D762CA"/>
    <w:rsid w:val="00D839C4"/>
    <w:rsid w:val="00DB0D95"/>
    <w:rsid w:val="00DB37B9"/>
    <w:rsid w:val="00DC32FA"/>
    <w:rsid w:val="00DC76B6"/>
    <w:rsid w:val="00DF19E2"/>
    <w:rsid w:val="00E155A6"/>
    <w:rsid w:val="00E51F42"/>
    <w:rsid w:val="00E86650"/>
    <w:rsid w:val="00E921FE"/>
    <w:rsid w:val="00EA5A11"/>
    <w:rsid w:val="00F00A4E"/>
    <w:rsid w:val="00F121AB"/>
    <w:rsid w:val="00F12213"/>
    <w:rsid w:val="00F144D4"/>
    <w:rsid w:val="00F40EC3"/>
    <w:rsid w:val="00F51D70"/>
    <w:rsid w:val="00F77159"/>
    <w:rsid w:val="00F774D2"/>
    <w:rsid w:val="00F77F7B"/>
    <w:rsid w:val="00F80F05"/>
    <w:rsid w:val="00F85206"/>
    <w:rsid w:val="00F85A74"/>
    <w:rsid w:val="00F950D5"/>
    <w:rsid w:val="00FC4731"/>
    <w:rsid w:val="00FC54F9"/>
    <w:rsid w:val="00FE6F9A"/>
    <w:rsid w:val="00FE74F3"/>
    <w:rsid w:val="00FF646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F3"/>
  </w:style>
  <w:style w:type="paragraph" w:styleId="Heading1">
    <w:name w:val="heading 1"/>
    <w:basedOn w:val="Normal"/>
    <w:next w:val="Normal"/>
    <w:link w:val="Heading1Char"/>
    <w:uiPriority w:val="9"/>
    <w:qFormat/>
    <w:rsid w:val="0069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6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6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1622"/>
    <w:pPr>
      <w:ind w:left="720"/>
      <w:contextualSpacing/>
    </w:pPr>
  </w:style>
  <w:style w:type="character" w:customStyle="1" w:styleId="Heading2Char">
    <w:name w:val="Heading 2 Char"/>
    <w:basedOn w:val="DefaultParagraphFont"/>
    <w:link w:val="Heading2"/>
    <w:uiPriority w:val="9"/>
    <w:rsid w:val="006916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10FBA"/>
    <w:rPr>
      <w:color w:val="0000FF" w:themeColor="hyperlink"/>
      <w:u w:val="single"/>
    </w:rPr>
  </w:style>
  <w:style w:type="paragraph" w:styleId="BalloonText">
    <w:name w:val="Balloon Text"/>
    <w:basedOn w:val="Normal"/>
    <w:link w:val="BalloonTextChar"/>
    <w:uiPriority w:val="99"/>
    <w:semiHidden/>
    <w:unhideWhenUsed/>
    <w:rsid w:val="00FE7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4F3"/>
    <w:rPr>
      <w:rFonts w:ascii="Tahoma" w:hAnsi="Tahoma" w:cs="Tahoma"/>
      <w:sz w:val="16"/>
      <w:szCs w:val="16"/>
    </w:rPr>
  </w:style>
  <w:style w:type="paragraph" w:styleId="TOCHeading">
    <w:name w:val="TOC Heading"/>
    <w:basedOn w:val="Heading1"/>
    <w:next w:val="Normal"/>
    <w:uiPriority w:val="39"/>
    <w:semiHidden/>
    <w:unhideWhenUsed/>
    <w:qFormat/>
    <w:rsid w:val="005B0431"/>
    <w:pPr>
      <w:outlineLvl w:val="9"/>
    </w:pPr>
    <w:rPr>
      <w:lang w:val="en-US" w:eastAsia="ja-JP"/>
    </w:rPr>
  </w:style>
  <w:style w:type="paragraph" w:styleId="TOC1">
    <w:name w:val="toc 1"/>
    <w:basedOn w:val="Normal"/>
    <w:next w:val="Normal"/>
    <w:autoRedefine/>
    <w:uiPriority w:val="39"/>
    <w:unhideWhenUsed/>
    <w:rsid w:val="005B0431"/>
    <w:pPr>
      <w:spacing w:after="100"/>
    </w:pPr>
  </w:style>
  <w:style w:type="paragraph" w:styleId="TOC2">
    <w:name w:val="toc 2"/>
    <w:basedOn w:val="Normal"/>
    <w:next w:val="Normal"/>
    <w:autoRedefine/>
    <w:uiPriority w:val="39"/>
    <w:unhideWhenUsed/>
    <w:rsid w:val="005B0431"/>
    <w:pPr>
      <w:spacing w:after="100"/>
      <w:ind w:left="220"/>
    </w:pPr>
  </w:style>
  <w:style w:type="paragraph" w:styleId="Title">
    <w:name w:val="Title"/>
    <w:basedOn w:val="Normal"/>
    <w:next w:val="Normal"/>
    <w:link w:val="TitleChar"/>
    <w:uiPriority w:val="10"/>
    <w:qFormat/>
    <w:rsid w:val="005B0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043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8665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E2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1E232F"/>
    <w:rPr>
      <w:rFonts w:ascii="Courier New" w:eastAsia="Times New Roman" w:hAnsi="Courier New" w:cs="Courier New"/>
      <w:sz w:val="20"/>
      <w:szCs w:val="20"/>
      <w:lang w:eastAsia="es-MX"/>
    </w:rPr>
  </w:style>
  <w:style w:type="character" w:styleId="HTMLCode">
    <w:name w:val="HTML Code"/>
    <w:basedOn w:val="DefaultParagraphFont"/>
    <w:uiPriority w:val="99"/>
    <w:semiHidden/>
    <w:unhideWhenUsed/>
    <w:rsid w:val="001E232F"/>
    <w:rPr>
      <w:rFonts w:ascii="Courier New" w:eastAsia="Times New Roman" w:hAnsi="Courier New" w:cs="Courier New"/>
      <w:sz w:val="20"/>
      <w:szCs w:val="20"/>
    </w:rPr>
  </w:style>
  <w:style w:type="paragraph" w:styleId="TOC3">
    <w:name w:val="toc 3"/>
    <w:basedOn w:val="Normal"/>
    <w:next w:val="Normal"/>
    <w:autoRedefine/>
    <w:uiPriority w:val="39"/>
    <w:unhideWhenUsed/>
    <w:rsid w:val="001C41A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6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1622"/>
    <w:pPr>
      <w:ind w:left="720"/>
      <w:contextualSpacing/>
    </w:pPr>
  </w:style>
  <w:style w:type="character" w:customStyle="1" w:styleId="Heading2Char">
    <w:name w:val="Heading 2 Char"/>
    <w:basedOn w:val="DefaultParagraphFont"/>
    <w:link w:val="Heading2"/>
    <w:uiPriority w:val="9"/>
    <w:rsid w:val="006916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10FBA"/>
    <w:rPr>
      <w:color w:val="0000FF" w:themeColor="hyperlink"/>
      <w:u w:val="single"/>
    </w:rPr>
  </w:style>
  <w:style w:type="paragraph" w:styleId="BalloonText">
    <w:name w:val="Balloon Text"/>
    <w:basedOn w:val="Normal"/>
    <w:link w:val="BalloonTextChar"/>
    <w:uiPriority w:val="99"/>
    <w:semiHidden/>
    <w:unhideWhenUsed/>
    <w:rsid w:val="00FE7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4F3"/>
    <w:rPr>
      <w:rFonts w:ascii="Tahoma" w:hAnsi="Tahoma" w:cs="Tahoma"/>
      <w:sz w:val="16"/>
      <w:szCs w:val="16"/>
    </w:rPr>
  </w:style>
  <w:style w:type="paragraph" w:styleId="TOCHeading">
    <w:name w:val="TOC Heading"/>
    <w:basedOn w:val="Heading1"/>
    <w:next w:val="Normal"/>
    <w:uiPriority w:val="39"/>
    <w:semiHidden/>
    <w:unhideWhenUsed/>
    <w:qFormat/>
    <w:rsid w:val="005B0431"/>
    <w:pPr>
      <w:outlineLvl w:val="9"/>
    </w:pPr>
    <w:rPr>
      <w:lang w:val="en-US" w:eastAsia="ja-JP"/>
    </w:rPr>
  </w:style>
  <w:style w:type="paragraph" w:styleId="TOC1">
    <w:name w:val="toc 1"/>
    <w:basedOn w:val="Normal"/>
    <w:next w:val="Normal"/>
    <w:autoRedefine/>
    <w:uiPriority w:val="39"/>
    <w:unhideWhenUsed/>
    <w:rsid w:val="005B0431"/>
    <w:pPr>
      <w:spacing w:after="100"/>
    </w:pPr>
  </w:style>
  <w:style w:type="paragraph" w:styleId="TOC2">
    <w:name w:val="toc 2"/>
    <w:basedOn w:val="Normal"/>
    <w:next w:val="Normal"/>
    <w:autoRedefine/>
    <w:uiPriority w:val="39"/>
    <w:unhideWhenUsed/>
    <w:rsid w:val="005B0431"/>
    <w:pPr>
      <w:spacing w:after="100"/>
      <w:ind w:left="220"/>
    </w:pPr>
  </w:style>
  <w:style w:type="paragraph" w:styleId="Title">
    <w:name w:val="Title"/>
    <w:basedOn w:val="Normal"/>
    <w:next w:val="Normal"/>
    <w:link w:val="TitleChar"/>
    <w:uiPriority w:val="10"/>
    <w:qFormat/>
    <w:rsid w:val="005B0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043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4098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444/selenium-server/driver/?cmd=shutDownSeleniumServe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7F55E-274C-451E-928B-019CDE289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7</Pages>
  <Words>1419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Ruiz</dc:creator>
  <cp:lastModifiedBy>Jesfre</cp:lastModifiedBy>
  <cp:revision>730</cp:revision>
  <dcterms:created xsi:type="dcterms:W3CDTF">2012-06-11T21:07:00Z</dcterms:created>
  <dcterms:modified xsi:type="dcterms:W3CDTF">2013-05-13T15:48:00Z</dcterms:modified>
</cp:coreProperties>
</file>