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907" w:rsidRPr="004B1C38" w:rsidRDefault="00D538F5">
      <w:pPr>
        <w:rPr>
          <w:sz w:val="28"/>
        </w:rPr>
      </w:pPr>
      <w:r w:rsidRPr="004B1C38">
        <w:rPr>
          <w:sz w:val="28"/>
        </w:rPr>
        <w:t>Group: Jassi, Harmanpreet, Kai, Salah, Robbie</w:t>
      </w:r>
    </w:p>
    <w:p w:rsidR="00D538F5" w:rsidRPr="004B1C38" w:rsidRDefault="00D538F5">
      <w:pPr>
        <w:rPr>
          <w:sz w:val="24"/>
        </w:rPr>
      </w:pPr>
      <w:r w:rsidRPr="004B1C38">
        <w:rPr>
          <w:sz w:val="24"/>
        </w:rPr>
        <w:t>Robbie - VM 4- SQL Database Server Appliance</w:t>
      </w:r>
    </w:p>
    <w:p w:rsidR="00FB1AEF" w:rsidRDefault="00FB1AEF" w:rsidP="00FB1AEF">
      <w:pPr>
        <w:pStyle w:val="ListParagraph"/>
        <w:numPr>
          <w:ilvl w:val="0"/>
          <w:numId w:val="1"/>
        </w:numPr>
      </w:pPr>
      <w:r>
        <w:t xml:space="preserve">Download MariaDB server appliance VM. I used the file found at </w:t>
      </w:r>
      <w:hyperlink r:id="rId5" w:history="1">
        <w:r w:rsidRPr="005702A2">
          <w:rPr>
            <w:rStyle w:val="Hyperlink"/>
          </w:rPr>
          <w:t>https://bitnami.com/stack/mariadb/virtual-machine</w:t>
        </w:r>
      </w:hyperlink>
      <w:r w:rsidR="00532534">
        <w:t xml:space="preserve"> under “Other versions”</w:t>
      </w:r>
      <w:r w:rsidR="006100FB">
        <w:t xml:space="preserve"> (file type is .vmdk)</w:t>
      </w:r>
      <w:r w:rsidR="00532534">
        <w:t xml:space="preserve">; </w:t>
      </w:r>
      <w:r w:rsidR="00632388">
        <w:t xml:space="preserve">I couldn’t get </w:t>
      </w:r>
      <w:r w:rsidR="00532534">
        <w:t xml:space="preserve">the main download link (.ova) </w:t>
      </w:r>
      <w:r w:rsidR="00632388">
        <w:t>to work</w:t>
      </w:r>
    </w:p>
    <w:p w:rsidR="00FB1AEF" w:rsidRDefault="004E286E" w:rsidP="00FB1AEF">
      <w:pPr>
        <w:pStyle w:val="ListParagraph"/>
        <w:numPr>
          <w:ilvl w:val="0"/>
          <w:numId w:val="1"/>
        </w:numPr>
      </w:pPr>
      <w:r>
        <w:t>Unzip the folder, and in VMWare, open a VM</w:t>
      </w:r>
      <w:r w:rsidR="00632388">
        <w:t xml:space="preserve"> (File -&gt; Open… or [Ctrl + O])</w:t>
      </w:r>
      <w:bookmarkStart w:id="0" w:name="_GoBack"/>
      <w:bookmarkEnd w:id="0"/>
      <w:r>
        <w:t xml:space="preserve"> and browse to where you unzipped the VM files, the correct file to open should appear</w:t>
      </w:r>
    </w:p>
    <w:p w:rsidR="004E286E" w:rsidRDefault="004E286E" w:rsidP="00FB1AEF">
      <w:pPr>
        <w:pStyle w:val="ListParagraph"/>
        <w:numPr>
          <w:ilvl w:val="0"/>
          <w:numId w:val="1"/>
        </w:numPr>
      </w:pPr>
      <w:r>
        <w:t>Start the VM. The default MariaDB user credentials will be shown to you; username should be root and password should be a string of characters</w:t>
      </w:r>
    </w:p>
    <w:p w:rsidR="004E286E" w:rsidRDefault="004E286E" w:rsidP="00FB1AEF">
      <w:pPr>
        <w:pStyle w:val="ListParagraph"/>
        <w:numPr>
          <w:ilvl w:val="0"/>
          <w:numId w:val="1"/>
        </w:numPr>
      </w:pPr>
      <w:r>
        <w:t>Log in. The default user is bitnami, default password is bitnami. You’ll be prompted to change the password</w:t>
      </w:r>
    </w:p>
    <w:p w:rsidR="004E286E" w:rsidRDefault="004E286E" w:rsidP="00FB1AEF">
      <w:pPr>
        <w:pStyle w:val="ListParagraph"/>
        <w:numPr>
          <w:ilvl w:val="0"/>
          <w:numId w:val="1"/>
        </w:numPr>
      </w:pPr>
      <w:r>
        <w:t xml:space="preserve">To actually use MariaDB, once logged in, enter the command </w:t>
      </w:r>
      <w:r w:rsidRPr="004E286E">
        <w:rPr>
          <w:rFonts w:ascii="Courier New" w:hAnsi="Courier New" w:cs="Courier New"/>
          <w:shd w:val="clear" w:color="auto" w:fill="F2F2F2" w:themeFill="background1" w:themeFillShade="F2"/>
        </w:rPr>
        <w:t>mysql -u root -p</w:t>
      </w:r>
      <w:r>
        <w:t>. This will log into MariaDB as the root user. You’ll need to enter your password shown from step 3</w:t>
      </w:r>
    </w:p>
    <w:p w:rsidR="006100FB" w:rsidRDefault="004E286E" w:rsidP="006100FB">
      <w:pPr>
        <w:pStyle w:val="ListParagraph"/>
        <w:numPr>
          <w:ilvl w:val="0"/>
          <w:numId w:val="1"/>
        </w:numPr>
      </w:pPr>
      <w:r>
        <w:t xml:space="preserve">Create a database: </w:t>
      </w:r>
      <w:r w:rsidRPr="004E286E">
        <w:rPr>
          <w:rFonts w:ascii="Courier New" w:hAnsi="Courier New" w:cs="Courier New"/>
          <w:shd w:val="clear" w:color="auto" w:fill="F2F2F2" w:themeFill="background1" w:themeFillShade="F2"/>
        </w:rPr>
        <w:t>CREATE DATABASE &lt;db_name&gt;;</w:t>
      </w:r>
      <w:r w:rsidRPr="006100FB">
        <w:t xml:space="preserve"> </w:t>
      </w:r>
    </w:p>
    <w:p w:rsidR="006100FB" w:rsidRDefault="006100FB" w:rsidP="006100FB">
      <w:pPr>
        <w:pStyle w:val="ListParagraph"/>
        <w:numPr>
          <w:ilvl w:val="0"/>
          <w:numId w:val="1"/>
        </w:numPr>
      </w:pPr>
      <w:r>
        <w:t>After creating a database, you might notice the command line points to “</w:t>
      </w:r>
      <w:r w:rsidRPr="006100FB">
        <w:rPr>
          <w:rFonts w:ascii="Courier New" w:hAnsi="Courier New" w:cs="Courier New"/>
          <w:shd w:val="clear" w:color="auto" w:fill="F2F2F2" w:themeFill="background1" w:themeFillShade="F2"/>
        </w:rPr>
        <w:t>MariaDB [(none)]</w:t>
      </w:r>
      <w:r>
        <w:t xml:space="preserve">”. This means you have no database selected, and if you try to create a table from here without specifying the database in the </w:t>
      </w:r>
      <w:r w:rsidRPr="00253CBB">
        <w:rPr>
          <w:rFonts w:ascii="Courier New" w:hAnsi="Courier New" w:cs="Courier New"/>
          <w:shd w:val="clear" w:color="auto" w:fill="F2F2F2" w:themeFill="background1" w:themeFillShade="F2"/>
        </w:rPr>
        <w:t>CREATE</w:t>
      </w:r>
      <w:r>
        <w:t xml:space="preserve"> statement, you’ll get an error. To use the database you created, enter </w:t>
      </w:r>
      <w:r w:rsidRPr="006100FB">
        <w:rPr>
          <w:rFonts w:ascii="Courier New" w:hAnsi="Courier New" w:cs="Courier New"/>
          <w:shd w:val="clear" w:color="auto" w:fill="F2F2F2" w:themeFill="background1" w:themeFillShade="F2"/>
        </w:rPr>
        <w:t>USE &lt;db_name&gt;;</w:t>
      </w:r>
      <w:r>
        <w:t xml:space="preserve"> command</w:t>
      </w:r>
    </w:p>
    <w:p w:rsidR="00914D6E" w:rsidRDefault="004E286E" w:rsidP="00FD33DD">
      <w:pPr>
        <w:pStyle w:val="ListParagraph"/>
        <w:numPr>
          <w:ilvl w:val="0"/>
          <w:numId w:val="1"/>
        </w:numPr>
      </w:pPr>
      <w:r>
        <w:t>Create a table and populate it. Standard SQL</w:t>
      </w:r>
    </w:p>
    <w:p w:rsidR="00253CBB" w:rsidRDefault="00253CBB" w:rsidP="00FD33DD">
      <w:pPr>
        <w:pStyle w:val="ListParagraph"/>
        <w:numPr>
          <w:ilvl w:val="0"/>
          <w:numId w:val="1"/>
        </w:numPr>
      </w:pPr>
      <w:r>
        <w:t xml:space="preserve">Verify that the table was created with a </w:t>
      </w:r>
      <w:r w:rsidRPr="00253CBB">
        <w:rPr>
          <w:rFonts w:ascii="Courier New" w:hAnsi="Courier New" w:cs="Courier New"/>
          <w:shd w:val="clear" w:color="auto" w:fill="F2F2F2" w:themeFill="background1" w:themeFillShade="F2"/>
        </w:rPr>
        <w:t>SELECT</w:t>
      </w:r>
      <w:r>
        <w:t xml:space="preserve"> query.</w:t>
      </w:r>
    </w:p>
    <w:sectPr w:rsidR="00253C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440A09"/>
    <w:multiLevelType w:val="hybridMultilevel"/>
    <w:tmpl w:val="2A4E4E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8F5"/>
    <w:rsid w:val="000168A8"/>
    <w:rsid w:val="00147ACC"/>
    <w:rsid w:val="00253CBB"/>
    <w:rsid w:val="002D09CD"/>
    <w:rsid w:val="004B1C38"/>
    <w:rsid w:val="004E286E"/>
    <w:rsid w:val="00532534"/>
    <w:rsid w:val="006100FB"/>
    <w:rsid w:val="00632388"/>
    <w:rsid w:val="00717EF0"/>
    <w:rsid w:val="00914D6E"/>
    <w:rsid w:val="00A03B12"/>
    <w:rsid w:val="00D538F5"/>
    <w:rsid w:val="00FB1AEF"/>
    <w:rsid w:val="00FD3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9B685"/>
  <w15:chartTrackingRefBased/>
  <w15:docId w15:val="{73A00BD9-7314-41AF-B233-E05ADC0D3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A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1A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itnami.com/stack/mariadb/virtual-machin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</Company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Nielsen</dc:creator>
  <cp:keywords/>
  <dc:description/>
  <cp:lastModifiedBy>Robert Nielsen</cp:lastModifiedBy>
  <cp:revision>12</cp:revision>
  <dcterms:created xsi:type="dcterms:W3CDTF">2019-08-29T14:09:00Z</dcterms:created>
  <dcterms:modified xsi:type="dcterms:W3CDTF">2019-08-29T16:05:00Z</dcterms:modified>
</cp:coreProperties>
</file>