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Gap Analysis Template</w:t>
      </w:r>
    </w:p>
    <w:p>
      <w:r>
        <w:t>Client: [Name]</w:t>
        <w:br/>
        <w:t>Date: [MM/DD/YYYY]</w:t>
        <w:br/>
        <w:t>Auditor: [Your Name]</w:t>
      </w:r>
    </w:p>
    <w:p>
      <w:pPr>
        <w:pStyle w:val="Heading1"/>
      </w:pPr>
      <w:r>
        <w:t>Scope</w:t>
      </w:r>
    </w:p>
    <w:p>
      <w:r>
        <w:t>Describe the scope of systems, accounts, and services in assessment.</w:t>
      </w:r>
    </w:p>
    <w:p>
      <w:pPr>
        <w:pStyle w:val="Heading1"/>
      </w:pPr>
      <w:r>
        <w:t>Findings &amp; Gaps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Control Area</w:t>
            </w:r>
          </w:p>
        </w:tc>
        <w:tc>
          <w:tcPr>
            <w:tcW w:type="dxa" w:w="1728"/>
          </w:tcPr>
          <w:p>
            <w:r>
              <w:t>Requirement</w:t>
            </w:r>
          </w:p>
        </w:tc>
        <w:tc>
          <w:tcPr>
            <w:tcW w:type="dxa" w:w="1728"/>
          </w:tcPr>
          <w:p>
            <w:r>
              <w:t>Current State</w:t>
            </w:r>
          </w:p>
        </w:tc>
        <w:tc>
          <w:tcPr>
            <w:tcW w:type="dxa" w:w="1728"/>
          </w:tcPr>
          <w:p>
            <w:r>
              <w:t>Gap</w:t>
            </w:r>
          </w:p>
        </w:tc>
        <w:tc>
          <w:tcPr>
            <w:tcW w:type="dxa" w:w="1728"/>
          </w:tcPr>
          <w:p>
            <w:r>
              <w:t>Recommendation</w:t>
            </w:r>
          </w:p>
        </w:tc>
      </w:tr>
    </w:tbl>
    <w:p>
      <w:pPr>
        <w:pStyle w:val="Heading1"/>
      </w:pPr>
      <w:r>
        <w:t>Prioritized Recommendations (Top 5)</w:t>
      </w:r>
    </w:p>
    <w:p>
      <w:r>
        <w:t xml:space="preserve">1) </w:t>
        <w:br/>
        <w:t xml:space="preserve">2) </w:t>
        <w:br/>
        <w:t xml:space="preserve">3) </w:t>
        <w:br/>
        <w:t xml:space="preserve">4) </w:t>
        <w:br/>
        <w:t xml:space="preserve">5)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