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Taken from the notes on my phone @ 1:53 am (I think I was talking about binging after smoking, I could have been talking about smoking entirely.. But I’m pretty positive it was about binging when I’m high):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 NOT GOING TO DO IT ANYMORE.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 FREE!!!!!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“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