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just said goodbye to Jesse.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hugged for the last 2 and a half hours.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he looked in my eyes one last time before going he said, ‘you’re wonderful.’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then he said, “bye love.”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gave me a kiss.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feel </w:t>
      </w:r>
      <w:r w:rsidDel="00000000" w:rsidR="00000000" w:rsidRPr="00000000">
        <w:rPr>
          <w:i w:val="1"/>
          <w:rtl w:val="0"/>
        </w:rPr>
        <w:t xml:space="preserve">so </w:t>
      </w:r>
      <w:r w:rsidDel="00000000" w:rsidR="00000000" w:rsidRPr="00000000">
        <w:rPr>
          <w:rtl w:val="0"/>
        </w:rPr>
        <w:t xml:space="preserve">deeply for Jesse.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His story that he told me tonight broke my heart (abusive father, mother without money to get away from the abusive father, being put in a home for a while, staying with friends for years so his dad didn’t kill him, no one teaching him to even drink water as a kid).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His resilience is insane. I am so impressed with him.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But even though I love his beauty as a human and even though I have connected deeply and emotionally with him.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know he is not my person.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 doesn’t make me a better person.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 does make me love myself and think of myself as beautiful often, which I am grateful for.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But he doesn’t help me be the person I want to be.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I think the kind of person that I want to spend my time with and to surround myself with is a different kind of person. Not better nor worse, just different.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hate breaking someone’s heart. I worked really hard to do it in the most intentional way possible. But fuck, it hurts everyone.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Eventually I’ll write an entry in here about Claudia’s visit and how Friday night spurred all of this into action and intensity and drama.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But for now, it is 11:30 pm and I need to go make some dinner and then get some rest.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It’s been a long, long day.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Thank you for the love and the lessons Jesse.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Love,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Age: 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