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80BB" w14:textId="77777777" w:rsidR="008D02FF" w:rsidRDefault="00466AAB">
      <w:pPr>
        <w:pStyle w:val="BodyText"/>
        <w:rPr>
          <w:sz w:val="20"/>
        </w:rPr>
      </w:pPr>
      <w:r>
        <w:pict w14:anchorId="7E3D9CEC">
          <v:shape id="_x0000_s1030" style="position:absolute;margin-left:37.1pt;margin-top:61.3pt;width:521.3pt;height:726.5pt;z-index:-15865344;mso-position-horizontal-relative:page;mso-position-vertical-relative:page" coordorigin="742,1226" coordsize="10426,14530" o:spt="100" adj="0,,0" path="m770,15727r-28,l742,15756r28,l770,15727xm770,1226r-28,l742,1255r,l742,15727r28,l770,1255r,l770,1226xm11167,15727r-29,l770,15727r,29l11138,15756r29,l11167,15727xm11167,1226r-29,l770,1226r,29l11138,1255r,14472l11167,15727r,-14472l11167,1255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8173D3B" w14:textId="77777777" w:rsidR="008D02FF" w:rsidRDefault="008D02FF">
      <w:pPr>
        <w:pStyle w:val="BodyText"/>
        <w:rPr>
          <w:sz w:val="20"/>
        </w:rPr>
      </w:pPr>
    </w:p>
    <w:p w14:paraId="5E94E7B7" w14:textId="77777777" w:rsidR="008D02FF" w:rsidRDefault="008D02FF">
      <w:pPr>
        <w:pStyle w:val="BodyText"/>
        <w:rPr>
          <w:sz w:val="20"/>
        </w:rPr>
      </w:pPr>
    </w:p>
    <w:p w14:paraId="118A4BEC" w14:textId="77777777" w:rsidR="008D02FF" w:rsidRDefault="008D02FF">
      <w:pPr>
        <w:pStyle w:val="BodyText"/>
        <w:spacing w:before="1"/>
        <w:rPr>
          <w:sz w:val="18"/>
        </w:rPr>
      </w:pPr>
    </w:p>
    <w:p w14:paraId="018F5A8E" w14:textId="77777777" w:rsidR="008D02FF" w:rsidRDefault="0001660F">
      <w:pPr>
        <w:pStyle w:val="Title"/>
      </w:pPr>
      <w:r>
        <w:t>NEUROMORPHIC</w:t>
      </w:r>
      <w:r>
        <w:rPr>
          <w:spacing w:val="-8"/>
        </w:rPr>
        <w:t xml:space="preserve"> </w:t>
      </w:r>
      <w:r>
        <w:t>COMPUTING</w:t>
      </w:r>
    </w:p>
    <w:p w14:paraId="7391A770" w14:textId="77777777" w:rsidR="008D02FF" w:rsidRDefault="008D02FF">
      <w:pPr>
        <w:pStyle w:val="BodyText"/>
        <w:rPr>
          <w:b/>
          <w:sz w:val="56"/>
        </w:rPr>
      </w:pPr>
    </w:p>
    <w:p w14:paraId="35D17A30" w14:textId="77777777" w:rsidR="008D02FF" w:rsidRDefault="0001660F">
      <w:pPr>
        <w:spacing w:before="1"/>
        <w:ind w:left="169" w:right="164"/>
        <w:jc w:val="center"/>
        <w:rPr>
          <w:b/>
          <w:sz w:val="40"/>
        </w:rPr>
      </w:pPr>
      <w:r>
        <w:rPr>
          <w:b/>
          <w:sz w:val="40"/>
        </w:rPr>
        <w:t>Seminar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Report</w:t>
      </w:r>
    </w:p>
    <w:p w14:paraId="40494440" w14:textId="77777777" w:rsidR="008D02FF" w:rsidRDefault="008D02FF">
      <w:pPr>
        <w:pStyle w:val="BodyText"/>
        <w:spacing w:before="10"/>
        <w:rPr>
          <w:b/>
          <w:sz w:val="55"/>
        </w:rPr>
      </w:pPr>
    </w:p>
    <w:p w14:paraId="55CC29A9" w14:textId="77777777" w:rsidR="008D02FF" w:rsidRDefault="0001660F">
      <w:pPr>
        <w:ind w:left="169" w:right="164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By</w:t>
      </w:r>
    </w:p>
    <w:p w14:paraId="14670D24" w14:textId="77777777" w:rsidR="008D02FF" w:rsidRDefault="0001660F">
      <w:pPr>
        <w:pStyle w:val="Heading1"/>
        <w:spacing w:before="191" w:line="362" w:lineRule="auto"/>
        <w:ind w:left="3259" w:right="3255"/>
      </w:pPr>
      <w:r>
        <w:t>STEPHEN</w:t>
      </w:r>
      <w:r>
        <w:rPr>
          <w:spacing w:val="-19"/>
        </w:rPr>
        <w:t xml:space="preserve"> </w:t>
      </w:r>
      <w:r>
        <w:t>THANKACHAN</w:t>
      </w:r>
      <w:r>
        <w:rPr>
          <w:spacing w:val="-77"/>
        </w:rPr>
        <w:t xml:space="preserve"> </w:t>
      </w:r>
      <w:r>
        <w:t>(223242210111)</w:t>
      </w:r>
    </w:p>
    <w:p w14:paraId="506FE243" w14:textId="77777777" w:rsidR="008D02FF" w:rsidRDefault="008D02FF">
      <w:pPr>
        <w:pStyle w:val="BodyText"/>
        <w:rPr>
          <w:b/>
          <w:sz w:val="40"/>
        </w:rPr>
      </w:pPr>
    </w:p>
    <w:p w14:paraId="6F48096A" w14:textId="77777777" w:rsidR="008D02FF" w:rsidRDefault="0001660F">
      <w:pPr>
        <w:ind w:left="4397" w:right="2825" w:hanging="1390"/>
        <w:rPr>
          <w:i/>
          <w:sz w:val="28"/>
        </w:rPr>
      </w:pPr>
      <w:r>
        <w:rPr>
          <w:i/>
          <w:sz w:val="28"/>
        </w:rPr>
        <w:t>In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</w:p>
    <w:p w14:paraId="399E28FC" w14:textId="77777777" w:rsidR="008D02FF" w:rsidRDefault="008D02FF">
      <w:pPr>
        <w:pStyle w:val="BodyText"/>
        <w:spacing w:before="10"/>
        <w:rPr>
          <w:i/>
          <w:sz w:val="41"/>
        </w:rPr>
      </w:pPr>
    </w:p>
    <w:p w14:paraId="03972098" w14:textId="77777777" w:rsidR="008D02FF" w:rsidRDefault="0001660F">
      <w:pPr>
        <w:ind w:left="1677" w:right="1673"/>
        <w:jc w:val="center"/>
        <w:rPr>
          <w:b/>
          <w:sz w:val="36"/>
        </w:rPr>
      </w:pPr>
      <w:r>
        <w:rPr>
          <w:b/>
          <w:spacing w:val="-1"/>
          <w:sz w:val="36"/>
        </w:rPr>
        <w:t>MASTER</w:t>
      </w:r>
      <w:r>
        <w:rPr>
          <w:b/>
          <w:spacing w:val="-6"/>
          <w:sz w:val="36"/>
        </w:rPr>
        <w:t xml:space="preserve"> </w:t>
      </w:r>
      <w:r>
        <w:rPr>
          <w:b/>
          <w:spacing w:val="-1"/>
          <w:sz w:val="36"/>
        </w:rPr>
        <w:t>OF</w:t>
      </w:r>
      <w:r>
        <w:rPr>
          <w:b/>
          <w:spacing w:val="-17"/>
          <w:sz w:val="36"/>
        </w:rPr>
        <w:t xml:space="preserve"> </w:t>
      </w:r>
      <w:r>
        <w:rPr>
          <w:b/>
          <w:spacing w:val="-1"/>
          <w:sz w:val="36"/>
        </w:rPr>
        <w:t>COMPUTER</w:t>
      </w:r>
      <w:r>
        <w:rPr>
          <w:b/>
          <w:spacing w:val="-21"/>
          <w:sz w:val="36"/>
        </w:rPr>
        <w:t xml:space="preserve"> </w:t>
      </w:r>
      <w:r>
        <w:rPr>
          <w:b/>
          <w:spacing w:val="-1"/>
          <w:sz w:val="36"/>
        </w:rPr>
        <w:t>APPLICATIONS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AT</w:t>
      </w:r>
    </w:p>
    <w:p w14:paraId="57CA20EA" w14:textId="77777777" w:rsidR="008D02FF" w:rsidRDefault="008D02FF">
      <w:pPr>
        <w:pStyle w:val="BodyText"/>
        <w:rPr>
          <w:b/>
          <w:sz w:val="20"/>
        </w:rPr>
      </w:pPr>
    </w:p>
    <w:p w14:paraId="005D859B" w14:textId="77777777" w:rsidR="008D02FF" w:rsidRDefault="0001660F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BA15ED" wp14:editId="29E7F93E">
            <wp:simplePos x="0" y="0"/>
            <wp:positionH relativeFrom="page">
              <wp:posOffset>3093720</wp:posOffset>
            </wp:positionH>
            <wp:positionV relativeFrom="paragraph">
              <wp:posOffset>137324</wp:posOffset>
            </wp:positionV>
            <wp:extent cx="1457392" cy="18545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92" cy="185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B418F" w14:textId="77777777" w:rsidR="008D02FF" w:rsidRDefault="0001660F">
      <w:pPr>
        <w:pStyle w:val="Heading1"/>
        <w:spacing w:line="465" w:lineRule="auto"/>
        <w:ind w:left="1026" w:right="1026" w:firstLine="1063"/>
        <w:jc w:val="left"/>
      </w:pPr>
      <w:r>
        <w:t>DEPARTMENT</w:t>
      </w:r>
      <w:r>
        <w:rPr>
          <w:spacing w:val="2"/>
        </w:rPr>
        <w:t xml:space="preserve"> </w:t>
      </w:r>
      <w:r>
        <w:t>OF 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NIRMALA</w:t>
      </w:r>
      <w:r>
        <w:rPr>
          <w:spacing w:val="-5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MUVATTUPUZHA,</w:t>
      </w:r>
      <w:r>
        <w:rPr>
          <w:spacing w:val="-4"/>
        </w:rPr>
        <w:t xml:space="preserve"> </w:t>
      </w:r>
      <w:r>
        <w:t>ERNAKULAM</w:t>
      </w:r>
    </w:p>
    <w:p w14:paraId="5C6ED1E8" w14:textId="77777777" w:rsidR="008D02FF" w:rsidRDefault="0001660F">
      <w:pPr>
        <w:spacing w:line="270" w:lineRule="exact"/>
        <w:ind w:left="169" w:right="169"/>
        <w:jc w:val="center"/>
        <w:rPr>
          <w:b/>
          <w:sz w:val="24"/>
        </w:rPr>
      </w:pPr>
      <w:r>
        <w:rPr>
          <w:b/>
          <w:sz w:val="24"/>
        </w:rPr>
        <w:t>(Affiliated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Mahatma Gandhi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Kottayam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Re-Accredited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“A++”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NACC)</w:t>
      </w:r>
    </w:p>
    <w:p w14:paraId="22779A08" w14:textId="77777777" w:rsidR="008D02FF" w:rsidRDefault="008D02FF">
      <w:pPr>
        <w:pStyle w:val="BodyText"/>
        <w:spacing w:before="6"/>
        <w:rPr>
          <w:b/>
        </w:rPr>
      </w:pPr>
    </w:p>
    <w:p w14:paraId="615CFC32" w14:textId="5B965E4E" w:rsidR="008D02FF" w:rsidRDefault="00276C72">
      <w:pPr>
        <w:pStyle w:val="Heading1"/>
        <w:spacing w:before="1"/>
        <w:ind w:right="165"/>
      </w:pPr>
      <w:r>
        <w:t>APRIL</w:t>
      </w:r>
      <w:r w:rsidR="0001660F">
        <w:rPr>
          <w:spacing w:val="-1"/>
        </w:rPr>
        <w:t xml:space="preserve"> </w:t>
      </w:r>
      <w:r w:rsidR="0001660F">
        <w:t>2024</w:t>
      </w:r>
    </w:p>
    <w:p w14:paraId="4743FB75" w14:textId="77777777" w:rsidR="008D02FF" w:rsidRDefault="008D02FF">
      <w:pPr>
        <w:sectPr w:rsidR="008D02FF">
          <w:type w:val="continuous"/>
          <w:pgSz w:w="11910" w:h="16840"/>
          <w:pgMar w:top="1200" w:right="740" w:bottom="280" w:left="740" w:header="720" w:footer="720" w:gutter="0"/>
          <w:cols w:space="720"/>
        </w:sectPr>
      </w:pPr>
    </w:p>
    <w:p w14:paraId="1612838F" w14:textId="77777777" w:rsidR="008D02FF" w:rsidRDefault="00466AAB">
      <w:pPr>
        <w:pStyle w:val="BodyText"/>
        <w:rPr>
          <w:b/>
          <w:sz w:val="20"/>
        </w:rPr>
      </w:pPr>
      <w:r>
        <w:lastRenderedPageBreak/>
        <w:pict w14:anchorId="435198B0">
          <v:shape id="_x0000_s1029" style="position:absolute;margin-left:37.1pt;margin-top:61.3pt;width:521.3pt;height:726.5pt;z-index:-15864320;mso-position-horizontal-relative:page;mso-position-vertical-relative:page" coordorigin="742,1226" coordsize="10426,14530" o:spt="100" adj="0,,0" path="m770,15727r-28,l742,15756r28,l770,15727xm770,1226r-28,l742,1255r,l742,15727r28,l770,1255r,l770,1226xm11167,15727r-29,l770,15727r,29l11138,15756r29,l11167,15727xm11167,1226r-29,l770,1226r,29l11138,1255r,14472l11167,15727r,-14472l11167,1255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F4DC66F" w14:textId="77777777" w:rsidR="008D02FF" w:rsidRDefault="008D02FF">
      <w:pPr>
        <w:pStyle w:val="BodyText"/>
        <w:rPr>
          <w:b/>
          <w:sz w:val="20"/>
        </w:rPr>
      </w:pPr>
    </w:p>
    <w:p w14:paraId="45C28716" w14:textId="77777777" w:rsidR="008D02FF" w:rsidRDefault="008D02FF">
      <w:pPr>
        <w:pStyle w:val="BodyText"/>
        <w:spacing w:before="3"/>
        <w:rPr>
          <w:b/>
          <w:sz w:val="23"/>
        </w:rPr>
      </w:pPr>
    </w:p>
    <w:p w14:paraId="52C52D02" w14:textId="77777777" w:rsidR="008D02FF" w:rsidRDefault="0001660F">
      <w:pPr>
        <w:spacing w:before="86"/>
        <w:ind w:left="169" w:right="111"/>
        <w:jc w:val="center"/>
        <w:rPr>
          <w:b/>
          <w:sz w:val="32"/>
        </w:rPr>
      </w:pPr>
      <w:r>
        <w:rPr>
          <w:b/>
          <w:spacing w:val="-4"/>
          <w:sz w:val="32"/>
        </w:rPr>
        <w:t>NIRMALA</w:t>
      </w:r>
      <w:r>
        <w:rPr>
          <w:b/>
          <w:spacing w:val="-16"/>
          <w:sz w:val="32"/>
        </w:rPr>
        <w:t xml:space="preserve"> </w:t>
      </w:r>
      <w:r>
        <w:rPr>
          <w:b/>
          <w:spacing w:val="-3"/>
          <w:sz w:val="32"/>
        </w:rPr>
        <w:t>COLLEGE,</w:t>
      </w:r>
      <w:r>
        <w:rPr>
          <w:b/>
          <w:spacing w:val="2"/>
          <w:sz w:val="32"/>
        </w:rPr>
        <w:t xml:space="preserve"> </w:t>
      </w:r>
      <w:r>
        <w:rPr>
          <w:b/>
          <w:spacing w:val="-3"/>
          <w:sz w:val="32"/>
        </w:rPr>
        <w:t>MUVATTUPUZHA</w:t>
      </w:r>
    </w:p>
    <w:p w14:paraId="715C93A5" w14:textId="77777777" w:rsidR="008D02FF" w:rsidRDefault="008D02FF">
      <w:pPr>
        <w:pStyle w:val="BodyText"/>
        <w:rPr>
          <w:b/>
          <w:sz w:val="20"/>
        </w:rPr>
      </w:pPr>
    </w:p>
    <w:p w14:paraId="07990CB1" w14:textId="77777777" w:rsidR="008D02FF" w:rsidRDefault="0001660F">
      <w:pPr>
        <w:pStyle w:val="BodyText"/>
        <w:spacing w:before="9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C5B779F" wp14:editId="4C08E6E1">
            <wp:simplePos x="0" y="0"/>
            <wp:positionH relativeFrom="page">
              <wp:posOffset>2925445</wp:posOffset>
            </wp:positionH>
            <wp:positionV relativeFrom="paragraph">
              <wp:posOffset>235211</wp:posOffset>
            </wp:positionV>
            <wp:extent cx="1581726" cy="2090547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726" cy="2090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89D92" w14:textId="77777777" w:rsidR="008D02FF" w:rsidRDefault="008D02FF">
      <w:pPr>
        <w:pStyle w:val="BodyText"/>
        <w:spacing w:before="11"/>
        <w:rPr>
          <w:b/>
          <w:sz w:val="37"/>
        </w:rPr>
      </w:pPr>
    </w:p>
    <w:p w14:paraId="3511B784" w14:textId="77777777" w:rsidR="008D02FF" w:rsidRDefault="0001660F">
      <w:pPr>
        <w:ind w:left="47" w:right="169"/>
        <w:jc w:val="center"/>
        <w:rPr>
          <w:b/>
          <w:sz w:val="32"/>
        </w:rPr>
      </w:pPr>
      <w:r>
        <w:rPr>
          <w:b/>
          <w:sz w:val="32"/>
          <w:u w:val="thick"/>
        </w:rPr>
        <w:t>CERTIFICATE</w:t>
      </w:r>
    </w:p>
    <w:p w14:paraId="03BA15C1" w14:textId="77777777" w:rsidR="008D02FF" w:rsidRDefault="008D02FF">
      <w:pPr>
        <w:pStyle w:val="BodyText"/>
        <w:rPr>
          <w:b/>
          <w:sz w:val="20"/>
        </w:rPr>
      </w:pPr>
    </w:p>
    <w:p w14:paraId="14E13594" w14:textId="77777777" w:rsidR="008D02FF" w:rsidRDefault="008D02FF">
      <w:pPr>
        <w:pStyle w:val="BodyText"/>
        <w:rPr>
          <w:b/>
          <w:sz w:val="20"/>
        </w:rPr>
      </w:pPr>
    </w:p>
    <w:p w14:paraId="1ED1258A" w14:textId="77777777" w:rsidR="008D02FF" w:rsidRDefault="008D02FF">
      <w:pPr>
        <w:pStyle w:val="BodyText"/>
        <w:rPr>
          <w:b/>
          <w:sz w:val="20"/>
        </w:rPr>
      </w:pPr>
    </w:p>
    <w:p w14:paraId="5899F081" w14:textId="77777777" w:rsidR="008D02FF" w:rsidRDefault="0001660F">
      <w:pPr>
        <w:spacing w:before="256" w:line="276" w:lineRule="auto"/>
        <w:ind w:left="419" w:right="534"/>
        <w:jc w:val="both"/>
        <w:rPr>
          <w:sz w:val="28"/>
        </w:rPr>
      </w:pPr>
      <w:r>
        <w:rPr>
          <w:sz w:val="28"/>
        </w:rPr>
        <w:t xml:space="preserve">This is to certify that the Seminar entitled </w:t>
      </w:r>
      <w:r>
        <w:rPr>
          <w:b/>
          <w:sz w:val="28"/>
        </w:rPr>
        <w:t>“NEUROMORPHIC COMPUTING”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submitted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STEPHEN THANKACHAN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(Reg.No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223242210111),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Semester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IV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partial</w:t>
      </w:r>
      <w:r>
        <w:rPr>
          <w:spacing w:val="-1"/>
          <w:sz w:val="28"/>
        </w:rPr>
        <w:t xml:space="preserve"> </w:t>
      </w:r>
      <w:r>
        <w:rPr>
          <w:sz w:val="28"/>
        </w:rPr>
        <w:t>fulfillment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degree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Master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17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68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Mahatma</w:t>
      </w:r>
      <w:r>
        <w:rPr>
          <w:spacing w:val="-2"/>
          <w:sz w:val="28"/>
        </w:rPr>
        <w:t xml:space="preserve"> </w:t>
      </w:r>
      <w:r>
        <w:rPr>
          <w:sz w:val="28"/>
        </w:rPr>
        <w:t>Gandhi</w:t>
      </w:r>
      <w:r>
        <w:rPr>
          <w:spacing w:val="-3"/>
          <w:sz w:val="28"/>
        </w:rPr>
        <w:t xml:space="preserve"> </w:t>
      </w:r>
      <w:r>
        <w:rPr>
          <w:sz w:val="28"/>
        </w:rPr>
        <w:t>University,</w:t>
      </w:r>
      <w:r>
        <w:rPr>
          <w:spacing w:val="-1"/>
          <w:sz w:val="28"/>
        </w:rPr>
        <w:t xml:space="preserve"> </w:t>
      </w:r>
      <w:r>
        <w:rPr>
          <w:sz w:val="28"/>
        </w:rPr>
        <w:t>Kottayam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period</w:t>
      </w:r>
      <w:r>
        <w:rPr>
          <w:spacing w:val="-5"/>
          <w:sz w:val="28"/>
        </w:rPr>
        <w:t xml:space="preserve"> </w:t>
      </w:r>
      <w:r>
        <w:rPr>
          <w:sz w:val="28"/>
        </w:rPr>
        <w:t>2023-2024.</w:t>
      </w:r>
    </w:p>
    <w:p w14:paraId="24AC68BF" w14:textId="77777777" w:rsidR="008D02FF" w:rsidRDefault="008D02FF">
      <w:pPr>
        <w:pStyle w:val="BodyText"/>
        <w:rPr>
          <w:sz w:val="30"/>
        </w:rPr>
      </w:pPr>
    </w:p>
    <w:p w14:paraId="053B1FBD" w14:textId="77777777" w:rsidR="008D02FF" w:rsidRDefault="008D02FF">
      <w:pPr>
        <w:pStyle w:val="BodyText"/>
        <w:rPr>
          <w:sz w:val="30"/>
        </w:rPr>
      </w:pPr>
    </w:p>
    <w:p w14:paraId="483D398D" w14:textId="77777777" w:rsidR="008D02FF" w:rsidRDefault="008D02FF">
      <w:pPr>
        <w:pStyle w:val="BodyText"/>
        <w:rPr>
          <w:sz w:val="30"/>
        </w:rPr>
      </w:pPr>
    </w:p>
    <w:p w14:paraId="6FD5B049" w14:textId="77777777" w:rsidR="008D02FF" w:rsidRDefault="008D02FF">
      <w:pPr>
        <w:pStyle w:val="BodyText"/>
        <w:spacing w:before="8"/>
        <w:rPr>
          <w:sz w:val="23"/>
        </w:rPr>
      </w:pPr>
    </w:p>
    <w:p w14:paraId="73D8C718" w14:textId="77777777" w:rsidR="008D02FF" w:rsidRDefault="0001660F">
      <w:pPr>
        <w:spacing w:before="1"/>
        <w:ind w:left="435"/>
        <w:rPr>
          <w:sz w:val="26"/>
        </w:rPr>
      </w:pPr>
      <w:r>
        <w:rPr>
          <w:b/>
          <w:sz w:val="26"/>
        </w:rPr>
        <w:t>Date: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15/04/2024</w:t>
      </w:r>
    </w:p>
    <w:p w14:paraId="5E5AD72F" w14:textId="77777777" w:rsidR="008D02FF" w:rsidRDefault="0001660F">
      <w:pPr>
        <w:spacing w:before="212"/>
        <w:ind w:left="414"/>
        <w:rPr>
          <w:sz w:val="26"/>
        </w:rPr>
      </w:pPr>
      <w:r>
        <w:rPr>
          <w:b/>
          <w:sz w:val="26"/>
        </w:rPr>
        <w:t>Place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6"/>
        </w:rPr>
        <w:t>Muvattupuzha</w:t>
      </w:r>
    </w:p>
    <w:p w14:paraId="5DFDFC77" w14:textId="77777777" w:rsidR="008D02FF" w:rsidRDefault="008D02FF">
      <w:pPr>
        <w:pStyle w:val="BodyText"/>
        <w:rPr>
          <w:sz w:val="28"/>
        </w:rPr>
      </w:pPr>
    </w:p>
    <w:p w14:paraId="73CB4BA0" w14:textId="77777777" w:rsidR="008D02FF" w:rsidRDefault="008D02FF">
      <w:pPr>
        <w:pStyle w:val="BodyText"/>
        <w:rPr>
          <w:sz w:val="28"/>
        </w:rPr>
      </w:pPr>
    </w:p>
    <w:p w14:paraId="592136A1" w14:textId="77777777" w:rsidR="008D02FF" w:rsidRDefault="008D02FF">
      <w:pPr>
        <w:pStyle w:val="BodyText"/>
        <w:rPr>
          <w:sz w:val="28"/>
        </w:rPr>
      </w:pPr>
    </w:p>
    <w:p w14:paraId="6A39A1EA" w14:textId="77777777" w:rsidR="008D02FF" w:rsidRDefault="008D02FF">
      <w:pPr>
        <w:pStyle w:val="BodyText"/>
        <w:rPr>
          <w:sz w:val="28"/>
        </w:rPr>
      </w:pPr>
    </w:p>
    <w:p w14:paraId="40058FA2" w14:textId="77777777" w:rsidR="008D02FF" w:rsidRDefault="008D02FF">
      <w:pPr>
        <w:pStyle w:val="BodyText"/>
        <w:rPr>
          <w:sz w:val="28"/>
        </w:rPr>
      </w:pPr>
    </w:p>
    <w:p w14:paraId="30641CD5" w14:textId="77777777" w:rsidR="008D02FF" w:rsidRDefault="0001660F">
      <w:pPr>
        <w:tabs>
          <w:tab w:val="left" w:pos="6919"/>
        </w:tabs>
        <w:spacing w:before="184"/>
        <w:ind w:left="435"/>
        <w:rPr>
          <w:b/>
          <w:sz w:val="26"/>
        </w:rPr>
      </w:pPr>
      <w:r>
        <w:rPr>
          <w:b/>
          <w:sz w:val="26"/>
        </w:rPr>
        <w:t>Ms.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Sherry 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Panickar</w:t>
      </w:r>
      <w:r>
        <w:rPr>
          <w:b/>
          <w:sz w:val="26"/>
        </w:rPr>
        <w:tab/>
        <w:t>Ms.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P.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Shija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Paul</w:t>
      </w:r>
    </w:p>
    <w:p w14:paraId="0BB2EF33" w14:textId="77777777" w:rsidR="008D02FF" w:rsidRDefault="0001660F">
      <w:pPr>
        <w:tabs>
          <w:tab w:val="left" w:pos="6593"/>
        </w:tabs>
        <w:spacing w:before="182"/>
        <w:ind w:left="421"/>
        <w:rPr>
          <w:sz w:val="28"/>
        </w:rPr>
      </w:pPr>
      <w:r>
        <w:rPr>
          <w:sz w:val="28"/>
        </w:rPr>
        <w:t>(Faculty</w:t>
      </w:r>
      <w:r>
        <w:rPr>
          <w:spacing w:val="-4"/>
          <w:sz w:val="28"/>
        </w:rPr>
        <w:t xml:space="preserve"> </w:t>
      </w:r>
      <w:r>
        <w:rPr>
          <w:sz w:val="28"/>
        </w:rPr>
        <w:t>guide)</w:t>
      </w:r>
      <w:r>
        <w:rPr>
          <w:sz w:val="28"/>
        </w:rPr>
        <w:tab/>
        <w:t>(Head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Department)</w:t>
      </w:r>
    </w:p>
    <w:p w14:paraId="6A8F2681" w14:textId="77777777" w:rsidR="008D02FF" w:rsidRDefault="008D02FF">
      <w:pPr>
        <w:rPr>
          <w:sz w:val="28"/>
        </w:rPr>
        <w:sectPr w:rsidR="008D02FF">
          <w:pgSz w:w="11910" w:h="16840"/>
          <w:pgMar w:top="1200" w:right="740" w:bottom="280" w:left="740" w:header="720" w:footer="720" w:gutter="0"/>
          <w:cols w:space="720"/>
        </w:sectPr>
      </w:pPr>
    </w:p>
    <w:p w14:paraId="10C51ECC" w14:textId="77777777" w:rsidR="008D02FF" w:rsidRDefault="00466AAB">
      <w:pPr>
        <w:pStyle w:val="BodyText"/>
        <w:rPr>
          <w:sz w:val="20"/>
        </w:rPr>
      </w:pPr>
      <w:r>
        <w:lastRenderedPageBreak/>
        <w:pict w14:anchorId="0C8E1098">
          <v:shape id="_x0000_s1028" style="position:absolute;margin-left:37.1pt;margin-top:61.3pt;width:521.3pt;height:726.5pt;z-index:-15863808;mso-position-horizontal-relative:page;mso-position-vertical-relative:page" coordorigin="742,1226" coordsize="10426,14530" o:spt="100" adj="0,,0" path="m770,15727r-28,l742,15756r28,l770,15727xm770,1226r-28,l742,1255r,l742,15727r28,l770,1255r,l770,1226xm11167,15727r-29,l770,15727r,29l11138,15756r29,l11167,15727xm11167,1226r-29,l770,1226r,29l11138,1255r,14472l11167,15727r,-14472l11167,1255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53B3C37" w14:textId="77777777" w:rsidR="008D02FF" w:rsidRDefault="008D02FF">
      <w:pPr>
        <w:pStyle w:val="BodyText"/>
        <w:rPr>
          <w:sz w:val="20"/>
        </w:rPr>
      </w:pPr>
    </w:p>
    <w:p w14:paraId="7C820E73" w14:textId="77777777" w:rsidR="008D02FF" w:rsidRDefault="0001660F">
      <w:pPr>
        <w:pStyle w:val="Heading1"/>
        <w:spacing w:before="202"/>
        <w:ind w:left="60" w:right="169"/>
      </w:pPr>
      <w:r>
        <w:t>ACKNOWLEDGEMENT</w:t>
      </w:r>
    </w:p>
    <w:p w14:paraId="24715760" w14:textId="77777777" w:rsidR="008D02FF" w:rsidRDefault="008D02FF">
      <w:pPr>
        <w:pStyle w:val="BodyText"/>
        <w:rPr>
          <w:b/>
          <w:sz w:val="34"/>
        </w:rPr>
      </w:pPr>
    </w:p>
    <w:p w14:paraId="2B31D29F" w14:textId="77777777" w:rsidR="008D02FF" w:rsidRDefault="0001660F">
      <w:pPr>
        <w:pStyle w:val="BodyText"/>
        <w:spacing w:before="209" w:line="360" w:lineRule="auto"/>
        <w:ind w:left="224" w:right="221" w:firstLine="69"/>
        <w:jc w:val="both"/>
      </w:pPr>
      <w:r>
        <w:t>A seminar is not complete if one fails to acknowledge all who have been instrumental in the successful</w:t>
      </w:r>
      <w:r>
        <w:rPr>
          <w:spacing w:val="-57"/>
        </w:rPr>
        <w:t xml:space="preserve"> </w:t>
      </w:r>
      <w:r>
        <w:t>completion of the seminar. If words were to be the symbol of undiluted feelings and token of gratitude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let the</w:t>
      </w:r>
      <w:r>
        <w:rPr>
          <w:spacing w:val="-1"/>
        </w:rPr>
        <w:t xml:space="preserve"> </w:t>
      </w:r>
      <w:r>
        <w:t>words play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heralding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expressing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gratitude.</w:t>
      </w:r>
    </w:p>
    <w:p w14:paraId="3169E1F3" w14:textId="77777777" w:rsidR="008D02FF" w:rsidRDefault="008D02FF">
      <w:pPr>
        <w:pStyle w:val="BodyText"/>
        <w:rPr>
          <w:sz w:val="36"/>
        </w:rPr>
      </w:pPr>
    </w:p>
    <w:p w14:paraId="460DE5FE" w14:textId="730928AF" w:rsidR="008D02FF" w:rsidRDefault="0001660F">
      <w:pPr>
        <w:pStyle w:val="BodyText"/>
        <w:spacing w:line="360" w:lineRule="auto"/>
        <w:ind w:left="224" w:right="223" w:firstLine="60"/>
        <w:jc w:val="both"/>
      </w:pPr>
      <w:r>
        <w:t>First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all,</w:t>
      </w:r>
      <w:r>
        <w:rPr>
          <w:spacing w:val="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“God</w:t>
      </w:r>
      <w:r>
        <w:rPr>
          <w:spacing w:val="-13"/>
        </w:rPr>
        <w:t xml:space="preserve"> </w:t>
      </w:r>
      <w:r>
        <w:t>Almighty”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 w:rsidR="00466AAB">
        <w:t>H</w:t>
      </w:r>
      <w:r>
        <w:t>is immense</w:t>
      </w:r>
      <w:r>
        <w:rPr>
          <w:spacing w:val="-3"/>
        </w:rPr>
        <w:t xml:space="preserve"> </w:t>
      </w:r>
      <w:r>
        <w:t>grace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blessings</w:t>
      </w:r>
      <w:r>
        <w:rPr>
          <w:spacing w:val="-2"/>
        </w:rPr>
        <w:t xml:space="preserve"> </w:t>
      </w:r>
      <w:r>
        <w:t>in my</w:t>
      </w:r>
      <w:r>
        <w:rPr>
          <w:spacing w:val="-6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and at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seminar.</w:t>
      </w:r>
    </w:p>
    <w:p w14:paraId="1E3D1C63" w14:textId="77777777" w:rsidR="008D02FF" w:rsidRDefault="008D02FF">
      <w:pPr>
        <w:pStyle w:val="BodyText"/>
        <w:spacing w:before="11"/>
        <w:rPr>
          <w:sz w:val="35"/>
        </w:rPr>
      </w:pPr>
    </w:p>
    <w:p w14:paraId="2976D703" w14:textId="4EF1D62F" w:rsidR="008D02FF" w:rsidRDefault="0001660F">
      <w:pPr>
        <w:pStyle w:val="BodyText"/>
        <w:spacing w:line="360" w:lineRule="auto"/>
        <w:ind w:left="224" w:right="221" w:firstLine="62"/>
        <w:jc w:val="both"/>
      </w:pPr>
      <w:r>
        <w:t xml:space="preserve">I express my sincere gratitude to, </w:t>
      </w:r>
      <w:r>
        <w:rPr>
          <w:b/>
        </w:rPr>
        <w:t>Prof. Dr.</w:t>
      </w:r>
      <w:r w:rsidR="00276C72">
        <w:rPr>
          <w:b/>
        </w:rPr>
        <w:t xml:space="preserve"> </w:t>
      </w:r>
      <w:r>
        <w:rPr>
          <w:b/>
        </w:rPr>
        <w:t>Thomas</w:t>
      </w:r>
      <w:r w:rsidR="00276C72">
        <w:rPr>
          <w:b/>
        </w:rPr>
        <w:t>. K. V</w:t>
      </w:r>
      <w:r>
        <w:t>, Principal, Nirmala College, Muvattupuzha,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 his efforts and administration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educating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 this premier institution.</w:t>
      </w:r>
    </w:p>
    <w:p w14:paraId="4F2347C9" w14:textId="77777777" w:rsidR="008D02FF" w:rsidRDefault="008D02FF">
      <w:pPr>
        <w:pStyle w:val="BodyText"/>
        <w:spacing w:before="1"/>
        <w:rPr>
          <w:sz w:val="36"/>
        </w:rPr>
      </w:pPr>
    </w:p>
    <w:p w14:paraId="1785BE9E" w14:textId="77777777" w:rsidR="008D02FF" w:rsidRDefault="0001660F">
      <w:pPr>
        <w:pStyle w:val="BodyText"/>
        <w:spacing w:line="360" w:lineRule="auto"/>
        <w:ind w:left="224" w:right="218" w:firstLine="62"/>
        <w:jc w:val="both"/>
      </w:pPr>
      <w:r>
        <w:t xml:space="preserve">I extend my gratitude to </w:t>
      </w:r>
      <w:r>
        <w:rPr>
          <w:b/>
        </w:rPr>
        <w:t>Ms. P. Shija Paul</w:t>
      </w:r>
      <w:r>
        <w:t>, Head, Department of Computer Science, Nirmala College,</w:t>
      </w:r>
      <w:r>
        <w:rPr>
          <w:spacing w:val="-57"/>
        </w:rPr>
        <w:t xml:space="preserve"> </w:t>
      </w:r>
      <w:r>
        <w:t>Muvattupuzha, who is a constant source of inspiration and whose advice helped me to complete this</w:t>
      </w:r>
      <w:r>
        <w:rPr>
          <w:spacing w:val="1"/>
        </w:rPr>
        <w:t xml:space="preserve"> </w:t>
      </w:r>
      <w:r>
        <w:t>seminar</w:t>
      </w:r>
      <w:r>
        <w:rPr>
          <w:spacing w:val="-1"/>
        </w:rPr>
        <w:t xml:space="preserve"> </w:t>
      </w:r>
      <w:r>
        <w:t>successfully.</w:t>
      </w:r>
    </w:p>
    <w:p w14:paraId="00EE69A7" w14:textId="77777777" w:rsidR="008D02FF" w:rsidRDefault="008D02FF">
      <w:pPr>
        <w:pStyle w:val="BodyText"/>
        <w:spacing w:before="10"/>
        <w:rPr>
          <w:sz w:val="35"/>
        </w:rPr>
      </w:pPr>
    </w:p>
    <w:p w14:paraId="5557CC43" w14:textId="77777777" w:rsidR="008D02FF" w:rsidRDefault="0001660F">
      <w:pPr>
        <w:pStyle w:val="BodyText"/>
        <w:spacing w:line="360" w:lineRule="auto"/>
        <w:ind w:left="224" w:right="218" w:firstLine="62"/>
        <w:jc w:val="both"/>
      </w:pPr>
      <w:r>
        <w:t>I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seminar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rPr>
          <w:b/>
        </w:rPr>
        <w:t>Ms.</w:t>
      </w:r>
      <w:r>
        <w:rPr>
          <w:b/>
          <w:spacing w:val="1"/>
        </w:rPr>
        <w:t xml:space="preserve"> </w:t>
      </w:r>
      <w:r>
        <w:rPr>
          <w:b/>
        </w:rPr>
        <w:t>Sherry</w:t>
      </w:r>
      <w:r>
        <w:rPr>
          <w:b/>
          <w:spacing w:val="1"/>
        </w:rPr>
        <w:t xml:space="preserve"> </w:t>
      </w:r>
      <w:r>
        <w:rPr>
          <w:b/>
        </w:rPr>
        <w:t>O</w:t>
      </w:r>
      <w:r>
        <w:rPr>
          <w:b/>
          <w:spacing w:val="1"/>
        </w:rPr>
        <w:t xml:space="preserve"> </w:t>
      </w:r>
      <w:r>
        <w:rPr>
          <w:b/>
        </w:rPr>
        <w:t>Panickar</w:t>
      </w:r>
      <w:r>
        <w:t>, Assistant</w:t>
      </w:r>
      <w:r>
        <w:rPr>
          <w:spacing w:val="1"/>
        </w:rPr>
        <w:t xml:space="preserve"> </w:t>
      </w:r>
      <w:r>
        <w:t>Professor,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Nirmala</w:t>
      </w:r>
      <w:r>
        <w:rPr>
          <w:spacing w:val="1"/>
        </w:rPr>
        <w:t xml:space="preserve"> </w:t>
      </w:r>
      <w:r>
        <w:t>College,</w:t>
      </w:r>
      <w:r>
        <w:rPr>
          <w:spacing w:val="1"/>
        </w:rPr>
        <w:t xml:space="preserve"> </w:t>
      </w:r>
      <w:r>
        <w:t>Muvattupuzha,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contributions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completion of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seminar.</w:t>
      </w:r>
    </w:p>
    <w:p w14:paraId="244400B5" w14:textId="77777777" w:rsidR="008D02FF" w:rsidRDefault="008D02FF">
      <w:pPr>
        <w:pStyle w:val="BodyText"/>
        <w:rPr>
          <w:sz w:val="36"/>
        </w:rPr>
      </w:pPr>
    </w:p>
    <w:p w14:paraId="5FDBE0F1" w14:textId="77777777" w:rsidR="008D02FF" w:rsidRDefault="0001660F">
      <w:pPr>
        <w:pStyle w:val="BodyText"/>
        <w:spacing w:line="360" w:lineRule="auto"/>
        <w:ind w:left="224" w:right="227" w:firstLine="55"/>
        <w:jc w:val="both"/>
      </w:pPr>
      <w:r>
        <w:t>With great enthusiasm I express my gratitude to all faculty members of the Department of Computer</w:t>
      </w:r>
      <w:r>
        <w:rPr>
          <w:spacing w:val="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for their timely</w:t>
      </w:r>
      <w:r>
        <w:rPr>
          <w:spacing w:val="-5"/>
        </w:rPr>
        <w:t xml:space="preserve"> </w:t>
      </w:r>
      <w:r>
        <w:t>help and support.</w:t>
      </w:r>
    </w:p>
    <w:p w14:paraId="11515871" w14:textId="77777777" w:rsidR="008D02FF" w:rsidRDefault="008D02FF">
      <w:pPr>
        <w:pStyle w:val="BodyText"/>
        <w:spacing w:before="1"/>
        <w:rPr>
          <w:sz w:val="36"/>
        </w:rPr>
      </w:pPr>
    </w:p>
    <w:p w14:paraId="78BAA730" w14:textId="77777777" w:rsidR="008D02FF" w:rsidRDefault="0001660F">
      <w:pPr>
        <w:pStyle w:val="BodyText"/>
        <w:spacing w:line="360" w:lineRule="auto"/>
        <w:ind w:left="224" w:right="225" w:firstLine="60"/>
        <w:jc w:val="both"/>
      </w:pPr>
      <w:r>
        <w:t>Finally, I express my deep appreciation to all my friends and family members for their moral support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encouragement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 given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this seminar</w:t>
      </w:r>
      <w:r>
        <w:rPr>
          <w:spacing w:val="-1"/>
        </w:rPr>
        <w:t xml:space="preserve"> </w:t>
      </w:r>
      <w:r>
        <w:t>successfully.</w:t>
      </w:r>
    </w:p>
    <w:p w14:paraId="2BACC8DC" w14:textId="77777777" w:rsidR="008D02FF" w:rsidRDefault="008D02FF">
      <w:pPr>
        <w:pStyle w:val="BodyText"/>
        <w:rPr>
          <w:sz w:val="26"/>
        </w:rPr>
      </w:pPr>
    </w:p>
    <w:p w14:paraId="1EA27378" w14:textId="77777777" w:rsidR="008D02FF" w:rsidRDefault="008D02FF">
      <w:pPr>
        <w:pStyle w:val="BodyText"/>
        <w:rPr>
          <w:sz w:val="26"/>
        </w:rPr>
      </w:pPr>
    </w:p>
    <w:p w14:paraId="59348A60" w14:textId="77777777" w:rsidR="008D02FF" w:rsidRDefault="0001660F">
      <w:pPr>
        <w:spacing w:before="232"/>
        <w:ind w:right="219"/>
        <w:jc w:val="right"/>
        <w:rPr>
          <w:b/>
          <w:sz w:val="28"/>
        </w:rPr>
      </w:pPr>
      <w:r>
        <w:rPr>
          <w:b/>
          <w:sz w:val="28"/>
        </w:rPr>
        <w:t>Stephen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Thankachan</w:t>
      </w:r>
    </w:p>
    <w:p w14:paraId="4FAD5F2A" w14:textId="77777777" w:rsidR="008D02FF" w:rsidRDefault="008D02FF">
      <w:pPr>
        <w:jc w:val="right"/>
        <w:rPr>
          <w:sz w:val="28"/>
        </w:rPr>
        <w:sectPr w:rsidR="008D02FF">
          <w:pgSz w:w="11910" w:h="16840"/>
          <w:pgMar w:top="1200" w:right="740" w:bottom="280" w:left="740" w:header="720" w:footer="720" w:gutter="0"/>
          <w:cols w:space="720"/>
        </w:sectPr>
      </w:pPr>
    </w:p>
    <w:p w14:paraId="4928A360" w14:textId="77777777" w:rsidR="008D02FF" w:rsidRDefault="00466AAB">
      <w:pPr>
        <w:pStyle w:val="BodyText"/>
        <w:rPr>
          <w:b/>
          <w:sz w:val="20"/>
        </w:rPr>
      </w:pPr>
      <w:r>
        <w:lastRenderedPageBreak/>
        <w:pict w14:anchorId="411F5C4E">
          <v:shape id="_x0000_s1027" style="position:absolute;margin-left:37.1pt;margin-top:61.3pt;width:521.3pt;height:726.5pt;z-index:-15863296;mso-position-horizontal-relative:page;mso-position-vertical-relative:page" coordorigin="742,1226" coordsize="10426,14530" o:spt="100" adj="0,,0" path="m770,15727r-28,l742,15756r28,l770,15727xm770,1226r-28,l742,1255r,l742,15727r28,l770,1255r,l770,1226xm11167,15727r-29,l770,15727r,29l11138,15756r29,l11167,15727xm11167,1226r-29,l770,1226r,29l11138,1255r,14472l11167,15727r,-14472l11167,1255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71080E7" w14:textId="77777777" w:rsidR="008D02FF" w:rsidRDefault="0001660F">
      <w:pPr>
        <w:pStyle w:val="Heading1"/>
        <w:spacing w:before="259"/>
      </w:pPr>
      <w:r>
        <w:t>ABSTRACT</w:t>
      </w:r>
    </w:p>
    <w:p w14:paraId="0F2DEE65" w14:textId="77777777" w:rsidR="008D02FF" w:rsidRDefault="0001660F">
      <w:pPr>
        <w:pStyle w:val="BodyText"/>
        <w:spacing w:before="189" w:line="360" w:lineRule="auto"/>
        <w:ind w:left="112" w:right="109"/>
        <w:jc w:val="both"/>
      </w:pPr>
      <w:r>
        <w:t>Neuromorphic computing represents a revolutionary approach to computing, inspired by the architecture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function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brain.</w:t>
      </w:r>
      <w:r>
        <w:rPr>
          <w:spacing w:val="-15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abstract</w:t>
      </w:r>
      <w:r>
        <w:rPr>
          <w:spacing w:val="-10"/>
        </w:rPr>
        <w:t xml:space="preserve"> </w:t>
      </w:r>
      <w:r>
        <w:t>delves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burgeoning</w:t>
      </w:r>
      <w:r>
        <w:rPr>
          <w:spacing w:val="-12"/>
        </w:rPr>
        <w:t xml:space="preserve"> </w:t>
      </w:r>
      <w:r>
        <w:t>field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neuromorphic</w:t>
      </w:r>
      <w:r>
        <w:rPr>
          <w:spacing w:val="-11"/>
        </w:rPr>
        <w:t xml:space="preserve"> </w:t>
      </w:r>
      <w:r>
        <w:t>computing,</w:t>
      </w:r>
      <w:r>
        <w:rPr>
          <w:spacing w:val="-58"/>
        </w:rPr>
        <w:t xml:space="preserve"> </w:t>
      </w:r>
      <w:r>
        <w:t>outlining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principles,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advancements,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applications. At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core,</w:t>
      </w:r>
      <w:r>
        <w:rPr>
          <w:spacing w:val="1"/>
        </w:rPr>
        <w:t xml:space="preserve"> </w:t>
      </w:r>
      <w:r>
        <w:t>neuromorphic computing seeks to emulate the brain's neural networks through the use of hardware and</w:t>
      </w:r>
      <w:r>
        <w:rPr>
          <w:spacing w:val="1"/>
        </w:rPr>
        <w:t xml:space="preserve"> </w:t>
      </w:r>
      <w:r>
        <w:t>software designed to mimic the brain's synaptic connections and neuronal behavior. Unlike traditional</w:t>
      </w:r>
      <w:r>
        <w:rPr>
          <w:spacing w:val="1"/>
        </w:rPr>
        <w:t xml:space="preserve"> </w:t>
      </w:r>
      <w:r>
        <w:t>computing paradigms, which rely on sequential processing and explicit programming, neuromorphic</w:t>
      </w:r>
      <w:r>
        <w:rPr>
          <w:spacing w:val="1"/>
        </w:rPr>
        <w:t xml:space="preserve"> </w:t>
      </w:r>
      <w:r>
        <w:t>systems harness parallel processing and learning algorithms to perform tasks with remarkable efficiency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adaptability.</w:t>
      </w:r>
    </w:p>
    <w:p w14:paraId="701F4F50" w14:textId="77777777" w:rsidR="008D02FF" w:rsidRDefault="008D02FF">
      <w:pPr>
        <w:pStyle w:val="BodyText"/>
        <w:rPr>
          <w:sz w:val="26"/>
        </w:rPr>
      </w:pPr>
    </w:p>
    <w:p w14:paraId="7C3299DC" w14:textId="77777777" w:rsidR="008D02FF" w:rsidRDefault="008D02FF">
      <w:pPr>
        <w:pStyle w:val="BodyText"/>
        <w:rPr>
          <w:sz w:val="38"/>
        </w:rPr>
      </w:pPr>
    </w:p>
    <w:p w14:paraId="3C45790B" w14:textId="77777777" w:rsidR="008D02FF" w:rsidRDefault="0001660F">
      <w:pPr>
        <w:pStyle w:val="BodyText"/>
        <w:spacing w:line="360" w:lineRule="auto"/>
        <w:ind w:left="112" w:right="106"/>
        <w:jc w:val="both"/>
      </w:pPr>
      <w:r>
        <w:t>This abstract provides an overview of the key components of neuromorphic computing, including spiking</w:t>
      </w:r>
      <w:r>
        <w:rPr>
          <w:spacing w:val="1"/>
        </w:rPr>
        <w:t xml:space="preserve"> </w:t>
      </w:r>
      <w:r>
        <w:rPr>
          <w:spacing w:val="-1"/>
        </w:rPr>
        <w:t>neural</w:t>
      </w:r>
      <w:r>
        <w:rPr>
          <w:spacing w:val="-14"/>
        </w:rPr>
        <w:t xml:space="preserve"> </w:t>
      </w:r>
      <w:r>
        <w:rPr>
          <w:spacing w:val="-1"/>
        </w:rPr>
        <w:t>networks,</w:t>
      </w:r>
      <w:r>
        <w:rPr>
          <w:spacing w:val="-14"/>
        </w:rPr>
        <w:t xml:space="preserve"> </w:t>
      </w:r>
      <w:r>
        <w:rPr>
          <w:spacing w:val="-1"/>
        </w:rPr>
        <w:t>memristors,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neuromorphic</w:t>
      </w:r>
      <w:r>
        <w:rPr>
          <w:spacing w:val="-12"/>
        </w:rPr>
        <w:t xml:space="preserve"> </w:t>
      </w:r>
      <w:r>
        <w:t>hardware</w:t>
      </w:r>
      <w:r>
        <w:rPr>
          <w:spacing w:val="-16"/>
        </w:rPr>
        <w:t xml:space="preserve"> </w:t>
      </w:r>
      <w:r>
        <w:t>architectures</w:t>
      </w:r>
      <w:r>
        <w:rPr>
          <w:spacing w:val="-14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IBM's</w:t>
      </w:r>
      <w:r>
        <w:rPr>
          <w:spacing w:val="-14"/>
        </w:rPr>
        <w:t xml:space="preserve"> </w:t>
      </w:r>
      <w:r>
        <w:t>TrueNorth</w:t>
      </w:r>
      <w:r>
        <w:rPr>
          <w:spacing w:val="-1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Intel's</w:t>
      </w:r>
      <w:r>
        <w:rPr>
          <w:spacing w:val="-58"/>
        </w:rPr>
        <w:t xml:space="preserve"> </w:t>
      </w:r>
      <w:r>
        <w:t>Loihi. These components enable neuromorphic systems to excel in tasks such as pattern recognition,</w:t>
      </w:r>
      <w:r>
        <w:rPr>
          <w:spacing w:val="1"/>
        </w:rPr>
        <w:t xml:space="preserve"> </w:t>
      </w:r>
      <w:r>
        <w:t>sensory</w:t>
      </w:r>
      <w:r>
        <w:rPr>
          <w:spacing w:val="-11"/>
        </w:rPr>
        <w:t xml:space="preserve"> </w:t>
      </w:r>
      <w:r>
        <w:t>processing,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adaptive</w:t>
      </w:r>
      <w:r>
        <w:rPr>
          <w:spacing w:val="-7"/>
        </w:rPr>
        <w:t xml:space="preserve"> </w:t>
      </w:r>
      <w:r>
        <w:t>control,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particularly</w:t>
      </w:r>
      <w:r>
        <w:rPr>
          <w:spacing w:val="-10"/>
        </w:rPr>
        <w:t xml:space="preserve"> </w:t>
      </w:r>
      <w:r>
        <w:t>well-suited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artificial</w:t>
      </w:r>
      <w:r>
        <w:rPr>
          <w:spacing w:val="-58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robotics,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devices.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implications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neuromorphic computing for the future of technology and society. By bridging the gap between biological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neuromorphic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revolutionize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healthcare, cybersecurity, and autonomous systems. However, challenges such as scalability,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efficiency, and ethical considerations must be addressed to fully realize the promise of neuromorphic</w:t>
      </w:r>
      <w:r>
        <w:rPr>
          <w:spacing w:val="1"/>
        </w:rPr>
        <w:t xml:space="preserve"> </w:t>
      </w:r>
      <w:r>
        <w:t>computing.</w:t>
      </w:r>
    </w:p>
    <w:p w14:paraId="50417908" w14:textId="77777777" w:rsidR="008D02FF" w:rsidRDefault="008D02FF">
      <w:pPr>
        <w:spacing w:line="360" w:lineRule="auto"/>
        <w:jc w:val="both"/>
        <w:sectPr w:rsidR="008D02FF">
          <w:pgSz w:w="11910" w:h="16840"/>
          <w:pgMar w:top="1200" w:right="740" w:bottom="280" w:left="740" w:header="720" w:footer="720" w:gutter="0"/>
          <w:cols w:space="720"/>
        </w:sectPr>
      </w:pPr>
    </w:p>
    <w:p w14:paraId="7ACD002B" w14:textId="77777777" w:rsidR="008D02FF" w:rsidRDefault="00466AAB">
      <w:pPr>
        <w:pStyle w:val="BodyText"/>
        <w:rPr>
          <w:sz w:val="20"/>
        </w:rPr>
      </w:pPr>
      <w:r>
        <w:lastRenderedPageBreak/>
        <w:pict w14:anchorId="6B24E1F1">
          <v:shape id="_x0000_s1026" style="position:absolute;margin-left:37.1pt;margin-top:61.3pt;width:521.3pt;height:726.5pt;z-index:-15862784;mso-position-horizontal-relative:page;mso-position-vertical-relative:page" coordorigin="742,1226" coordsize="10426,14530" o:spt="100" adj="0,,0" path="m770,15727r-28,l742,15756r28,l770,15727xm770,1226r-28,l742,1255r,l742,15727r28,l770,1255r,l770,1226xm11167,15727r-29,l770,15727r,29l11138,15756r29,l11167,15727xm11167,1226r-29,l770,1226r,29l11138,1255r,14472l11167,15727r,-14472l11167,1255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58C70C7" w14:textId="77777777" w:rsidR="008D02FF" w:rsidRDefault="008D02FF">
      <w:pPr>
        <w:pStyle w:val="BodyText"/>
        <w:spacing w:before="2"/>
        <w:rPr>
          <w:sz w:val="22"/>
        </w:rPr>
      </w:pPr>
    </w:p>
    <w:p w14:paraId="17CF3F36" w14:textId="77777777" w:rsidR="008D02FF" w:rsidRDefault="0001660F">
      <w:pPr>
        <w:pStyle w:val="Heading1"/>
        <w:spacing w:before="86"/>
      </w:pPr>
      <w:r>
        <w:rPr>
          <w:spacing w:val="-1"/>
        </w:rPr>
        <w:t>TABLE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CONTENTS</w:t>
      </w:r>
    </w:p>
    <w:p w14:paraId="04B8C7F2" w14:textId="77777777" w:rsidR="008D02FF" w:rsidRDefault="008D02FF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6973"/>
        <w:gridCol w:w="1408"/>
      </w:tblGrid>
      <w:tr w:rsidR="008D02FF" w14:paraId="46E85698" w14:textId="77777777">
        <w:trPr>
          <w:trHeight w:val="911"/>
        </w:trPr>
        <w:tc>
          <w:tcPr>
            <w:tcW w:w="638" w:type="dxa"/>
          </w:tcPr>
          <w:p w14:paraId="3FDB53C6" w14:textId="77777777" w:rsidR="008D02FF" w:rsidRDefault="0001660F">
            <w:pPr>
              <w:pStyle w:val="TableParagraph"/>
              <w:spacing w:line="237" w:lineRule="auto"/>
              <w:ind w:left="112" w:right="76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6973" w:type="dxa"/>
          </w:tcPr>
          <w:p w14:paraId="5C29A9FF" w14:textId="77777777" w:rsidR="008D02FF" w:rsidRDefault="0001660F">
            <w:pPr>
              <w:pStyle w:val="TableParagraph"/>
              <w:spacing w:line="317" w:lineRule="exact"/>
              <w:ind w:left="2699" w:right="26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1408" w:type="dxa"/>
          </w:tcPr>
          <w:p w14:paraId="456B7806" w14:textId="77777777" w:rsidR="008D02FF" w:rsidRDefault="0001660F">
            <w:pPr>
              <w:pStyle w:val="TableParagraph"/>
              <w:ind w:left="497" w:right="283" w:hanging="18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8D02FF" w14:paraId="74166DDF" w14:textId="77777777">
        <w:trPr>
          <w:trHeight w:val="789"/>
        </w:trPr>
        <w:tc>
          <w:tcPr>
            <w:tcW w:w="638" w:type="dxa"/>
          </w:tcPr>
          <w:p w14:paraId="5A4EEBF2" w14:textId="77777777" w:rsidR="008D02FF" w:rsidRDefault="008D02FF">
            <w:pPr>
              <w:pStyle w:val="TableParagraph"/>
              <w:rPr>
                <w:b/>
              </w:rPr>
            </w:pPr>
          </w:p>
          <w:p w14:paraId="20BE7DE1" w14:textId="77777777" w:rsidR="008D02FF" w:rsidRDefault="0001660F">
            <w:pPr>
              <w:pStyle w:val="TableParagraph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973" w:type="dxa"/>
          </w:tcPr>
          <w:p w14:paraId="46EFE7D8" w14:textId="77777777" w:rsidR="008D02FF" w:rsidRDefault="0001660F">
            <w:pPr>
              <w:pStyle w:val="TableParagraph"/>
              <w:spacing w:before="216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408" w:type="dxa"/>
          </w:tcPr>
          <w:p w14:paraId="7C9E31C4" w14:textId="77777777" w:rsidR="008D02FF" w:rsidRDefault="008D02FF">
            <w:pPr>
              <w:pStyle w:val="TableParagraph"/>
              <w:rPr>
                <w:b/>
              </w:rPr>
            </w:pPr>
          </w:p>
          <w:p w14:paraId="5BE82669" w14:textId="77777777" w:rsidR="008D02FF" w:rsidRDefault="0001660F">
            <w:pPr>
              <w:pStyle w:val="TableParagraph"/>
              <w:ind w:left="69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8D02FF" w14:paraId="79204EFA" w14:textId="77777777">
        <w:trPr>
          <w:trHeight w:val="808"/>
        </w:trPr>
        <w:tc>
          <w:tcPr>
            <w:tcW w:w="638" w:type="dxa"/>
          </w:tcPr>
          <w:p w14:paraId="1B81FB26" w14:textId="77777777" w:rsidR="008D02FF" w:rsidRDefault="008D02FF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648CB373" w14:textId="77777777" w:rsidR="008D02FF" w:rsidRDefault="0001660F">
            <w:pPr>
              <w:pStyle w:val="TableParagraph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6973" w:type="dxa"/>
          </w:tcPr>
          <w:p w14:paraId="04CD2A08" w14:textId="77777777" w:rsidR="008D02FF" w:rsidRDefault="0001660F">
            <w:pPr>
              <w:pStyle w:val="TableParagraph"/>
              <w:spacing w:before="254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What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Neuromorphic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Computing</w:t>
            </w:r>
          </w:p>
        </w:tc>
        <w:tc>
          <w:tcPr>
            <w:tcW w:w="1408" w:type="dxa"/>
          </w:tcPr>
          <w:p w14:paraId="4DD233EC" w14:textId="77777777" w:rsidR="008D02FF" w:rsidRDefault="008D02FF">
            <w:pPr>
              <w:pStyle w:val="TableParagraph"/>
              <w:rPr>
                <w:b/>
                <w:sz w:val="26"/>
              </w:rPr>
            </w:pPr>
          </w:p>
          <w:p w14:paraId="141EB55C" w14:textId="77777777" w:rsidR="008D02FF" w:rsidRDefault="0001660F">
            <w:pPr>
              <w:pStyle w:val="TableParagraph"/>
              <w:spacing w:before="232" w:line="257" w:lineRule="exact"/>
              <w:ind w:left="696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8D02FF" w14:paraId="7071D1F0" w14:textId="77777777">
        <w:trPr>
          <w:trHeight w:val="840"/>
        </w:trPr>
        <w:tc>
          <w:tcPr>
            <w:tcW w:w="638" w:type="dxa"/>
          </w:tcPr>
          <w:p w14:paraId="6782D4BD" w14:textId="77777777" w:rsidR="008D02FF" w:rsidRDefault="008D02FF">
            <w:pPr>
              <w:pStyle w:val="TableParagraph"/>
              <w:spacing w:before="5"/>
              <w:rPr>
                <w:b/>
              </w:rPr>
            </w:pPr>
          </w:p>
          <w:p w14:paraId="212843AF" w14:textId="77777777" w:rsidR="008D02FF" w:rsidRDefault="0001660F">
            <w:pPr>
              <w:pStyle w:val="TableParagraph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6973" w:type="dxa"/>
          </w:tcPr>
          <w:p w14:paraId="20B94F11" w14:textId="77777777" w:rsidR="008D02FF" w:rsidRDefault="008D02FF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001B0563" w14:textId="77777777" w:rsidR="008D02FF" w:rsidRDefault="0001660F">
            <w:pPr>
              <w:pStyle w:val="TableParagraph"/>
              <w:spacing w:before="1"/>
              <w:ind w:left="7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Neuromorphic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Computing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Vs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AI</w:t>
            </w:r>
          </w:p>
        </w:tc>
        <w:tc>
          <w:tcPr>
            <w:tcW w:w="1408" w:type="dxa"/>
          </w:tcPr>
          <w:p w14:paraId="27AA6203" w14:textId="77777777" w:rsidR="008D02FF" w:rsidRDefault="008D02FF">
            <w:pPr>
              <w:pStyle w:val="TableParagraph"/>
              <w:spacing w:before="5"/>
              <w:rPr>
                <w:b/>
              </w:rPr>
            </w:pPr>
          </w:p>
          <w:p w14:paraId="4E7EC5A9" w14:textId="77777777" w:rsidR="008D02FF" w:rsidRDefault="0001660F">
            <w:pPr>
              <w:pStyle w:val="TableParagraph"/>
              <w:ind w:left="69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8D02FF" w14:paraId="2F9D9C3F" w14:textId="77777777">
        <w:trPr>
          <w:trHeight w:val="724"/>
        </w:trPr>
        <w:tc>
          <w:tcPr>
            <w:tcW w:w="638" w:type="dxa"/>
          </w:tcPr>
          <w:p w14:paraId="598FD374" w14:textId="77777777" w:rsidR="008D02FF" w:rsidRDefault="008D02FF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DAFFF4D" w14:textId="77777777" w:rsidR="008D02FF" w:rsidRDefault="0001660F">
            <w:pPr>
              <w:pStyle w:val="TableParagraph"/>
              <w:ind w:left="207" w:right="197"/>
              <w:jc w:val="center"/>
              <w:rPr>
                <w:rFonts w:ascii="Calibri"/>
              </w:rPr>
            </w:pPr>
            <w:r>
              <w:rPr>
                <w:rFonts w:ascii="Calibri"/>
                <w:b/>
              </w:rPr>
              <w:t>4</w:t>
            </w:r>
            <w:r>
              <w:rPr>
                <w:rFonts w:ascii="Calibri"/>
              </w:rPr>
              <w:t>.</w:t>
            </w:r>
          </w:p>
        </w:tc>
        <w:tc>
          <w:tcPr>
            <w:tcW w:w="6973" w:type="dxa"/>
          </w:tcPr>
          <w:p w14:paraId="63E217F8" w14:textId="77777777" w:rsidR="008D02FF" w:rsidRDefault="0001660F">
            <w:pPr>
              <w:pStyle w:val="TableParagraph"/>
              <w:spacing w:before="216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History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Neuromorphic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Computing</w:t>
            </w:r>
          </w:p>
        </w:tc>
        <w:tc>
          <w:tcPr>
            <w:tcW w:w="1408" w:type="dxa"/>
          </w:tcPr>
          <w:p w14:paraId="73BE6D9E" w14:textId="77777777" w:rsidR="008D02FF" w:rsidRDefault="008D02FF">
            <w:pPr>
              <w:pStyle w:val="TableParagraph"/>
              <w:rPr>
                <w:b/>
              </w:rPr>
            </w:pPr>
          </w:p>
          <w:p w14:paraId="6B802F25" w14:textId="77777777" w:rsidR="008D02FF" w:rsidRDefault="0001660F">
            <w:pPr>
              <w:pStyle w:val="TableParagraph"/>
              <w:ind w:left="696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8D02FF" w14:paraId="3E723E8E" w14:textId="77777777">
        <w:trPr>
          <w:trHeight w:val="1127"/>
        </w:trPr>
        <w:tc>
          <w:tcPr>
            <w:tcW w:w="638" w:type="dxa"/>
          </w:tcPr>
          <w:p w14:paraId="4C7FF5D3" w14:textId="77777777" w:rsidR="008D02FF" w:rsidRDefault="008D02FF">
            <w:pPr>
              <w:pStyle w:val="TableParagraph"/>
              <w:rPr>
                <w:b/>
                <w:sz w:val="26"/>
              </w:rPr>
            </w:pPr>
          </w:p>
          <w:p w14:paraId="640690CB" w14:textId="77777777" w:rsidR="008D02FF" w:rsidRDefault="0001660F">
            <w:pPr>
              <w:pStyle w:val="TableParagraph"/>
              <w:spacing w:before="216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6973" w:type="dxa"/>
          </w:tcPr>
          <w:p w14:paraId="6AEDA039" w14:textId="77777777" w:rsidR="008D02FF" w:rsidRDefault="008D02FF">
            <w:pPr>
              <w:pStyle w:val="TableParagraph"/>
              <w:spacing w:before="1"/>
              <w:rPr>
                <w:b/>
                <w:sz w:val="42"/>
              </w:rPr>
            </w:pPr>
          </w:p>
          <w:p w14:paraId="39289ACD" w14:textId="77777777" w:rsidR="008D02FF" w:rsidRDefault="0001660F">
            <w:pPr>
              <w:pStyle w:val="TableParagraph"/>
              <w:spacing w:before="1"/>
              <w:ind w:left="60"/>
              <w:rPr>
                <w:b/>
                <w:sz w:val="28"/>
              </w:rPr>
            </w:pPr>
            <w:r>
              <w:rPr>
                <w:b/>
                <w:sz w:val="28"/>
              </w:rPr>
              <w:t>Architecture</w:t>
            </w:r>
          </w:p>
        </w:tc>
        <w:tc>
          <w:tcPr>
            <w:tcW w:w="1408" w:type="dxa"/>
          </w:tcPr>
          <w:p w14:paraId="65C77A1F" w14:textId="77777777" w:rsidR="008D02FF" w:rsidRDefault="008D02FF">
            <w:pPr>
              <w:pStyle w:val="TableParagraph"/>
              <w:rPr>
                <w:b/>
                <w:sz w:val="26"/>
              </w:rPr>
            </w:pPr>
          </w:p>
          <w:p w14:paraId="30A4D453" w14:textId="77777777" w:rsidR="008D02FF" w:rsidRDefault="0001660F">
            <w:pPr>
              <w:pStyle w:val="TableParagraph"/>
              <w:spacing w:before="216"/>
              <w:ind w:left="696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8D02FF" w14:paraId="069E663C" w14:textId="77777777">
        <w:trPr>
          <w:trHeight w:val="909"/>
        </w:trPr>
        <w:tc>
          <w:tcPr>
            <w:tcW w:w="638" w:type="dxa"/>
          </w:tcPr>
          <w:p w14:paraId="3FD6B596" w14:textId="77777777" w:rsidR="008D02FF" w:rsidRDefault="008D02FF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B0119D4" w14:textId="77777777" w:rsidR="008D02FF" w:rsidRDefault="0001660F">
            <w:pPr>
              <w:pStyle w:val="TableParagraph"/>
              <w:ind w:left="207" w:right="1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6.</w:t>
            </w:r>
          </w:p>
        </w:tc>
        <w:tc>
          <w:tcPr>
            <w:tcW w:w="6973" w:type="dxa"/>
          </w:tcPr>
          <w:p w14:paraId="6448A7CA" w14:textId="77777777" w:rsidR="008D02FF" w:rsidRDefault="0001660F">
            <w:pPr>
              <w:pStyle w:val="TableParagraph"/>
              <w:spacing w:before="268"/>
              <w:ind w:left="57"/>
              <w:rPr>
                <w:b/>
                <w:sz w:val="28"/>
              </w:rPr>
            </w:pPr>
            <w:r>
              <w:rPr>
                <w:b/>
                <w:sz w:val="28"/>
              </w:rPr>
              <w:t>Working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Neuromorphic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Computing</w:t>
            </w:r>
          </w:p>
        </w:tc>
        <w:tc>
          <w:tcPr>
            <w:tcW w:w="1408" w:type="dxa"/>
          </w:tcPr>
          <w:p w14:paraId="5259DF0D" w14:textId="77777777" w:rsidR="008D02FF" w:rsidRDefault="008D02FF">
            <w:pPr>
              <w:pStyle w:val="TableParagraph"/>
              <w:spacing w:before="2"/>
              <w:rPr>
                <w:b/>
              </w:rPr>
            </w:pPr>
          </w:p>
          <w:p w14:paraId="5CCEDA6D" w14:textId="77777777" w:rsidR="008D02FF" w:rsidRDefault="0001660F">
            <w:pPr>
              <w:pStyle w:val="TableParagraph"/>
              <w:ind w:left="696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8D02FF" w14:paraId="30EAF6AC" w14:textId="77777777">
        <w:trPr>
          <w:trHeight w:val="916"/>
        </w:trPr>
        <w:tc>
          <w:tcPr>
            <w:tcW w:w="638" w:type="dxa"/>
          </w:tcPr>
          <w:p w14:paraId="05C4CF16" w14:textId="77777777" w:rsidR="008D02FF" w:rsidRDefault="008D02FF">
            <w:pPr>
              <w:pStyle w:val="TableParagraph"/>
              <w:spacing w:before="3"/>
              <w:rPr>
                <w:b/>
              </w:rPr>
            </w:pPr>
          </w:p>
          <w:p w14:paraId="6A4936D0" w14:textId="77777777" w:rsidR="008D02FF" w:rsidRDefault="0001660F">
            <w:pPr>
              <w:pStyle w:val="TableParagraph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6973" w:type="dxa"/>
          </w:tcPr>
          <w:p w14:paraId="15C8AFC5" w14:textId="77777777" w:rsidR="008D02FF" w:rsidRDefault="008D02FF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4F0BC2C0" w14:textId="77777777" w:rsidR="008D02FF" w:rsidRDefault="0001660F">
            <w:pPr>
              <w:pStyle w:val="TableParagraph"/>
              <w:ind w:left="74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1408" w:type="dxa"/>
          </w:tcPr>
          <w:p w14:paraId="113B23B5" w14:textId="77777777" w:rsidR="008D02FF" w:rsidRDefault="008D02FF">
            <w:pPr>
              <w:pStyle w:val="TableParagraph"/>
              <w:spacing w:before="3"/>
              <w:rPr>
                <w:b/>
              </w:rPr>
            </w:pPr>
          </w:p>
          <w:p w14:paraId="24D59612" w14:textId="77777777" w:rsidR="008D02FF" w:rsidRDefault="0001660F">
            <w:pPr>
              <w:pStyle w:val="TableParagraph"/>
              <w:ind w:left="63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8D02FF" w14:paraId="29497319" w14:textId="77777777">
        <w:trPr>
          <w:trHeight w:val="1014"/>
        </w:trPr>
        <w:tc>
          <w:tcPr>
            <w:tcW w:w="638" w:type="dxa"/>
          </w:tcPr>
          <w:p w14:paraId="4105FEEC" w14:textId="77777777" w:rsidR="008D02FF" w:rsidRDefault="008D02FF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E1186CB" w14:textId="77777777" w:rsidR="008D02FF" w:rsidRDefault="0001660F">
            <w:pPr>
              <w:pStyle w:val="TableParagraph"/>
              <w:ind w:left="207" w:right="1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8.</w:t>
            </w:r>
          </w:p>
        </w:tc>
        <w:tc>
          <w:tcPr>
            <w:tcW w:w="6973" w:type="dxa"/>
          </w:tcPr>
          <w:p w14:paraId="216CD22B" w14:textId="77777777" w:rsidR="008D02FF" w:rsidRDefault="0001660F">
            <w:pPr>
              <w:pStyle w:val="TableParagraph"/>
              <w:spacing w:before="268"/>
              <w:ind w:left="60"/>
              <w:rPr>
                <w:b/>
                <w:sz w:val="28"/>
              </w:rPr>
            </w:pPr>
            <w:r>
              <w:rPr>
                <w:b/>
                <w:sz w:val="28"/>
              </w:rPr>
              <w:t>Applications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Neuromorphic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Computing</w:t>
            </w:r>
          </w:p>
        </w:tc>
        <w:tc>
          <w:tcPr>
            <w:tcW w:w="1408" w:type="dxa"/>
          </w:tcPr>
          <w:p w14:paraId="66C78CD7" w14:textId="77777777" w:rsidR="008D02FF" w:rsidRDefault="008D02FF">
            <w:pPr>
              <w:pStyle w:val="TableParagraph"/>
              <w:spacing w:before="2"/>
              <w:rPr>
                <w:b/>
              </w:rPr>
            </w:pPr>
          </w:p>
          <w:p w14:paraId="1073106A" w14:textId="77777777" w:rsidR="008D02FF" w:rsidRDefault="0001660F">
            <w:pPr>
              <w:pStyle w:val="TableParagraph"/>
              <w:ind w:left="636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  <w:tr w:rsidR="008D02FF" w14:paraId="01A9B2E0" w14:textId="77777777">
        <w:trPr>
          <w:trHeight w:val="1055"/>
        </w:trPr>
        <w:tc>
          <w:tcPr>
            <w:tcW w:w="638" w:type="dxa"/>
          </w:tcPr>
          <w:p w14:paraId="01D14F97" w14:textId="77777777" w:rsidR="008D02FF" w:rsidRDefault="008D02FF">
            <w:pPr>
              <w:pStyle w:val="TableParagraph"/>
              <w:rPr>
                <w:b/>
                <w:sz w:val="26"/>
              </w:rPr>
            </w:pPr>
          </w:p>
          <w:p w14:paraId="55E70E99" w14:textId="77777777" w:rsidR="008D02FF" w:rsidRDefault="0001660F">
            <w:pPr>
              <w:pStyle w:val="TableParagraph"/>
              <w:spacing w:before="204"/>
              <w:ind w:left="207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6973" w:type="dxa"/>
          </w:tcPr>
          <w:p w14:paraId="1C27ED03" w14:textId="77777777" w:rsidR="008D02FF" w:rsidRDefault="008D02FF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42BC4602" w14:textId="77777777" w:rsidR="008D02FF" w:rsidRDefault="0001660F">
            <w:pPr>
              <w:pStyle w:val="TableParagraph"/>
              <w:ind w:left="60"/>
              <w:rPr>
                <w:b/>
                <w:sz w:val="28"/>
              </w:rPr>
            </w:pPr>
            <w:r>
              <w:rPr>
                <w:b/>
                <w:sz w:val="28"/>
              </w:rPr>
              <w:t>Advantages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Neuromorphic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Computing</w:t>
            </w:r>
          </w:p>
        </w:tc>
        <w:tc>
          <w:tcPr>
            <w:tcW w:w="1408" w:type="dxa"/>
          </w:tcPr>
          <w:p w14:paraId="4BD6A43A" w14:textId="77777777" w:rsidR="008D02FF" w:rsidRDefault="008D02FF">
            <w:pPr>
              <w:pStyle w:val="TableParagraph"/>
              <w:rPr>
                <w:b/>
                <w:sz w:val="26"/>
              </w:rPr>
            </w:pPr>
          </w:p>
          <w:p w14:paraId="04671553" w14:textId="77777777" w:rsidR="008D02FF" w:rsidRDefault="0001660F">
            <w:pPr>
              <w:pStyle w:val="TableParagraph"/>
              <w:spacing w:before="218"/>
              <w:ind w:left="636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</w:tr>
      <w:tr w:rsidR="008D02FF" w14:paraId="49D06426" w14:textId="77777777">
        <w:trPr>
          <w:trHeight w:val="1080"/>
        </w:trPr>
        <w:tc>
          <w:tcPr>
            <w:tcW w:w="638" w:type="dxa"/>
          </w:tcPr>
          <w:p w14:paraId="663FE4CF" w14:textId="77777777" w:rsidR="008D02FF" w:rsidRDefault="008D02FF">
            <w:pPr>
              <w:pStyle w:val="TableParagraph"/>
              <w:rPr>
                <w:b/>
                <w:sz w:val="26"/>
              </w:rPr>
            </w:pPr>
          </w:p>
          <w:p w14:paraId="3C39C433" w14:textId="77777777" w:rsidR="008D02FF" w:rsidRDefault="0001660F">
            <w:pPr>
              <w:pStyle w:val="TableParagraph"/>
              <w:spacing w:before="204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6973" w:type="dxa"/>
          </w:tcPr>
          <w:p w14:paraId="0F28A628" w14:textId="77777777" w:rsidR="008D02FF" w:rsidRDefault="008D02FF">
            <w:pPr>
              <w:pStyle w:val="TableParagraph"/>
              <w:spacing w:before="11"/>
              <w:rPr>
                <w:b/>
                <w:sz w:val="37"/>
              </w:rPr>
            </w:pPr>
          </w:p>
          <w:p w14:paraId="257B06E7" w14:textId="77777777" w:rsidR="008D02FF" w:rsidRDefault="0001660F">
            <w:pPr>
              <w:pStyle w:val="TableParagraph"/>
              <w:ind w:left="74"/>
              <w:rPr>
                <w:b/>
                <w:sz w:val="28"/>
              </w:rPr>
            </w:pPr>
            <w:r>
              <w:rPr>
                <w:b/>
                <w:sz w:val="28"/>
              </w:rPr>
              <w:t>Disdvantages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Neuromorphic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Computing</w:t>
            </w:r>
          </w:p>
        </w:tc>
        <w:tc>
          <w:tcPr>
            <w:tcW w:w="1408" w:type="dxa"/>
          </w:tcPr>
          <w:p w14:paraId="7BC4927F" w14:textId="77777777" w:rsidR="008D02FF" w:rsidRDefault="008D02FF">
            <w:pPr>
              <w:pStyle w:val="TableParagraph"/>
              <w:rPr>
                <w:b/>
                <w:sz w:val="26"/>
              </w:rPr>
            </w:pPr>
          </w:p>
          <w:p w14:paraId="3F351663" w14:textId="77777777" w:rsidR="008D02FF" w:rsidRDefault="008D02FF">
            <w:pPr>
              <w:pStyle w:val="TableParagraph"/>
              <w:spacing w:before="6"/>
              <w:rPr>
                <w:b/>
              </w:rPr>
            </w:pPr>
          </w:p>
          <w:p w14:paraId="72A89E5E" w14:textId="77777777" w:rsidR="008D02FF" w:rsidRDefault="0001660F">
            <w:pPr>
              <w:pStyle w:val="TableParagraph"/>
              <w:ind w:left="586"/>
              <w:rPr>
                <w:b/>
                <w:sz w:val="23"/>
              </w:rPr>
            </w:pPr>
            <w:r>
              <w:rPr>
                <w:b/>
                <w:sz w:val="23"/>
              </w:rPr>
              <w:t>16</w:t>
            </w:r>
          </w:p>
        </w:tc>
      </w:tr>
      <w:tr w:rsidR="008D02FF" w14:paraId="4DCBDB25" w14:textId="77777777">
        <w:trPr>
          <w:trHeight w:val="549"/>
        </w:trPr>
        <w:tc>
          <w:tcPr>
            <w:tcW w:w="638" w:type="dxa"/>
          </w:tcPr>
          <w:p w14:paraId="5A9EE423" w14:textId="77777777" w:rsidR="008D02FF" w:rsidRDefault="008D02FF">
            <w:pPr>
              <w:pStyle w:val="TableParagraph"/>
              <w:rPr>
                <w:b/>
              </w:rPr>
            </w:pPr>
          </w:p>
          <w:p w14:paraId="1CA306DB" w14:textId="77777777" w:rsidR="008D02FF" w:rsidRDefault="0001660F">
            <w:pPr>
              <w:pStyle w:val="TableParagraph"/>
              <w:ind w:right="1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6973" w:type="dxa"/>
          </w:tcPr>
          <w:p w14:paraId="354AC7DE" w14:textId="77777777" w:rsidR="008D02FF" w:rsidRDefault="0001660F">
            <w:pPr>
              <w:pStyle w:val="TableParagraph"/>
              <w:spacing w:before="216" w:line="313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408" w:type="dxa"/>
          </w:tcPr>
          <w:p w14:paraId="10E24DFE" w14:textId="77777777" w:rsidR="008D02FF" w:rsidRDefault="008D02FF">
            <w:pPr>
              <w:pStyle w:val="TableParagraph"/>
              <w:rPr>
                <w:b/>
              </w:rPr>
            </w:pPr>
          </w:p>
          <w:p w14:paraId="54D6C18B" w14:textId="77777777" w:rsidR="008D02FF" w:rsidRDefault="0001660F">
            <w:pPr>
              <w:pStyle w:val="TableParagraph"/>
              <w:ind w:left="636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8D02FF" w14:paraId="77B8243B" w14:textId="77777777">
        <w:trPr>
          <w:trHeight w:val="791"/>
        </w:trPr>
        <w:tc>
          <w:tcPr>
            <w:tcW w:w="638" w:type="dxa"/>
          </w:tcPr>
          <w:p w14:paraId="20A2F8A1" w14:textId="77777777" w:rsidR="008D02FF" w:rsidRDefault="008D02FF">
            <w:pPr>
              <w:pStyle w:val="TableParagraph"/>
              <w:spacing w:before="2"/>
              <w:rPr>
                <w:b/>
              </w:rPr>
            </w:pPr>
          </w:p>
          <w:p w14:paraId="2728F854" w14:textId="77777777" w:rsidR="008D02FF" w:rsidRDefault="0001660F">
            <w:pPr>
              <w:pStyle w:val="TableParagraph"/>
              <w:ind w:right="1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6973" w:type="dxa"/>
          </w:tcPr>
          <w:p w14:paraId="69CB7F10" w14:textId="77777777" w:rsidR="008D02FF" w:rsidRDefault="0001660F">
            <w:pPr>
              <w:pStyle w:val="TableParagraph"/>
              <w:spacing w:before="218"/>
              <w:ind w:left="172"/>
              <w:rPr>
                <w:b/>
                <w:sz w:val="28"/>
              </w:rPr>
            </w:pPr>
            <w:r>
              <w:rPr>
                <w:b/>
                <w:sz w:val="28"/>
              </w:rPr>
              <w:t>Bibliography</w:t>
            </w:r>
          </w:p>
        </w:tc>
        <w:tc>
          <w:tcPr>
            <w:tcW w:w="1408" w:type="dxa"/>
          </w:tcPr>
          <w:p w14:paraId="3ED66CC4" w14:textId="77777777" w:rsidR="008D02FF" w:rsidRDefault="008D02FF">
            <w:pPr>
              <w:pStyle w:val="TableParagraph"/>
              <w:spacing w:before="2"/>
              <w:rPr>
                <w:b/>
              </w:rPr>
            </w:pPr>
          </w:p>
          <w:p w14:paraId="431780E2" w14:textId="77777777" w:rsidR="008D02FF" w:rsidRDefault="0001660F">
            <w:pPr>
              <w:pStyle w:val="TableParagraph"/>
              <w:ind w:left="636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</w:tr>
    </w:tbl>
    <w:p w14:paraId="6E52EC3C" w14:textId="77777777" w:rsidR="0001660F" w:rsidRDefault="0001660F"/>
    <w:sectPr w:rsidR="0001660F">
      <w:pgSz w:w="11910" w:h="16840"/>
      <w:pgMar w:top="12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02FF"/>
    <w:rsid w:val="0001660F"/>
    <w:rsid w:val="00276C72"/>
    <w:rsid w:val="00466AAB"/>
    <w:rsid w:val="008D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DE860B9"/>
  <w15:docId w15:val="{8DB0135C-77FF-462C-BE99-57C57B77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9" w:right="168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69" w:right="16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Densy Sunny</dc:creator>
  <cp:lastModifiedBy>harikrishnan k s</cp:lastModifiedBy>
  <cp:revision>3</cp:revision>
  <dcterms:created xsi:type="dcterms:W3CDTF">2024-04-23T05:36:00Z</dcterms:created>
  <dcterms:modified xsi:type="dcterms:W3CDTF">2024-04-23T05:40:00Z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2024-04-23T00:00:00Z</vt:filetime>
  </property>
</Properties>
</file>