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231D6" w14:textId="7E9F515B" w:rsidR="003B58A9" w:rsidRDefault="00031F2C" w:rsidP="00A650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="00227F65">
        <w:rPr>
          <w:sz w:val="28"/>
          <w:szCs w:val="28"/>
          <w:lang w:val="en-US"/>
        </w:rPr>
        <w:t xml:space="preserve">I Love It When You </w:t>
      </w:r>
      <w:r>
        <w:rPr>
          <w:sz w:val="28"/>
          <w:szCs w:val="28"/>
          <w:lang w:val="en-US"/>
        </w:rPr>
        <w:t>Call Me</w:t>
      </w:r>
      <w:r w:rsidR="00A650B0">
        <w:rPr>
          <w:sz w:val="28"/>
          <w:szCs w:val="28"/>
          <w:lang w:val="en-US"/>
        </w:rPr>
        <w:t xml:space="preserve"> Big Data”</w:t>
      </w:r>
    </w:p>
    <w:p w14:paraId="2FDEE9CF" w14:textId="77777777" w:rsidR="00A650B0" w:rsidRDefault="00A650B0" w:rsidP="00A650B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Anton Khoutiev, David Canji, Yasha Farhan, Jeson Ugale</w:t>
      </w:r>
    </w:p>
    <w:p w14:paraId="15BC88D6" w14:textId="77777777" w:rsidR="00A650B0" w:rsidRDefault="00A650B0" w:rsidP="00A650B0">
      <w:pPr>
        <w:rPr>
          <w:sz w:val="28"/>
          <w:szCs w:val="28"/>
          <w:lang w:val="en-US"/>
        </w:rPr>
      </w:pPr>
    </w:p>
    <w:p w14:paraId="0CBC291E" w14:textId="77777777" w:rsidR="00227F65" w:rsidRPr="00227F65" w:rsidRDefault="00A650B0" w:rsidP="00A650B0">
      <w:pPr>
        <w:rPr>
          <w:b/>
          <w:sz w:val="28"/>
          <w:szCs w:val="28"/>
          <w:lang w:val="en-US"/>
        </w:rPr>
      </w:pPr>
      <w:r w:rsidRPr="00227F65">
        <w:rPr>
          <w:b/>
          <w:i/>
          <w:sz w:val="28"/>
          <w:szCs w:val="28"/>
          <w:lang w:val="en-US"/>
        </w:rPr>
        <w:t>Overview</w:t>
      </w:r>
      <w:r w:rsidRPr="00227F65">
        <w:rPr>
          <w:b/>
          <w:sz w:val="28"/>
          <w:szCs w:val="28"/>
          <w:lang w:val="en-US"/>
        </w:rPr>
        <w:t xml:space="preserve">: </w:t>
      </w:r>
    </w:p>
    <w:p w14:paraId="545D38B7" w14:textId="29821654" w:rsidR="00463D1F" w:rsidRDefault="00BE04B5" w:rsidP="00227F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Observing Toronto specific data, there exists signs of</w:t>
      </w:r>
      <w:r w:rsidR="00A650B0">
        <w:rPr>
          <w:sz w:val="28"/>
          <w:szCs w:val="28"/>
          <w:lang w:val="en-US"/>
        </w:rPr>
        <w:t xml:space="preserve"> possible inefficiencies in the Expedia Business Model</w:t>
      </w:r>
      <w:r>
        <w:rPr>
          <w:sz w:val="28"/>
          <w:szCs w:val="28"/>
          <w:lang w:val="en-US"/>
        </w:rPr>
        <w:t>. There exists a</w:t>
      </w:r>
      <w:r w:rsidR="00A650B0">
        <w:rPr>
          <w:sz w:val="28"/>
          <w:szCs w:val="28"/>
          <w:lang w:val="en-US"/>
        </w:rPr>
        <w:t xml:space="preserve"> significant </w:t>
      </w:r>
      <w:r w:rsidR="00BE6AED">
        <w:rPr>
          <w:sz w:val="28"/>
          <w:szCs w:val="28"/>
          <w:lang w:val="en-US"/>
        </w:rPr>
        <w:t xml:space="preserve">amount of people </w:t>
      </w:r>
      <w:r w:rsidR="00803A67">
        <w:rPr>
          <w:sz w:val="28"/>
          <w:szCs w:val="28"/>
          <w:lang w:val="en-US"/>
        </w:rPr>
        <w:t xml:space="preserve">who visit the Expedia site frequently but book a relatively low percentage of the time.  This user usage indicates customer interest in the various travel packages, however this interest is not fit with corresponding booking rate. </w:t>
      </w:r>
      <w:r w:rsidR="00463D1F">
        <w:rPr>
          <w:sz w:val="28"/>
          <w:szCs w:val="28"/>
          <w:lang w:val="en-US"/>
        </w:rPr>
        <w:t xml:space="preserve"> Additionally, there is a large portion of the population who have infrequent site usage and low booking proportions. </w:t>
      </w:r>
      <w:r>
        <w:rPr>
          <w:sz w:val="28"/>
          <w:szCs w:val="28"/>
          <w:lang w:val="en-US"/>
        </w:rPr>
        <w:t>The problem arises: H</w:t>
      </w:r>
      <w:r w:rsidR="00463D1F">
        <w:rPr>
          <w:sz w:val="28"/>
          <w:szCs w:val="28"/>
          <w:lang w:val="en-US"/>
        </w:rPr>
        <w:t>ow can we increase booking proportions for both population subsets through either decreasing the amount of sessions or increasing the amount of bookings?</w:t>
      </w:r>
    </w:p>
    <w:p w14:paraId="4C1D30A6" w14:textId="77777777" w:rsidR="00463D1F" w:rsidRDefault="00463D1F" w:rsidP="00A650B0">
      <w:pPr>
        <w:rPr>
          <w:sz w:val="28"/>
          <w:szCs w:val="28"/>
          <w:lang w:val="en-US"/>
        </w:rPr>
      </w:pPr>
    </w:p>
    <w:p w14:paraId="1A7BB6E7" w14:textId="77777777" w:rsidR="00227F65" w:rsidRPr="00227F65" w:rsidRDefault="00463D1F" w:rsidP="00A650B0">
      <w:pPr>
        <w:rPr>
          <w:b/>
          <w:i/>
          <w:sz w:val="28"/>
          <w:szCs w:val="28"/>
          <w:lang w:val="en-US"/>
        </w:rPr>
      </w:pPr>
      <w:r w:rsidRPr="00227F65">
        <w:rPr>
          <w:b/>
          <w:i/>
          <w:sz w:val="28"/>
          <w:szCs w:val="28"/>
          <w:lang w:val="en-US"/>
        </w:rPr>
        <w:t xml:space="preserve">Methods: </w:t>
      </w:r>
    </w:p>
    <w:p w14:paraId="71316E4C" w14:textId="03009735" w:rsidR="00080FF6" w:rsidRDefault="00B6699D" w:rsidP="00B377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First, we cleaned the data </w:t>
      </w:r>
      <w:r w:rsidR="00AB46E2">
        <w:rPr>
          <w:sz w:val="28"/>
          <w:szCs w:val="28"/>
          <w:lang w:val="en-US"/>
        </w:rPr>
        <w:t xml:space="preserve">from the first data set by removing any </w:t>
      </w:r>
      <w:r>
        <w:rPr>
          <w:sz w:val="28"/>
          <w:szCs w:val="28"/>
          <w:lang w:val="en-US"/>
        </w:rPr>
        <w:t xml:space="preserve">unwanted </w:t>
      </w:r>
      <w:r w:rsidR="00AB46E2">
        <w:rPr>
          <w:sz w:val="28"/>
          <w:szCs w:val="28"/>
          <w:lang w:val="en-US"/>
        </w:rPr>
        <w:t>columns</w:t>
      </w:r>
      <w:r>
        <w:rPr>
          <w:sz w:val="28"/>
          <w:szCs w:val="28"/>
          <w:lang w:val="en-US"/>
        </w:rPr>
        <w:t xml:space="preserve">, and assigning proper class types to the variables for our purposes.  </w:t>
      </w:r>
      <w:r w:rsidR="00463D1F">
        <w:rPr>
          <w:sz w:val="28"/>
          <w:szCs w:val="28"/>
          <w:lang w:val="en-US"/>
        </w:rPr>
        <w:t>We</w:t>
      </w:r>
      <w:r>
        <w:rPr>
          <w:sz w:val="28"/>
          <w:szCs w:val="28"/>
          <w:lang w:val="en-US"/>
        </w:rPr>
        <w:t xml:space="preserve"> then</w:t>
      </w:r>
      <w:r w:rsidR="00463D1F">
        <w:rPr>
          <w:sz w:val="28"/>
          <w:szCs w:val="28"/>
          <w:lang w:val="en-US"/>
        </w:rPr>
        <w:t xml:space="preserve"> sub</w:t>
      </w:r>
      <w:r w:rsidR="00294EDD">
        <w:rPr>
          <w:sz w:val="28"/>
          <w:szCs w:val="28"/>
          <w:lang w:val="en-US"/>
        </w:rPr>
        <w:t>set the entire Toronto population through user region a</w:t>
      </w:r>
      <w:r w:rsidR="00BE04B5">
        <w:rPr>
          <w:sz w:val="28"/>
          <w:szCs w:val="28"/>
          <w:lang w:val="en-US"/>
        </w:rPr>
        <w:t>nd</w:t>
      </w:r>
      <w:r w:rsidR="00294EDD">
        <w:rPr>
          <w:sz w:val="28"/>
          <w:szCs w:val="28"/>
          <w:lang w:val="en-US"/>
        </w:rPr>
        <w:t xml:space="preserve"> user province.  </w:t>
      </w:r>
      <w:r w:rsidR="00DE05D2">
        <w:rPr>
          <w:sz w:val="28"/>
          <w:szCs w:val="28"/>
          <w:lang w:val="en-US"/>
        </w:rPr>
        <w:t>We</w:t>
      </w:r>
      <w:r w:rsidR="00BE04B5">
        <w:rPr>
          <w:sz w:val="28"/>
          <w:szCs w:val="28"/>
          <w:lang w:val="en-US"/>
        </w:rPr>
        <w:t xml:space="preserve"> then grouped the data by user ids after which we</w:t>
      </w:r>
      <w:r w:rsidR="00294EDD">
        <w:rPr>
          <w:sz w:val="28"/>
          <w:szCs w:val="28"/>
          <w:lang w:val="en-US"/>
        </w:rPr>
        <w:t xml:space="preserve"> </w:t>
      </w:r>
      <w:r w:rsidR="00DE05D2">
        <w:rPr>
          <w:sz w:val="28"/>
          <w:szCs w:val="28"/>
          <w:lang w:val="en-US"/>
        </w:rPr>
        <w:t xml:space="preserve">aggregated </w:t>
      </w:r>
      <w:r w:rsidR="00517308">
        <w:rPr>
          <w:sz w:val="28"/>
          <w:szCs w:val="28"/>
          <w:lang w:val="en-US"/>
        </w:rPr>
        <w:t>the frequency of user ID</w:t>
      </w:r>
      <w:bookmarkStart w:id="0" w:name="_GoBack"/>
      <w:bookmarkEnd w:id="0"/>
      <w:r w:rsidR="00BE04B5">
        <w:rPr>
          <w:sz w:val="28"/>
          <w:szCs w:val="28"/>
          <w:lang w:val="en-US"/>
        </w:rPr>
        <w:t xml:space="preserve"> appearance to obtain the number of sessions and bookings per user</w:t>
      </w:r>
      <w:r w:rsidR="00294EDD">
        <w:rPr>
          <w:sz w:val="28"/>
          <w:szCs w:val="28"/>
          <w:lang w:val="en-US"/>
        </w:rPr>
        <w:t xml:space="preserve">.  We plotted these results in terms of sessions and booking proportions (bookings per sessions).  </w:t>
      </w:r>
      <w:r>
        <w:rPr>
          <w:sz w:val="28"/>
          <w:szCs w:val="28"/>
          <w:lang w:val="en-US"/>
        </w:rPr>
        <w:t>Then</w:t>
      </w:r>
      <w:r w:rsidR="00AB46E2">
        <w:rPr>
          <w:sz w:val="28"/>
          <w:szCs w:val="28"/>
          <w:lang w:val="en-US"/>
        </w:rPr>
        <w:t xml:space="preserve"> we were able to translate srch_</w:t>
      </w:r>
      <w:r>
        <w:rPr>
          <w:sz w:val="28"/>
          <w:szCs w:val="28"/>
          <w:lang w:val="en-US"/>
        </w:rPr>
        <w:t>destination_ids into the corresponding citie</w:t>
      </w:r>
      <w:r w:rsidR="00AB46E2">
        <w:rPr>
          <w:sz w:val="28"/>
          <w:szCs w:val="28"/>
          <w:lang w:val="en-US"/>
        </w:rPr>
        <w:t>s by creating a function we called extractcity from the 2</w:t>
      </w:r>
      <w:r w:rsidR="00AB46E2" w:rsidRPr="00AB46E2">
        <w:rPr>
          <w:sz w:val="28"/>
          <w:szCs w:val="28"/>
          <w:vertAlign w:val="superscript"/>
          <w:lang w:val="en-US"/>
        </w:rPr>
        <w:t>nd</w:t>
      </w:r>
      <w:r w:rsidR="00AB46E2">
        <w:rPr>
          <w:sz w:val="28"/>
          <w:szCs w:val="28"/>
          <w:lang w:val="en-US"/>
        </w:rPr>
        <w:t xml:space="preserve"> data set.  We then merged a simplified version of the 2</w:t>
      </w:r>
      <w:r w:rsidR="00AB46E2" w:rsidRPr="00AB46E2">
        <w:rPr>
          <w:sz w:val="28"/>
          <w:szCs w:val="28"/>
          <w:vertAlign w:val="superscript"/>
          <w:lang w:val="en-US"/>
        </w:rPr>
        <w:t>nd</w:t>
      </w:r>
      <w:r w:rsidR="00AB46E2">
        <w:rPr>
          <w:sz w:val="28"/>
          <w:szCs w:val="28"/>
          <w:lang w:val="en-US"/>
        </w:rPr>
        <w:t xml:space="preserve"> data set with just cities and search_destination_ids to match the cities searched for by each user.  </w:t>
      </w:r>
      <w:r w:rsidR="00080FF6">
        <w:rPr>
          <w:sz w:val="28"/>
          <w:szCs w:val="28"/>
          <w:lang w:val="en-US"/>
        </w:rPr>
        <w:t xml:space="preserve">Afterwards, we discovered the top six most popular booked and searched destinations from Toronto respectively, and plotted using a circular bar graph technique.  </w:t>
      </w:r>
    </w:p>
    <w:p w14:paraId="026EAA59" w14:textId="77777777" w:rsidR="00080FF6" w:rsidRDefault="00080FF6" w:rsidP="00A650B0">
      <w:pPr>
        <w:rPr>
          <w:sz w:val="28"/>
          <w:szCs w:val="28"/>
          <w:lang w:val="en-US"/>
        </w:rPr>
      </w:pPr>
    </w:p>
    <w:p w14:paraId="4DFE6D46" w14:textId="64B7F550" w:rsidR="00CA1B69" w:rsidRPr="00227F65" w:rsidRDefault="00830C3F" w:rsidP="00A650B0">
      <w:pPr>
        <w:rPr>
          <w:b/>
          <w:i/>
          <w:sz w:val="28"/>
          <w:szCs w:val="28"/>
          <w:lang w:val="en-US"/>
        </w:rPr>
      </w:pPr>
      <w:r w:rsidRPr="00227F65">
        <w:rPr>
          <w:b/>
          <w:i/>
          <w:sz w:val="28"/>
          <w:szCs w:val="28"/>
          <w:lang w:val="en-US"/>
        </w:rPr>
        <w:t>Conclusions:</w:t>
      </w:r>
    </w:p>
    <w:p w14:paraId="6EC7092D" w14:textId="448F2E1D" w:rsidR="00830C3F" w:rsidRDefault="00EB4850" w:rsidP="00B377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possible inefficiencies in the Expedia model could partially explain the mismatch between the most booked and most searched destinations from the city of Toronto.  A potential explanation for these inefficiencies could be the limited user profile customization on the E</w:t>
      </w:r>
      <w:r w:rsidR="00423B46">
        <w:rPr>
          <w:sz w:val="28"/>
          <w:szCs w:val="28"/>
          <w:lang w:val="en-US"/>
        </w:rPr>
        <w:t xml:space="preserve">xpedia site; resulting in a lack of targeted advertisement. This classification will also help lend insight into the clusters of who we deem as the “Non-Committals” (i.e. Users with high site-frequency and low booking-frequency). </w:t>
      </w:r>
      <w:r w:rsidR="00B37735">
        <w:rPr>
          <w:sz w:val="28"/>
          <w:szCs w:val="28"/>
          <w:lang w:val="en-US"/>
        </w:rPr>
        <w:t xml:space="preserve">  </w:t>
      </w:r>
      <w:r w:rsidR="00423B46">
        <w:rPr>
          <w:sz w:val="28"/>
          <w:szCs w:val="28"/>
          <w:lang w:val="en-US"/>
        </w:rPr>
        <w:t>Alternatively,</w:t>
      </w:r>
      <w:r w:rsidR="009E51B4">
        <w:rPr>
          <w:sz w:val="28"/>
          <w:szCs w:val="28"/>
          <w:lang w:val="en-US"/>
        </w:rPr>
        <w:t xml:space="preserve"> some form of characteristic traits on the </w:t>
      </w:r>
      <w:r w:rsidR="00B37735">
        <w:rPr>
          <w:sz w:val="28"/>
          <w:szCs w:val="28"/>
          <w:lang w:val="en-US"/>
        </w:rPr>
        <w:t>user IDs</w:t>
      </w:r>
      <w:r w:rsidR="009E51B4">
        <w:rPr>
          <w:sz w:val="28"/>
          <w:szCs w:val="28"/>
          <w:lang w:val="en-US"/>
        </w:rPr>
        <w:t xml:space="preserve"> could help </w:t>
      </w:r>
      <w:r w:rsidR="007A5406">
        <w:rPr>
          <w:sz w:val="28"/>
          <w:szCs w:val="28"/>
          <w:lang w:val="en-US"/>
        </w:rPr>
        <w:t xml:space="preserve">incentivize these individuals to book more often. This will help create </w:t>
      </w:r>
      <w:r w:rsidR="00423B46">
        <w:rPr>
          <w:sz w:val="28"/>
          <w:szCs w:val="28"/>
          <w:lang w:val="en-US"/>
        </w:rPr>
        <w:t>a more succinct user experience.</w:t>
      </w:r>
    </w:p>
    <w:p w14:paraId="71B0E094" w14:textId="340391A9" w:rsidR="00697DF5" w:rsidRPr="00A650B0" w:rsidRDefault="005563EC" w:rsidP="00A650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697DF5" w:rsidRPr="00A650B0" w:rsidSect="009A2AC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84157" w14:textId="77777777" w:rsidR="00CE0A38" w:rsidRDefault="00CE0A38" w:rsidP="00A650B0">
      <w:r>
        <w:separator/>
      </w:r>
    </w:p>
  </w:endnote>
  <w:endnote w:type="continuationSeparator" w:id="0">
    <w:p w14:paraId="15E924D1" w14:textId="77777777" w:rsidR="00CE0A38" w:rsidRDefault="00CE0A38" w:rsidP="00A6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73FC0" w14:textId="77777777" w:rsidR="00CE0A38" w:rsidRDefault="00CE0A38" w:rsidP="00A650B0">
      <w:r>
        <w:separator/>
      </w:r>
    </w:p>
  </w:footnote>
  <w:footnote w:type="continuationSeparator" w:id="0">
    <w:p w14:paraId="4B78163A" w14:textId="77777777" w:rsidR="00CE0A38" w:rsidRDefault="00CE0A38" w:rsidP="00A65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B0"/>
    <w:rsid w:val="00031F2C"/>
    <w:rsid w:val="00074581"/>
    <w:rsid w:val="00080FF6"/>
    <w:rsid w:val="000F3CF7"/>
    <w:rsid w:val="001428C2"/>
    <w:rsid w:val="00164615"/>
    <w:rsid w:val="001824A4"/>
    <w:rsid w:val="00227F65"/>
    <w:rsid w:val="00294EDD"/>
    <w:rsid w:val="003B58A9"/>
    <w:rsid w:val="00423B46"/>
    <w:rsid w:val="00463D1F"/>
    <w:rsid w:val="00517308"/>
    <w:rsid w:val="005249ED"/>
    <w:rsid w:val="005563EC"/>
    <w:rsid w:val="005B3301"/>
    <w:rsid w:val="006115B5"/>
    <w:rsid w:val="00697DF5"/>
    <w:rsid w:val="007A5406"/>
    <w:rsid w:val="00803A67"/>
    <w:rsid w:val="00830C3F"/>
    <w:rsid w:val="008D32D5"/>
    <w:rsid w:val="009A2AC9"/>
    <w:rsid w:val="009E51B4"/>
    <w:rsid w:val="00A650B0"/>
    <w:rsid w:val="00AB46E2"/>
    <w:rsid w:val="00AF772C"/>
    <w:rsid w:val="00B37735"/>
    <w:rsid w:val="00B6699D"/>
    <w:rsid w:val="00BE04B5"/>
    <w:rsid w:val="00BE6AED"/>
    <w:rsid w:val="00CA1B69"/>
    <w:rsid w:val="00CE0A38"/>
    <w:rsid w:val="00D932A6"/>
    <w:rsid w:val="00DA1852"/>
    <w:rsid w:val="00DE05D2"/>
    <w:rsid w:val="00EB4850"/>
    <w:rsid w:val="00EC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AE9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0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0B0"/>
  </w:style>
  <w:style w:type="paragraph" w:styleId="Footer">
    <w:name w:val="footer"/>
    <w:basedOn w:val="Normal"/>
    <w:link w:val="FooterChar"/>
    <w:uiPriority w:val="99"/>
    <w:unhideWhenUsed/>
    <w:rsid w:val="00A650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365</Words>
  <Characters>2085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2017-05-07T15:40:00Z</dcterms:created>
  <dcterms:modified xsi:type="dcterms:W3CDTF">2017-05-07T16:14:00Z</dcterms:modified>
</cp:coreProperties>
</file>