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C076" w14:textId="1908149E" w:rsidR="00F01E84" w:rsidRDefault="00F01E84" w:rsidP="00F01E84">
      <w:pPr>
        <w:tabs>
          <w:tab w:val="num" w:pos="720"/>
        </w:tabs>
        <w:spacing w:after="0" w:line="240" w:lineRule="auto"/>
        <w:ind w:left="720" w:hanging="360"/>
        <w:textAlignment w:val="center"/>
      </w:pPr>
      <w:r>
        <w:t>House Painting Algorithm</w:t>
      </w:r>
    </w:p>
    <w:p w14:paraId="660BA9AB" w14:textId="77777777" w:rsidR="00F01E84" w:rsidRDefault="00F01E84" w:rsidP="00F01E84">
      <w:pPr>
        <w:tabs>
          <w:tab w:val="num" w:pos="720"/>
        </w:tabs>
        <w:spacing w:after="0" w:line="240" w:lineRule="auto"/>
        <w:ind w:left="720" w:hanging="360"/>
        <w:textAlignment w:val="center"/>
      </w:pPr>
    </w:p>
    <w:p w14:paraId="70931A08" w14:textId="1AA048B5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Accept the cost per square foot and store as </w:t>
      </w:r>
      <w:proofErr w:type="spellStart"/>
      <w:r w:rsidRPr="00F01E84">
        <w:rPr>
          <w:rFonts w:ascii="Calibri" w:eastAsia="Times New Roman" w:hAnsi="Calibri" w:cs="Calibri"/>
        </w:rPr>
        <w:t>painterCost</w:t>
      </w:r>
      <w:proofErr w:type="spellEnd"/>
    </w:p>
    <w:p w14:paraId="565A8B7B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Accept length of home and store as </w:t>
      </w:r>
      <w:proofErr w:type="spellStart"/>
      <w:r w:rsidRPr="00F01E84">
        <w:rPr>
          <w:rFonts w:ascii="Calibri" w:eastAsia="Times New Roman" w:hAnsi="Calibri" w:cs="Calibri"/>
        </w:rPr>
        <w:t>houseLength</w:t>
      </w:r>
      <w:proofErr w:type="spellEnd"/>
    </w:p>
    <w:p w14:paraId="6AA5E125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Accept width and store as </w:t>
      </w:r>
      <w:proofErr w:type="spellStart"/>
      <w:r w:rsidRPr="00F01E84">
        <w:rPr>
          <w:rFonts w:ascii="Calibri" w:eastAsia="Times New Roman" w:hAnsi="Calibri" w:cs="Calibri"/>
        </w:rPr>
        <w:t>houseWidth</w:t>
      </w:r>
      <w:proofErr w:type="spellEnd"/>
    </w:p>
    <w:p w14:paraId="78BB451E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Accept height and store as </w:t>
      </w:r>
      <w:proofErr w:type="spellStart"/>
      <w:r w:rsidRPr="00F01E84">
        <w:rPr>
          <w:rFonts w:ascii="Calibri" w:eastAsia="Times New Roman" w:hAnsi="Calibri" w:cs="Calibri"/>
        </w:rPr>
        <w:t>houseHeight</w:t>
      </w:r>
      <w:proofErr w:type="spellEnd"/>
    </w:p>
    <w:p w14:paraId="435799B1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Accept number of windows and store as </w:t>
      </w:r>
      <w:proofErr w:type="spellStart"/>
      <w:r w:rsidRPr="00F01E84">
        <w:rPr>
          <w:rFonts w:ascii="Calibri" w:eastAsia="Times New Roman" w:hAnsi="Calibri" w:cs="Calibri"/>
        </w:rPr>
        <w:t>windowNum</w:t>
      </w:r>
      <w:proofErr w:type="spellEnd"/>
    </w:p>
    <w:p w14:paraId="12AFF6A4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Accept length of windows and store as </w:t>
      </w:r>
      <w:proofErr w:type="spellStart"/>
      <w:r w:rsidRPr="00F01E84">
        <w:rPr>
          <w:rFonts w:ascii="Calibri" w:eastAsia="Times New Roman" w:hAnsi="Calibri" w:cs="Calibri"/>
        </w:rPr>
        <w:t>windowLength</w:t>
      </w:r>
      <w:proofErr w:type="spellEnd"/>
    </w:p>
    <w:p w14:paraId="0395B52B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Accept width of windows and store as </w:t>
      </w:r>
      <w:proofErr w:type="spellStart"/>
      <w:r w:rsidRPr="00F01E84">
        <w:rPr>
          <w:rFonts w:ascii="Calibri" w:eastAsia="Times New Roman" w:hAnsi="Calibri" w:cs="Calibri"/>
        </w:rPr>
        <w:t>windowWidth</w:t>
      </w:r>
      <w:proofErr w:type="spellEnd"/>
    </w:p>
    <w:p w14:paraId="2153DFF4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Accept number of doors and store as </w:t>
      </w:r>
      <w:proofErr w:type="spellStart"/>
      <w:r w:rsidRPr="00F01E84">
        <w:rPr>
          <w:rFonts w:ascii="Calibri" w:eastAsia="Times New Roman" w:hAnsi="Calibri" w:cs="Calibri"/>
        </w:rPr>
        <w:t>doorNum</w:t>
      </w:r>
      <w:proofErr w:type="spellEnd"/>
    </w:p>
    <w:p w14:paraId="29C3695C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Accept length of doors and store as </w:t>
      </w:r>
      <w:proofErr w:type="spellStart"/>
      <w:r w:rsidRPr="00F01E84">
        <w:rPr>
          <w:rFonts w:ascii="Calibri" w:eastAsia="Times New Roman" w:hAnsi="Calibri" w:cs="Calibri"/>
        </w:rPr>
        <w:t>doorLength</w:t>
      </w:r>
      <w:proofErr w:type="spellEnd"/>
    </w:p>
    <w:p w14:paraId="48ADC078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Accept width of doors and store as </w:t>
      </w:r>
      <w:proofErr w:type="spellStart"/>
      <w:r w:rsidRPr="00F01E84">
        <w:rPr>
          <w:rFonts w:ascii="Calibri" w:eastAsia="Times New Roman" w:hAnsi="Calibri" w:cs="Calibri"/>
        </w:rPr>
        <w:t>doorWidth</w:t>
      </w:r>
      <w:proofErr w:type="spellEnd"/>
    </w:p>
    <w:p w14:paraId="4CBD9176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Calculate square feet for a peak side with the formula L*W+1/2(L*(H-W)) and save as </w:t>
      </w:r>
      <w:proofErr w:type="spellStart"/>
      <w:r w:rsidRPr="00F01E84">
        <w:rPr>
          <w:rFonts w:ascii="Calibri" w:eastAsia="Times New Roman" w:hAnsi="Calibri" w:cs="Calibri"/>
        </w:rPr>
        <w:t>peakSide</w:t>
      </w:r>
      <w:proofErr w:type="spellEnd"/>
    </w:p>
    <w:p w14:paraId="1F823BDA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Calculate square feet for a normal side with the formula L*W and save as </w:t>
      </w:r>
      <w:proofErr w:type="spellStart"/>
      <w:r w:rsidRPr="00F01E84">
        <w:rPr>
          <w:rFonts w:ascii="Calibri" w:eastAsia="Times New Roman" w:hAnsi="Calibri" w:cs="Calibri"/>
        </w:rPr>
        <w:t>normalSide</w:t>
      </w:r>
      <w:proofErr w:type="spellEnd"/>
    </w:p>
    <w:p w14:paraId="623EE7D2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Calculate square footage of windows and save as </w:t>
      </w:r>
      <w:proofErr w:type="spellStart"/>
      <w:r w:rsidRPr="00F01E84">
        <w:rPr>
          <w:rFonts w:ascii="Calibri" w:eastAsia="Times New Roman" w:hAnsi="Calibri" w:cs="Calibri"/>
        </w:rPr>
        <w:t>windowFT</w:t>
      </w:r>
      <w:proofErr w:type="spellEnd"/>
    </w:p>
    <w:p w14:paraId="22504406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Calculate square footage of doors and save as </w:t>
      </w:r>
      <w:proofErr w:type="spellStart"/>
      <w:r w:rsidRPr="00F01E84">
        <w:rPr>
          <w:rFonts w:ascii="Calibri" w:eastAsia="Times New Roman" w:hAnsi="Calibri" w:cs="Calibri"/>
        </w:rPr>
        <w:t>doorFT</w:t>
      </w:r>
      <w:proofErr w:type="spellEnd"/>
    </w:p>
    <w:p w14:paraId="7C4E60C2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Add calculations for peak side and normal side and save as </w:t>
      </w:r>
      <w:proofErr w:type="spellStart"/>
      <w:r w:rsidRPr="00F01E84">
        <w:rPr>
          <w:rFonts w:ascii="Calibri" w:eastAsia="Times New Roman" w:hAnsi="Calibri" w:cs="Calibri"/>
        </w:rPr>
        <w:t>sideSum</w:t>
      </w:r>
      <w:proofErr w:type="spellEnd"/>
    </w:p>
    <w:p w14:paraId="65E2F6B9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Subtract door and window square footage from </w:t>
      </w:r>
      <w:proofErr w:type="spellStart"/>
      <w:r w:rsidRPr="00F01E84">
        <w:rPr>
          <w:rFonts w:ascii="Calibri" w:eastAsia="Times New Roman" w:hAnsi="Calibri" w:cs="Calibri"/>
        </w:rPr>
        <w:t>sideSum</w:t>
      </w:r>
      <w:proofErr w:type="spellEnd"/>
      <w:r w:rsidRPr="00F01E84">
        <w:rPr>
          <w:rFonts w:ascii="Calibri" w:eastAsia="Times New Roman" w:hAnsi="Calibri" w:cs="Calibri"/>
        </w:rPr>
        <w:t xml:space="preserve"> and save as </w:t>
      </w:r>
      <w:proofErr w:type="spellStart"/>
      <w:r w:rsidRPr="00F01E84">
        <w:rPr>
          <w:rFonts w:ascii="Calibri" w:eastAsia="Times New Roman" w:hAnsi="Calibri" w:cs="Calibri"/>
        </w:rPr>
        <w:t>totalArea</w:t>
      </w:r>
      <w:proofErr w:type="spellEnd"/>
    </w:p>
    <w:p w14:paraId="4F2007F9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Multiply </w:t>
      </w:r>
      <w:proofErr w:type="spellStart"/>
      <w:r w:rsidRPr="00F01E84">
        <w:rPr>
          <w:rFonts w:ascii="Calibri" w:eastAsia="Times New Roman" w:hAnsi="Calibri" w:cs="Calibri"/>
        </w:rPr>
        <w:t>painterCost</w:t>
      </w:r>
      <w:proofErr w:type="spellEnd"/>
      <w:r w:rsidRPr="00F01E84">
        <w:rPr>
          <w:rFonts w:ascii="Calibri" w:eastAsia="Times New Roman" w:hAnsi="Calibri" w:cs="Calibri"/>
        </w:rPr>
        <w:t xml:space="preserve"> and </w:t>
      </w:r>
      <w:proofErr w:type="spellStart"/>
      <w:r w:rsidRPr="00F01E84">
        <w:rPr>
          <w:rFonts w:ascii="Calibri" w:eastAsia="Times New Roman" w:hAnsi="Calibri" w:cs="Calibri"/>
        </w:rPr>
        <w:t>totalArea</w:t>
      </w:r>
      <w:proofErr w:type="spellEnd"/>
      <w:r w:rsidRPr="00F01E84">
        <w:rPr>
          <w:rFonts w:ascii="Calibri" w:eastAsia="Times New Roman" w:hAnsi="Calibri" w:cs="Calibri"/>
        </w:rPr>
        <w:t xml:space="preserve"> and save as </w:t>
      </w:r>
      <w:proofErr w:type="spellStart"/>
      <w:r w:rsidRPr="00F01E84">
        <w:rPr>
          <w:rFonts w:ascii="Calibri" w:eastAsia="Times New Roman" w:hAnsi="Calibri" w:cs="Calibri"/>
        </w:rPr>
        <w:t>estimateCost</w:t>
      </w:r>
      <w:proofErr w:type="spellEnd"/>
    </w:p>
    <w:p w14:paraId="1ADEC376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Print </w:t>
      </w:r>
      <w:proofErr w:type="spellStart"/>
      <w:r w:rsidRPr="00F01E84">
        <w:rPr>
          <w:rFonts w:ascii="Calibri" w:eastAsia="Times New Roman" w:hAnsi="Calibri" w:cs="Calibri"/>
        </w:rPr>
        <w:t>totalArea</w:t>
      </w:r>
      <w:proofErr w:type="spellEnd"/>
    </w:p>
    <w:p w14:paraId="6EFD3DD6" w14:textId="77777777" w:rsidR="00F01E84" w:rsidRPr="00F01E84" w:rsidRDefault="00F01E84" w:rsidP="00F01E8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F01E84">
        <w:rPr>
          <w:rFonts w:ascii="Calibri" w:eastAsia="Times New Roman" w:hAnsi="Calibri" w:cs="Calibri"/>
        </w:rPr>
        <w:t xml:space="preserve">Print </w:t>
      </w:r>
      <w:proofErr w:type="spellStart"/>
      <w:r w:rsidRPr="00F01E84">
        <w:rPr>
          <w:rFonts w:ascii="Calibri" w:eastAsia="Times New Roman" w:hAnsi="Calibri" w:cs="Calibri"/>
        </w:rPr>
        <w:t>estimateCost</w:t>
      </w:r>
      <w:proofErr w:type="spellEnd"/>
    </w:p>
    <w:p w14:paraId="64E7951B" w14:textId="77777777" w:rsidR="00323C17" w:rsidRDefault="00323C17"/>
    <w:sectPr w:rsidR="0032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31DD0" w14:textId="77777777" w:rsidR="00216C17" w:rsidRDefault="00216C17" w:rsidP="00F01E84">
      <w:pPr>
        <w:spacing w:after="0" w:line="240" w:lineRule="auto"/>
      </w:pPr>
      <w:r>
        <w:separator/>
      </w:r>
    </w:p>
  </w:endnote>
  <w:endnote w:type="continuationSeparator" w:id="0">
    <w:p w14:paraId="142F9BF3" w14:textId="77777777" w:rsidR="00216C17" w:rsidRDefault="00216C17" w:rsidP="00F0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3AC2" w14:textId="77777777" w:rsidR="00216C17" w:rsidRDefault="00216C17" w:rsidP="00F01E84">
      <w:pPr>
        <w:spacing w:after="0" w:line="240" w:lineRule="auto"/>
      </w:pPr>
      <w:r>
        <w:separator/>
      </w:r>
    </w:p>
  </w:footnote>
  <w:footnote w:type="continuationSeparator" w:id="0">
    <w:p w14:paraId="1721EB66" w14:textId="77777777" w:rsidR="00216C17" w:rsidRDefault="00216C17" w:rsidP="00F01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159A4"/>
    <w:multiLevelType w:val="multilevel"/>
    <w:tmpl w:val="82D4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09645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84"/>
    <w:rsid w:val="00216C17"/>
    <w:rsid w:val="00323C17"/>
    <w:rsid w:val="00F0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F3BF"/>
  <w15:chartTrackingRefBased/>
  <w15:docId w15:val="{5543B00F-0374-4833-A2D8-143CB553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E84"/>
  </w:style>
  <w:style w:type="paragraph" w:styleId="Footer">
    <w:name w:val="footer"/>
    <w:basedOn w:val="Normal"/>
    <w:link w:val="FooterChar"/>
    <w:uiPriority w:val="99"/>
    <w:unhideWhenUsed/>
    <w:rsid w:val="00F0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Esposito</dc:creator>
  <cp:keywords/>
  <dc:description/>
  <cp:lastModifiedBy>Jenna L. Esposito</cp:lastModifiedBy>
  <cp:revision>1</cp:revision>
  <dcterms:created xsi:type="dcterms:W3CDTF">2022-09-19T19:54:00Z</dcterms:created>
  <dcterms:modified xsi:type="dcterms:W3CDTF">2022-09-19T19:56:00Z</dcterms:modified>
</cp:coreProperties>
</file>