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1F8B" w:rsidRDefault="009C1F8B" w:rsidP="009C1F8B">
      <w:r>
        <w:t>1 Puntos: 4</w:t>
      </w:r>
    </w:p>
    <w:p w:rsidR="009C1F8B" w:rsidRDefault="009C1F8B" w:rsidP="009C1F8B">
      <w:r>
        <w:t>El Balance muestra activos, pasivos y patrimonio.</w:t>
      </w:r>
    </w:p>
    <w:p w:rsidR="009C1F8B" w:rsidRDefault="009C1F8B" w:rsidP="009C1F8B">
      <w:r>
        <w:t>Respuesta:</w:t>
      </w:r>
    </w:p>
    <w:p w:rsidR="009C1F8B" w:rsidRDefault="009C1F8B" w:rsidP="009C1F8B">
      <w:r>
        <w:t xml:space="preserve"> Verdadero  Falso</w:t>
      </w:r>
    </w:p>
    <w:p w:rsidR="009C1F8B" w:rsidRDefault="009C1F8B" w:rsidP="009C1F8B">
      <w:r>
        <w:t>Question 2 Puntos: 4</w:t>
      </w:r>
    </w:p>
    <w:p w:rsidR="009C1F8B" w:rsidRDefault="009C1F8B" w:rsidP="009C1F8B">
      <w:r>
        <w:t>La empresa sólo utiliza el costo histórico para medir los activos y pasivos.</w:t>
      </w:r>
    </w:p>
    <w:p w:rsidR="009C1F8B" w:rsidRDefault="009C1F8B" w:rsidP="009C1F8B">
      <w:r>
        <w:t>Respuesta:</w:t>
      </w:r>
    </w:p>
    <w:p w:rsidR="009C1F8B" w:rsidRDefault="009C1F8B" w:rsidP="009C1F8B">
      <w:r>
        <w:t xml:space="preserve"> Verdadero  Falso</w:t>
      </w:r>
    </w:p>
    <w:p w:rsidR="009C1F8B" w:rsidRDefault="009C1F8B" w:rsidP="009C1F8B">
      <w:r>
        <w:t>Question 3 Puntos: 4</w:t>
      </w:r>
    </w:p>
    <w:p w:rsidR="009C1F8B" w:rsidRDefault="009C1F8B" w:rsidP="009C1F8B">
      <w:r>
        <w:t>El responsable de la Implementación de la Política Contable es el Contador de la Empresa.</w:t>
      </w:r>
    </w:p>
    <w:p w:rsidR="009C1F8B" w:rsidRDefault="009C1F8B" w:rsidP="009C1F8B">
      <w:r>
        <w:t>Respuesta:</w:t>
      </w:r>
    </w:p>
    <w:p w:rsidR="009C1F8B" w:rsidRDefault="009C1F8B" w:rsidP="009C1F8B">
      <w:r>
        <w:t xml:space="preserve"> Verdadero  Falso</w:t>
      </w:r>
    </w:p>
    <w:p w:rsidR="009C1F8B" w:rsidRDefault="009C1F8B" w:rsidP="009C1F8B">
      <w:r>
        <w:t>Question 4 Puntos: 4</w:t>
      </w:r>
    </w:p>
    <w:p w:rsidR="009C1F8B" w:rsidRDefault="009C1F8B" w:rsidP="009C1F8B">
      <w:r>
        <w:t>El sistema Contable es un sistema independiente y no tiene relación con el Sistema de Administración de la Empresa.</w:t>
      </w:r>
    </w:p>
    <w:p w:rsidR="009C1F8B" w:rsidRDefault="009C1F8B" w:rsidP="009C1F8B">
      <w:r>
        <w:t>Respuesta:</w:t>
      </w:r>
    </w:p>
    <w:p w:rsidR="009C1F8B" w:rsidRDefault="009C1F8B" w:rsidP="009C1F8B">
      <w:r>
        <w:t xml:space="preserve"> Verdadero  Falso</w:t>
      </w:r>
    </w:p>
    <w:p w:rsidR="009C1F8B" w:rsidRDefault="009C1F8B" w:rsidP="009C1F8B">
      <w:r>
        <w:t>Question 5 Puntos: 4</w:t>
      </w:r>
    </w:p>
    <w:p w:rsidR="009C1F8B" w:rsidRDefault="009C1F8B" w:rsidP="009C1F8B">
      <w:r>
        <w:t>Según los IFRS en el Estado de Resultados se Separan los Ingresos y Egresos no operacionales.</w:t>
      </w:r>
    </w:p>
    <w:p w:rsidR="009C1F8B" w:rsidRDefault="009C1F8B" w:rsidP="009C1F8B">
      <w:r>
        <w:t>Respuesta:</w:t>
      </w:r>
    </w:p>
    <w:p w:rsidR="009C1F8B" w:rsidRDefault="009C1F8B" w:rsidP="009C1F8B">
      <w:r>
        <w:t xml:space="preserve"> Verdadero  Falso</w:t>
      </w:r>
    </w:p>
    <w:p w:rsidR="009C1F8B" w:rsidRDefault="009C1F8B" w:rsidP="009C1F8B">
      <w:r>
        <w:t>Question 6 Puntos: 6</w:t>
      </w:r>
    </w:p>
    <w:p w:rsidR="009C1F8B" w:rsidRDefault="009C1F8B" w:rsidP="009C1F8B">
      <w:r>
        <w:t xml:space="preserve">El objetivo de la contabilidad es: </w:t>
      </w:r>
    </w:p>
    <w:p w:rsidR="009C1F8B" w:rsidRDefault="009C1F8B" w:rsidP="009C1F8B">
      <w:r>
        <w:t>I. Entregar información financiera</w:t>
      </w:r>
    </w:p>
    <w:p w:rsidR="009C1F8B" w:rsidRDefault="009C1F8B" w:rsidP="009C1F8B">
      <w:r>
        <w:t xml:space="preserve">II. Registrar en forma periódica los hechos económicos de la empresa </w:t>
      </w:r>
    </w:p>
    <w:p w:rsidR="009C1F8B" w:rsidRDefault="009C1F8B" w:rsidP="009C1F8B">
      <w:r>
        <w:t xml:space="preserve">III. Preparar e interpretar los estados financieros de la empresa </w:t>
      </w:r>
    </w:p>
    <w:p w:rsidR="009C1F8B" w:rsidRDefault="009C1F8B" w:rsidP="009C1F8B">
      <w:r>
        <w:lastRenderedPageBreak/>
        <w:t>IV. Declarar y pagar impuestos</w:t>
      </w:r>
    </w:p>
    <w:p w:rsidR="009C1F8B" w:rsidRDefault="009C1F8B" w:rsidP="009C1F8B">
      <w:r>
        <w:t>Seleccione una respuesta.</w:t>
      </w:r>
    </w:p>
    <w:p w:rsidR="009C1F8B" w:rsidRDefault="009C1F8B" w:rsidP="009C1F8B">
      <w:r>
        <w:tab/>
        <w:t>a. Sólo I</w:t>
      </w:r>
      <w:r>
        <w:tab/>
      </w:r>
    </w:p>
    <w:p w:rsidR="009C1F8B" w:rsidRDefault="009C1F8B" w:rsidP="009C1F8B">
      <w:r>
        <w:tab/>
        <w:t>b. Alternativas I y IV</w:t>
      </w:r>
      <w:r>
        <w:tab/>
      </w:r>
    </w:p>
    <w:p w:rsidR="009C1F8B" w:rsidRDefault="009C1F8B" w:rsidP="009C1F8B">
      <w:r>
        <w:tab/>
        <w:t>c. Alternativas I, II y III</w:t>
      </w:r>
      <w:r>
        <w:tab/>
      </w:r>
    </w:p>
    <w:p w:rsidR="009C1F8B" w:rsidRDefault="009C1F8B" w:rsidP="009C1F8B">
      <w:r>
        <w:tab/>
        <w:t>d. Alternativas II y III</w:t>
      </w:r>
      <w:r>
        <w:tab/>
      </w:r>
    </w:p>
    <w:p w:rsidR="009C1F8B" w:rsidRDefault="009C1F8B" w:rsidP="009C1F8B">
      <w:r>
        <w:tab/>
        <w:t>e. Todas las alternativas.</w:t>
      </w:r>
      <w:r>
        <w:tab/>
      </w:r>
    </w:p>
    <w:p w:rsidR="009C1F8B" w:rsidRDefault="009C1F8B" w:rsidP="009C1F8B">
      <w:r>
        <w:t>Question 7 Puntos: 6</w:t>
      </w:r>
    </w:p>
    <w:p w:rsidR="009C1F8B" w:rsidRDefault="009C1F8B" w:rsidP="009C1F8B">
      <w:r>
        <w:t>El informe financiero que muestra los recursos, deudas y patrimonio es:</w:t>
      </w:r>
    </w:p>
    <w:p w:rsidR="009C1F8B" w:rsidRDefault="009C1F8B" w:rsidP="009C1F8B">
      <w:r>
        <w:t>Seleccione una respuesta.</w:t>
      </w:r>
    </w:p>
    <w:p w:rsidR="009C1F8B" w:rsidRDefault="009C1F8B" w:rsidP="009C1F8B">
      <w:r>
        <w:tab/>
        <w:t>a. El Estado de Situación Financiera (Balance General)</w:t>
      </w:r>
      <w:r>
        <w:tab/>
      </w:r>
    </w:p>
    <w:p w:rsidR="009C1F8B" w:rsidRDefault="009C1F8B" w:rsidP="009C1F8B">
      <w:r>
        <w:tab/>
        <w:t>b. El Estado de Resultado</w:t>
      </w:r>
      <w:r>
        <w:tab/>
      </w:r>
    </w:p>
    <w:p w:rsidR="009C1F8B" w:rsidRDefault="009C1F8B" w:rsidP="009C1F8B">
      <w:r>
        <w:tab/>
        <w:t>c. El Estado de Cambio en la Posición Financiera</w:t>
      </w:r>
      <w:r>
        <w:tab/>
      </w:r>
    </w:p>
    <w:p w:rsidR="009C1F8B" w:rsidRDefault="009C1F8B" w:rsidP="009C1F8B">
      <w:r>
        <w:tab/>
        <w:t>d. El Estado de Flujo de Efectivo</w:t>
      </w:r>
      <w:r>
        <w:tab/>
      </w:r>
    </w:p>
    <w:p w:rsidR="009C1F8B" w:rsidRDefault="009C1F8B" w:rsidP="009C1F8B">
      <w:r>
        <w:t>Question 8 Puntos: 6</w:t>
      </w:r>
    </w:p>
    <w:p w:rsidR="009C1F8B" w:rsidRDefault="009C1F8B" w:rsidP="009C1F8B">
      <w:r>
        <w:t>La empresa Mayor, adquiere mercadería el 20/06/10en $3.500.000, al 31/12/10 la mercadería tiene un valor de $3.650.000. ¿A qué precio deberá presentarse estas mercaderías en el balance? ¿Por qué? Indique los principios contables en que se basa su respuesta.</w:t>
      </w:r>
    </w:p>
    <w:p w:rsidR="009C1F8B" w:rsidRDefault="009C1F8B" w:rsidP="009C1F8B">
      <w:r>
        <w:t>Seleccione una respuesta.</w:t>
      </w:r>
    </w:p>
    <w:p w:rsidR="009C1F8B" w:rsidRDefault="009C1F8B" w:rsidP="009C1F8B">
      <w:r>
        <w:tab/>
        <w:t>a. 3.650.000 bajo el principio de objetividad</w:t>
      </w:r>
      <w:r>
        <w:tab/>
      </w:r>
    </w:p>
    <w:p w:rsidR="009C1F8B" w:rsidRDefault="009C1F8B" w:rsidP="009C1F8B">
      <w:r>
        <w:tab/>
        <w:t>b. 3.500.000, de acuerdo al Principio de Costo Histórico</w:t>
      </w:r>
      <w:r>
        <w:tab/>
      </w:r>
    </w:p>
    <w:p w:rsidR="009C1F8B" w:rsidRDefault="009C1F8B" w:rsidP="009C1F8B">
      <w:r>
        <w:tab/>
        <w:t>c. 3.500.000, de acuerdo al Principio de Moneda</w:t>
      </w:r>
      <w:r>
        <w:tab/>
      </w:r>
    </w:p>
    <w:p w:rsidR="009C1F8B" w:rsidRDefault="009C1F8B" w:rsidP="009C1F8B">
      <w:r>
        <w:tab/>
        <w:t>d. 3.650.000 de acuerdo al Principio Conservador</w:t>
      </w:r>
      <w:r>
        <w:tab/>
      </w:r>
    </w:p>
    <w:p w:rsidR="009C1F8B" w:rsidRDefault="009C1F8B" w:rsidP="009C1F8B">
      <w:r>
        <w:t>Question 9 Puntos: 6</w:t>
      </w:r>
    </w:p>
    <w:p w:rsidR="009C1F8B" w:rsidRDefault="009C1F8B" w:rsidP="009C1F8B">
      <w:r>
        <w:t xml:space="preserve">La característica de la información contable es: </w:t>
      </w:r>
    </w:p>
    <w:p w:rsidR="009C1F8B" w:rsidRDefault="009C1F8B" w:rsidP="009C1F8B">
      <w:r>
        <w:t xml:space="preserve">I. Útil </w:t>
      </w:r>
    </w:p>
    <w:p w:rsidR="009C1F8B" w:rsidRDefault="009C1F8B" w:rsidP="009C1F8B">
      <w:r>
        <w:lastRenderedPageBreak/>
        <w:t xml:space="preserve">II. Confiable </w:t>
      </w:r>
    </w:p>
    <w:p w:rsidR="009C1F8B" w:rsidRDefault="009C1F8B" w:rsidP="009C1F8B">
      <w:r>
        <w:t>III. Significativa</w:t>
      </w:r>
    </w:p>
    <w:p w:rsidR="009C1F8B" w:rsidRDefault="009C1F8B" w:rsidP="009C1F8B">
      <w:r>
        <w:t>Seleccione una respuesta.</w:t>
      </w:r>
    </w:p>
    <w:p w:rsidR="009C1F8B" w:rsidRDefault="009C1F8B" w:rsidP="009C1F8B">
      <w:r>
        <w:tab/>
        <w:t>a. Sólo I</w:t>
      </w:r>
      <w:r>
        <w:tab/>
      </w:r>
    </w:p>
    <w:p w:rsidR="009C1F8B" w:rsidRDefault="009C1F8B" w:rsidP="009C1F8B">
      <w:r>
        <w:tab/>
        <w:t>b. Alternativas I y II</w:t>
      </w:r>
      <w:r>
        <w:tab/>
      </w:r>
    </w:p>
    <w:p w:rsidR="009C1F8B" w:rsidRDefault="009C1F8B" w:rsidP="009C1F8B">
      <w:r>
        <w:tab/>
        <w:t>c. Alternativas II y III</w:t>
      </w:r>
      <w:r>
        <w:tab/>
      </w:r>
    </w:p>
    <w:p w:rsidR="009C1F8B" w:rsidRDefault="009C1F8B" w:rsidP="009C1F8B">
      <w:r>
        <w:tab/>
        <w:t>d. Todas las alternativas.</w:t>
      </w:r>
      <w:r>
        <w:tab/>
      </w:r>
    </w:p>
    <w:p w:rsidR="009C1F8B" w:rsidRDefault="009C1F8B" w:rsidP="009C1F8B">
      <w:r>
        <w:tab/>
        <w:t>e. Sólo II</w:t>
      </w:r>
      <w:r>
        <w:tab/>
      </w:r>
    </w:p>
    <w:p w:rsidR="009C1F8B" w:rsidRDefault="009C1F8B" w:rsidP="009C1F8B">
      <w:r>
        <w:tab/>
        <w:t>f. Sólo III</w:t>
      </w:r>
      <w:r>
        <w:tab/>
      </w:r>
    </w:p>
    <w:p w:rsidR="009C1F8B" w:rsidRDefault="009C1F8B" w:rsidP="009C1F8B">
      <w:r>
        <w:t>Question 10 Puntos: 6</w:t>
      </w:r>
    </w:p>
    <w:p w:rsidR="009C1F8B" w:rsidRDefault="009C1F8B" w:rsidP="009C1F8B">
      <w:r>
        <w:t>Los ajustes que se efectúan tales como depreciación, amortización y provisiones se deben al principio de:</w:t>
      </w:r>
    </w:p>
    <w:p w:rsidR="009C1F8B" w:rsidRDefault="009C1F8B" w:rsidP="009C1F8B">
      <w:r>
        <w:t>Seleccione una respuesta.</w:t>
      </w:r>
    </w:p>
    <w:p w:rsidR="009C1F8B" w:rsidRDefault="009C1F8B" w:rsidP="009C1F8B">
      <w:r>
        <w:tab/>
        <w:t>a. Empresa en marcha.</w:t>
      </w:r>
      <w:r>
        <w:tab/>
      </w:r>
    </w:p>
    <w:p w:rsidR="009C1F8B" w:rsidRDefault="009C1F8B" w:rsidP="009C1F8B">
      <w:r>
        <w:tab/>
        <w:t>b. Devengado.</w:t>
      </w:r>
      <w:r>
        <w:tab/>
      </w:r>
    </w:p>
    <w:p w:rsidR="009C1F8B" w:rsidRDefault="009C1F8B" w:rsidP="009C1F8B">
      <w:r>
        <w:tab/>
        <w:t>c. Realizado.</w:t>
      </w:r>
      <w:r>
        <w:tab/>
      </w:r>
    </w:p>
    <w:p w:rsidR="009C1F8B" w:rsidRDefault="009C1F8B" w:rsidP="009C1F8B">
      <w:r>
        <w:tab/>
        <w:t>d. Costo histórico</w:t>
      </w:r>
      <w:r>
        <w:tab/>
      </w:r>
    </w:p>
    <w:p w:rsidR="009C1F8B" w:rsidRDefault="009C1F8B" w:rsidP="009C1F8B">
      <w:r>
        <w:t>En los últimos años la Empresa ANCA ha obtenido exitosos resultados financieros y como es habitual, el Departamento de Finanzas entrega el reporte semestral al Gerente General, comparado con igual periodo del ejercicio anterior: (semestre incluye meses Enero a Junio).</w:t>
      </w:r>
    </w:p>
    <w:p w:rsidR="009C1F8B" w:rsidRDefault="009C1F8B" w:rsidP="009C1F8B"/>
    <w:p w:rsidR="009C1F8B" w:rsidRDefault="009C1F8B" w:rsidP="009C1F8B">
      <w:r>
        <w:t>.</w:t>
      </w:r>
    </w:p>
    <w:p w:rsidR="009C1F8B" w:rsidRDefault="009C1F8B" w:rsidP="009C1F8B"/>
    <w:p w:rsidR="009C1F8B" w:rsidRDefault="009C1F8B" w:rsidP="009C1F8B">
      <w:r>
        <w:t xml:space="preserve">El Gerente General, con mucha experiencia en la Empresa, analiza la información recibida y la contrasta con la información del año anterior, encontrando demasiadas cosas que no se puede explicar, con lo que llama al Gerente de Finanzas y le dice que explique el Estado Financiero. </w:t>
      </w:r>
    </w:p>
    <w:p w:rsidR="009C1F8B" w:rsidRDefault="009C1F8B" w:rsidP="009C1F8B"/>
    <w:p w:rsidR="009C1F8B" w:rsidRDefault="009C1F8B" w:rsidP="009C1F8B">
      <w:r>
        <w:lastRenderedPageBreak/>
        <w:t xml:space="preserve">Considere que Ud. Es el Gerente de Finanzas y sabiendo que el Estado de Resultados fue confeccionado por un contador recién egresado del colegio, y este le entrega los siguientes antecedentes: </w:t>
      </w:r>
    </w:p>
    <w:p w:rsidR="009C1F8B" w:rsidRDefault="009C1F8B" w:rsidP="009C1F8B"/>
    <w:p w:rsidR="009C1F8B" w:rsidRDefault="009C1F8B" w:rsidP="009C1F8B">
      <w:r>
        <w:t xml:space="preserve">Movimientos de la cuenta caja durante el semestre actual. </w:t>
      </w:r>
    </w:p>
    <w:p w:rsidR="009C1F8B" w:rsidRDefault="009C1F8B" w:rsidP="009C1F8B"/>
    <w:p w:rsidR="009C1F8B" w:rsidRDefault="009C1F8B" w:rsidP="009C1F8B">
      <w:r>
        <w:t>.</w:t>
      </w:r>
    </w:p>
    <w:p w:rsidR="009C1F8B" w:rsidRDefault="009C1F8B" w:rsidP="009C1F8B"/>
    <w:p w:rsidR="009C1F8B" w:rsidRDefault="009C1F8B" w:rsidP="009C1F8B">
      <w:r>
        <w:t xml:space="preserve">Usted sabe que es política de la empresa depreciar las maquinarias a una vida útil de 5 años con cero valor residual. </w:t>
      </w:r>
    </w:p>
    <w:p w:rsidR="009C1F8B" w:rsidRDefault="009C1F8B" w:rsidP="009C1F8B"/>
    <w:p w:rsidR="009C1F8B" w:rsidRDefault="009C1F8B" w:rsidP="009C1F8B">
      <w:r>
        <w:t xml:space="preserve">a) La cuenta clientes aumentaron en el periodo en: $3.127.000 (IVA Inc.) por ventas efectuadas al crédito. </w:t>
      </w:r>
    </w:p>
    <w:p w:rsidR="009C1F8B" w:rsidRDefault="009C1F8B" w:rsidP="009C1F8B">
      <w:r>
        <w:t xml:space="preserve">b) La cuenta mercadería presenta dos movimientos: un aumento por $760.000 correspondiente a compra de mercadería a crédito y una disminución de: $1.730.000 que incluye la merma y costo de las mercaderías vendidas. </w:t>
      </w:r>
    </w:p>
    <w:p w:rsidR="009C1F8B" w:rsidRDefault="009C1F8B" w:rsidP="009C1F8B">
      <w:r>
        <w:t xml:space="preserve">c) La cuenta sueldos por pagar presenta un saldo de $190.000 correspondiente a los sueldos del mes de Junio que se adeudan. </w:t>
      </w:r>
    </w:p>
    <w:p w:rsidR="009C1F8B" w:rsidRDefault="009C1F8B" w:rsidP="009C1F8B"/>
    <w:p w:rsidR="009C1F8B" w:rsidRDefault="009C1F8B" w:rsidP="009C1F8B">
      <w:r>
        <w:t>Question 11 Puntos: 10</w:t>
      </w:r>
    </w:p>
    <w:p w:rsidR="009C1F8B" w:rsidRDefault="009C1F8B" w:rsidP="009C1F8B">
      <w:r>
        <w:t>El resultado del ejercicio (semestre actual) es:</w:t>
      </w:r>
    </w:p>
    <w:p w:rsidR="009C1F8B" w:rsidRDefault="009C1F8B" w:rsidP="009C1F8B">
      <w:r>
        <w:t>Seleccione una respuesta.</w:t>
      </w:r>
      <w:bookmarkStart w:id="0" w:name="_GoBack"/>
      <w:bookmarkEnd w:id="0"/>
    </w:p>
    <w:p w:rsidR="009C1F8B" w:rsidRDefault="009C1F8B" w:rsidP="009C1F8B">
      <w:r>
        <w:tab/>
        <w:t>a. Pérdida $2.040.000</w:t>
      </w:r>
      <w:r>
        <w:tab/>
      </w:r>
    </w:p>
    <w:p w:rsidR="009C1F8B" w:rsidRDefault="009C1F8B" w:rsidP="009C1F8B">
      <w:r>
        <w:tab/>
        <w:t>b. Ganancia $457.231</w:t>
      </w:r>
      <w:r>
        <w:tab/>
      </w:r>
    </w:p>
    <w:p w:rsidR="009C1F8B" w:rsidRDefault="009C1F8B" w:rsidP="009C1F8B">
      <w:r>
        <w:tab/>
        <w:t>c. Ganancia $590.000</w:t>
      </w:r>
      <w:r>
        <w:tab/>
      </w:r>
    </w:p>
    <w:p w:rsidR="009C1F8B" w:rsidRDefault="009C1F8B" w:rsidP="009C1F8B">
      <w:r>
        <w:tab/>
        <w:t>d. Pérdida $2.440.000</w:t>
      </w:r>
      <w:r>
        <w:tab/>
      </w:r>
    </w:p>
    <w:p w:rsidR="009C1F8B" w:rsidRDefault="009C1F8B" w:rsidP="009C1F8B">
      <w:r>
        <w:t>Question 12 Puntos: 10</w:t>
      </w:r>
    </w:p>
    <w:p w:rsidR="009C1F8B" w:rsidRDefault="009C1F8B" w:rsidP="009C1F8B">
      <w:r>
        <w:t>El Margen Bruto del ejercicio (semestre actual) es:</w:t>
      </w:r>
    </w:p>
    <w:p w:rsidR="009C1F8B" w:rsidRDefault="009C1F8B" w:rsidP="009C1F8B">
      <w:r>
        <w:lastRenderedPageBreak/>
        <w:t>Seleccione una respuesta.</w:t>
      </w:r>
    </w:p>
    <w:p w:rsidR="009C1F8B" w:rsidRDefault="009C1F8B" w:rsidP="009C1F8B">
      <w:r>
        <w:tab/>
        <w:t>a. Ganancia $300.000</w:t>
      </w:r>
      <w:r>
        <w:tab/>
      </w:r>
    </w:p>
    <w:p w:rsidR="009C1F8B" w:rsidRDefault="009C1F8B" w:rsidP="009C1F8B">
      <w:r>
        <w:tab/>
        <w:t>b. Ganancia $1.477.731</w:t>
      </w:r>
      <w:r>
        <w:tab/>
      </w:r>
    </w:p>
    <w:p w:rsidR="009C1F8B" w:rsidRDefault="009C1F8B" w:rsidP="009C1F8B">
      <w:r>
        <w:tab/>
        <w:t>c. Ganancia $1.020.500</w:t>
      </w:r>
      <w:r>
        <w:tab/>
      </w:r>
    </w:p>
    <w:p w:rsidR="009C1F8B" w:rsidRDefault="009C1F8B" w:rsidP="009C1F8B">
      <w:r>
        <w:tab/>
        <w:t>d. Ganancia $1.070.000</w:t>
      </w:r>
      <w:r>
        <w:tab/>
      </w:r>
    </w:p>
    <w:p w:rsidR="009C1F8B" w:rsidRDefault="009C1F8B" w:rsidP="009C1F8B">
      <w:r>
        <w:t>Question 13 Puntos: 10</w:t>
      </w:r>
    </w:p>
    <w:p w:rsidR="009C1F8B" w:rsidRDefault="009C1F8B" w:rsidP="009C1F8B">
      <w:r>
        <w:t>Los Gastos de Administración y Venta del semestre actual:</w:t>
      </w:r>
    </w:p>
    <w:p w:rsidR="009C1F8B" w:rsidRDefault="009C1F8B" w:rsidP="009C1F8B">
      <w:r>
        <w:t>Seleccione una respuesta.</w:t>
      </w:r>
    </w:p>
    <w:p w:rsidR="009C1F8B" w:rsidRDefault="009C1F8B" w:rsidP="009C1F8B">
      <w:r>
        <w:tab/>
        <w:t>a. $2.440.000</w:t>
      </w:r>
      <w:r>
        <w:tab/>
      </w:r>
    </w:p>
    <w:p w:rsidR="009C1F8B" w:rsidRDefault="009C1F8B" w:rsidP="009C1F8B">
      <w:r>
        <w:tab/>
        <w:t>b. $1.250.000</w:t>
      </w:r>
      <w:r>
        <w:tab/>
      </w:r>
    </w:p>
    <w:p w:rsidR="009C1F8B" w:rsidRDefault="009C1F8B" w:rsidP="009C1F8B">
      <w:r>
        <w:tab/>
        <w:t>c. $570.000</w:t>
      </w:r>
      <w:r>
        <w:tab/>
      </w:r>
    </w:p>
    <w:p w:rsidR="009C1F8B" w:rsidRDefault="009C1F8B" w:rsidP="009C1F8B">
      <w:r>
        <w:tab/>
        <w:t>d. $1.020.500</w:t>
      </w:r>
      <w:r>
        <w:tab/>
      </w:r>
    </w:p>
    <w:p w:rsidR="009C1F8B" w:rsidRDefault="009C1F8B" w:rsidP="009C1F8B">
      <w:r>
        <w:t>Question 14 Puntos: 10</w:t>
      </w:r>
    </w:p>
    <w:p w:rsidR="009C1F8B" w:rsidRDefault="009C1F8B" w:rsidP="009C1F8B">
      <w:r>
        <w:t>La depreciación del periodo es (considerar mes de compra):</w:t>
      </w:r>
    </w:p>
    <w:p w:rsidR="009C1F8B" w:rsidRDefault="009C1F8B" w:rsidP="009C1F8B">
      <w:r>
        <w:t>Seleccione una respuesta.</w:t>
      </w:r>
    </w:p>
    <w:p w:rsidR="009C1F8B" w:rsidRDefault="009C1F8B" w:rsidP="009C1F8B">
      <w:r>
        <w:tab/>
        <w:t>a. $10.500</w:t>
      </w:r>
      <w:r>
        <w:tab/>
      </w:r>
    </w:p>
    <w:p w:rsidR="009C1F8B" w:rsidRDefault="009C1F8B" w:rsidP="009C1F8B">
      <w:r>
        <w:tab/>
        <w:t>b. $55.000</w:t>
      </w:r>
      <w:r>
        <w:tab/>
      </w:r>
    </w:p>
    <w:p w:rsidR="009C1F8B" w:rsidRDefault="009C1F8B" w:rsidP="009C1F8B">
      <w:r>
        <w:tab/>
        <w:t>c. $80.000</w:t>
      </w:r>
      <w:r>
        <w:tab/>
      </w:r>
    </w:p>
    <w:p w:rsidR="009C1F8B" w:rsidRDefault="009C1F8B" w:rsidP="009C1F8B">
      <w:r>
        <w:tab/>
        <w:t>d. $8.667</w:t>
      </w:r>
      <w:r>
        <w:tab/>
      </w:r>
    </w:p>
    <w:p w:rsidR="009C1F8B" w:rsidRDefault="009C1F8B" w:rsidP="009C1F8B">
      <w:r>
        <w:t>Question 15 Puntos: 10</w:t>
      </w:r>
    </w:p>
    <w:p w:rsidR="009C1F8B" w:rsidRDefault="009C1F8B" w:rsidP="009C1F8B">
      <w:r>
        <w:t>La amortización del periodo es (considerar mes de compra):</w:t>
      </w:r>
    </w:p>
    <w:p w:rsidR="009C1F8B" w:rsidRDefault="009C1F8B" w:rsidP="009C1F8B">
      <w:r>
        <w:t>Seleccione una respuesta.</w:t>
      </w:r>
    </w:p>
    <w:p w:rsidR="009C1F8B" w:rsidRDefault="009C1F8B" w:rsidP="009C1F8B">
      <w:r>
        <w:tab/>
        <w:t>a. $360.000</w:t>
      </w:r>
      <w:r>
        <w:tab/>
      </w:r>
    </w:p>
    <w:p w:rsidR="009C1F8B" w:rsidRDefault="009C1F8B" w:rsidP="009C1F8B">
      <w:r>
        <w:tab/>
        <w:t>b. $80.000</w:t>
      </w:r>
      <w:r>
        <w:tab/>
      </w:r>
    </w:p>
    <w:p w:rsidR="009C1F8B" w:rsidRDefault="009C1F8B" w:rsidP="009C1F8B">
      <w:r>
        <w:tab/>
        <w:t>c. $440.000</w:t>
      </w:r>
      <w:r>
        <w:tab/>
      </w:r>
    </w:p>
    <w:p w:rsidR="00606BAE" w:rsidRDefault="009C1F8B" w:rsidP="009C1F8B">
      <w:r>
        <w:tab/>
        <w:t>d. $400.000</w:t>
      </w:r>
      <w:r>
        <w:tab/>
      </w:r>
    </w:p>
    <w:sectPr w:rsidR="00606BA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1F8B"/>
    <w:rsid w:val="00606BAE"/>
    <w:rsid w:val="009C1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713</Words>
  <Characters>3924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Espoz Rojas, Juan Manuel</dc:creator>
  <cp:lastModifiedBy>Espoz Rojas, Juan Manuel</cp:lastModifiedBy>
  <cp:revision>1</cp:revision>
  <dcterms:created xsi:type="dcterms:W3CDTF">2014-08-31T23:22:00Z</dcterms:created>
  <dcterms:modified xsi:type="dcterms:W3CDTF">2014-08-31T23:24:00Z</dcterms:modified>
</cp:coreProperties>
</file>