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C08C8" w14:textId="77777777" w:rsidR="00FA7A18" w:rsidRPr="006D54F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6D54FD" w:rsidRPr="006D54FD" w14:paraId="7DC185BB" w14:textId="77777777" w:rsidTr="006D54F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7299C535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084DE408" w14:textId="72211DF8" w:rsidR="006D54FD" w:rsidRPr="006D54FD" w:rsidRDefault="004448AC" w:rsidP="004448AC">
            <w:pPr>
              <w:spacing w:after="0"/>
              <w:rPr>
                <w:b/>
                <w:sz w:val="20"/>
                <w:lang w:val="es-PA"/>
              </w:rPr>
            </w:pPr>
            <w:r>
              <w:rPr>
                <w:sz w:val="20"/>
                <w:szCs w:val="20"/>
              </w:rPr>
              <w:t>E-Clothify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F31C4F3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235D610A" w14:textId="5213E6A3" w:rsidR="006D54FD" w:rsidRPr="006D54FD" w:rsidRDefault="004448AC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sz w:val="15"/>
                <w:szCs w:val="15"/>
              </w:rPr>
              <w:t>2025-ECOMODA-1.15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0609067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23909C1B" w14:textId="0B71CBF6" w:rsidR="006D54FD" w:rsidRPr="006D54FD" w:rsidRDefault="004448AC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sz w:val="20"/>
                <w:szCs w:val="20"/>
              </w:rPr>
              <w:t>24/09/2025</w:t>
            </w:r>
          </w:p>
        </w:tc>
      </w:tr>
    </w:tbl>
    <w:p w14:paraId="0434538B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tbl>
      <w:tblPr>
        <w:tblW w:w="4977" w:type="pct"/>
        <w:tblInd w:w="18" w:type="dxa"/>
        <w:tblLook w:val="00A0" w:firstRow="1" w:lastRow="0" w:firstColumn="1" w:lastColumn="0" w:noHBand="0" w:noVBand="0"/>
      </w:tblPr>
      <w:tblGrid>
        <w:gridCol w:w="551"/>
        <w:gridCol w:w="2894"/>
        <w:gridCol w:w="1062"/>
        <w:gridCol w:w="1382"/>
        <w:gridCol w:w="1202"/>
        <w:gridCol w:w="2078"/>
        <w:gridCol w:w="1519"/>
        <w:gridCol w:w="2016"/>
        <w:gridCol w:w="1845"/>
      </w:tblGrid>
      <w:tr w:rsidR="00575A70" w:rsidRPr="006D54FD" w14:paraId="1516A772" w14:textId="77777777" w:rsidTr="004520B7">
        <w:trPr>
          <w:trHeight w:val="241"/>
        </w:trPr>
        <w:tc>
          <w:tcPr>
            <w:tcW w:w="2024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675B1AB" w14:textId="77777777" w:rsidR="00575A70" w:rsidRPr="006D54FD" w:rsidRDefault="00575A70" w:rsidP="00C527E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Información de Requ</w:t>
            </w:r>
            <w:r>
              <w:rPr>
                <w:rFonts w:eastAsia="Calibri" w:cs="HelveticaNeueLT Std Med"/>
                <w:b/>
                <w:bCs/>
                <w:lang w:val="es-PA"/>
              </w:rPr>
              <w:t>isito</w:t>
            </w:r>
          </w:p>
        </w:tc>
        <w:tc>
          <w:tcPr>
            <w:tcW w:w="2976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4C2DD379" w14:textId="77777777" w:rsidR="00575A70" w:rsidRPr="006D54FD" w:rsidRDefault="00575A70" w:rsidP="00A035BA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Relación de Traza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>bilidad con…</w:t>
            </w:r>
          </w:p>
        </w:tc>
      </w:tr>
      <w:tr w:rsidR="00F81062" w:rsidRPr="006D54FD" w14:paraId="4D56AD71" w14:textId="77777777" w:rsidTr="004520B7">
        <w:trPr>
          <w:trHeight w:val="458"/>
        </w:trPr>
        <w:tc>
          <w:tcPr>
            <w:tcW w:w="1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2275C4" w14:textId="77777777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ID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CA044" w14:textId="77777777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Requisito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6D3627" w14:textId="77777777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Prioridad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C3741F" w14:textId="77777777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Categoría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4AB023" w14:textId="77777777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 xml:space="preserve">Fuente </w:t>
            </w:r>
            <w:r>
              <w:rPr>
                <w:rFonts w:eastAsia="Calibri" w:cs="HelveticaNeueLT Std Med"/>
                <w:b/>
                <w:bCs/>
                <w:lang w:val="es-PA"/>
              </w:rPr>
              <w:t>/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 xml:space="preserve"> Interesado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5417B1" w14:textId="77777777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Objetivo(s) del Proyecto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1DA736" w14:textId="77777777" w:rsidR="00575A70" w:rsidRPr="006D54FD" w:rsidRDefault="00575A70" w:rsidP="006D54FD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Entregable(s)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A48826" w14:textId="77777777" w:rsidR="00575A70" w:rsidRPr="006D54FD" w:rsidRDefault="00575A70" w:rsidP="006D54FD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Criterio(s) de Aceptación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08093A" w14:textId="77777777" w:rsidR="00575A70" w:rsidRPr="006D54FD" w:rsidRDefault="00575A70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Métrica(s)</w:t>
            </w:r>
          </w:p>
        </w:tc>
      </w:tr>
      <w:tr w:rsidR="004520B7" w:rsidRPr="006D54FD" w14:paraId="0DACCD95" w14:textId="77777777" w:rsidTr="004520B7">
        <w:trPr>
          <w:trHeight w:val="567"/>
        </w:trPr>
        <w:tc>
          <w:tcPr>
            <w:tcW w:w="18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8AACF" w14:textId="65D91CC0" w:rsidR="004520B7" w:rsidRPr="006D54FD" w:rsidRDefault="004520B7" w:rsidP="004520B7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t>RQ-1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CD8A1D" w14:textId="6C985238" w:rsidR="004520B7" w:rsidRPr="006D54FD" w:rsidRDefault="004520B7" w:rsidP="004520B7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t>La cesta de la compra debe estar siempre visible durante el proceso de compra.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835E2" w14:textId="2A97154C" w:rsidR="004520B7" w:rsidRPr="006D54FD" w:rsidRDefault="004520B7" w:rsidP="004520B7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t>Alta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77CD30" w14:textId="0118CE45" w:rsidR="004520B7" w:rsidRPr="006D54FD" w:rsidRDefault="004520B7" w:rsidP="004520B7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t>Funcional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0752C0" w14:textId="2FADCF63" w:rsidR="004520B7" w:rsidRPr="006D54FD" w:rsidRDefault="004520B7" w:rsidP="004520B7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t>Cliente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FE5EF3" w14:textId="39F9C3C9" w:rsidR="004520B7" w:rsidRPr="006D54FD" w:rsidRDefault="004520B7" w:rsidP="004520B7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D69E4" w14:textId="3DD8CB8D" w:rsidR="004520B7" w:rsidRPr="006D54FD" w:rsidRDefault="004520B7" w:rsidP="004520B7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32F6" w14:textId="4105B3FE" w:rsidR="004520B7" w:rsidRPr="006D54FD" w:rsidRDefault="004520B7" w:rsidP="004520B7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t>La cesta aparece fija en la interfaz de usuario durante todo el proceso.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C3C6C2" w14:textId="12D6F3F6" w:rsidR="004520B7" w:rsidRPr="006D54FD" w:rsidRDefault="004520B7" w:rsidP="004520B7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t>Verificación de pruebas y cumplimiento de criterio de aceptación.</w:t>
            </w:r>
          </w:p>
        </w:tc>
      </w:tr>
      <w:tr w:rsidR="002553F3" w14:paraId="0DA0852D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E940" w14:textId="77777777" w:rsidR="002553F3" w:rsidRDefault="00000000">
            <w:r>
              <w:t>RQ-2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0CCC" w14:textId="77777777" w:rsidR="002553F3" w:rsidRDefault="00000000">
            <w:r>
              <w:t>La cesta de compra permitirá modificar fácilmente la cantidad de productos.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D210" w14:textId="77777777" w:rsidR="002553F3" w:rsidRDefault="00000000">
            <w:r>
              <w:t>Alta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95A4" w14:textId="77777777" w:rsidR="002553F3" w:rsidRDefault="00000000">
            <w:r>
              <w:t>Funcional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88BA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FA60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EE32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CC49" w14:textId="77777777" w:rsidR="002553F3" w:rsidRDefault="00000000">
            <w:r>
              <w:t>El usuario puede aumentar/disminuir unidades sin abandonar la página.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B102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4BCF6DEB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D51B" w14:textId="77777777" w:rsidR="002553F3" w:rsidRDefault="00000000">
            <w:r>
              <w:t>RQ-3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4AC5" w14:textId="77777777" w:rsidR="002553F3" w:rsidRDefault="00000000">
            <w:r>
              <w:t>Los productos del catálogo estarán organizados en las mismas categorías que en la tienda física.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38DD" w14:textId="77777777" w:rsidR="002553F3" w:rsidRDefault="00000000">
            <w:r>
              <w:t>Media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5332" w14:textId="77777777" w:rsidR="002553F3" w:rsidRDefault="00000000">
            <w:r>
              <w:t>Funcional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87FF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0B85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A48A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16F5" w14:textId="77777777" w:rsidR="002553F3" w:rsidRDefault="00000000">
            <w:r>
              <w:t>Las categorías online coinciden con las físicas.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6543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70F0EC2B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9B26" w14:textId="77777777" w:rsidR="002553F3" w:rsidRDefault="00000000">
            <w:r>
              <w:t>RQ-4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E549" w14:textId="77777777" w:rsidR="002553F3" w:rsidRDefault="00000000">
            <w:r>
              <w:t>El proceso de compra rápida debe completarse en no más de tres pasos.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EB53" w14:textId="77777777" w:rsidR="002553F3" w:rsidRDefault="00000000">
            <w:r>
              <w:t>Alta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A5C6" w14:textId="77777777" w:rsidR="002553F3" w:rsidRDefault="00000000">
            <w:r>
              <w:t>Funcional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4F81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F900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7FD7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4B47" w14:textId="77777777" w:rsidR="002553F3" w:rsidRDefault="00000000">
            <w:r>
              <w:t>Compra completada en máximo tres pantallas sin registro obligatorio.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9320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0511E91C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1AA4" w14:textId="77777777" w:rsidR="002553F3" w:rsidRDefault="00000000">
            <w:r>
              <w:t>RQ-5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EA81" w14:textId="77777777" w:rsidR="002553F3" w:rsidRDefault="00000000">
            <w:r>
              <w:t>El cliente debe sentirse seguro durante la compra.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4A68" w14:textId="77777777" w:rsidR="002553F3" w:rsidRDefault="00000000">
            <w:r>
              <w:t>Alta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2EDB" w14:textId="77777777" w:rsidR="002553F3" w:rsidRDefault="00000000">
            <w:r>
              <w:t>No Funcional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4E71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1873" w14:textId="77777777" w:rsidR="002553F3" w:rsidRDefault="00000000">
            <w:r>
              <w:t xml:space="preserve">Satisfacer necesidades del cliente y cumplir con especificaciones del </w:t>
            </w:r>
            <w:r>
              <w:lastRenderedPageBreak/>
              <w:t>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AD9F" w14:textId="77777777" w:rsidR="002553F3" w:rsidRDefault="00000000">
            <w:r>
              <w:lastRenderedPageBreak/>
              <w:t xml:space="preserve">Plataforma E-Clothify implementada y </w:t>
            </w:r>
            <w:r>
              <w:lastRenderedPageBreak/>
              <w:t>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8F4C" w14:textId="77777777" w:rsidR="002553F3" w:rsidRDefault="00000000">
            <w:r>
              <w:lastRenderedPageBreak/>
              <w:t>Implementación de HTTPS y pasarela de pago certificada.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049D" w14:textId="77777777" w:rsidR="002553F3" w:rsidRDefault="00000000">
            <w:r>
              <w:t xml:space="preserve">Verificación de pruebas y cumplimiento de criterio de </w:t>
            </w:r>
            <w:r>
              <w:lastRenderedPageBreak/>
              <w:t>aceptación.</w:t>
            </w:r>
          </w:p>
        </w:tc>
      </w:tr>
      <w:tr w:rsidR="002553F3" w14:paraId="1B241D33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8422" w14:textId="77777777" w:rsidR="002553F3" w:rsidRDefault="00000000">
            <w:r>
              <w:lastRenderedPageBreak/>
              <w:t>RQ-6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BF39" w14:textId="77777777" w:rsidR="002553F3" w:rsidRDefault="00000000">
            <w:r>
              <w:t>El sistema atenderá al cliente en idioma español.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FAB9" w14:textId="77777777" w:rsidR="002553F3" w:rsidRDefault="00000000">
            <w:r>
              <w:t>Alta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5F59" w14:textId="77777777" w:rsidR="002553F3" w:rsidRDefault="00000000">
            <w:r>
              <w:t>Funcional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D8DD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4FC1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852A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561" w14:textId="77777777" w:rsidR="002553F3" w:rsidRDefault="00000000">
            <w:r>
              <w:t>Toda la interfaz y correos están en español.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D45F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58EB00E4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FB74" w14:textId="77777777" w:rsidR="002553F3" w:rsidRDefault="00000000">
            <w:r>
              <w:t>RQ-7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6763" w14:textId="77777777" w:rsidR="002553F3" w:rsidRDefault="00000000">
            <w:r>
              <w:t>El usuario se registrará con correo y clave.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F70F" w14:textId="77777777" w:rsidR="002553F3" w:rsidRDefault="00000000">
            <w:r>
              <w:t>Media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0033" w14:textId="77777777" w:rsidR="002553F3" w:rsidRDefault="00000000">
            <w:r>
              <w:t>Funcional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60D9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20C6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231C1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B38C" w14:textId="77777777" w:rsidR="002553F3" w:rsidRDefault="00000000">
            <w:r>
              <w:t>Registro exitoso y acceso posterior con las mismas credenciales.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D40F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42CAC6DC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0292" w14:textId="77777777" w:rsidR="002553F3" w:rsidRDefault="00000000">
            <w:r>
              <w:t>RQ-8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696A" w14:textId="77777777" w:rsidR="002553F3" w:rsidRDefault="00000000">
            <w:r>
              <w:t>El cliente tendrá acceso al seguimiento del pedido incluso sin estar registrado.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E132" w14:textId="77777777" w:rsidR="002553F3" w:rsidRDefault="00000000">
            <w:r>
              <w:t>Alta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2543" w14:textId="77777777" w:rsidR="002553F3" w:rsidRDefault="00000000">
            <w:r>
              <w:t>Funcional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5CF8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89EE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68A0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6A96" w14:textId="77777777" w:rsidR="002553F3" w:rsidRDefault="00000000">
            <w:r>
              <w:t>Función de rastreo disponible con número de pedido.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D9A1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3439ECD1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C9CC" w14:textId="77777777" w:rsidR="002553F3" w:rsidRDefault="00000000">
            <w:r>
              <w:t>RQ-9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9C2F" w14:textId="77777777" w:rsidR="002553F3" w:rsidRDefault="00000000">
            <w:r>
              <w:t>Los productos agotados deben estar claramente marcados.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8153" w14:textId="77777777" w:rsidR="002553F3" w:rsidRDefault="00000000">
            <w:r>
              <w:t>Media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4D94" w14:textId="77777777" w:rsidR="002553F3" w:rsidRDefault="00000000">
            <w:r>
              <w:t>Funcional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40D7D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5BC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9AEB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F93F" w14:textId="77777777" w:rsidR="002553F3" w:rsidRDefault="00000000">
            <w:proofErr w:type="gramStart"/>
            <w:r>
              <w:t>Aparece  una</w:t>
            </w:r>
            <w:proofErr w:type="gramEnd"/>
            <w:r>
              <w:t xml:space="preserve"> etiqueta “Agotado” en el catálogo.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B17D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676BDD06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D0B0" w14:textId="77777777" w:rsidR="002553F3" w:rsidRDefault="00000000">
            <w:r>
              <w:t>RQ-10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C3B5" w14:textId="77777777" w:rsidR="002553F3" w:rsidRDefault="00000000">
            <w:r>
              <w:t>Cada producto tendrá solo una imagen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D370" w14:textId="77777777" w:rsidR="002553F3" w:rsidRDefault="00000000">
            <w:r>
              <w:t>Baja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63FB" w14:textId="77777777" w:rsidR="002553F3" w:rsidRDefault="00000000">
            <w:r>
              <w:t>Funcional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4411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F647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BAD0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A02A" w14:textId="77777777" w:rsidR="002553F3" w:rsidRDefault="00000000">
            <w:r>
              <w:t>Se muestra exactamente una imagen por producto.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6CF5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61589D61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3048" w14:textId="77777777" w:rsidR="002553F3" w:rsidRDefault="00000000">
            <w:r>
              <w:lastRenderedPageBreak/>
              <w:t>RQ-11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12B9" w14:textId="77777777" w:rsidR="002553F3" w:rsidRDefault="00000000">
            <w:r>
              <w:t>La tienda se estructurará por secciones, departamentos o fabricantes.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1182" w14:textId="77777777" w:rsidR="002553F3" w:rsidRDefault="00000000">
            <w:r>
              <w:t>Media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7AF2" w14:textId="77777777" w:rsidR="002553F3" w:rsidRDefault="00000000">
            <w:r>
              <w:t>Funcional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8421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ED9D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4AD1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2944" w14:textId="77777777" w:rsidR="002553F3" w:rsidRDefault="00000000">
            <w:r>
              <w:t>El catálogo permite filtrar/navegar por estos criterios.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DA8F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5217F7D5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6EC7" w14:textId="77777777" w:rsidR="002553F3" w:rsidRDefault="00000000">
            <w:r>
              <w:t>RQ-12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8849" w14:textId="77777777" w:rsidR="002553F3" w:rsidRDefault="00000000">
            <w:r>
              <w:t>El buscador permitirá buscar productos por nombre, departamento o fabricante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10A4" w14:textId="77777777" w:rsidR="002553F3" w:rsidRDefault="00000000">
            <w:r>
              <w:t>Alta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3F4C" w14:textId="77777777" w:rsidR="002553F3" w:rsidRDefault="00000000">
            <w:r>
              <w:t>Funcional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F74F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9473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D831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B687" w14:textId="77777777" w:rsidR="002553F3" w:rsidRDefault="00000000">
            <w:r>
              <w:t>El buscador devuelve resultados correctos según criterios.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3401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3422AA10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8EC0" w14:textId="77777777" w:rsidR="002553F3" w:rsidRDefault="00000000">
            <w:r>
              <w:t>RQ-13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5CEE" w14:textId="77777777" w:rsidR="002553F3" w:rsidRDefault="00000000">
            <w:r>
              <w:t>Los productos podrán enviarse a la cesta directamente desde el catálogo.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CFA1" w14:textId="77777777" w:rsidR="002553F3" w:rsidRDefault="00000000">
            <w:r>
              <w:t>ALta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4409" w14:textId="77777777" w:rsidR="002553F3" w:rsidRDefault="00000000">
            <w:r>
              <w:t>Funcional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A27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3C70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7F77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A57D" w14:textId="77777777" w:rsidR="002553F3" w:rsidRDefault="00000000">
            <w:r>
              <w:t>Botón de “Agregar a cesta” disponible y funcional en catálogo.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57B29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22DB417C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FD4F" w14:textId="77777777" w:rsidR="002553F3" w:rsidRDefault="00000000">
            <w:r>
              <w:t>RQ-14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7CD8" w14:textId="77777777" w:rsidR="002553F3" w:rsidRDefault="00000000">
            <w:r>
              <w:t>Desde la cesta de la compra se podrá finalizar la compra.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2656" w14:textId="77777777" w:rsidR="002553F3" w:rsidRDefault="00000000">
            <w:r>
              <w:t>Alta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901B" w14:textId="77777777" w:rsidR="002553F3" w:rsidRDefault="00000000">
            <w:r>
              <w:t>Funcional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0DA4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F809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5898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ABA3" w14:textId="77777777" w:rsidR="002553F3" w:rsidRDefault="00000000">
            <w:r>
              <w:t>Flujo de checkout accesible desde la cesta.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861F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62D3AE04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ED04" w14:textId="77777777" w:rsidR="002553F3" w:rsidRDefault="00000000">
            <w:r>
              <w:t>RQ-15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8A6B" w14:textId="77777777" w:rsidR="002553F3" w:rsidRDefault="00000000">
            <w:r>
              <w:t>Durante el proceso de compra se solicitarán datos del cliente, entrega y pago.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0E27" w14:textId="77777777" w:rsidR="002553F3" w:rsidRDefault="00000000">
            <w:r>
              <w:t>Alta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BB7E" w14:textId="77777777" w:rsidR="002553F3" w:rsidRDefault="00000000">
            <w:r>
              <w:t>Funcional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BBFF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FCC7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41A6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519A" w14:textId="77777777" w:rsidR="002553F3" w:rsidRDefault="00000000">
            <w:r>
              <w:t>Formulario completo antes de finalizar.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41B0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3F7FD10A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A851" w14:textId="77777777" w:rsidR="002553F3" w:rsidRDefault="00000000">
            <w:r>
              <w:t>RQ-16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159A" w14:textId="77777777" w:rsidR="002553F3" w:rsidRDefault="00000000">
            <w:r>
              <w:t xml:space="preserve">Al finalizar la compra, el cliente recibe un correo con </w:t>
            </w:r>
            <w:r>
              <w:lastRenderedPageBreak/>
              <w:t>los detalles del pedido.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7742" w14:textId="77777777" w:rsidR="002553F3" w:rsidRDefault="00000000">
            <w:r>
              <w:lastRenderedPageBreak/>
              <w:t>Alta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EF4C" w14:textId="77777777" w:rsidR="002553F3" w:rsidRDefault="00000000">
            <w:r>
              <w:t>Funcional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2C07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ADDC" w14:textId="77777777" w:rsidR="002553F3" w:rsidRDefault="00000000">
            <w:r>
              <w:t xml:space="preserve">Satisfacer necesidades del cliente y cumplir con </w:t>
            </w:r>
            <w:r>
              <w:lastRenderedPageBreak/>
              <w:t>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95EF" w14:textId="77777777" w:rsidR="002553F3" w:rsidRDefault="00000000">
            <w:r>
              <w:lastRenderedPageBreak/>
              <w:t xml:space="preserve">Plataforma E-Clothify implementada </w:t>
            </w:r>
            <w:r>
              <w:lastRenderedPageBreak/>
              <w:t>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B078" w14:textId="77777777" w:rsidR="002553F3" w:rsidRDefault="00000000">
            <w:r>
              <w:lastRenderedPageBreak/>
              <w:t xml:space="preserve">Email automático enviado con datos </w:t>
            </w:r>
            <w:r>
              <w:lastRenderedPageBreak/>
              <w:t>correctos.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9961" w14:textId="77777777" w:rsidR="002553F3" w:rsidRDefault="00000000">
            <w:r>
              <w:lastRenderedPageBreak/>
              <w:t xml:space="preserve">Verificación de pruebas y cumplimiento de </w:t>
            </w:r>
            <w:r>
              <w:lastRenderedPageBreak/>
              <w:t>criterio de aceptación.</w:t>
            </w:r>
          </w:p>
        </w:tc>
      </w:tr>
      <w:tr w:rsidR="002553F3" w14:paraId="30FAE2EB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4C51" w14:textId="77777777" w:rsidR="002553F3" w:rsidRDefault="00000000">
            <w:r>
              <w:lastRenderedPageBreak/>
              <w:t>RQ-17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978B" w14:textId="77777777" w:rsidR="002553F3" w:rsidRDefault="00000000">
            <w:r>
              <w:t>No se contemplan devoluciones de productos.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7A5A" w14:textId="77777777" w:rsidR="002553F3" w:rsidRDefault="00000000">
            <w:r>
              <w:t>Media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93C7" w14:textId="77777777" w:rsidR="002553F3" w:rsidRDefault="00000000">
            <w:r>
              <w:t>Restricción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2543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71BA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C61D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FC55" w14:textId="77777777" w:rsidR="002553F3" w:rsidRDefault="00000000">
            <w:r>
              <w:t>En la política de la tienda se indica la no devolución.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32C0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654DD2D8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0BD1" w14:textId="77777777" w:rsidR="002553F3" w:rsidRDefault="00000000">
            <w:r>
              <w:t>RQ-18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1E7A" w14:textId="77777777" w:rsidR="002553F3" w:rsidRDefault="00000000">
            <w:r>
              <w:t>La marca corporativa debe reflejarse en el sitio web.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0815" w14:textId="77777777" w:rsidR="002553F3" w:rsidRDefault="00000000">
            <w:r>
              <w:t>Alta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FEB2" w14:textId="77777777" w:rsidR="002553F3" w:rsidRDefault="00000000">
            <w:r>
              <w:t>No Funcional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D02C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1C33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9FCD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5C0E" w14:textId="77777777" w:rsidR="002553F3" w:rsidRDefault="00000000">
            <w:r>
              <w:t>Logo, colores y tipografía del cliente presentes.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6418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42E02A6C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9869" w14:textId="77777777" w:rsidR="002553F3" w:rsidRDefault="00000000">
            <w:r>
              <w:t>RQ-19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DC38" w14:textId="77777777" w:rsidR="002553F3" w:rsidRDefault="00000000">
            <w:r>
              <w:t>La solución debe estar disponible en un entorno PaaS para pruebas y evaluación.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35BA" w14:textId="77777777" w:rsidR="002553F3" w:rsidRDefault="00000000">
            <w:r>
              <w:t>Alta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CAD4" w14:textId="77777777" w:rsidR="002553F3" w:rsidRDefault="00000000">
            <w:r>
              <w:t>Proyecto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11F0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05BF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36E4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C61D" w14:textId="77777777" w:rsidR="002553F3" w:rsidRDefault="00000000">
            <w:r>
              <w:t>El despliegue en PaaS es accesible al cliente.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EEA0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7707582A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3F38" w14:textId="77777777" w:rsidR="002553F3" w:rsidRDefault="00000000">
            <w:r>
              <w:t>RQ-20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0610" w14:textId="77777777" w:rsidR="002553F3" w:rsidRDefault="00000000">
            <w:r>
              <w:t>Se entregará el código fuente y documentación de instalación y producción.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4891" w14:textId="77777777" w:rsidR="002553F3" w:rsidRDefault="00000000">
            <w:r>
              <w:t>Alta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915B" w14:textId="77777777" w:rsidR="002553F3" w:rsidRDefault="00000000">
            <w:r>
              <w:t>Proyecto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301E" w14:textId="77777777" w:rsidR="002553F3" w:rsidRDefault="00000000">
            <w: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C37F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9563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BDEC" w14:textId="77777777" w:rsidR="002553F3" w:rsidRDefault="00000000">
            <w:r>
              <w:t>El cliente recibe repositorio y manuales completos.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E11A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406E677B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4C86" w14:textId="77777777" w:rsidR="002553F3" w:rsidRDefault="00000000">
            <w:r>
              <w:t>RQ-21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7E4" w14:textId="77777777" w:rsidR="002553F3" w:rsidRDefault="00000000">
            <w:r>
              <w:t>Se utilizará un ciclo de vida híbrido de desarrollo.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AF5F" w14:textId="77777777" w:rsidR="002553F3" w:rsidRDefault="00000000">
            <w:r>
              <w:t>Media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854F" w14:textId="77777777" w:rsidR="002553F3" w:rsidRDefault="00000000">
            <w:r>
              <w:t>Organización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1193" w14:textId="77777777" w:rsidR="002553F3" w:rsidRDefault="00000000">
            <w:r>
              <w:t>Dirección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0121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28D3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1EB1" w14:textId="77777777" w:rsidR="002553F3" w:rsidRDefault="00000000">
            <w:r>
              <w:t>Evidencia de iteraciones ágiles y fases planificadas.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1F7B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32863A96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C38E" w14:textId="77777777" w:rsidR="002553F3" w:rsidRDefault="00000000">
            <w:r>
              <w:lastRenderedPageBreak/>
              <w:t>RQ-22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11AE" w14:textId="77777777" w:rsidR="002553F3" w:rsidRDefault="00000000">
            <w:r>
              <w:t>Se utilizarán las plantillas de la organización.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F3B1" w14:textId="77777777" w:rsidR="002553F3" w:rsidRDefault="00000000">
            <w:r>
              <w:t>Baja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789D" w14:textId="77777777" w:rsidR="002553F3" w:rsidRDefault="00000000">
            <w:r>
              <w:t>Organización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D211" w14:textId="77777777" w:rsidR="002553F3" w:rsidRDefault="00000000">
            <w:r>
              <w:t>Dirección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7E0A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1162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CEF2" w14:textId="77777777" w:rsidR="002553F3" w:rsidRDefault="00000000">
            <w:r>
              <w:t>Documentación entregada con plantillas oficiales.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D495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1739B314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59E4" w14:textId="77777777" w:rsidR="002553F3" w:rsidRDefault="00000000">
            <w:r>
              <w:t>RQ-23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7205" w14:textId="77777777" w:rsidR="002553F3" w:rsidRDefault="00000000">
            <w:r>
              <w:t>El desarrollo se realizará con Django y Visual Studio Code.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FCC2" w14:textId="77777777" w:rsidR="002553F3" w:rsidRDefault="00000000">
            <w:r>
              <w:t>Alta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A19A" w14:textId="77777777" w:rsidR="002553F3" w:rsidRDefault="00000000">
            <w:r>
              <w:t>Técnica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65FE" w14:textId="77777777" w:rsidR="002553F3" w:rsidRDefault="00000000">
            <w:r>
              <w:t>Dirección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7AF9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50B0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4C8C" w14:textId="77777777" w:rsidR="002553F3" w:rsidRDefault="00000000">
            <w:r>
              <w:t>El proyecto se ejecuta con dichas tecnologías.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842F" w14:textId="77777777" w:rsidR="002553F3" w:rsidRDefault="00000000">
            <w:r>
              <w:t>Verificación de pruebas y cumplimiento de criterio de aceptación.</w:t>
            </w:r>
          </w:p>
        </w:tc>
      </w:tr>
      <w:tr w:rsidR="002553F3" w14:paraId="08EE8C75" w14:textId="77777777" w:rsidTr="004520B7"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BBFE" w14:textId="77777777" w:rsidR="002553F3" w:rsidRDefault="00000000">
            <w:r>
              <w:t>RQ-24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BBD1" w14:textId="77777777" w:rsidR="002553F3" w:rsidRDefault="00000000">
            <w:r>
              <w:t>La aplicación admin de Django solo se usará para pruebas internas.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11C6" w14:textId="77777777" w:rsidR="002553F3" w:rsidRDefault="00000000">
            <w:r>
              <w:t>Media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B265" w14:textId="77777777" w:rsidR="002553F3" w:rsidRDefault="00000000">
            <w:r>
              <w:t>Técnica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A1E2" w14:textId="77777777" w:rsidR="002553F3" w:rsidRDefault="00000000">
            <w:r>
              <w:t>Dirección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4919" w14:textId="77777777" w:rsidR="002553F3" w:rsidRDefault="00000000">
            <w:r>
              <w:t>Satisfacer necesidades del cliente y cumplir con especificaciones del proyecto.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106E" w14:textId="77777777" w:rsidR="002553F3" w:rsidRDefault="00000000">
            <w:r>
              <w:t>Plataforma E-Clothify implementada y documentada.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4FB0" w14:textId="77777777" w:rsidR="002553F3" w:rsidRDefault="00000000">
            <w:r>
              <w:t>El cliente dispone de interfaz propia de administración sin depender de Django admin.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D300" w14:textId="77777777" w:rsidR="002553F3" w:rsidRDefault="00000000">
            <w:r>
              <w:t>Verificación de pruebas y cumplimiento de criterio de aceptación.</w:t>
            </w:r>
          </w:p>
        </w:tc>
      </w:tr>
    </w:tbl>
    <w:p w14:paraId="428F15BB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sectPr w:rsidR="001106CC" w:rsidRPr="006D54FD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6E4D0" w14:textId="77777777" w:rsidR="00E30990" w:rsidRDefault="00E30990" w:rsidP="00837F2F">
      <w:pPr>
        <w:spacing w:after="0" w:line="240" w:lineRule="auto"/>
      </w:pPr>
      <w:r>
        <w:separator/>
      </w:r>
    </w:p>
  </w:endnote>
  <w:endnote w:type="continuationSeparator" w:id="0">
    <w:p w14:paraId="36454C01" w14:textId="77777777" w:rsidR="00E30990" w:rsidRDefault="00E30990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DA497" w14:textId="77777777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667936">
        <w:rPr>
          <w:noProof/>
        </w:rPr>
        <w:t>1</w:t>
      </w:r>
    </w:fldSimple>
  </w:p>
  <w:p w14:paraId="5440307C" w14:textId="77777777" w:rsidR="00837F2F" w:rsidRPr="00837F2F" w:rsidRDefault="00E95DA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A1CC2" w14:textId="77777777" w:rsidR="00E30990" w:rsidRDefault="00E30990" w:rsidP="00837F2F">
      <w:pPr>
        <w:spacing w:after="0" w:line="240" w:lineRule="auto"/>
      </w:pPr>
      <w:r>
        <w:separator/>
      </w:r>
    </w:p>
  </w:footnote>
  <w:footnote w:type="continuationSeparator" w:id="0">
    <w:p w14:paraId="5DA8910C" w14:textId="77777777" w:rsidR="00E30990" w:rsidRDefault="00E30990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7C761" w14:textId="77777777" w:rsidR="00837F2F" w:rsidRPr="00924DFE" w:rsidRDefault="006D54FD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8F4AF1">
      <w:rPr>
        <w:b/>
        <w:sz w:val="36"/>
      </w:rPr>
      <w:t>TRAZ</w:t>
    </w:r>
    <w:r>
      <w:rPr>
        <w:b/>
        <w:sz w:val="36"/>
      </w:rPr>
      <w:t>ABILIDAD DE REQUISITOS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439"/>
    <w:rsid w:val="000B204F"/>
    <w:rsid w:val="00105DAE"/>
    <w:rsid w:val="001106CC"/>
    <w:rsid w:val="00130820"/>
    <w:rsid w:val="00131E1D"/>
    <w:rsid w:val="00162139"/>
    <w:rsid w:val="002064D6"/>
    <w:rsid w:val="00217C94"/>
    <w:rsid w:val="00221831"/>
    <w:rsid w:val="002553F3"/>
    <w:rsid w:val="0028298D"/>
    <w:rsid w:val="00355532"/>
    <w:rsid w:val="00364414"/>
    <w:rsid w:val="00387B0B"/>
    <w:rsid w:val="003D115F"/>
    <w:rsid w:val="003D218D"/>
    <w:rsid w:val="003E16E9"/>
    <w:rsid w:val="004448AC"/>
    <w:rsid w:val="004520B7"/>
    <w:rsid w:val="00456964"/>
    <w:rsid w:val="00481215"/>
    <w:rsid w:val="004D078B"/>
    <w:rsid w:val="0051331B"/>
    <w:rsid w:val="0055087B"/>
    <w:rsid w:val="00575A70"/>
    <w:rsid w:val="005C6798"/>
    <w:rsid w:val="00662214"/>
    <w:rsid w:val="00667936"/>
    <w:rsid w:val="006B191B"/>
    <w:rsid w:val="006B2A51"/>
    <w:rsid w:val="006D54FD"/>
    <w:rsid w:val="00700A4E"/>
    <w:rsid w:val="0079596E"/>
    <w:rsid w:val="00796E26"/>
    <w:rsid w:val="007C620A"/>
    <w:rsid w:val="00837F2F"/>
    <w:rsid w:val="00891B24"/>
    <w:rsid w:val="008958E4"/>
    <w:rsid w:val="008F4AF1"/>
    <w:rsid w:val="00916929"/>
    <w:rsid w:val="00924DFE"/>
    <w:rsid w:val="0095401D"/>
    <w:rsid w:val="0099587A"/>
    <w:rsid w:val="009B57BF"/>
    <w:rsid w:val="00A035BA"/>
    <w:rsid w:val="00A95442"/>
    <w:rsid w:val="00AA2C51"/>
    <w:rsid w:val="00AD5DD1"/>
    <w:rsid w:val="00B57964"/>
    <w:rsid w:val="00B63C21"/>
    <w:rsid w:val="00B95FB6"/>
    <w:rsid w:val="00BB73DF"/>
    <w:rsid w:val="00BE3CDA"/>
    <w:rsid w:val="00BF037F"/>
    <w:rsid w:val="00C527E3"/>
    <w:rsid w:val="00CF78D0"/>
    <w:rsid w:val="00D22DE6"/>
    <w:rsid w:val="00D373B6"/>
    <w:rsid w:val="00D5381C"/>
    <w:rsid w:val="00DE7D9A"/>
    <w:rsid w:val="00DF09F4"/>
    <w:rsid w:val="00E30990"/>
    <w:rsid w:val="00E47A3D"/>
    <w:rsid w:val="00E7183A"/>
    <w:rsid w:val="00E95DA9"/>
    <w:rsid w:val="00E96C2B"/>
    <w:rsid w:val="00EA25E4"/>
    <w:rsid w:val="00EA4A2A"/>
    <w:rsid w:val="00EF1A26"/>
    <w:rsid w:val="00F76F0A"/>
    <w:rsid w:val="00F81062"/>
    <w:rsid w:val="00F9095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55783"/>
  <w15:docId w15:val="{34E80485-3403-4EF3-83B9-4BAD747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1323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Sergio Terrazas Lobato</cp:lastModifiedBy>
  <cp:revision>17</cp:revision>
  <dcterms:created xsi:type="dcterms:W3CDTF">2015-11-01T16:20:00Z</dcterms:created>
  <dcterms:modified xsi:type="dcterms:W3CDTF">2025-09-24T19:13:00Z</dcterms:modified>
</cp:coreProperties>
</file>