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82A4ED" w14:textId="2F49064D" w:rsidR="00E218F3" w:rsidRDefault="00866E66" w:rsidP="00866E66">
      <w:pPr>
        <w:spacing w:line="480" w:lineRule="auto"/>
        <w:rPr>
          <w:rFonts w:ascii="Times New Roman" w:hAnsi="Times New Roman" w:cs="Times New Roman"/>
        </w:rPr>
      </w:pPr>
      <w:r>
        <w:rPr>
          <w:rFonts w:ascii="Times New Roman" w:hAnsi="Times New Roman" w:cs="Times New Roman"/>
        </w:rPr>
        <w:t>Jesel Reyes</w:t>
      </w:r>
    </w:p>
    <w:p w14:paraId="13B49ECD" w14:textId="3B6CDF03" w:rsidR="00866E66" w:rsidRDefault="00866E66" w:rsidP="00866E66">
      <w:pPr>
        <w:spacing w:line="480" w:lineRule="auto"/>
        <w:rPr>
          <w:rFonts w:ascii="Times New Roman" w:hAnsi="Times New Roman" w:cs="Times New Roman"/>
        </w:rPr>
      </w:pPr>
      <w:r>
        <w:rPr>
          <w:rFonts w:ascii="Times New Roman" w:hAnsi="Times New Roman" w:cs="Times New Roman"/>
        </w:rPr>
        <w:t>CS-488-12881</w:t>
      </w:r>
    </w:p>
    <w:p w14:paraId="4F859080" w14:textId="7F2C9F0B" w:rsidR="00866E66" w:rsidRDefault="00866E66" w:rsidP="00866E66">
      <w:pPr>
        <w:spacing w:line="480" w:lineRule="auto"/>
        <w:rPr>
          <w:rFonts w:ascii="Times New Roman" w:hAnsi="Times New Roman" w:cs="Times New Roman"/>
        </w:rPr>
      </w:pPr>
      <w:r>
        <w:rPr>
          <w:rFonts w:ascii="Times New Roman" w:hAnsi="Times New Roman" w:cs="Times New Roman"/>
        </w:rPr>
        <w:t>Professor Bhandari</w:t>
      </w:r>
    </w:p>
    <w:p w14:paraId="74D87696" w14:textId="509D3507" w:rsidR="00866E66" w:rsidRDefault="00866E66" w:rsidP="00866E66">
      <w:pPr>
        <w:spacing w:line="480" w:lineRule="auto"/>
        <w:rPr>
          <w:rFonts w:ascii="Times New Roman" w:hAnsi="Times New Roman" w:cs="Times New Roman"/>
        </w:rPr>
      </w:pPr>
      <w:r>
        <w:rPr>
          <w:rFonts w:ascii="Times New Roman" w:hAnsi="Times New Roman" w:cs="Times New Roman"/>
        </w:rPr>
        <w:t>2 August 2026</w:t>
      </w:r>
    </w:p>
    <w:p w14:paraId="0609B736" w14:textId="7F66C1E8" w:rsidR="00866E66" w:rsidRDefault="00866E66" w:rsidP="00866E66">
      <w:pPr>
        <w:spacing w:line="480" w:lineRule="auto"/>
        <w:jc w:val="center"/>
        <w:rPr>
          <w:rFonts w:ascii="Times New Roman" w:hAnsi="Times New Roman" w:cs="Times New Roman"/>
        </w:rPr>
      </w:pPr>
      <w:r>
        <w:rPr>
          <w:rFonts w:ascii="Times New Roman" w:hAnsi="Times New Roman" w:cs="Times New Roman"/>
        </w:rPr>
        <w:t>Milestone Two Narrative</w:t>
      </w:r>
    </w:p>
    <w:p w14:paraId="299F96BC" w14:textId="77777777" w:rsidR="00015D40" w:rsidRPr="00015D40" w:rsidRDefault="00015D40" w:rsidP="00015D40">
      <w:pPr>
        <w:spacing w:line="480" w:lineRule="auto"/>
        <w:rPr>
          <w:rFonts w:ascii="Times New Roman" w:hAnsi="Times New Roman" w:cs="Times New Roman"/>
        </w:rPr>
      </w:pPr>
      <w:r w:rsidRPr="00015D40">
        <w:rPr>
          <w:rFonts w:ascii="Times New Roman" w:hAnsi="Times New Roman" w:cs="Times New Roman"/>
        </w:rPr>
        <w:t>The artifact is the Contact Service, a Java application I originally built for CS 320, Software Test, Automation, and QA, in 2025. It consists of a Contact class that models a single contact (a contact ID, first name, last name, phone number, and address, each with input validation enforced in the constructor and setters) and a ContactService class that manages a collection of contacts. The original version stored contacts in a single HashMap keyed by contact ID, which supported constant-time add, delete, update, and lookup operations, and it was backed by a JUnit test suite that reached roughly 95 percent coverage.</w:t>
      </w:r>
    </w:p>
    <w:p w14:paraId="76BED827" w14:textId="6A667705" w:rsidR="00866E66" w:rsidRDefault="00015D40" w:rsidP="00015D40">
      <w:pPr>
        <w:spacing w:line="480" w:lineRule="auto"/>
        <w:rPr>
          <w:rFonts w:ascii="Times New Roman" w:hAnsi="Times New Roman" w:cs="Times New Roman"/>
        </w:rPr>
      </w:pPr>
      <w:r w:rsidRPr="00015D40">
        <w:rPr>
          <w:rFonts w:ascii="Times New Roman" w:hAnsi="Times New Roman" w:cs="Times New Roman"/>
        </w:rPr>
        <w:t>For this enhancement, completed as part of my CS 499 capstone, I extended the Contact Service with three additional data structures and algorithms: a secondary hash index keyed by last name, a trie built over contact first and last names, and a hand-written merge sort. I also extended the JUnit suite with 26 new tests covering the added behavior.</w:t>
      </w:r>
    </w:p>
    <w:p w14:paraId="19E8BD88" w14:textId="77777777" w:rsidR="001244F6" w:rsidRPr="001244F6" w:rsidRDefault="001244F6" w:rsidP="001244F6">
      <w:pPr>
        <w:spacing w:line="480" w:lineRule="auto"/>
        <w:rPr>
          <w:rFonts w:ascii="Times New Roman" w:hAnsi="Times New Roman" w:cs="Times New Roman"/>
        </w:rPr>
      </w:pPr>
      <w:r w:rsidRPr="001244F6">
        <w:rPr>
          <w:rFonts w:ascii="Times New Roman" w:hAnsi="Times New Roman" w:cs="Times New Roman"/>
        </w:rPr>
        <w:t xml:space="preserve">I selected the Contact Service for the algorithms and data structures category because the original artifact had an honest, well-defined limitation. The HashMap gave </w:t>
      </w:r>
      <w:proofErr w:type="gramStart"/>
      <w:r w:rsidRPr="001244F6">
        <w:rPr>
          <w:rFonts w:ascii="Times New Roman" w:hAnsi="Times New Roman" w:cs="Times New Roman"/>
        </w:rPr>
        <w:t>O(</w:t>
      </w:r>
      <w:proofErr w:type="gramEnd"/>
      <w:r w:rsidRPr="001244F6">
        <w:rPr>
          <w:rFonts w:ascii="Times New Roman" w:hAnsi="Times New Roman" w:cs="Times New Roman"/>
        </w:rPr>
        <w:t xml:space="preserve">1) lookup by contact ID, but it had no way to search or sort by name; any such query would have required an O(n) linear scan. That gap made it a genuine candidate for a data structures enhancement rather than a </w:t>
      </w:r>
      <w:r w:rsidRPr="001244F6">
        <w:rPr>
          <w:rFonts w:ascii="Times New Roman" w:hAnsi="Times New Roman" w:cs="Times New Roman"/>
        </w:rPr>
        <w:lastRenderedPageBreak/>
        <w:t>superficial one, and because it was already validated by a strong test suite, I could extend it with confidence that I was not building on top of hidden defects.</w:t>
      </w:r>
    </w:p>
    <w:p w14:paraId="10BBCA06" w14:textId="77777777" w:rsidR="001244F6" w:rsidRPr="001244F6" w:rsidRDefault="001244F6" w:rsidP="001244F6">
      <w:pPr>
        <w:spacing w:line="480" w:lineRule="auto"/>
        <w:rPr>
          <w:rFonts w:ascii="Times New Roman" w:hAnsi="Times New Roman" w:cs="Times New Roman"/>
        </w:rPr>
      </w:pPr>
      <w:r w:rsidRPr="001244F6">
        <w:rPr>
          <w:rFonts w:ascii="Times New Roman" w:hAnsi="Times New Roman" w:cs="Times New Roman"/>
        </w:rPr>
        <w:t xml:space="preserve">Three components of the enhancement showcase my skills in algorithms and data structures most directly. First, the secondary hash index (a Map from a lowercased last name to a Set of contact IDs) demonstrates the use of an auxiliary index structure to trade a small amount of memory for </w:t>
      </w:r>
      <w:proofErr w:type="gramStart"/>
      <w:r w:rsidRPr="001244F6">
        <w:rPr>
          <w:rFonts w:ascii="Times New Roman" w:hAnsi="Times New Roman" w:cs="Times New Roman"/>
        </w:rPr>
        <w:t>O(</w:t>
      </w:r>
      <w:proofErr w:type="gramEnd"/>
      <w:r w:rsidRPr="001244F6">
        <w:rPr>
          <w:rFonts w:ascii="Times New Roman" w:hAnsi="Times New Roman" w:cs="Times New Roman"/>
        </w:rPr>
        <w:t xml:space="preserve">1) average-time exact-match lookup instead of a linear scan. Second, the trie (implemented in a new TrieNode class, with children keyed by character and a set of contact IDs stored at each terminal node) demonstrates a character-based tree structure that supports prefix search and autocomplete in O(k) time, where k is the length of the search prefix, independent of how many contacts exist. Third, the merge sort (implemented by hand rather than delegated to a library sort call) demonstrates a divide-and-conquer algorithm with guaranteed </w:t>
      </w:r>
      <w:proofErr w:type="gramStart"/>
      <w:r w:rsidRPr="001244F6">
        <w:rPr>
          <w:rFonts w:ascii="Times New Roman" w:hAnsi="Times New Roman" w:cs="Times New Roman"/>
        </w:rPr>
        <w:t>O(</w:t>
      </w:r>
      <w:proofErr w:type="gramEnd"/>
      <w:r w:rsidRPr="001244F6">
        <w:rPr>
          <w:rFonts w:ascii="Times New Roman" w:hAnsi="Times New Roman" w:cs="Times New Roman"/>
        </w:rPr>
        <w:t>n log n) time complexity, using a composed comparator that orders contacts by last name and then by first name.</w:t>
      </w:r>
    </w:p>
    <w:p w14:paraId="72DAC07C" w14:textId="0F4203D3" w:rsidR="00015D40" w:rsidRDefault="001244F6" w:rsidP="001244F6">
      <w:pPr>
        <w:spacing w:line="480" w:lineRule="auto"/>
        <w:rPr>
          <w:rFonts w:ascii="Times New Roman" w:hAnsi="Times New Roman" w:cs="Times New Roman"/>
        </w:rPr>
      </w:pPr>
      <w:r w:rsidRPr="001244F6">
        <w:rPr>
          <w:rFonts w:ascii="Times New Roman" w:hAnsi="Times New Roman" w:cs="Times New Roman"/>
        </w:rPr>
        <w:t xml:space="preserve">The artifact was improved by moving it from a single-index, linear-scan design to a three-index design purpose-built for the operations a contact directory </w:t>
      </w:r>
      <w:proofErr w:type="gramStart"/>
      <w:r w:rsidRPr="001244F6">
        <w:rPr>
          <w:rFonts w:ascii="Times New Roman" w:hAnsi="Times New Roman" w:cs="Times New Roman"/>
        </w:rPr>
        <w:t>actually needs</w:t>
      </w:r>
      <w:proofErr w:type="gramEnd"/>
      <w:r w:rsidRPr="001244F6">
        <w:rPr>
          <w:rFonts w:ascii="Times New Roman" w:hAnsi="Times New Roman" w:cs="Times New Roman"/>
        </w:rPr>
        <w:t>: exact lookup by ID, exact lookup by last name, prefix search across first or last name, and full alphabetical retrieval. Just as importantly, the add, delete, update-</w:t>
      </w:r>
      <w:proofErr w:type="gramStart"/>
      <w:r w:rsidRPr="001244F6">
        <w:rPr>
          <w:rFonts w:ascii="Times New Roman" w:hAnsi="Times New Roman" w:cs="Times New Roman"/>
        </w:rPr>
        <w:t>first-name</w:t>
      </w:r>
      <w:proofErr w:type="gramEnd"/>
      <w:r w:rsidRPr="001244F6">
        <w:rPr>
          <w:rFonts w:ascii="Times New Roman" w:hAnsi="Times New Roman" w:cs="Times New Roman"/>
        </w:rPr>
        <w:t>, and update-last-name operations were all rewritten to keep the primary map, the secondary index, and the trie synchronized with every mutation, so the new structures never drift out of date with the source of truth.</w:t>
      </w:r>
    </w:p>
    <w:p w14:paraId="03135349" w14:textId="77777777" w:rsidR="00644A30" w:rsidRPr="00644A30" w:rsidRDefault="00644A30" w:rsidP="00644A30">
      <w:pPr>
        <w:spacing w:line="480" w:lineRule="auto"/>
        <w:rPr>
          <w:rFonts w:ascii="Times New Roman" w:hAnsi="Times New Roman" w:cs="Times New Roman"/>
        </w:rPr>
      </w:pPr>
      <w:r w:rsidRPr="00644A30">
        <w:rPr>
          <w:rFonts w:ascii="Times New Roman" w:hAnsi="Times New Roman" w:cs="Times New Roman"/>
        </w:rPr>
        <w:t xml:space="preserve">In my Module One plan, I stated that this enhancement would align with Outcome 3 (designing and evaluating a computing solution using algorithmic principles and standards while managing the trade-offs of design choices) and Outcome 4 (using well-founded techniques, skills, and tools to implement a solution that delivers value). I met </w:t>
      </w:r>
      <w:proofErr w:type="gramStart"/>
      <w:r w:rsidRPr="00644A30">
        <w:rPr>
          <w:rFonts w:ascii="Times New Roman" w:hAnsi="Times New Roman" w:cs="Times New Roman"/>
        </w:rPr>
        <w:t>both of these</w:t>
      </w:r>
      <w:proofErr w:type="gramEnd"/>
      <w:r w:rsidRPr="00644A30">
        <w:rPr>
          <w:rFonts w:ascii="Times New Roman" w:hAnsi="Times New Roman" w:cs="Times New Roman"/>
        </w:rPr>
        <w:t xml:space="preserve"> outcomes as planned. Outcome 3 is demonstrated by the selection and justification of three distinct structures for three distinct </w:t>
      </w:r>
      <w:r w:rsidRPr="00644A30">
        <w:rPr>
          <w:rFonts w:ascii="Times New Roman" w:hAnsi="Times New Roman" w:cs="Times New Roman"/>
        </w:rPr>
        <w:lastRenderedPageBreak/>
        <w:t xml:space="preserve">access patterns, and by the explicit memory-for-speed trade-off of maintaining extra indexes so that lookups that used to cost O(n) now cost </w:t>
      </w:r>
      <w:proofErr w:type="gramStart"/>
      <w:r w:rsidRPr="00644A30">
        <w:rPr>
          <w:rFonts w:ascii="Times New Roman" w:hAnsi="Times New Roman" w:cs="Times New Roman"/>
        </w:rPr>
        <w:t>O(</w:t>
      </w:r>
      <w:proofErr w:type="gramEnd"/>
      <w:r w:rsidRPr="00644A30">
        <w:rPr>
          <w:rFonts w:ascii="Times New Roman" w:hAnsi="Times New Roman" w:cs="Times New Roman"/>
        </w:rPr>
        <w:t>1) or O(k). Outcome 4 is demonstrated by implementing the trie traversal and the merge sort from first principles rather than relying only on built-in library behavior, and by extending the existing JUnit suite so the new algorithms are verified with the same rigor as the original artifact.</w:t>
      </w:r>
    </w:p>
    <w:p w14:paraId="40404486" w14:textId="176EC59A" w:rsidR="00217F1D" w:rsidRDefault="00644A30" w:rsidP="00644A30">
      <w:pPr>
        <w:spacing w:line="480" w:lineRule="auto"/>
        <w:rPr>
          <w:rFonts w:ascii="Times New Roman" w:hAnsi="Times New Roman" w:cs="Times New Roman"/>
        </w:rPr>
      </w:pPr>
      <w:r w:rsidRPr="00644A30">
        <w:rPr>
          <w:rFonts w:ascii="Times New Roman" w:hAnsi="Times New Roman" w:cs="Times New Roman"/>
        </w:rPr>
        <w:t>I do not have significant updates to my outcome-coverage plan for this artifact. The scope I described in Module One, a secondary hash index, a trie for prefix search, and a merge sort, is exactly what I implemented, so the plan required no revision. The one refinement worth noting is that I did not formally claim Outcome 5 for this artifact, since the Module One plan did not scope it that way, but the discipline of keeping every derived structure consistent on every mutation is the same defensive mindset that Outcome 5 describes, and it is worth carrying forward into how I frame the artifact in my professional self-assessment.</w:t>
      </w:r>
    </w:p>
    <w:p w14:paraId="46118E84" w14:textId="77777777" w:rsidR="00816BC0" w:rsidRPr="00816BC0" w:rsidRDefault="00816BC0" w:rsidP="00816BC0">
      <w:pPr>
        <w:spacing w:line="480" w:lineRule="auto"/>
        <w:rPr>
          <w:rFonts w:ascii="Times New Roman" w:hAnsi="Times New Roman" w:cs="Times New Roman"/>
        </w:rPr>
      </w:pPr>
      <w:r w:rsidRPr="00816BC0">
        <w:rPr>
          <w:rFonts w:ascii="Times New Roman" w:hAnsi="Times New Roman" w:cs="Times New Roman"/>
        </w:rPr>
        <w:t>The part of this enhancement that taught me the most was not any single algorithm in isolation, but the problem of keeping three data structures consistent with each other under mutation. It is straightforward to write a trie insertion or a merge sort on its own; it is a different problem to make sure that deleting a contact removes it from the primary map, the last-name index, and both branches of the trie (first name and last name) without leaving stale entries behind, or that renaming a contact's last name moves it out of the old index bucket and into the new one atomically. Working through that forced me to think about invariants across a whole object rather than the correctness of one method at a time, which is a different kind of reasoning than I practiced in the original CS 320 course.</w:t>
      </w:r>
    </w:p>
    <w:p w14:paraId="2A9532B3" w14:textId="77777777" w:rsidR="00816BC0" w:rsidRPr="00816BC0" w:rsidRDefault="00816BC0" w:rsidP="00816BC0">
      <w:pPr>
        <w:spacing w:line="480" w:lineRule="auto"/>
        <w:rPr>
          <w:rFonts w:ascii="Times New Roman" w:hAnsi="Times New Roman" w:cs="Times New Roman"/>
        </w:rPr>
      </w:pPr>
      <w:r w:rsidRPr="00816BC0">
        <w:rPr>
          <w:rFonts w:ascii="Times New Roman" w:hAnsi="Times New Roman" w:cs="Times New Roman"/>
        </w:rPr>
        <w:t xml:space="preserve">I also had to make and justify a design decision I had not anticipated: whether to prune empty nodes from the trie after a removal. I chose not to, favoring simplicity and accepting a small </w:t>
      </w:r>
      <w:r w:rsidRPr="00816BC0">
        <w:rPr>
          <w:rFonts w:ascii="Times New Roman" w:hAnsi="Times New Roman" w:cs="Times New Roman"/>
        </w:rPr>
        <w:lastRenderedPageBreak/>
        <w:t>amount of retained structure as the trade-off, and documenting that choice rather than adding pruning logic the artifact did not need. That decision reinforced something I have been trying to internalize throughout the program, that not every possible optimization belongs in an artifact, and that being able to explain why a simplification is acceptable is as important as being able to implement the more complex version.</w:t>
      </w:r>
    </w:p>
    <w:p w14:paraId="732380F6" w14:textId="38C6C136" w:rsidR="00644A30" w:rsidRDefault="00816BC0" w:rsidP="00816BC0">
      <w:pPr>
        <w:spacing w:line="480" w:lineRule="auto"/>
        <w:rPr>
          <w:rFonts w:ascii="Times New Roman" w:hAnsi="Times New Roman" w:cs="Times New Roman"/>
        </w:rPr>
      </w:pPr>
      <w:r w:rsidRPr="00816BC0">
        <w:rPr>
          <w:rFonts w:ascii="Times New Roman" w:hAnsi="Times New Roman" w:cs="Times New Roman"/>
        </w:rPr>
        <w:t>The most concrete challenge was verification. This repository has no Maven or Gradle build file, so there was no single command to compile and run the test suite. I had to locate compatible JUnit Platform and Jupiter jars already present on the machine from Eclipse and VS Code tooling, assemble a matching classpath by hand, and write a small launcher class to invoke the JUnit Platform launcher directly. That process was a reminder that testing infrastructure is not something to take for granted, and it gave me a clearer picture of how the pieces of the JUnit platform (the API, the engine, and the launcher) fit together underneath the tooling that normally hides them. Running the full suite this way also surfaced a small pre-existing bug in the original CS 320 test file, unrelated to my enhancement, which I noted but left alone since it was outside the scope of this artifact.</w:t>
      </w:r>
    </w:p>
    <w:p w14:paraId="65B099AD" w14:textId="77777777" w:rsidR="00866E66" w:rsidRPr="00866E66" w:rsidRDefault="00866E66" w:rsidP="00866E66">
      <w:pPr>
        <w:spacing w:line="480" w:lineRule="auto"/>
        <w:jc w:val="center"/>
        <w:rPr>
          <w:rFonts w:ascii="Times New Roman" w:hAnsi="Times New Roman" w:cs="Times New Roman"/>
        </w:rPr>
      </w:pPr>
    </w:p>
    <w:sectPr w:rsidR="00866E66" w:rsidRPr="00866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E66"/>
    <w:rsid w:val="00015D40"/>
    <w:rsid w:val="00047A40"/>
    <w:rsid w:val="001244F6"/>
    <w:rsid w:val="001A6D01"/>
    <w:rsid w:val="00217F1D"/>
    <w:rsid w:val="00344A4B"/>
    <w:rsid w:val="00522DC5"/>
    <w:rsid w:val="0053265A"/>
    <w:rsid w:val="006175F0"/>
    <w:rsid w:val="00644A30"/>
    <w:rsid w:val="006B3767"/>
    <w:rsid w:val="00711CC1"/>
    <w:rsid w:val="00816BC0"/>
    <w:rsid w:val="00866E66"/>
    <w:rsid w:val="00D32A2D"/>
    <w:rsid w:val="00D374EC"/>
    <w:rsid w:val="00E218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3555BF"/>
  <w15:chartTrackingRefBased/>
  <w15:docId w15:val="{0977B2B9-BEBC-6344-A7BA-FCFD94D14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E66"/>
    <w:rPr>
      <w:rFonts w:eastAsiaTheme="majorEastAsia" w:cstheme="majorBidi"/>
      <w:color w:val="272727" w:themeColor="text1" w:themeTint="D8"/>
    </w:rPr>
  </w:style>
  <w:style w:type="paragraph" w:styleId="Title">
    <w:name w:val="Title"/>
    <w:basedOn w:val="Normal"/>
    <w:next w:val="Normal"/>
    <w:link w:val="TitleChar"/>
    <w:uiPriority w:val="10"/>
    <w:qFormat/>
    <w:rsid w:val="00866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E66"/>
    <w:pPr>
      <w:spacing w:before="160"/>
      <w:jc w:val="center"/>
    </w:pPr>
    <w:rPr>
      <w:i/>
      <w:iCs/>
      <w:color w:val="404040" w:themeColor="text1" w:themeTint="BF"/>
    </w:rPr>
  </w:style>
  <w:style w:type="character" w:customStyle="1" w:styleId="QuoteChar">
    <w:name w:val="Quote Char"/>
    <w:basedOn w:val="DefaultParagraphFont"/>
    <w:link w:val="Quote"/>
    <w:uiPriority w:val="29"/>
    <w:rsid w:val="00866E66"/>
    <w:rPr>
      <w:i/>
      <w:iCs/>
      <w:color w:val="404040" w:themeColor="text1" w:themeTint="BF"/>
    </w:rPr>
  </w:style>
  <w:style w:type="paragraph" w:styleId="ListParagraph">
    <w:name w:val="List Paragraph"/>
    <w:basedOn w:val="Normal"/>
    <w:uiPriority w:val="34"/>
    <w:qFormat/>
    <w:rsid w:val="00866E66"/>
    <w:pPr>
      <w:ind w:left="720"/>
      <w:contextualSpacing/>
    </w:pPr>
  </w:style>
  <w:style w:type="character" w:styleId="IntenseEmphasis">
    <w:name w:val="Intense Emphasis"/>
    <w:basedOn w:val="DefaultParagraphFont"/>
    <w:uiPriority w:val="21"/>
    <w:qFormat/>
    <w:rsid w:val="00866E66"/>
    <w:rPr>
      <w:i/>
      <w:iCs/>
      <w:color w:val="0F4761" w:themeColor="accent1" w:themeShade="BF"/>
    </w:rPr>
  </w:style>
  <w:style w:type="paragraph" w:styleId="IntenseQuote">
    <w:name w:val="Intense Quote"/>
    <w:basedOn w:val="Normal"/>
    <w:next w:val="Normal"/>
    <w:link w:val="IntenseQuoteChar"/>
    <w:uiPriority w:val="30"/>
    <w:qFormat/>
    <w:rsid w:val="00866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E66"/>
    <w:rPr>
      <w:i/>
      <w:iCs/>
      <w:color w:val="0F4761" w:themeColor="accent1" w:themeShade="BF"/>
    </w:rPr>
  </w:style>
  <w:style w:type="character" w:styleId="IntenseReference">
    <w:name w:val="Intense Reference"/>
    <w:basedOn w:val="DefaultParagraphFont"/>
    <w:uiPriority w:val="32"/>
    <w:qFormat/>
    <w:rsid w:val="00866E66"/>
    <w:rPr>
      <w:b/>
      <w:bCs/>
      <w:smallCaps/>
      <w:color w:val="0F4761" w:themeColor="accent1" w:themeShade="BF"/>
      <w:spacing w:val="5"/>
    </w:rPr>
  </w:style>
  <w:style w:type="paragraph" w:styleId="Date">
    <w:name w:val="Date"/>
    <w:basedOn w:val="Normal"/>
    <w:next w:val="Normal"/>
    <w:link w:val="DateChar"/>
    <w:uiPriority w:val="99"/>
    <w:semiHidden/>
    <w:unhideWhenUsed/>
    <w:rsid w:val="00866E66"/>
  </w:style>
  <w:style w:type="character" w:customStyle="1" w:styleId="DateChar">
    <w:name w:val="Date Char"/>
    <w:basedOn w:val="DefaultParagraphFont"/>
    <w:link w:val="Date"/>
    <w:uiPriority w:val="99"/>
    <w:semiHidden/>
    <w:rsid w:val="00866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1039</Words>
  <Characters>5926</Characters>
  <Application>Microsoft Office Word</Application>
  <DocSecurity>0</DocSecurity>
  <Lines>49</Lines>
  <Paragraphs>13</Paragraphs>
  <ScaleCrop>false</ScaleCrop>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Jesel</dc:creator>
  <cp:keywords/>
  <dc:description/>
  <cp:lastModifiedBy>Reyes, Jesel</cp:lastModifiedBy>
  <cp:revision>6</cp:revision>
  <dcterms:created xsi:type="dcterms:W3CDTF">2026-08-03T04:36:00Z</dcterms:created>
  <dcterms:modified xsi:type="dcterms:W3CDTF">2026-08-03T04:38:00Z</dcterms:modified>
</cp:coreProperties>
</file>