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FC4B" w14:textId="30CB34B3" w:rsidR="00D67082" w:rsidRPr="009972AB" w:rsidRDefault="00D67082" w:rsidP="003D0A2E">
      <w:pPr>
        <w:pStyle w:val="Sinespaciado"/>
        <w:spacing w:line="276" w:lineRule="auto"/>
        <w:jc w:val="center"/>
        <w:rPr>
          <w:rFonts w:ascii="Arial" w:eastAsiaTheme="minorEastAsia" w:hAnsi="Arial" w:cs="Arial"/>
          <w:sz w:val="24"/>
          <w:szCs w:val="24"/>
          <w:lang w:val="es-CL" w:eastAsia="es-CL"/>
        </w:rPr>
      </w:pPr>
      <w:r w:rsidRPr="009972AB">
        <w:rPr>
          <w:rFonts w:ascii="Arial" w:eastAsiaTheme="minorEastAsia" w:hAnsi="Arial" w:cs="Arial"/>
          <w:sz w:val="24"/>
          <w:szCs w:val="24"/>
          <w:lang w:val="es-CL" w:eastAsia="es-CL"/>
        </w:rPr>
        <w:t xml:space="preserve">Evaluación </w:t>
      </w:r>
      <w:r w:rsidR="008746F8" w:rsidRPr="009972AB">
        <w:rPr>
          <w:rFonts w:ascii="Arial" w:eastAsiaTheme="minorEastAsia" w:hAnsi="Arial" w:cs="Arial"/>
          <w:sz w:val="24"/>
          <w:szCs w:val="24"/>
          <w:lang w:val="es-CL" w:eastAsia="es-CL"/>
        </w:rPr>
        <w:t>Fase 1</w:t>
      </w:r>
      <w:r w:rsidR="00556355" w:rsidRPr="009972AB">
        <w:rPr>
          <w:rFonts w:ascii="Arial" w:eastAsiaTheme="minorEastAsia" w:hAnsi="Arial" w:cs="Arial"/>
          <w:sz w:val="24"/>
          <w:szCs w:val="24"/>
          <w:lang w:val="es-CL" w:eastAsia="es-CL"/>
        </w:rPr>
        <w:t xml:space="preserve"> – Proyecto </w:t>
      </w:r>
      <w:proofErr w:type="spellStart"/>
      <w:r w:rsidR="00556355" w:rsidRPr="009972AB">
        <w:rPr>
          <w:rFonts w:ascii="Arial" w:eastAsiaTheme="minorEastAsia" w:hAnsi="Arial" w:cs="Arial"/>
          <w:sz w:val="24"/>
          <w:szCs w:val="24"/>
          <w:lang w:val="es-CL" w:eastAsia="es-CL"/>
        </w:rPr>
        <w:t>AutoSplat</w:t>
      </w:r>
      <w:proofErr w:type="spellEnd"/>
    </w:p>
    <w:p w14:paraId="67095572" w14:textId="5FCBFB4F" w:rsidR="7FCC6260" w:rsidRPr="009972AB" w:rsidRDefault="004C45A3" w:rsidP="003D0A2E">
      <w:pPr>
        <w:pStyle w:val="Sinespaciado"/>
        <w:spacing w:line="276" w:lineRule="auto"/>
        <w:jc w:val="center"/>
        <w:rPr>
          <w:rFonts w:ascii="Arial" w:eastAsiaTheme="minorEastAsia" w:hAnsi="Arial" w:cs="Arial"/>
          <w:sz w:val="44"/>
          <w:szCs w:val="44"/>
          <w:lang w:val="es-CL" w:eastAsia="es-CL"/>
        </w:rPr>
      </w:pPr>
      <w:r w:rsidRPr="009972AB">
        <w:rPr>
          <w:rFonts w:ascii="Arial" w:eastAsiaTheme="minorEastAsia" w:hAnsi="Arial" w:cs="Arial"/>
          <w:sz w:val="44"/>
          <w:szCs w:val="44"/>
          <w:lang w:val="es-CL" w:eastAsia="es-CL"/>
        </w:rPr>
        <w:t xml:space="preserve">Autoevaluación </w:t>
      </w:r>
      <w:r w:rsidR="008746F8" w:rsidRPr="009972AB">
        <w:rPr>
          <w:rFonts w:ascii="Arial" w:eastAsiaTheme="minorEastAsia" w:hAnsi="Arial" w:cs="Arial"/>
          <w:sz w:val="44"/>
          <w:szCs w:val="44"/>
          <w:lang w:val="es-CL" w:eastAsia="es-CL"/>
        </w:rPr>
        <w:t>Definición Proyecto APT</w:t>
      </w:r>
    </w:p>
    <w:p w14:paraId="5D770F07" w14:textId="77777777" w:rsidR="009972AB" w:rsidRPr="009972AB" w:rsidRDefault="009972AB" w:rsidP="003D0A2E">
      <w:pPr>
        <w:pStyle w:val="Sinespaciado"/>
        <w:spacing w:line="276" w:lineRule="auto"/>
        <w:jc w:val="center"/>
        <w:rPr>
          <w:rFonts w:ascii="Arial" w:eastAsiaTheme="minorEastAsia" w:hAnsi="Arial" w:cs="Arial"/>
          <w:sz w:val="44"/>
          <w:szCs w:val="44"/>
          <w:lang w:val="es-CL"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817"/>
      </w:tblGrid>
      <w:tr w:rsidR="00556355" w:rsidRPr="00556355" w14:paraId="3CC62E49" w14:textId="77777777" w:rsidTr="00714E3F">
        <w:tc>
          <w:tcPr>
            <w:tcW w:w="12994" w:type="dxa"/>
            <w:gridSpan w:val="2"/>
          </w:tcPr>
          <w:p w14:paraId="0BDD1DA0" w14:textId="3D734C43" w:rsidR="00556355" w:rsidRPr="00556355" w:rsidRDefault="00556355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</w:pPr>
            <w:r w:rsidRPr="00556355"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  <w:t xml:space="preserve">Escuela: Ingeniería </w:t>
            </w:r>
            <w:proofErr w:type="spellStart"/>
            <w:r w:rsidRPr="00556355"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  <w:t>Informatica</w:t>
            </w:r>
            <w:proofErr w:type="spellEnd"/>
          </w:p>
        </w:tc>
      </w:tr>
      <w:tr w:rsidR="00556355" w:rsidRPr="00556355" w14:paraId="2B8BD61A" w14:textId="77777777" w:rsidTr="00556355">
        <w:tc>
          <w:tcPr>
            <w:tcW w:w="6497" w:type="dxa"/>
          </w:tcPr>
          <w:p w14:paraId="19EA71FA" w14:textId="632AA5DE" w:rsidR="00556355" w:rsidRPr="00556355" w:rsidRDefault="00556355" w:rsidP="003D0A2E">
            <w:pPr>
              <w:pStyle w:val="Sinespaciado"/>
              <w:spacing w:line="276" w:lineRule="auto"/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</w:pPr>
            <w:r w:rsidRPr="00556355"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  <w:t>Nombre</w:t>
            </w:r>
          </w:p>
        </w:tc>
        <w:tc>
          <w:tcPr>
            <w:tcW w:w="6497" w:type="dxa"/>
          </w:tcPr>
          <w:p w14:paraId="522333EC" w14:textId="29687B2D" w:rsidR="00556355" w:rsidRPr="00556355" w:rsidRDefault="00556355" w:rsidP="003D0A2E">
            <w:pPr>
              <w:pStyle w:val="Sinespaciado"/>
              <w:spacing w:line="276" w:lineRule="auto"/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</w:pPr>
            <w:r w:rsidRPr="00556355"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  <w:t xml:space="preserve">Aldo Espinoza Daza </w:t>
            </w:r>
          </w:p>
        </w:tc>
      </w:tr>
      <w:tr w:rsidR="00556355" w:rsidRPr="00556355" w14:paraId="5F8E2C23" w14:textId="77777777" w:rsidTr="00556355">
        <w:tc>
          <w:tcPr>
            <w:tcW w:w="6497" w:type="dxa"/>
          </w:tcPr>
          <w:p w14:paraId="2EA17678" w14:textId="10E8E4C3" w:rsidR="00556355" w:rsidRPr="00556355" w:rsidRDefault="00556355" w:rsidP="003D0A2E">
            <w:pPr>
              <w:pStyle w:val="Sinespaciado"/>
              <w:spacing w:line="276" w:lineRule="auto"/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</w:pPr>
            <w:r w:rsidRPr="00556355"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  <w:t>Plan de estudio</w:t>
            </w:r>
          </w:p>
        </w:tc>
        <w:tc>
          <w:tcPr>
            <w:tcW w:w="6497" w:type="dxa"/>
          </w:tcPr>
          <w:p w14:paraId="034A96F7" w14:textId="7480CFE1" w:rsidR="00556355" w:rsidRPr="00556355" w:rsidRDefault="00556355" w:rsidP="003D0A2E">
            <w:pPr>
              <w:pStyle w:val="Sinespaciado"/>
              <w:spacing w:line="276" w:lineRule="auto"/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</w:pPr>
            <w:r w:rsidRPr="00556355">
              <w:rPr>
                <w:rFonts w:ascii="Arial" w:hAnsi="Arial" w:cs="Arial"/>
                <w:color w:val="auto"/>
                <w:sz w:val="22"/>
                <w:szCs w:val="22"/>
              </w:rPr>
              <w:t>Ingeniería en Informática / 1446114</w:t>
            </w:r>
          </w:p>
        </w:tc>
      </w:tr>
      <w:tr w:rsidR="00556355" w:rsidRPr="00556355" w14:paraId="7D0BC3B3" w14:textId="77777777" w:rsidTr="00556355">
        <w:tc>
          <w:tcPr>
            <w:tcW w:w="6497" w:type="dxa"/>
          </w:tcPr>
          <w:p w14:paraId="4EABCA7E" w14:textId="6CBB5499" w:rsidR="00556355" w:rsidRPr="00556355" w:rsidRDefault="00556355" w:rsidP="003D0A2E">
            <w:pPr>
              <w:pStyle w:val="Sinespaciado"/>
              <w:spacing w:line="276" w:lineRule="auto"/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</w:pPr>
            <w:r w:rsidRPr="00556355"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  <w:t>Año de ingreso</w:t>
            </w:r>
          </w:p>
        </w:tc>
        <w:tc>
          <w:tcPr>
            <w:tcW w:w="6497" w:type="dxa"/>
          </w:tcPr>
          <w:p w14:paraId="2F842EFF" w14:textId="0CB3E4E0" w:rsidR="00556355" w:rsidRPr="00556355" w:rsidRDefault="00556355" w:rsidP="003D0A2E">
            <w:pPr>
              <w:pStyle w:val="Sinespaciado"/>
              <w:spacing w:line="276" w:lineRule="auto"/>
              <w:rPr>
                <w:rFonts w:ascii="Arial" w:eastAsiaTheme="minorEastAsia" w:hAnsi="Arial" w:cs="Arial"/>
                <w:color w:val="auto"/>
                <w:sz w:val="22"/>
                <w:szCs w:val="22"/>
                <w:lang w:val="es-CL" w:eastAsia="es-CL"/>
              </w:rPr>
            </w:pPr>
            <w:r w:rsidRPr="00556355">
              <w:rPr>
                <w:rFonts w:ascii="Arial" w:hAnsi="Arial" w:cs="Arial"/>
                <w:color w:val="auto"/>
                <w:sz w:val="22"/>
                <w:szCs w:val="22"/>
              </w:rPr>
              <w:t>2023</w:t>
            </w:r>
          </w:p>
        </w:tc>
      </w:tr>
    </w:tbl>
    <w:p w14:paraId="20F5BC1B" w14:textId="77777777" w:rsidR="00556355" w:rsidRPr="00556355" w:rsidRDefault="00556355" w:rsidP="003D0A2E">
      <w:pPr>
        <w:pStyle w:val="Piedepgina"/>
        <w:tabs>
          <w:tab w:val="clear" w:pos="4419"/>
          <w:tab w:val="clear" w:pos="8838"/>
        </w:tabs>
        <w:spacing w:before="40" w:after="120" w:line="276" w:lineRule="auto"/>
        <w:jc w:val="both"/>
        <w:rPr>
          <w:rFonts w:ascii="Arial" w:eastAsiaTheme="minorEastAsia" w:hAnsi="Arial" w:cs="Arial"/>
          <w:color w:val="000000"/>
          <w:spacing w:val="-30"/>
          <w:lang w:val="es-CL" w:eastAsia="es-CL"/>
        </w:rPr>
      </w:pPr>
    </w:p>
    <w:p w14:paraId="6941B696" w14:textId="77777777" w:rsidR="00556355" w:rsidRPr="00556355" w:rsidRDefault="00556355" w:rsidP="003D0A2E">
      <w:pPr>
        <w:pStyle w:val="Piedepgina"/>
        <w:tabs>
          <w:tab w:val="clear" w:pos="4419"/>
          <w:tab w:val="clear" w:pos="8838"/>
        </w:tabs>
        <w:spacing w:before="40" w:after="120" w:line="276" w:lineRule="auto"/>
        <w:jc w:val="center"/>
        <w:rPr>
          <w:rFonts w:ascii="Arial" w:eastAsiaTheme="minorEastAsia" w:hAnsi="Arial" w:cs="Arial"/>
          <w:color w:val="000000" w:themeColor="text1"/>
          <w:sz w:val="16"/>
          <w:szCs w:val="16"/>
          <w:lang w:val="es-MX"/>
        </w:rPr>
      </w:pPr>
    </w:p>
    <w:p w14:paraId="7EDECEB2" w14:textId="7574BAB2" w:rsidR="00556355" w:rsidRPr="003D0A2E" w:rsidRDefault="00C04075" w:rsidP="003D0A2E">
      <w:pPr>
        <w:spacing w:after="240" w:line="276" w:lineRule="auto"/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es-CL" w:eastAsia="es-CL"/>
        </w:rPr>
      </w:pPr>
      <w:r w:rsidRPr="009972AB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Pauta de Evaluación</w:t>
      </w: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619"/>
        <w:gridCol w:w="986"/>
        <w:gridCol w:w="5931"/>
      </w:tblGrid>
      <w:tr w:rsidR="005672B6" w:rsidRPr="00556355" w14:paraId="65872B7C" w14:textId="77777777" w:rsidTr="003D0A2E">
        <w:trPr>
          <w:trHeight w:val="411"/>
          <w:jc w:val="center"/>
        </w:trPr>
        <w:tc>
          <w:tcPr>
            <w:tcW w:w="3089" w:type="dxa"/>
            <w:shd w:val="clear" w:color="auto" w:fill="262626" w:themeFill="text1" w:themeFillTint="D9"/>
            <w:vAlign w:val="center"/>
            <w:hideMark/>
          </w:tcPr>
          <w:p w14:paraId="734927D8" w14:textId="77777777" w:rsidR="005672B6" w:rsidRPr="00556355" w:rsidRDefault="18C2D2D7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</w:pPr>
            <w:r w:rsidRPr="00556355"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1116" w:type="dxa"/>
            <w:shd w:val="clear" w:color="auto" w:fill="262626" w:themeFill="text1" w:themeFillTint="D9"/>
            <w:vAlign w:val="center"/>
          </w:tcPr>
          <w:p w14:paraId="588A6DDF" w14:textId="77777777" w:rsidR="005672B6" w:rsidRPr="00556355" w:rsidRDefault="18C2D2D7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</w:pPr>
            <w:r w:rsidRPr="00556355"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  <w:t>% logro</w:t>
            </w:r>
          </w:p>
        </w:tc>
        <w:tc>
          <w:tcPr>
            <w:tcW w:w="8789" w:type="dxa"/>
            <w:shd w:val="clear" w:color="auto" w:fill="262626" w:themeFill="text1" w:themeFillTint="D9"/>
            <w:vAlign w:val="center"/>
          </w:tcPr>
          <w:p w14:paraId="51A5ED23" w14:textId="77777777" w:rsidR="005672B6" w:rsidRPr="00556355" w:rsidRDefault="18C2D2D7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</w:pPr>
            <w:r w:rsidRPr="00556355"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  <w:t>Descripción niveles de logro</w:t>
            </w:r>
          </w:p>
        </w:tc>
      </w:tr>
      <w:tr w:rsidR="00C337FA" w:rsidRPr="00556355" w14:paraId="7811F20A" w14:textId="77777777" w:rsidTr="003D0A2E">
        <w:trPr>
          <w:trHeight w:val="611"/>
          <w:jc w:val="center"/>
        </w:trPr>
        <w:tc>
          <w:tcPr>
            <w:tcW w:w="3089" w:type="dxa"/>
            <w:vAlign w:val="center"/>
            <w:hideMark/>
          </w:tcPr>
          <w:p w14:paraId="373ACA39" w14:textId="3998929B" w:rsidR="00053A01" w:rsidRPr="00556355" w:rsidRDefault="5DE32C73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</w:pPr>
            <w:r w:rsidRPr="00556355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Completamente Logrado</w:t>
            </w:r>
          </w:p>
        </w:tc>
        <w:tc>
          <w:tcPr>
            <w:tcW w:w="1116" w:type="dxa"/>
            <w:vAlign w:val="center"/>
          </w:tcPr>
          <w:p w14:paraId="656CC2F3" w14:textId="77777777" w:rsidR="00053A01" w:rsidRPr="00556355" w:rsidRDefault="621DB780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</w:pPr>
            <w:r w:rsidRPr="00556355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8789" w:type="dxa"/>
            <w:vAlign w:val="center"/>
          </w:tcPr>
          <w:p w14:paraId="187FC0BE" w14:textId="77777777" w:rsidR="00053A01" w:rsidRPr="00556355" w:rsidRDefault="621DB780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lang w:eastAsia="es-CL"/>
              </w:rPr>
            </w:pPr>
            <w:r w:rsidRPr="00556355">
              <w:rPr>
                <w:rFonts w:ascii="Arial" w:eastAsiaTheme="minorEastAsia" w:hAnsi="Arial" w:cs="Arial"/>
                <w:lang w:eastAsia="en-US"/>
              </w:rPr>
              <w:t>Demuestra</w:t>
            </w:r>
            <w:r w:rsidR="34C0074E" w:rsidRPr="00556355">
              <w:rPr>
                <w:rFonts w:ascii="Arial" w:eastAsiaTheme="minorEastAsia" w:hAnsi="Arial" w:cs="Arial"/>
                <w:lang w:eastAsia="en-US"/>
              </w:rPr>
              <w:t xml:space="preserve"> </w:t>
            </w:r>
            <w:r w:rsidRPr="00556355">
              <w:rPr>
                <w:rFonts w:ascii="Arial" w:eastAsiaTheme="minorEastAsia" w:hAnsi="Arial" w:cs="Arial"/>
                <w:lang w:eastAsia="en-US"/>
              </w:rPr>
              <w:t>logro</w:t>
            </w:r>
            <w:r w:rsidR="34C0074E" w:rsidRPr="00556355">
              <w:rPr>
                <w:rFonts w:ascii="Arial" w:eastAsiaTheme="minorEastAsia" w:hAnsi="Arial" w:cs="Arial"/>
                <w:lang w:eastAsia="en-US"/>
              </w:rPr>
              <w:t xml:space="preserve"> destacado en</w:t>
            </w:r>
            <w:r w:rsidRPr="00556355">
              <w:rPr>
                <w:rFonts w:ascii="Arial" w:eastAsiaTheme="minorEastAsia" w:hAnsi="Arial" w:cs="Arial"/>
                <w:lang w:eastAsia="en-US"/>
              </w:rPr>
              <w:t xml:space="preserve"> todos los aspectos evaluados en el indicador. </w:t>
            </w:r>
            <w:r w:rsidR="34C0074E" w:rsidRPr="00556355">
              <w:rPr>
                <w:rFonts w:ascii="Arial" w:eastAsiaTheme="minorEastAsia" w:hAnsi="Arial" w:cs="Arial"/>
                <w:lang w:eastAsia="en-US"/>
              </w:rPr>
              <w:t>Se considera como el punto óptimo dentro del rango competente.</w:t>
            </w:r>
          </w:p>
        </w:tc>
      </w:tr>
      <w:tr w:rsidR="007F4982" w:rsidRPr="00556355" w14:paraId="5C313E94" w14:textId="77777777" w:rsidTr="003D0A2E">
        <w:trPr>
          <w:trHeight w:val="611"/>
          <w:jc w:val="center"/>
        </w:trPr>
        <w:tc>
          <w:tcPr>
            <w:tcW w:w="3089" w:type="dxa"/>
            <w:vAlign w:val="center"/>
          </w:tcPr>
          <w:p w14:paraId="2B5C5949" w14:textId="41FCC2E9" w:rsidR="007F4982" w:rsidRPr="00556355" w:rsidRDefault="5DE32C73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</w:pPr>
            <w:r w:rsidRPr="00556355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Logrado</w:t>
            </w:r>
          </w:p>
        </w:tc>
        <w:tc>
          <w:tcPr>
            <w:tcW w:w="1116" w:type="dxa"/>
            <w:vAlign w:val="center"/>
          </w:tcPr>
          <w:p w14:paraId="10DA091C" w14:textId="77777777" w:rsidR="007F4982" w:rsidRPr="00556355" w:rsidRDefault="5DE32C73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</w:pPr>
            <w:r w:rsidRPr="00556355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60%</w:t>
            </w:r>
          </w:p>
        </w:tc>
        <w:tc>
          <w:tcPr>
            <w:tcW w:w="8789" w:type="dxa"/>
            <w:vAlign w:val="center"/>
          </w:tcPr>
          <w:p w14:paraId="179C2482" w14:textId="57B4678B" w:rsidR="007F4982" w:rsidRPr="00556355" w:rsidRDefault="14D4AFE1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lang w:eastAsia="es-CL"/>
              </w:rPr>
            </w:pPr>
            <w:r w:rsidRPr="00556355">
              <w:rPr>
                <w:rFonts w:ascii="Arial" w:eastAsiaTheme="minorEastAsia" w:hAnsi="Arial" w:cs="Arial"/>
                <w:lang w:eastAsia="en-US"/>
              </w:rPr>
              <w:t>Demuestra logro</w:t>
            </w:r>
            <w:r w:rsidR="4DC206E6" w:rsidRPr="00556355">
              <w:rPr>
                <w:rFonts w:ascii="Arial" w:eastAsiaTheme="minorEastAsia" w:hAnsi="Arial" w:cs="Arial"/>
                <w:lang w:eastAsia="en-US"/>
              </w:rPr>
              <w:t xml:space="preserve"> </w:t>
            </w:r>
            <w:r w:rsidR="203B7520" w:rsidRPr="00556355">
              <w:rPr>
                <w:rFonts w:ascii="Arial" w:eastAsiaTheme="minorEastAsia" w:hAnsi="Arial" w:cs="Arial"/>
                <w:lang w:eastAsia="en-US"/>
              </w:rPr>
              <w:t xml:space="preserve">en </w:t>
            </w:r>
            <w:r w:rsidR="5DE32C73" w:rsidRPr="00556355">
              <w:rPr>
                <w:rFonts w:ascii="Arial" w:eastAsiaTheme="minorEastAsia" w:hAnsi="Arial" w:cs="Arial"/>
                <w:lang w:eastAsia="en-US"/>
              </w:rPr>
              <w:t xml:space="preserve">los elementos básicos del indicador, </w:t>
            </w:r>
            <w:r w:rsidR="096E1F80" w:rsidRPr="00556355">
              <w:rPr>
                <w:rFonts w:ascii="Arial" w:eastAsiaTheme="minorEastAsia" w:hAnsi="Arial" w:cs="Arial"/>
                <w:lang w:eastAsia="en-US"/>
              </w:rPr>
              <w:t>las omisiones</w:t>
            </w:r>
            <w:r w:rsidR="5DE32C73" w:rsidRPr="00556355">
              <w:rPr>
                <w:rFonts w:ascii="Arial" w:eastAsiaTheme="minorEastAsia" w:hAnsi="Arial" w:cs="Arial"/>
                <w:lang w:eastAsia="en-US"/>
              </w:rPr>
              <w:t>, dificultades o errores</w:t>
            </w:r>
            <w:r w:rsidR="203B7520" w:rsidRPr="00556355">
              <w:rPr>
                <w:rFonts w:ascii="Arial" w:eastAsiaTheme="minorEastAsia" w:hAnsi="Arial" w:cs="Arial"/>
                <w:lang w:eastAsia="en-US"/>
              </w:rPr>
              <w:t xml:space="preserve"> le permiten ser considerado competente</w:t>
            </w:r>
            <w:r w:rsidR="5DE32C73" w:rsidRPr="00556355">
              <w:rPr>
                <w:rFonts w:ascii="Arial" w:eastAsiaTheme="minorEastAsia" w:hAnsi="Arial" w:cs="Arial"/>
                <w:lang w:eastAsia="en-US"/>
              </w:rPr>
              <w:t>.</w:t>
            </w:r>
          </w:p>
        </w:tc>
      </w:tr>
      <w:tr w:rsidR="007F4982" w:rsidRPr="00556355" w14:paraId="605285CA" w14:textId="77777777" w:rsidTr="003D0A2E">
        <w:trPr>
          <w:trHeight w:val="611"/>
          <w:jc w:val="center"/>
        </w:trPr>
        <w:tc>
          <w:tcPr>
            <w:tcW w:w="3089" w:type="dxa"/>
            <w:vAlign w:val="center"/>
          </w:tcPr>
          <w:p w14:paraId="2DEC1038" w14:textId="18CE2D4A" w:rsidR="007F4982" w:rsidRPr="00556355" w:rsidRDefault="5DE32C73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</w:pPr>
            <w:r w:rsidRPr="00556355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Logro incipiente</w:t>
            </w:r>
          </w:p>
        </w:tc>
        <w:tc>
          <w:tcPr>
            <w:tcW w:w="1116" w:type="dxa"/>
            <w:vAlign w:val="center"/>
          </w:tcPr>
          <w:p w14:paraId="5436EDF6" w14:textId="77777777" w:rsidR="007F4982" w:rsidRPr="00556355" w:rsidRDefault="5DE32C73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en-US"/>
              </w:rPr>
            </w:pPr>
            <w:r w:rsidRPr="00556355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8789" w:type="dxa"/>
            <w:vAlign w:val="center"/>
          </w:tcPr>
          <w:p w14:paraId="5A53EA5B" w14:textId="77777777" w:rsidR="007F4982" w:rsidRPr="00556355" w:rsidRDefault="5DE32C73" w:rsidP="003D0A2E">
            <w:pPr>
              <w:spacing w:line="276" w:lineRule="auto"/>
              <w:jc w:val="center"/>
              <w:rPr>
                <w:rFonts w:ascii="Arial" w:eastAsiaTheme="minorEastAsia" w:hAnsi="Arial" w:cs="Arial"/>
              </w:rPr>
            </w:pPr>
            <w:r w:rsidRPr="00556355">
              <w:rPr>
                <w:rFonts w:ascii="Arial" w:eastAsiaTheme="minorEastAsia" w:hAnsi="Arial" w:cs="Arial"/>
                <w:lang w:eastAsia="en-US"/>
              </w:rPr>
              <w:t>Presenta importantes om</w:t>
            </w:r>
            <w:r w:rsidR="4DC206E6" w:rsidRPr="00556355">
              <w:rPr>
                <w:rFonts w:ascii="Arial" w:eastAsiaTheme="minorEastAsia" w:hAnsi="Arial" w:cs="Arial"/>
                <w:lang w:eastAsia="en-US"/>
              </w:rPr>
              <w:t>isiones, dificultades o errores</w:t>
            </w:r>
            <w:r w:rsidRPr="00556355">
              <w:rPr>
                <w:rFonts w:ascii="Arial" w:eastAsiaTheme="minorEastAsia" w:hAnsi="Arial" w:cs="Arial"/>
                <w:lang w:eastAsia="en-US"/>
              </w:rPr>
              <w:t xml:space="preserve"> que no permiten evidenciar los elementos básicos del logro del indicador, por lo que no puede ser considerado competente.</w:t>
            </w:r>
          </w:p>
        </w:tc>
      </w:tr>
      <w:tr w:rsidR="007F4982" w:rsidRPr="00556355" w14:paraId="4A006354" w14:textId="77777777" w:rsidTr="003D0A2E">
        <w:trPr>
          <w:trHeight w:val="550"/>
          <w:jc w:val="center"/>
        </w:trPr>
        <w:tc>
          <w:tcPr>
            <w:tcW w:w="3089" w:type="dxa"/>
            <w:vAlign w:val="center"/>
          </w:tcPr>
          <w:p w14:paraId="2B320B67" w14:textId="7DB1A2F4" w:rsidR="007F4982" w:rsidRPr="00556355" w:rsidRDefault="5DE32C73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</w:pPr>
            <w:r w:rsidRPr="00556355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No Logrado</w:t>
            </w:r>
          </w:p>
        </w:tc>
        <w:tc>
          <w:tcPr>
            <w:tcW w:w="1116" w:type="dxa"/>
            <w:vAlign w:val="center"/>
          </w:tcPr>
          <w:p w14:paraId="39EC38BF" w14:textId="77777777" w:rsidR="007F4982" w:rsidRPr="00556355" w:rsidRDefault="5DE32C73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en-US"/>
              </w:rPr>
            </w:pPr>
            <w:r w:rsidRPr="00556355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0%</w:t>
            </w:r>
          </w:p>
        </w:tc>
        <w:tc>
          <w:tcPr>
            <w:tcW w:w="8789" w:type="dxa"/>
            <w:vAlign w:val="center"/>
          </w:tcPr>
          <w:p w14:paraId="3649D86B" w14:textId="77777777" w:rsidR="007F4982" w:rsidRPr="00556355" w:rsidRDefault="4DC206E6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lang w:eastAsia="es-CL"/>
              </w:rPr>
            </w:pPr>
            <w:r w:rsidRPr="00556355">
              <w:rPr>
                <w:rFonts w:ascii="Arial" w:eastAsiaTheme="minorEastAsia" w:hAnsi="Arial" w:cs="Arial"/>
                <w:lang w:eastAsia="en-US"/>
              </w:rPr>
              <w:t xml:space="preserve">Presenta ausencia o incorrecto </w:t>
            </w:r>
            <w:r w:rsidR="59B35BCD" w:rsidRPr="00556355">
              <w:rPr>
                <w:rFonts w:ascii="Arial" w:eastAsiaTheme="minorEastAsia" w:hAnsi="Arial" w:cs="Arial"/>
                <w:lang w:eastAsia="en-US"/>
              </w:rPr>
              <w:t>logro de los aspectos evaluados en el indicador.</w:t>
            </w:r>
          </w:p>
        </w:tc>
      </w:tr>
    </w:tbl>
    <w:p w14:paraId="572C388A" w14:textId="77777777" w:rsidR="00556355" w:rsidRDefault="00556355" w:rsidP="003D0A2E">
      <w:pPr>
        <w:spacing w:line="276" w:lineRule="auto"/>
        <w:rPr>
          <w:rFonts w:ascii="Arial" w:eastAsiaTheme="minorEastAsia" w:hAnsi="Arial" w:cs="Arial"/>
          <w:sz w:val="22"/>
          <w:szCs w:val="22"/>
          <w:lang w:val="es-CL"/>
        </w:rPr>
      </w:pPr>
    </w:p>
    <w:p w14:paraId="1BEF3E96" w14:textId="069635BB" w:rsidR="003D0A2E" w:rsidRDefault="009972AB" w:rsidP="003D0A2E">
      <w:pPr>
        <w:spacing w:after="240" w:line="276" w:lineRule="auto"/>
        <w:rPr>
          <w:rFonts w:ascii="Arial" w:hAnsi="Arial" w:cs="Arial"/>
          <w:b/>
          <w:bCs/>
          <w:sz w:val="24"/>
          <w:szCs w:val="24"/>
          <w:lang w:val="es-CL" w:eastAsia="es-CL"/>
        </w:rPr>
      </w:pPr>
      <w:r w:rsidRPr="003D0A2E">
        <w:rPr>
          <w:rFonts w:ascii="Arial" w:hAnsi="Arial" w:cs="Arial"/>
          <w:b/>
          <w:bCs/>
          <w:sz w:val="24"/>
          <w:szCs w:val="24"/>
          <w:lang w:val="es-CL" w:eastAsia="es-CL"/>
        </w:rPr>
        <w:t>Análisis Detallado y Comentarios por Indicador de Evaluación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975"/>
        <w:gridCol w:w="5536"/>
      </w:tblGrid>
      <w:tr w:rsidR="003D0A2E" w:rsidRPr="009972AB" w14:paraId="71A3FDAF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BBC8A" w14:textId="77777777" w:rsidR="003D0A2E" w:rsidRPr="003D0A2E" w:rsidRDefault="003D0A2E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</w:pPr>
            <w:r w:rsidRPr="003D0A2E"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  <w:t>Indicador de la Rúbrica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CC195" w14:textId="77777777" w:rsidR="003D0A2E" w:rsidRPr="003D0A2E" w:rsidRDefault="003D0A2E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</w:pPr>
            <w:r w:rsidRPr="003D0A2E"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  <w:t>Categoría de Respuesta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B18E2" w14:textId="77777777" w:rsidR="003D0A2E" w:rsidRPr="003D0A2E" w:rsidRDefault="003D0A2E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</w:pPr>
            <w:r w:rsidRPr="003D0A2E"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  <w:t>Comentario de Evaluación y Justificación</w:t>
            </w:r>
          </w:p>
          <w:p w14:paraId="3BF64438" w14:textId="77777777" w:rsidR="003D0A2E" w:rsidRPr="003D0A2E" w:rsidRDefault="003D0A2E" w:rsidP="003D0A2E">
            <w:pPr>
              <w:spacing w:line="276" w:lineRule="auto"/>
              <w:jc w:val="center"/>
              <w:rPr>
                <w:rFonts w:ascii="Arial" w:eastAsiaTheme="minorEastAsia" w:hAnsi="Arial" w:cs="Arial"/>
                <w:color w:val="FFFFFF" w:themeColor="background1"/>
                <w:sz w:val="22"/>
                <w:szCs w:val="22"/>
              </w:rPr>
            </w:pPr>
          </w:p>
        </w:tc>
      </w:tr>
      <w:tr w:rsidR="003D0A2E" w:rsidRPr="009972AB" w14:paraId="44F7943A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80E66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1. Descripción del Proyecto y Relevancia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D2137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Completamente Logrado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023BB" w14:textId="387138D6" w:rsidR="003D0A2E" w:rsidRPr="009972AB" w:rsidRDefault="003D0A2E" w:rsidP="003D0A2E">
            <w:pPr>
              <w:spacing w:before="120" w:after="120" w:line="276" w:lineRule="auto"/>
              <w:jc w:val="both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El informe describe con precisión la plataforma web con visualización 3D mediante Gaussian </w:t>
            </w:r>
            <w:proofErr w:type="spellStart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Splatting</w:t>
            </w:r>
            <w:proofErr w:type="spellEnd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 a partir de imágenes 2D. Justifica explícitamente su relevancia laboral mitigando la asimetría de información en el mercado automotriz e integrando desarrollo web, procesamiento distribuido y bases de datos </w:t>
            </w:r>
            <w:proofErr w:type="spellStart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cloud</w:t>
            </w:r>
            <w:proofErr w:type="spellEnd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.</w:t>
            </w:r>
          </w:p>
        </w:tc>
      </w:tr>
      <w:tr w:rsidR="003D0A2E" w:rsidRPr="009972AB" w14:paraId="768375F2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E3FFF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2. Relación con Perfil de Egreso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A0C0C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Completamente Logrado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D3693" w14:textId="77777777" w:rsidR="003D0A2E" w:rsidRPr="009972AB" w:rsidRDefault="003D0A2E" w:rsidP="003D0A2E">
            <w:pPr>
              <w:spacing w:before="120" w:after="120" w:line="276" w:lineRule="auto"/>
              <w:jc w:val="both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Se establece una relación clara y directa entre el proyecto y las competencias clave de la carrera </w:t>
            </w: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lastRenderedPageBreak/>
              <w:t>(diseño de modelos de datos escalables con RLS, desarrollo/integración de soluciones de software distribuidas y gestión de proyectos informáticos).</w:t>
            </w:r>
          </w:p>
        </w:tc>
      </w:tr>
      <w:tr w:rsidR="003D0A2E" w:rsidRPr="009972AB" w14:paraId="4745A457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0CF3C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lastRenderedPageBreak/>
              <w:t>3. Relación con Intereses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 xml:space="preserve"> </w:t>
            </w: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Profesionales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AF043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Completamente Logrado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00E6A" w14:textId="77777777" w:rsidR="003D0A2E" w:rsidRPr="009972AB" w:rsidRDefault="003D0A2E" w:rsidP="003D0A2E">
            <w:pPr>
              <w:spacing w:before="120" w:after="120" w:line="276" w:lineRule="auto"/>
              <w:jc w:val="both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Se explican con claridad los intereses del equipo en desarrollo full-</w:t>
            </w:r>
            <w:proofErr w:type="spellStart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stack</w:t>
            </w:r>
            <w:proofErr w:type="spellEnd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, visión por computador, ingeniería de datos e integración de sistemas, mostrando explícitamente cómo el proyecto sirve de puente hacia el crecimiento laboral de los integrantes.</w:t>
            </w:r>
          </w:p>
        </w:tc>
      </w:tr>
      <w:tr w:rsidR="003D0A2E" w:rsidRPr="009972AB" w14:paraId="51D24BCB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E8169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4. Factibilidad del Proyecto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770E4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Completamente Logrado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282D6" w14:textId="77777777" w:rsidR="003D0A2E" w:rsidRPr="009972AB" w:rsidRDefault="003D0A2E" w:rsidP="003D0A2E">
            <w:pPr>
              <w:spacing w:before="120" w:after="120" w:line="276" w:lineRule="auto"/>
              <w:jc w:val="both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Fundamenta la viabilidad en el plazo de 18 semanas del semestre, el uso de infraestructura </w:t>
            </w:r>
            <w:proofErr w:type="spellStart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cloud</w:t>
            </w:r>
            <w:proofErr w:type="spellEnd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 y recursos gratuitos/</w:t>
            </w:r>
            <w:proofErr w:type="spellStart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serverless</w:t>
            </w:r>
            <w:proofErr w:type="spellEnd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 (</w:t>
            </w:r>
            <w:proofErr w:type="spellStart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Supabase</w:t>
            </w:r>
            <w:proofErr w:type="spellEnd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, </w:t>
            </w:r>
            <w:proofErr w:type="spellStart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Vercel</w:t>
            </w:r>
            <w:proofErr w:type="spellEnd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, Render, Modal), identificando adecuadamente obstaculizadores (costo GPU) y sus mitigaciones.</w:t>
            </w:r>
          </w:p>
        </w:tc>
      </w:tr>
      <w:tr w:rsidR="003D0A2E" w:rsidRPr="009972AB" w14:paraId="2390FE88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294D9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5. Formulación de Objetivos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50419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Completamente Logrado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B26EC" w14:textId="77777777" w:rsidR="003D0A2E" w:rsidRPr="009972AB" w:rsidRDefault="003D0A2E" w:rsidP="003D0A2E">
            <w:pPr>
              <w:spacing w:before="120" w:after="120" w:line="276" w:lineRule="auto"/>
              <w:jc w:val="both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El objetivo general responde directamente al problema a resolver. Los 5 objetivos específicos están correctamente formulados con verbos en infinitivo (diseñar, desarrollar, implementar, construir, desplegar/validar) y abarcando todo el ciclo de vida del software.</w:t>
            </w:r>
          </w:p>
        </w:tc>
      </w:tr>
      <w:tr w:rsidR="003D0A2E" w:rsidRPr="009972AB" w14:paraId="57C8EC06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1763C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6. Propuesta Metodológica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19291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Completamente Logrado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0BC6A" w14:textId="77777777" w:rsidR="003D0A2E" w:rsidRPr="009972AB" w:rsidRDefault="003D0A2E" w:rsidP="003D0A2E">
            <w:pPr>
              <w:spacing w:before="120" w:after="120" w:line="276" w:lineRule="auto"/>
              <w:jc w:val="both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Describe y fundamenta una metodología de desarrollo incremental estructurada en 5 bloques funcionales (Fundaciones, Publicaciones, Reconstrucción 3D, Visor/UX, Cierre). Asigna de forma lógica los roles del equipo (</w:t>
            </w:r>
            <w:proofErr w:type="spellStart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Frontend</w:t>
            </w:r>
            <w:proofErr w:type="spellEnd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, </w:t>
            </w:r>
            <w:proofErr w:type="spellStart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Backend</w:t>
            </w:r>
            <w:proofErr w:type="spellEnd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/Worker, BD/Integración).</w:t>
            </w:r>
          </w:p>
        </w:tc>
      </w:tr>
      <w:tr w:rsidR="003D0A2E" w:rsidRPr="009972AB" w14:paraId="73F1ECE0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380E3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7. Plan de Trabajo y Carta Gantt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47515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Completamente Logrado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C80B1" w14:textId="77777777" w:rsidR="003D0A2E" w:rsidRPr="009972AB" w:rsidRDefault="003D0A2E" w:rsidP="003D0A2E">
            <w:pPr>
              <w:spacing w:before="120" w:after="120" w:line="276" w:lineRule="auto"/>
              <w:jc w:val="both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Contempla 12 actividades detalladas con descripción, recursos, duración, responsabilidades y observaciones, complementadas con una Carta Gantt organizada en las 18 semanas y 3 Fases de la asignatura.</w:t>
            </w:r>
          </w:p>
        </w:tc>
      </w:tr>
      <w:tr w:rsidR="003D0A2E" w:rsidRPr="009972AB" w14:paraId="7749CCD1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940C4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8. Propuesta de Evidencias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66E8E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Completamente Logrado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BFEC6" w14:textId="77777777" w:rsidR="003D0A2E" w:rsidRPr="009972AB" w:rsidRDefault="003D0A2E" w:rsidP="003D0A2E">
            <w:pPr>
              <w:spacing w:before="120" w:after="120" w:line="276" w:lineRule="auto"/>
              <w:jc w:val="both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Define 8 evidencias clasificadas entre Avance (Modelo E-R, Diagramas 4+1, Mockups, Gantt) y Finales (Repositorio, Manuales, Informe de Pruebas, Demo), justificando rigurosamente cada una de ellas.</w:t>
            </w:r>
          </w:p>
        </w:tc>
      </w:tr>
      <w:tr w:rsidR="003D0A2E" w:rsidRPr="009972AB" w14:paraId="647BB4B2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3546D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lastRenderedPageBreak/>
              <w:t>9. Redacción, Ortografía y Normas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AC604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Completamente Logrado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B814A" w14:textId="77777777" w:rsidR="003D0A2E" w:rsidRPr="009972AB" w:rsidRDefault="003D0A2E" w:rsidP="003D0A2E">
            <w:pPr>
              <w:spacing w:before="120" w:after="120" w:line="276" w:lineRule="auto"/>
              <w:jc w:val="both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El documento demuestra un nivel de redacción técnica formal impecable, sin faltas de ortografía (literales, puntuales o acentuales) y con un uso apropiado del vocabulario técnico de la disciplina.</w:t>
            </w:r>
          </w:p>
        </w:tc>
      </w:tr>
      <w:tr w:rsidR="003D0A2E" w:rsidRPr="009972AB" w14:paraId="3EF6945C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FEF12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10. Cumplimiento de Formato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380A5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Completamente Logrado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B2490" w14:textId="77777777" w:rsidR="003D0A2E" w:rsidRPr="009972AB" w:rsidRDefault="003D0A2E" w:rsidP="003D0A2E">
            <w:pPr>
              <w:spacing w:before="120" w:after="120" w:line="276" w:lineRule="auto"/>
              <w:jc w:val="both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Cumple íntegramente con la estructura requerida por la Escuela de Informática para la Fase 1 del Portafolio de Título (portada completa, índice, resumen, cuerpo formal de ingeniería y conclusiones).</w:t>
            </w:r>
          </w:p>
        </w:tc>
      </w:tr>
      <w:tr w:rsidR="003D0A2E" w:rsidRPr="009972AB" w14:paraId="0797509D" w14:textId="77777777" w:rsidTr="003D0A2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66491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11. Indicadores de Calidad Disciplinarios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CCBAB" w14:textId="77777777" w:rsidR="003D0A2E" w:rsidRPr="009972AB" w:rsidRDefault="003D0A2E" w:rsidP="003D0A2E">
            <w:pPr>
              <w:spacing w:before="120" w:after="120" w:line="276" w:lineRule="auto"/>
              <w:jc w:val="center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Completamente Logrado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E336A" w14:textId="6EFB0887" w:rsidR="003D0A2E" w:rsidRPr="009972AB" w:rsidRDefault="003D0A2E" w:rsidP="003D0A2E">
            <w:pPr>
              <w:spacing w:before="120" w:after="120" w:line="276" w:lineRule="auto"/>
              <w:jc w:val="both"/>
              <w:rPr>
                <w:sz w:val="24"/>
                <w:szCs w:val="24"/>
                <w:lang w:val="es-CL" w:eastAsia="es-CL"/>
              </w:rPr>
            </w:pPr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Cumple formalmente el 100% de los indicadores exigidos para el diseño: modelado relacional con RLS, desarrollo e integración modular distribuida mediante </w:t>
            </w:r>
            <w:proofErr w:type="spellStart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APIs</w:t>
            </w:r>
            <w:proofErr w:type="spellEnd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 y </w:t>
            </w:r>
            <w:proofErr w:type="spellStart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webhooks</w:t>
            </w:r>
            <w:proofErr w:type="spellEnd"/>
            <w:r w:rsidRPr="009972A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, planificación/control y QA.</w:t>
            </w:r>
          </w:p>
        </w:tc>
      </w:tr>
    </w:tbl>
    <w:p w14:paraId="7CAAA34A" w14:textId="77777777" w:rsidR="00556355" w:rsidRDefault="00556355" w:rsidP="003D0A2E">
      <w:pPr>
        <w:spacing w:line="276" w:lineRule="auto"/>
        <w:rPr>
          <w:rFonts w:ascii="Arial" w:eastAsiaTheme="minorEastAsia" w:hAnsi="Arial" w:cs="Arial"/>
          <w:sz w:val="22"/>
          <w:szCs w:val="22"/>
          <w:lang w:val="es-CL"/>
        </w:rPr>
      </w:pPr>
    </w:p>
    <w:p w14:paraId="53B2A7CE" w14:textId="77777777" w:rsidR="003D0A2E" w:rsidRDefault="003D0A2E" w:rsidP="003D0A2E">
      <w:pPr>
        <w:spacing w:line="276" w:lineRule="auto"/>
        <w:rPr>
          <w:rFonts w:ascii="Arial" w:eastAsiaTheme="minorEastAsia" w:hAnsi="Arial" w:cs="Arial"/>
          <w:sz w:val="22"/>
          <w:szCs w:val="22"/>
          <w:lang w:val="es-CL"/>
        </w:rPr>
      </w:pPr>
    </w:p>
    <w:p w14:paraId="2D41D183" w14:textId="25D5D536" w:rsidR="003D0A2E" w:rsidRPr="003D0A2E" w:rsidRDefault="003D0A2E" w:rsidP="003D0A2E">
      <w:pPr>
        <w:pStyle w:val="Sinespaciado"/>
        <w:spacing w:after="240"/>
        <w:rPr>
          <w:rFonts w:ascii="Arial" w:eastAsiaTheme="minorEastAsia" w:hAnsi="Arial" w:cs="Arial"/>
          <w:b/>
          <w:bCs/>
          <w:sz w:val="24"/>
          <w:szCs w:val="24"/>
          <w:lang w:val="es-CL"/>
        </w:rPr>
      </w:pPr>
      <w:r w:rsidRPr="003D0A2E">
        <w:rPr>
          <w:rFonts w:ascii="Arial" w:eastAsiaTheme="minorEastAsia" w:hAnsi="Arial" w:cs="Arial"/>
          <w:b/>
          <w:bCs/>
          <w:sz w:val="24"/>
          <w:szCs w:val="24"/>
          <w:lang w:val="es-CL"/>
        </w:rPr>
        <w:t>Reflexión</w:t>
      </w:r>
    </w:p>
    <w:p w14:paraId="57A144C7" w14:textId="7BE00BF2" w:rsidR="003D0A2E" w:rsidRPr="003D0A2E" w:rsidRDefault="003D0A2E" w:rsidP="003D0A2E">
      <w:pPr>
        <w:pStyle w:val="Sinespaciado"/>
        <w:jc w:val="both"/>
        <w:rPr>
          <w:rFonts w:ascii="Arial" w:eastAsiaTheme="minorEastAsia" w:hAnsi="Arial" w:cs="Arial"/>
          <w:sz w:val="24"/>
          <w:szCs w:val="24"/>
          <w:lang w:val="es-CL"/>
        </w:rPr>
      </w:pPr>
      <w:r w:rsidRPr="003D0A2E">
        <w:rPr>
          <w:rFonts w:ascii="Arial" w:eastAsiaTheme="minorEastAsia" w:hAnsi="Arial" w:cs="Arial"/>
          <w:sz w:val="24"/>
          <w:szCs w:val="24"/>
          <w:lang w:val="es-CL"/>
        </w:rPr>
        <w:t xml:space="preserve">La finalización de la Etapa 1 (Fase de Definición) ha sido un hito crucial para cimentar la arquitectura y viabilidad del proyecto </w:t>
      </w:r>
      <w:proofErr w:type="spellStart"/>
      <w:r w:rsidRPr="003D0A2E">
        <w:rPr>
          <w:rFonts w:ascii="Arial" w:eastAsiaTheme="minorEastAsia" w:hAnsi="Arial" w:cs="Arial"/>
          <w:sz w:val="24"/>
          <w:szCs w:val="24"/>
          <w:lang w:val="es-CL"/>
        </w:rPr>
        <w:t>AutoSplat</w:t>
      </w:r>
      <w:proofErr w:type="spellEnd"/>
      <w:r w:rsidRPr="003D0A2E">
        <w:rPr>
          <w:rFonts w:ascii="Arial" w:eastAsiaTheme="minorEastAsia" w:hAnsi="Arial" w:cs="Arial"/>
          <w:sz w:val="24"/>
          <w:szCs w:val="24"/>
          <w:lang w:val="es-CL"/>
        </w:rPr>
        <w:t>. Esta primera fase nos exigió traducir una idea innovadora en un diseño de ingeniería formalizado, definiendo el esquema relacional con RLS, la arquitectura distribuida (</w:t>
      </w:r>
      <w:proofErr w:type="spellStart"/>
      <w:r w:rsidRPr="003D0A2E">
        <w:rPr>
          <w:rFonts w:ascii="Arial" w:eastAsiaTheme="minorEastAsia" w:hAnsi="Arial" w:cs="Arial"/>
          <w:sz w:val="24"/>
          <w:szCs w:val="24"/>
          <w:lang w:val="es-CL"/>
        </w:rPr>
        <w:t>React</w:t>
      </w:r>
      <w:proofErr w:type="spellEnd"/>
      <w:r w:rsidRPr="003D0A2E">
        <w:rPr>
          <w:rFonts w:ascii="Arial" w:eastAsiaTheme="minorEastAsia" w:hAnsi="Arial" w:cs="Arial"/>
          <w:sz w:val="24"/>
          <w:szCs w:val="24"/>
          <w:lang w:val="es-CL"/>
        </w:rPr>
        <w:t xml:space="preserve">, </w:t>
      </w:r>
      <w:proofErr w:type="spellStart"/>
      <w:r w:rsidRPr="003D0A2E">
        <w:rPr>
          <w:rFonts w:ascii="Arial" w:eastAsiaTheme="minorEastAsia" w:hAnsi="Arial" w:cs="Arial"/>
          <w:sz w:val="24"/>
          <w:szCs w:val="24"/>
          <w:lang w:val="es-CL"/>
        </w:rPr>
        <w:t>NestJS</w:t>
      </w:r>
      <w:proofErr w:type="spellEnd"/>
      <w:r w:rsidRPr="003D0A2E">
        <w:rPr>
          <w:rFonts w:ascii="Arial" w:eastAsiaTheme="minorEastAsia" w:hAnsi="Arial" w:cs="Arial"/>
          <w:sz w:val="24"/>
          <w:szCs w:val="24"/>
          <w:lang w:val="es-CL"/>
        </w:rPr>
        <w:t xml:space="preserve">, Python </w:t>
      </w:r>
      <w:proofErr w:type="spellStart"/>
      <w:r w:rsidRPr="003D0A2E">
        <w:rPr>
          <w:rFonts w:ascii="Arial" w:eastAsiaTheme="minorEastAsia" w:hAnsi="Arial" w:cs="Arial"/>
          <w:sz w:val="24"/>
          <w:szCs w:val="24"/>
          <w:lang w:val="es-CL"/>
        </w:rPr>
        <w:t>worker</w:t>
      </w:r>
      <w:proofErr w:type="spellEnd"/>
      <w:r w:rsidRPr="003D0A2E">
        <w:rPr>
          <w:rFonts w:ascii="Arial" w:eastAsiaTheme="minorEastAsia" w:hAnsi="Arial" w:cs="Arial"/>
          <w:sz w:val="24"/>
          <w:szCs w:val="24"/>
          <w:lang w:val="es-CL"/>
        </w:rPr>
        <w:t xml:space="preserve"> en Modal) y el plan de trabajo en 5 incrementos. Habiendo consolidado la base teórica y técnica sin ambigüedades, esperamos avanzar decididamente hacia las siguientes fases de desarrollo e implementación. Confiamos en que la planificación detallada realizada en esta etapa nos permitirá ejecutar el pipeline de reconstrucción 3D y el desarrollo full-</w:t>
      </w:r>
      <w:proofErr w:type="spellStart"/>
      <w:r w:rsidRPr="003D0A2E">
        <w:rPr>
          <w:rFonts w:ascii="Arial" w:eastAsiaTheme="minorEastAsia" w:hAnsi="Arial" w:cs="Arial"/>
          <w:sz w:val="24"/>
          <w:szCs w:val="24"/>
          <w:lang w:val="es-CL"/>
        </w:rPr>
        <w:t>stack</w:t>
      </w:r>
      <w:proofErr w:type="spellEnd"/>
      <w:r w:rsidRPr="003D0A2E">
        <w:rPr>
          <w:rFonts w:ascii="Arial" w:eastAsiaTheme="minorEastAsia" w:hAnsi="Arial" w:cs="Arial"/>
          <w:sz w:val="24"/>
          <w:szCs w:val="24"/>
          <w:lang w:val="es-CL"/>
        </w:rPr>
        <w:t xml:space="preserve"> con fluidez, cumpliendo en tiempo y forma con los entregables de avance e informe final</w:t>
      </w:r>
    </w:p>
    <w:p w14:paraId="0868D4FA" w14:textId="77777777" w:rsidR="003D0A2E" w:rsidRPr="003D0A2E" w:rsidRDefault="003D0A2E" w:rsidP="003D0A2E">
      <w:pPr>
        <w:spacing w:line="276" w:lineRule="auto"/>
        <w:rPr>
          <w:rFonts w:ascii="Arial" w:eastAsiaTheme="minorEastAsia" w:hAnsi="Arial" w:cs="Arial"/>
          <w:sz w:val="28"/>
          <w:szCs w:val="28"/>
          <w:lang w:val="es-CL"/>
        </w:rPr>
      </w:pPr>
    </w:p>
    <w:sectPr w:rsidR="003D0A2E" w:rsidRPr="003D0A2E" w:rsidSect="00556355">
      <w:headerReference w:type="default" r:id="rId12"/>
      <w:footerReference w:type="default" r:id="rId13"/>
      <w:pgSz w:w="12240" w:h="15840"/>
      <w:pgMar w:top="1418" w:right="1418" w:bottom="1418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93143" w14:textId="77777777" w:rsidR="00B512C0" w:rsidRDefault="00B512C0" w:rsidP="00B2162E">
      <w:r>
        <w:separator/>
      </w:r>
    </w:p>
  </w:endnote>
  <w:endnote w:type="continuationSeparator" w:id="0">
    <w:p w14:paraId="790B43A3" w14:textId="77777777" w:rsidR="00B512C0" w:rsidRDefault="00B512C0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9C0E1" w14:textId="77777777" w:rsidR="00F23C6A" w:rsidRPr="00204141" w:rsidRDefault="00B92CD7" w:rsidP="00204141">
    <w:pPr>
      <w:pStyle w:val="Piedepgina"/>
      <w:jc w:val="right"/>
      <w:rPr>
        <w:rFonts w:ascii="Arial" w:hAnsi="Arial" w:cs="Arial"/>
        <w:sz w:val="18"/>
      </w:rPr>
    </w:pPr>
    <w:r w:rsidRPr="00B92CD7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0F25DB77" wp14:editId="3A612C6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9337675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90D9219" w14:textId="7380708F" w:rsidR="00B92CD7" w:rsidRDefault="0062428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Instruccional</w:t>
                                </w:r>
                              </w:p>
                            </w:sdtContent>
                          </w:sdt>
                          <w:p w14:paraId="48AAAE4F" w14:textId="77777777" w:rsidR="00B92CD7" w:rsidRDefault="00B92CD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25DB77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690D9219" w14:textId="7380708F" w:rsidR="00B92CD7" w:rsidRDefault="0062428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Instruccional</w:t>
                          </w:r>
                        </w:p>
                      </w:sdtContent>
                    </w:sdt>
                    <w:p w14:paraId="48AAAE4F" w14:textId="77777777" w:rsidR="00B92CD7" w:rsidRDefault="00B92CD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B92CD7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CF0A8BB" wp14:editId="7785F4C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9337675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F9938E" w14:textId="7E64FEC5" w:rsidR="00B92CD7" w:rsidRPr="00B92CD7" w:rsidRDefault="00B92CD7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3D3178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2"/>
                            </w:rPr>
                            <w:t>8</w: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F0A8BB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1F9938E" w14:textId="7E64FEC5" w:rsidR="00B92CD7" w:rsidRPr="00B92CD7" w:rsidRDefault="00B92CD7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</w:pP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begin"/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instrText>PAGE   \* MERGEFORMAT</w:instrTex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separate"/>
                    </w:r>
                    <w:r w:rsidR="003D3178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2"/>
                      </w:rPr>
                      <w:t>8</w: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B9D16" w14:textId="77777777" w:rsidR="00B512C0" w:rsidRDefault="00B512C0" w:rsidP="00B2162E">
      <w:r>
        <w:separator/>
      </w:r>
    </w:p>
  </w:footnote>
  <w:footnote w:type="continuationSeparator" w:id="0">
    <w:p w14:paraId="2B6A8275" w14:textId="77777777" w:rsidR="00B512C0" w:rsidRDefault="00B512C0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39940" w14:textId="77777777" w:rsidR="00F23C6A" w:rsidRPr="00AC716E" w:rsidRDefault="00C04075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752A1890" wp14:editId="6AFD36A2">
          <wp:simplePos x="0" y="0"/>
          <wp:positionH relativeFrom="margin">
            <wp:align>right</wp:align>
          </wp:positionH>
          <wp:positionV relativeFrom="paragraph">
            <wp:posOffset>-210185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758A"/>
    <w:multiLevelType w:val="multilevel"/>
    <w:tmpl w:val="E97E4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1A553"/>
    <w:multiLevelType w:val="multilevel"/>
    <w:tmpl w:val="A046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E6982"/>
    <w:multiLevelType w:val="multilevel"/>
    <w:tmpl w:val="5B52CD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219BD2D"/>
    <w:multiLevelType w:val="multilevel"/>
    <w:tmpl w:val="2CA635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3B57E4"/>
    <w:multiLevelType w:val="hybridMultilevel"/>
    <w:tmpl w:val="F912DB60"/>
    <w:lvl w:ilvl="0" w:tplc="9DA2F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83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FAB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9A9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CD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A8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87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8E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E03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DCB78"/>
    <w:multiLevelType w:val="multilevel"/>
    <w:tmpl w:val="E1040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8B93D"/>
    <w:multiLevelType w:val="multilevel"/>
    <w:tmpl w:val="2A6CE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604952"/>
    <w:multiLevelType w:val="multilevel"/>
    <w:tmpl w:val="8AFA3F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86095"/>
    <w:multiLevelType w:val="multilevel"/>
    <w:tmpl w:val="F45400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0" w15:restartNumberingAfterBreak="0">
    <w:nsid w:val="52B30FD1"/>
    <w:multiLevelType w:val="multilevel"/>
    <w:tmpl w:val="640EFA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91738F0"/>
    <w:multiLevelType w:val="multilevel"/>
    <w:tmpl w:val="B4A010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BA602B"/>
    <w:multiLevelType w:val="hybridMultilevel"/>
    <w:tmpl w:val="4648CC5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4A3FB2"/>
    <w:multiLevelType w:val="multilevel"/>
    <w:tmpl w:val="66B4A7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A1C63"/>
    <w:multiLevelType w:val="multilevel"/>
    <w:tmpl w:val="D244FE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028D83"/>
    <w:multiLevelType w:val="multilevel"/>
    <w:tmpl w:val="27904D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00CC9"/>
    <w:multiLevelType w:val="multilevel"/>
    <w:tmpl w:val="158E3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868999">
    <w:abstractNumId w:val="23"/>
  </w:num>
  <w:num w:numId="2" w16cid:durableId="1091854877">
    <w:abstractNumId w:val="6"/>
  </w:num>
  <w:num w:numId="3" w16cid:durableId="1109620181">
    <w:abstractNumId w:val="3"/>
  </w:num>
  <w:num w:numId="4" w16cid:durableId="97256077">
    <w:abstractNumId w:val="12"/>
  </w:num>
  <w:num w:numId="5" w16cid:durableId="899288652">
    <w:abstractNumId w:val="8"/>
  </w:num>
  <w:num w:numId="6" w16cid:durableId="490173261">
    <w:abstractNumId w:val="28"/>
  </w:num>
  <w:num w:numId="7" w16cid:durableId="1631863055">
    <w:abstractNumId w:val="18"/>
  </w:num>
  <w:num w:numId="8" w16cid:durableId="392656827">
    <w:abstractNumId w:val="14"/>
  </w:num>
  <w:num w:numId="9" w16cid:durableId="502596224">
    <w:abstractNumId w:val="26"/>
  </w:num>
  <w:num w:numId="10" w16cid:durableId="1862351589">
    <w:abstractNumId w:val="25"/>
  </w:num>
  <w:num w:numId="11" w16cid:durableId="11878667">
    <w:abstractNumId w:val="27"/>
  </w:num>
  <w:num w:numId="12" w16cid:durableId="1505389780">
    <w:abstractNumId w:val="17"/>
  </w:num>
  <w:num w:numId="13" w16cid:durableId="352458040">
    <w:abstractNumId w:val="15"/>
  </w:num>
  <w:num w:numId="14" w16cid:durableId="103505629">
    <w:abstractNumId w:val="20"/>
  </w:num>
  <w:num w:numId="15" w16cid:durableId="65346153">
    <w:abstractNumId w:val="10"/>
  </w:num>
  <w:num w:numId="16" w16cid:durableId="985402121">
    <w:abstractNumId w:val="5"/>
  </w:num>
  <w:num w:numId="17" w16cid:durableId="785004022">
    <w:abstractNumId w:val="16"/>
  </w:num>
  <w:num w:numId="18" w16cid:durableId="848907507">
    <w:abstractNumId w:val="9"/>
  </w:num>
  <w:num w:numId="19" w16cid:durableId="1443308238">
    <w:abstractNumId w:val="7"/>
  </w:num>
  <w:num w:numId="20" w16cid:durableId="403722179">
    <w:abstractNumId w:val="13"/>
  </w:num>
  <w:num w:numId="21" w16cid:durableId="1873111083">
    <w:abstractNumId w:val="4"/>
  </w:num>
  <w:num w:numId="22" w16cid:durableId="1742747362">
    <w:abstractNumId w:val="1"/>
  </w:num>
  <w:num w:numId="23" w16cid:durableId="371806547">
    <w:abstractNumId w:val="0"/>
  </w:num>
  <w:num w:numId="24" w16cid:durableId="1240944087">
    <w:abstractNumId w:val="19"/>
  </w:num>
  <w:num w:numId="25" w16cid:durableId="1604072944">
    <w:abstractNumId w:val="22"/>
  </w:num>
  <w:num w:numId="26" w16cid:durableId="41490249">
    <w:abstractNumId w:val="21"/>
  </w:num>
  <w:num w:numId="27" w16cid:durableId="868756797">
    <w:abstractNumId w:val="11"/>
  </w:num>
  <w:num w:numId="28" w16cid:durableId="161816726">
    <w:abstractNumId w:val="2"/>
  </w:num>
  <w:num w:numId="29" w16cid:durableId="11990470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23890"/>
    <w:rsid w:val="00025345"/>
    <w:rsid w:val="000316AA"/>
    <w:rsid w:val="000317FD"/>
    <w:rsid w:val="00032E8B"/>
    <w:rsid w:val="00036CFE"/>
    <w:rsid w:val="00037DD1"/>
    <w:rsid w:val="0004571E"/>
    <w:rsid w:val="00046C0D"/>
    <w:rsid w:val="00053A01"/>
    <w:rsid w:val="00063DC1"/>
    <w:rsid w:val="00066DC7"/>
    <w:rsid w:val="00072A25"/>
    <w:rsid w:val="00076E0E"/>
    <w:rsid w:val="0008057B"/>
    <w:rsid w:val="00081BC8"/>
    <w:rsid w:val="000855F1"/>
    <w:rsid w:val="0009053A"/>
    <w:rsid w:val="000B46DD"/>
    <w:rsid w:val="000C2803"/>
    <w:rsid w:val="000C3E6C"/>
    <w:rsid w:val="000C45C4"/>
    <w:rsid w:val="000E427A"/>
    <w:rsid w:val="000E6C92"/>
    <w:rsid w:val="000F58D6"/>
    <w:rsid w:val="000F58F5"/>
    <w:rsid w:val="001018E1"/>
    <w:rsid w:val="00103C5B"/>
    <w:rsid w:val="00104FF5"/>
    <w:rsid w:val="00117F11"/>
    <w:rsid w:val="00124E08"/>
    <w:rsid w:val="00124FA8"/>
    <w:rsid w:val="00130D4D"/>
    <w:rsid w:val="001316EE"/>
    <w:rsid w:val="0013187B"/>
    <w:rsid w:val="00137327"/>
    <w:rsid w:val="001529B9"/>
    <w:rsid w:val="00155960"/>
    <w:rsid w:val="00175519"/>
    <w:rsid w:val="001829C2"/>
    <w:rsid w:val="0019144D"/>
    <w:rsid w:val="00191C7C"/>
    <w:rsid w:val="00197633"/>
    <w:rsid w:val="001B160A"/>
    <w:rsid w:val="001B786F"/>
    <w:rsid w:val="001C0F79"/>
    <w:rsid w:val="001D0A4B"/>
    <w:rsid w:val="001F1473"/>
    <w:rsid w:val="00204141"/>
    <w:rsid w:val="00214F84"/>
    <w:rsid w:val="002167D7"/>
    <w:rsid w:val="00227AE2"/>
    <w:rsid w:val="00246E1A"/>
    <w:rsid w:val="00260813"/>
    <w:rsid w:val="002709EC"/>
    <w:rsid w:val="00270D65"/>
    <w:rsid w:val="002736E0"/>
    <w:rsid w:val="0027411D"/>
    <w:rsid w:val="00274A81"/>
    <w:rsid w:val="00286901"/>
    <w:rsid w:val="002878F0"/>
    <w:rsid w:val="00295A8C"/>
    <w:rsid w:val="002A1F2C"/>
    <w:rsid w:val="002A4AD7"/>
    <w:rsid w:val="002B50AB"/>
    <w:rsid w:val="002C74BA"/>
    <w:rsid w:val="002D0F6D"/>
    <w:rsid w:val="002D7C74"/>
    <w:rsid w:val="002E0FAC"/>
    <w:rsid w:val="002E117B"/>
    <w:rsid w:val="002E199C"/>
    <w:rsid w:val="002E2CA7"/>
    <w:rsid w:val="002F096E"/>
    <w:rsid w:val="002F65F4"/>
    <w:rsid w:val="003015DD"/>
    <w:rsid w:val="00312C57"/>
    <w:rsid w:val="0031767C"/>
    <w:rsid w:val="00317EBC"/>
    <w:rsid w:val="00333D78"/>
    <w:rsid w:val="00334FAC"/>
    <w:rsid w:val="00340211"/>
    <w:rsid w:val="003414FE"/>
    <w:rsid w:val="0034225C"/>
    <w:rsid w:val="00344786"/>
    <w:rsid w:val="00354A25"/>
    <w:rsid w:val="003559CB"/>
    <w:rsid w:val="00357677"/>
    <w:rsid w:val="00376EFD"/>
    <w:rsid w:val="00385BFA"/>
    <w:rsid w:val="00386FB2"/>
    <w:rsid w:val="00396E38"/>
    <w:rsid w:val="00396E6E"/>
    <w:rsid w:val="003A0E60"/>
    <w:rsid w:val="003A2AE6"/>
    <w:rsid w:val="003A2CCE"/>
    <w:rsid w:val="003A7E85"/>
    <w:rsid w:val="003C0423"/>
    <w:rsid w:val="003C0BC1"/>
    <w:rsid w:val="003C4081"/>
    <w:rsid w:val="003D0A2E"/>
    <w:rsid w:val="003D3178"/>
    <w:rsid w:val="003E0A36"/>
    <w:rsid w:val="003E452B"/>
    <w:rsid w:val="003E4672"/>
    <w:rsid w:val="003E5189"/>
    <w:rsid w:val="003E53E8"/>
    <w:rsid w:val="003F499E"/>
    <w:rsid w:val="004148F2"/>
    <w:rsid w:val="00415B21"/>
    <w:rsid w:val="004321AE"/>
    <w:rsid w:val="004321D9"/>
    <w:rsid w:val="004406DC"/>
    <w:rsid w:val="00444852"/>
    <w:rsid w:val="004460B1"/>
    <w:rsid w:val="004556ED"/>
    <w:rsid w:val="00461F88"/>
    <w:rsid w:val="00464D06"/>
    <w:rsid w:val="004657B1"/>
    <w:rsid w:val="00472F7D"/>
    <w:rsid w:val="00475433"/>
    <w:rsid w:val="00475543"/>
    <w:rsid w:val="00476C5D"/>
    <w:rsid w:val="00481A5D"/>
    <w:rsid w:val="00482ADC"/>
    <w:rsid w:val="00486162"/>
    <w:rsid w:val="004877E8"/>
    <w:rsid w:val="004922E1"/>
    <w:rsid w:val="004946AA"/>
    <w:rsid w:val="004961CB"/>
    <w:rsid w:val="004A370D"/>
    <w:rsid w:val="004A41FB"/>
    <w:rsid w:val="004A5EDB"/>
    <w:rsid w:val="004B4AEA"/>
    <w:rsid w:val="004C0856"/>
    <w:rsid w:val="004C45A3"/>
    <w:rsid w:val="004C53F3"/>
    <w:rsid w:val="004E1217"/>
    <w:rsid w:val="004E21E7"/>
    <w:rsid w:val="004F0B5D"/>
    <w:rsid w:val="004F0C17"/>
    <w:rsid w:val="004F6A3B"/>
    <w:rsid w:val="00500C5A"/>
    <w:rsid w:val="00501C24"/>
    <w:rsid w:val="00521859"/>
    <w:rsid w:val="0052275B"/>
    <w:rsid w:val="00532E25"/>
    <w:rsid w:val="00536A80"/>
    <w:rsid w:val="00547908"/>
    <w:rsid w:val="0055467D"/>
    <w:rsid w:val="00556355"/>
    <w:rsid w:val="00563089"/>
    <w:rsid w:val="005672B6"/>
    <w:rsid w:val="00570BCF"/>
    <w:rsid w:val="00575FA6"/>
    <w:rsid w:val="00590E6F"/>
    <w:rsid w:val="00593967"/>
    <w:rsid w:val="0059687F"/>
    <w:rsid w:val="00597F89"/>
    <w:rsid w:val="005A03F9"/>
    <w:rsid w:val="005B1032"/>
    <w:rsid w:val="005B34EE"/>
    <w:rsid w:val="005B52EB"/>
    <w:rsid w:val="005B651F"/>
    <w:rsid w:val="005D117A"/>
    <w:rsid w:val="005D48EA"/>
    <w:rsid w:val="005E3DF5"/>
    <w:rsid w:val="006048EB"/>
    <w:rsid w:val="00605074"/>
    <w:rsid w:val="006142EB"/>
    <w:rsid w:val="00616E01"/>
    <w:rsid w:val="00617F5C"/>
    <w:rsid w:val="00620677"/>
    <w:rsid w:val="006234E9"/>
    <w:rsid w:val="00624289"/>
    <w:rsid w:val="006536E7"/>
    <w:rsid w:val="00661ED1"/>
    <w:rsid w:val="00672921"/>
    <w:rsid w:val="00683F17"/>
    <w:rsid w:val="00695440"/>
    <w:rsid w:val="006A0AF4"/>
    <w:rsid w:val="006A450F"/>
    <w:rsid w:val="006A5643"/>
    <w:rsid w:val="006B0300"/>
    <w:rsid w:val="006B08BE"/>
    <w:rsid w:val="006C53AB"/>
    <w:rsid w:val="006C5697"/>
    <w:rsid w:val="006C7BEE"/>
    <w:rsid w:val="006D06E3"/>
    <w:rsid w:val="006E18E2"/>
    <w:rsid w:val="006E1C8E"/>
    <w:rsid w:val="006F39FF"/>
    <w:rsid w:val="006F7CFE"/>
    <w:rsid w:val="007055B6"/>
    <w:rsid w:val="00707266"/>
    <w:rsid w:val="00710CA3"/>
    <w:rsid w:val="007122D7"/>
    <w:rsid w:val="007168B5"/>
    <w:rsid w:val="00750FAF"/>
    <w:rsid w:val="00752417"/>
    <w:rsid w:val="0075779B"/>
    <w:rsid w:val="00783E9F"/>
    <w:rsid w:val="00792D0E"/>
    <w:rsid w:val="007B351D"/>
    <w:rsid w:val="007B56B6"/>
    <w:rsid w:val="007C1CA5"/>
    <w:rsid w:val="007C4862"/>
    <w:rsid w:val="007D4860"/>
    <w:rsid w:val="007E2FFB"/>
    <w:rsid w:val="007E3378"/>
    <w:rsid w:val="007E5232"/>
    <w:rsid w:val="007F092A"/>
    <w:rsid w:val="007F3CB6"/>
    <w:rsid w:val="007F426E"/>
    <w:rsid w:val="007F4982"/>
    <w:rsid w:val="008043A0"/>
    <w:rsid w:val="008070B0"/>
    <w:rsid w:val="00807681"/>
    <w:rsid w:val="008113C2"/>
    <w:rsid w:val="0081418F"/>
    <w:rsid w:val="00815D5B"/>
    <w:rsid w:val="00833E13"/>
    <w:rsid w:val="00835A2A"/>
    <w:rsid w:val="008444AA"/>
    <w:rsid w:val="0084454C"/>
    <w:rsid w:val="0086158E"/>
    <w:rsid w:val="008627C4"/>
    <w:rsid w:val="00864A95"/>
    <w:rsid w:val="008746F8"/>
    <w:rsid w:val="0087483C"/>
    <w:rsid w:val="00877104"/>
    <w:rsid w:val="008776F5"/>
    <w:rsid w:val="0088194E"/>
    <w:rsid w:val="00882469"/>
    <w:rsid w:val="00883563"/>
    <w:rsid w:val="00886B90"/>
    <w:rsid w:val="0089138D"/>
    <w:rsid w:val="008A46E8"/>
    <w:rsid w:val="008A51A2"/>
    <w:rsid w:val="008B05EC"/>
    <w:rsid w:val="008B1F05"/>
    <w:rsid w:val="008B6FA5"/>
    <w:rsid w:val="008C29BC"/>
    <w:rsid w:val="008C6DF5"/>
    <w:rsid w:val="008D1C8D"/>
    <w:rsid w:val="008D2467"/>
    <w:rsid w:val="008D6190"/>
    <w:rsid w:val="008D6409"/>
    <w:rsid w:val="008E34F2"/>
    <w:rsid w:val="008E69DE"/>
    <w:rsid w:val="008F595B"/>
    <w:rsid w:val="008F62AF"/>
    <w:rsid w:val="00900FBD"/>
    <w:rsid w:val="009059E8"/>
    <w:rsid w:val="009342E6"/>
    <w:rsid w:val="00953A89"/>
    <w:rsid w:val="00961969"/>
    <w:rsid w:val="009669A4"/>
    <w:rsid w:val="00966BCB"/>
    <w:rsid w:val="00967F44"/>
    <w:rsid w:val="00970DC4"/>
    <w:rsid w:val="00982EB8"/>
    <w:rsid w:val="00982FF8"/>
    <w:rsid w:val="00984EEC"/>
    <w:rsid w:val="00994617"/>
    <w:rsid w:val="009946BE"/>
    <w:rsid w:val="009972AB"/>
    <w:rsid w:val="009A178B"/>
    <w:rsid w:val="009A5FF7"/>
    <w:rsid w:val="009B18C2"/>
    <w:rsid w:val="009B298B"/>
    <w:rsid w:val="009B7BAE"/>
    <w:rsid w:val="009B7F60"/>
    <w:rsid w:val="009C31EF"/>
    <w:rsid w:val="009D4644"/>
    <w:rsid w:val="009E5F0D"/>
    <w:rsid w:val="009E6474"/>
    <w:rsid w:val="009F2086"/>
    <w:rsid w:val="00A116D3"/>
    <w:rsid w:val="00A329AA"/>
    <w:rsid w:val="00A358CB"/>
    <w:rsid w:val="00A413E9"/>
    <w:rsid w:val="00A63596"/>
    <w:rsid w:val="00A65098"/>
    <w:rsid w:val="00A85464"/>
    <w:rsid w:val="00A86516"/>
    <w:rsid w:val="00AA64CA"/>
    <w:rsid w:val="00AC164E"/>
    <w:rsid w:val="00AC45AD"/>
    <w:rsid w:val="00AC4CDA"/>
    <w:rsid w:val="00AC716E"/>
    <w:rsid w:val="00AD2753"/>
    <w:rsid w:val="00AE5086"/>
    <w:rsid w:val="00AF0F6E"/>
    <w:rsid w:val="00AF425A"/>
    <w:rsid w:val="00B00D2B"/>
    <w:rsid w:val="00B03F15"/>
    <w:rsid w:val="00B10351"/>
    <w:rsid w:val="00B118D9"/>
    <w:rsid w:val="00B12156"/>
    <w:rsid w:val="00B20C65"/>
    <w:rsid w:val="00B2124E"/>
    <w:rsid w:val="00B2162E"/>
    <w:rsid w:val="00B217FE"/>
    <w:rsid w:val="00B24AC5"/>
    <w:rsid w:val="00B43B18"/>
    <w:rsid w:val="00B512C0"/>
    <w:rsid w:val="00B52AF3"/>
    <w:rsid w:val="00B55883"/>
    <w:rsid w:val="00B604EC"/>
    <w:rsid w:val="00B60C54"/>
    <w:rsid w:val="00B60C8A"/>
    <w:rsid w:val="00B62259"/>
    <w:rsid w:val="00B6580E"/>
    <w:rsid w:val="00B70AAE"/>
    <w:rsid w:val="00B75752"/>
    <w:rsid w:val="00B7708E"/>
    <w:rsid w:val="00B92CD7"/>
    <w:rsid w:val="00BA25E0"/>
    <w:rsid w:val="00BA4947"/>
    <w:rsid w:val="00BA4E60"/>
    <w:rsid w:val="00BC3854"/>
    <w:rsid w:val="00BC490C"/>
    <w:rsid w:val="00BD0BC0"/>
    <w:rsid w:val="00BE00CD"/>
    <w:rsid w:val="00BE2AAC"/>
    <w:rsid w:val="00BF3FBC"/>
    <w:rsid w:val="00C04075"/>
    <w:rsid w:val="00C1109A"/>
    <w:rsid w:val="00C11694"/>
    <w:rsid w:val="00C11BC2"/>
    <w:rsid w:val="00C25510"/>
    <w:rsid w:val="00C307C4"/>
    <w:rsid w:val="00C337FA"/>
    <w:rsid w:val="00C343CD"/>
    <w:rsid w:val="00C523F4"/>
    <w:rsid w:val="00C62220"/>
    <w:rsid w:val="00C72DCF"/>
    <w:rsid w:val="00C813F4"/>
    <w:rsid w:val="00C8171C"/>
    <w:rsid w:val="00C8183F"/>
    <w:rsid w:val="00C83D54"/>
    <w:rsid w:val="00C9076C"/>
    <w:rsid w:val="00C92FD9"/>
    <w:rsid w:val="00CA02BB"/>
    <w:rsid w:val="00CA1749"/>
    <w:rsid w:val="00CA38C5"/>
    <w:rsid w:val="00CB6601"/>
    <w:rsid w:val="00CC5F44"/>
    <w:rsid w:val="00CC7D01"/>
    <w:rsid w:val="00CE294D"/>
    <w:rsid w:val="00CF1D56"/>
    <w:rsid w:val="00CF229F"/>
    <w:rsid w:val="00D004F0"/>
    <w:rsid w:val="00D10152"/>
    <w:rsid w:val="00D15350"/>
    <w:rsid w:val="00D2673D"/>
    <w:rsid w:val="00D31C2D"/>
    <w:rsid w:val="00D45EC9"/>
    <w:rsid w:val="00D67082"/>
    <w:rsid w:val="00D74EA2"/>
    <w:rsid w:val="00D778ED"/>
    <w:rsid w:val="00D816FA"/>
    <w:rsid w:val="00D82B37"/>
    <w:rsid w:val="00D8642D"/>
    <w:rsid w:val="00D87295"/>
    <w:rsid w:val="00D95AFE"/>
    <w:rsid w:val="00DA1FAF"/>
    <w:rsid w:val="00DA76C3"/>
    <w:rsid w:val="00DB3158"/>
    <w:rsid w:val="00DC2C92"/>
    <w:rsid w:val="00DC72F1"/>
    <w:rsid w:val="00DD1114"/>
    <w:rsid w:val="00DD5AC6"/>
    <w:rsid w:val="00DE2D75"/>
    <w:rsid w:val="00DE63DA"/>
    <w:rsid w:val="00DE7190"/>
    <w:rsid w:val="00E10238"/>
    <w:rsid w:val="00E20452"/>
    <w:rsid w:val="00E206DF"/>
    <w:rsid w:val="00E2361C"/>
    <w:rsid w:val="00E27C3B"/>
    <w:rsid w:val="00E330DC"/>
    <w:rsid w:val="00E44B15"/>
    <w:rsid w:val="00E46CA2"/>
    <w:rsid w:val="00E479C6"/>
    <w:rsid w:val="00E506C1"/>
    <w:rsid w:val="00E50B5D"/>
    <w:rsid w:val="00E52D68"/>
    <w:rsid w:val="00E54601"/>
    <w:rsid w:val="00E56C71"/>
    <w:rsid w:val="00E61EA2"/>
    <w:rsid w:val="00E64E1E"/>
    <w:rsid w:val="00E77ED3"/>
    <w:rsid w:val="00E90F12"/>
    <w:rsid w:val="00EA3493"/>
    <w:rsid w:val="00EB1FDB"/>
    <w:rsid w:val="00EB230E"/>
    <w:rsid w:val="00EB4441"/>
    <w:rsid w:val="00EC0D2E"/>
    <w:rsid w:val="00EC3EA9"/>
    <w:rsid w:val="00ED4C58"/>
    <w:rsid w:val="00ED69AB"/>
    <w:rsid w:val="00EE0E5B"/>
    <w:rsid w:val="00EE677C"/>
    <w:rsid w:val="00EE7F8D"/>
    <w:rsid w:val="00EF2CF7"/>
    <w:rsid w:val="00EF4C47"/>
    <w:rsid w:val="00F05EC6"/>
    <w:rsid w:val="00F12995"/>
    <w:rsid w:val="00F13662"/>
    <w:rsid w:val="00F152A7"/>
    <w:rsid w:val="00F235FA"/>
    <w:rsid w:val="00F23C6A"/>
    <w:rsid w:val="00F27EE1"/>
    <w:rsid w:val="00F32726"/>
    <w:rsid w:val="00F47844"/>
    <w:rsid w:val="00F74EC4"/>
    <w:rsid w:val="00F9017C"/>
    <w:rsid w:val="00F94FBA"/>
    <w:rsid w:val="00F96FB1"/>
    <w:rsid w:val="00F976AF"/>
    <w:rsid w:val="00FA16CB"/>
    <w:rsid w:val="00FB49D8"/>
    <w:rsid w:val="00FC0436"/>
    <w:rsid w:val="00FC326C"/>
    <w:rsid w:val="00FD2BBF"/>
    <w:rsid w:val="00FD410B"/>
    <w:rsid w:val="00FD58AF"/>
    <w:rsid w:val="00FD5B10"/>
    <w:rsid w:val="00FE44CC"/>
    <w:rsid w:val="00FE7065"/>
    <w:rsid w:val="00FF2941"/>
    <w:rsid w:val="00FF4833"/>
    <w:rsid w:val="014246F3"/>
    <w:rsid w:val="01C516CA"/>
    <w:rsid w:val="023357F1"/>
    <w:rsid w:val="0426814B"/>
    <w:rsid w:val="0452AC9E"/>
    <w:rsid w:val="04B43E5C"/>
    <w:rsid w:val="05349EA7"/>
    <w:rsid w:val="0554228A"/>
    <w:rsid w:val="0572AFA9"/>
    <w:rsid w:val="0660BA7C"/>
    <w:rsid w:val="06824E09"/>
    <w:rsid w:val="0699BB35"/>
    <w:rsid w:val="07242996"/>
    <w:rsid w:val="07356E67"/>
    <w:rsid w:val="073E687C"/>
    <w:rsid w:val="08365D7A"/>
    <w:rsid w:val="096E1F80"/>
    <w:rsid w:val="097AC5CA"/>
    <w:rsid w:val="0A29E74E"/>
    <w:rsid w:val="0B441186"/>
    <w:rsid w:val="0BF17680"/>
    <w:rsid w:val="0CB917C6"/>
    <w:rsid w:val="0D0203A1"/>
    <w:rsid w:val="0D3BE1DE"/>
    <w:rsid w:val="0D78EFBD"/>
    <w:rsid w:val="0E0C34BA"/>
    <w:rsid w:val="0E9DD402"/>
    <w:rsid w:val="0EF6C9B4"/>
    <w:rsid w:val="0FBA1CEF"/>
    <w:rsid w:val="103EFD63"/>
    <w:rsid w:val="1143D57C"/>
    <w:rsid w:val="11875849"/>
    <w:rsid w:val="11A9EF8C"/>
    <w:rsid w:val="12BD46CA"/>
    <w:rsid w:val="135AB353"/>
    <w:rsid w:val="137BEE35"/>
    <w:rsid w:val="13DDA6D5"/>
    <w:rsid w:val="1437697F"/>
    <w:rsid w:val="143DC3BF"/>
    <w:rsid w:val="1480FA60"/>
    <w:rsid w:val="14D4AFE1"/>
    <w:rsid w:val="15741080"/>
    <w:rsid w:val="15FC1F2A"/>
    <w:rsid w:val="18BF6345"/>
    <w:rsid w:val="18C2D2D7"/>
    <w:rsid w:val="19EB81E1"/>
    <w:rsid w:val="1A15B516"/>
    <w:rsid w:val="1AFF1E82"/>
    <w:rsid w:val="1B33A5F2"/>
    <w:rsid w:val="1BC02A7C"/>
    <w:rsid w:val="1C6F3851"/>
    <w:rsid w:val="1DC12D4B"/>
    <w:rsid w:val="1DE770DF"/>
    <w:rsid w:val="1EFB355F"/>
    <w:rsid w:val="203B7520"/>
    <w:rsid w:val="216CEA61"/>
    <w:rsid w:val="228E646C"/>
    <w:rsid w:val="25D889D5"/>
    <w:rsid w:val="25EAC1F4"/>
    <w:rsid w:val="26763DD0"/>
    <w:rsid w:val="26C720BA"/>
    <w:rsid w:val="272E61BC"/>
    <w:rsid w:val="278FCE9F"/>
    <w:rsid w:val="2951D13C"/>
    <w:rsid w:val="29F26AF6"/>
    <w:rsid w:val="2AAE2D4B"/>
    <w:rsid w:val="2AB8176C"/>
    <w:rsid w:val="2B8EB4C8"/>
    <w:rsid w:val="2CAAC75B"/>
    <w:rsid w:val="2D5E1E26"/>
    <w:rsid w:val="2DCF29D2"/>
    <w:rsid w:val="2F63E4B9"/>
    <w:rsid w:val="304C3129"/>
    <w:rsid w:val="3095BEE8"/>
    <w:rsid w:val="30FA88CA"/>
    <w:rsid w:val="32AE6B90"/>
    <w:rsid w:val="32E20B88"/>
    <w:rsid w:val="338A8E1B"/>
    <w:rsid w:val="338DBC2F"/>
    <w:rsid w:val="346FB495"/>
    <w:rsid w:val="34C0074E"/>
    <w:rsid w:val="3750F8E2"/>
    <w:rsid w:val="386423BA"/>
    <w:rsid w:val="394ECCA9"/>
    <w:rsid w:val="3B2679CC"/>
    <w:rsid w:val="3B274942"/>
    <w:rsid w:val="3B38DFA7"/>
    <w:rsid w:val="3B40C4E0"/>
    <w:rsid w:val="3B701751"/>
    <w:rsid w:val="3FD2F55F"/>
    <w:rsid w:val="409AFC22"/>
    <w:rsid w:val="4108DE0E"/>
    <w:rsid w:val="413ECA8A"/>
    <w:rsid w:val="417A4D39"/>
    <w:rsid w:val="41CE8635"/>
    <w:rsid w:val="420625AA"/>
    <w:rsid w:val="428FA412"/>
    <w:rsid w:val="4355715B"/>
    <w:rsid w:val="443BAC4C"/>
    <w:rsid w:val="444E72D0"/>
    <w:rsid w:val="44D74667"/>
    <w:rsid w:val="45059FAD"/>
    <w:rsid w:val="4545CDF1"/>
    <w:rsid w:val="4617FB48"/>
    <w:rsid w:val="4654BD2D"/>
    <w:rsid w:val="4679D60D"/>
    <w:rsid w:val="4722F15E"/>
    <w:rsid w:val="478C1ED9"/>
    <w:rsid w:val="494DB9AA"/>
    <w:rsid w:val="4AD304D9"/>
    <w:rsid w:val="4AE803EF"/>
    <w:rsid w:val="4B3F64AE"/>
    <w:rsid w:val="4B559D7B"/>
    <w:rsid w:val="4D3DFBE1"/>
    <w:rsid w:val="4DC206E6"/>
    <w:rsid w:val="4F97E6C3"/>
    <w:rsid w:val="4FE1B59E"/>
    <w:rsid w:val="51E8EEAB"/>
    <w:rsid w:val="52259A1A"/>
    <w:rsid w:val="526FE40E"/>
    <w:rsid w:val="531C3E2E"/>
    <w:rsid w:val="543B4996"/>
    <w:rsid w:val="5503141C"/>
    <w:rsid w:val="560B275D"/>
    <w:rsid w:val="562FCAAF"/>
    <w:rsid w:val="5703AA9C"/>
    <w:rsid w:val="572B5C09"/>
    <w:rsid w:val="572CC769"/>
    <w:rsid w:val="575F82D3"/>
    <w:rsid w:val="57F6135F"/>
    <w:rsid w:val="585F4E14"/>
    <w:rsid w:val="58858A5D"/>
    <w:rsid w:val="59B35BCD"/>
    <w:rsid w:val="59CF1AE3"/>
    <w:rsid w:val="5A8623E4"/>
    <w:rsid w:val="5B4FD511"/>
    <w:rsid w:val="5C72A340"/>
    <w:rsid w:val="5D423283"/>
    <w:rsid w:val="5DE32C73"/>
    <w:rsid w:val="5E1D6023"/>
    <w:rsid w:val="5E2975C8"/>
    <w:rsid w:val="5ECE081C"/>
    <w:rsid w:val="5F4C87FA"/>
    <w:rsid w:val="60CEDCF5"/>
    <w:rsid w:val="6135299F"/>
    <w:rsid w:val="61FD040A"/>
    <w:rsid w:val="621DB780"/>
    <w:rsid w:val="63CEE7BE"/>
    <w:rsid w:val="63D02613"/>
    <w:rsid w:val="64755E84"/>
    <w:rsid w:val="64CA2499"/>
    <w:rsid w:val="64F2B827"/>
    <w:rsid w:val="650F206D"/>
    <w:rsid w:val="65E7D872"/>
    <w:rsid w:val="668E2385"/>
    <w:rsid w:val="68DF5BB9"/>
    <w:rsid w:val="6A313EE8"/>
    <w:rsid w:val="6AF27038"/>
    <w:rsid w:val="6D0D3330"/>
    <w:rsid w:val="6D5EE1B6"/>
    <w:rsid w:val="6DFF661B"/>
    <w:rsid w:val="70EDA624"/>
    <w:rsid w:val="73094617"/>
    <w:rsid w:val="73E74B4C"/>
    <w:rsid w:val="75E31184"/>
    <w:rsid w:val="7692ADF0"/>
    <w:rsid w:val="76DC36E0"/>
    <w:rsid w:val="777207EF"/>
    <w:rsid w:val="777CC1AC"/>
    <w:rsid w:val="799F5544"/>
    <w:rsid w:val="7A52D54C"/>
    <w:rsid w:val="7A8DB8DD"/>
    <w:rsid w:val="7AA8E59A"/>
    <w:rsid w:val="7AB682A7"/>
    <w:rsid w:val="7AF49D2F"/>
    <w:rsid w:val="7BFBD145"/>
    <w:rsid w:val="7D93ED44"/>
    <w:rsid w:val="7D986C59"/>
    <w:rsid w:val="7E9C1F45"/>
    <w:rsid w:val="7FCC6260"/>
    <w:rsid w:val="7FE1940E"/>
    <w:rsid w:val="7FF87B54"/>
    <w:rsid w:val="7FF9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D4125"/>
  <w15:chartTrackingRefBased/>
  <w15:docId w15:val="{E76D4266-644A-4A63-8760-AD7B7399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8746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87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3E0A36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Fuerte">
    <w:name w:val="Strong"/>
    <w:basedOn w:val="Fuentedeprrafopredeter"/>
    <w:uiPriority w:val="22"/>
    <w:qFormat/>
    <w:rsid w:val="003E0A36"/>
    <w:rPr>
      <w:b/>
      <w:bCs/>
    </w:rPr>
  </w:style>
  <w:style w:type="paragraph" w:styleId="Sinespaciado">
    <w:name w:val="No Spacing"/>
    <w:uiPriority w:val="1"/>
    <w:qFormat/>
    <w:rsid w:val="005563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8C5B15-B524-4B7C-9DF0-F573AFD0F5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D1F39E-8B56-417C-B337-6A9061C3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784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ALDO ANTONIO ESPINOZA DAZA</cp:lastModifiedBy>
  <cp:revision>82</cp:revision>
  <cp:lastPrinted>2021-11-25T12:30:00Z</cp:lastPrinted>
  <dcterms:created xsi:type="dcterms:W3CDTF">2022-08-25T15:56:00Z</dcterms:created>
  <dcterms:modified xsi:type="dcterms:W3CDTF">2026-09-04T01:22:00Z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