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Helvetica Neue" w:cs="Helvetica Neue" w:eastAsia="Helvetica Neue" w:hAnsi="Helvetica Neue"/>
          <w:sz w:val="40"/>
          <w:szCs w:val="40"/>
        </w:rPr>
      </w:pPr>
      <w:bookmarkStart w:colFirst="0" w:colLast="0" w:name="_risqswxh304l" w:id="0"/>
      <w:bookmarkEnd w:id="0"/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Meeting #5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Monday, May 2nd,</w:t>
      </w:r>
      <w:r w:rsidDel="00000000" w:rsidR="00000000" w:rsidRPr="00000000">
        <w:rPr>
          <w:rtl w:val="0"/>
        </w:rPr>
        <w:t xml:space="preserve"> 2022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summative rubric: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Designing and Implementing a System Using Agile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group:</w:t>
      </w:r>
      <w:r w:rsidDel="00000000" w:rsidR="00000000" w:rsidRPr="00000000">
        <w:rPr>
          <w:rtl w:val="0"/>
        </w:rPr>
        <w:t xml:space="preserve"> michael zhou, james wong, jessica lu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over what happened in sprint #1 (it’s now ended)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we have to do now? (sprint #2) intracices or details that we don’t know how to tackle?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hasn’t been finished yet (for sprint #1)?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Episode demonstration video (Michael)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do we have to do now (for sprint #2)?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940"/>
        <w:tblGridChange w:id="0">
          <w:tblGrid>
            <w:gridCol w:w="420"/>
            <w:gridCol w:w="8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Description / Planning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Jessica: audio filters and pitch change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James: album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Michael: podcast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</w:t>
      </w:r>
    </w:p>
    <w:p w:rsidR="00000000" w:rsidDel="00000000" w:rsidP="00000000" w:rsidRDefault="00000000" w:rsidRPr="00000000" w14:paraId="0000001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Monday April 25th – Groups Decided</w:t>
      </w:r>
    </w:p>
    <w:p w:rsidR="00000000" w:rsidDel="00000000" w:rsidP="00000000" w:rsidRDefault="00000000" w:rsidRPr="00000000" w14:paraId="0000001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**Wednesday April 27th (11:59 pm) – Initial-writeup</w:t>
      </w:r>
    </w:p>
    <w:p w:rsidR="00000000" w:rsidDel="00000000" w:rsidP="00000000" w:rsidRDefault="00000000" w:rsidRPr="00000000" w14:paraId="0000002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Friday April 29th  (DAY) – Sprint 1 commit and Interview</w:t>
      </w:r>
    </w:p>
    <w:p w:rsidR="00000000" w:rsidDel="00000000" w:rsidP="00000000" w:rsidRDefault="00000000" w:rsidRPr="00000000" w14:paraId="00000021">
      <w:pPr>
        <w:rPr>
          <w:b w:val="1"/>
          <w:i w:val="1"/>
          <w:shd w:fill="fff2cc" w:val="clear"/>
        </w:rPr>
      </w:pPr>
      <w:r w:rsidDel="00000000" w:rsidR="00000000" w:rsidRPr="00000000">
        <w:rPr>
          <w:i w:val="1"/>
          <w:shd w:fill="fff2cc" w:val="clear"/>
          <w:rtl w:val="0"/>
        </w:rPr>
        <w:t xml:space="preserve">Monday May 4th - Start of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Wednesday May 4th (DAY) – Sprint 2 commit and Interview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Monday May 9th (DAY) – Final commit + Interview - Code Submission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Tuesday May 10th – Reflection and Document Submission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KBHE7xNxAuTOWyuI67YvX_Hr3xKXXUuGRwVrw610BM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