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E7E9E" w14:textId="63036672" w:rsidR="007627E9" w:rsidRDefault="007627E9" w:rsidP="007627E9">
      <w:r w:rsidRPr="00D8514B">
        <w:rPr>
          <w:b/>
          <w:bCs/>
        </w:rPr>
        <w:t>Goal:</w:t>
      </w:r>
      <w:r>
        <w:t xml:space="preserve"> </w:t>
      </w:r>
      <w:r w:rsidRPr="007627E9">
        <w:t>Predict influenza case counts 4 weeks in advance.</w:t>
      </w:r>
    </w:p>
    <w:p w14:paraId="110F70F8" w14:textId="30BBC68F" w:rsidR="00EB152D" w:rsidRDefault="00EB152D" w:rsidP="007627E9">
      <w:r w:rsidRPr="00D8514B">
        <w:rPr>
          <w:b/>
          <w:bCs/>
        </w:rPr>
        <w:t>Input:</w:t>
      </w:r>
      <w:r>
        <w:t xml:space="preserve"> </w:t>
      </w:r>
      <w:r w:rsidR="00D8514B">
        <w:t>Weekly number of laboratory-confirmed influenza detections in Canada</w:t>
      </w:r>
    </w:p>
    <w:p w14:paraId="2459CCAA" w14:textId="1B637D72" w:rsidR="00D8514B" w:rsidRDefault="00D8514B" w:rsidP="007627E9">
      <w:r w:rsidRPr="00D8514B">
        <w:rPr>
          <w:b/>
          <w:bCs/>
        </w:rPr>
        <w:t>Output:</w:t>
      </w:r>
      <w:r>
        <w:t xml:space="preserve"> Prediction of weekly number of laboratory-confirmed influenza detections for 4 weeks into the future</w:t>
      </w:r>
    </w:p>
    <w:p w14:paraId="52D02D2B" w14:textId="40813D95" w:rsidR="00D8514B" w:rsidRDefault="00D8514B" w:rsidP="007627E9">
      <w:r w:rsidRPr="00D8514B">
        <w:rPr>
          <w:b/>
          <w:bCs/>
        </w:rPr>
        <w:t>Evaluation Metrics:</w:t>
      </w:r>
      <w:r>
        <w:t xml:space="preserve"> </w:t>
      </w:r>
      <w:r w:rsidR="00427327">
        <w:t xml:space="preserve">MAE, </w:t>
      </w:r>
      <w:r w:rsidR="00370B32">
        <w:t>MSE</w:t>
      </w:r>
      <w:r w:rsidR="00427327">
        <w:t>, RSME</w:t>
      </w:r>
    </w:p>
    <w:p w14:paraId="13F73E4A" w14:textId="0DF5E667" w:rsidR="002621BD" w:rsidRDefault="002621BD" w:rsidP="007627E9">
      <w:hyperlink r:id="rId5" w:history="1">
        <w:r w:rsidRPr="006014FC">
          <w:rPr>
            <w:rStyle w:val="Hyperlink"/>
          </w:rPr>
          <w:t>https://towardsdatascience.com/time-series-forecast-error-metrics-you-should-know-cc88b8c67f27</w:t>
        </w:r>
      </w:hyperlink>
    </w:p>
    <w:p w14:paraId="53D8042D" w14:textId="385AF1B3" w:rsidR="002621BD" w:rsidRDefault="002621BD" w:rsidP="007627E9">
      <w:r>
        <w:t>Scale dependent means error metrics are expressed in the units of the underlying data</w:t>
      </w:r>
    </w:p>
    <w:p w14:paraId="09A0A990" w14:textId="1E72A9A5" w:rsidR="002621BD" w:rsidRDefault="002621BD" w:rsidP="007627E9">
      <w:r w:rsidRPr="002621BD">
        <w:drawing>
          <wp:inline distT="0" distB="0" distL="0" distR="0" wp14:anchorId="2FE2F137" wp14:editId="2A44E9B6">
            <wp:extent cx="5943600" cy="2235835"/>
            <wp:effectExtent l="0" t="0" r="0" b="0"/>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pic:nvPicPr>
                  <pic:blipFill>
                    <a:blip r:embed="rId6"/>
                    <a:stretch>
                      <a:fillRect/>
                    </a:stretch>
                  </pic:blipFill>
                  <pic:spPr>
                    <a:xfrm>
                      <a:off x="0" y="0"/>
                      <a:ext cx="5943600" cy="2235835"/>
                    </a:xfrm>
                    <a:prstGeom prst="rect">
                      <a:avLst/>
                    </a:prstGeom>
                  </pic:spPr>
                </pic:pic>
              </a:graphicData>
            </a:graphic>
          </wp:inline>
        </w:drawing>
      </w:r>
    </w:p>
    <w:p w14:paraId="7DB2F65A" w14:textId="3E357E9D" w:rsidR="00D8514B" w:rsidRDefault="00375202" w:rsidP="00D8514B">
      <w:r>
        <w:rPr>
          <w:b/>
          <w:bCs/>
        </w:rPr>
        <w:t>Presentation</w:t>
      </w:r>
      <w:r w:rsidR="00D8514B" w:rsidRPr="00D8514B">
        <w:rPr>
          <w:b/>
          <w:bCs/>
        </w:rPr>
        <w:t xml:space="preserve">: </w:t>
      </w:r>
      <w:r w:rsidR="0055050A">
        <w:t>Tableau</w:t>
      </w:r>
      <w:r w:rsidR="00D8514B">
        <w:t xml:space="preserve"> show</w:t>
      </w:r>
      <w:r w:rsidR="0055050A">
        <w:t>ing</w:t>
      </w:r>
      <w:r w:rsidR="00D8514B">
        <w:t xml:space="preserve"> current model predictions over the next 4 weeks, with 95% confidence intervals, RMSE</w:t>
      </w:r>
    </w:p>
    <w:p w14:paraId="6068AE30" w14:textId="6A146DD0" w:rsidR="006D59E9" w:rsidRPr="00D8514B" w:rsidRDefault="007627E9" w:rsidP="007627E9">
      <w:pPr>
        <w:rPr>
          <w:b/>
          <w:bCs/>
        </w:rPr>
      </w:pPr>
      <w:r w:rsidRPr="00D8514B">
        <w:rPr>
          <w:b/>
          <w:bCs/>
        </w:rPr>
        <w:t>Dataset:</w:t>
      </w:r>
    </w:p>
    <w:p w14:paraId="6C896F97" w14:textId="77777777" w:rsidR="00D8514B" w:rsidRDefault="007627E9" w:rsidP="00D8514B">
      <w:pPr>
        <w:pStyle w:val="ListParagraph"/>
        <w:numPr>
          <w:ilvl w:val="0"/>
          <w:numId w:val="5"/>
        </w:numPr>
      </w:pPr>
      <w:r w:rsidRPr="007627E9">
        <w:t>Weekly positive tests for influenza in Canada (broken down by subtype) from 2015 to present (375 records).</w:t>
      </w:r>
      <w:r w:rsidR="00A30391">
        <w:t xml:space="preserve">  </w:t>
      </w:r>
      <w:r w:rsidR="00A30391" w:rsidRPr="00A30391">
        <w:t>Data were provided by 32 sentinel laboratories (Newfoundland (1), Prince Edward Island (1), Nova Scotia (1), New Brunswick (1), Quebec (6), Ontario (17), Manitoba (1), Saskatchewan (2), Alberta (1), and British Columbia</w:t>
      </w:r>
      <w:r w:rsidR="00A30391">
        <w:t xml:space="preserve"> (1)</w:t>
      </w:r>
    </w:p>
    <w:p w14:paraId="0972CA95" w14:textId="6F8AD9E8" w:rsidR="00A30391" w:rsidRDefault="00A30391" w:rsidP="00D8514B">
      <w:pPr>
        <w:pStyle w:val="ListParagraph"/>
        <w:numPr>
          <w:ilvl w:val="1"/>
          <w:numId w:val="5"/>
        </w:numPr>
      </w:pPr>
      <w:r w:rsidRPr="00A30391">
        <w:t>Changes in laboratory testing practices may affect the comparability of data to previous weeks or previous seasons.</w:t>
      </w:r>
    </w:p>
    <w:p w14:paraId="3CD68268" w14:textId="5ED14C05" w:rsidR="00D8514B" w:rsidRDefault="00D8514B" w:rsidP="00D8514B">
      <w:pPr>
        <w:pStyle w:val="ListParagraph"/>
        <w:numPr>
          <w:ilvl w:val="1"/>
          <w:numId w:val="5"/>
        </w:numPr>
      </w:pPr>
      <w:r>
        <w:t>Reach out to someone working in public health to see if these 32 laboratories have remained the same over the last 7 years</w:t>
      </w:r>
    </w:p>
    <w:p w14:paraId="1E5E4D09" w14:textId="097DEC6E" w:rsidR="000809FA" w:rsidRDefault="000809FA" w:rsidP="00D8514B">
      <w:pPr>
        <w:pStyle w:val="ListParagraph"/>
        <w:numPr>
          <w:ilvl w:val="1"/>
          <w:numId w:val="5"/>
        </w:numPr>
      </w:pPr>
      <w:r>
        <w:t>Double check that flu testing continued throughout COVID</w:t>
      </w:r>
    </w:p>
    <w:p w14:paraId="364BF0B8" w14:textId="509FB542" w:rsidR="00857D2C" w:rsidRPr="00D8514B" w:rsidRDefault="00857D2C" w:rsidP="00857D2C">
      <w:pPr>
        <w:rPr>
          <w:b/>
          <w:bCs/>
        </w:rPr>
      </w:pPr>
      <w:r w:rsidRPr="00D8514B">
        <w:rPr>
          <w:b/>
          <w:bCs/>
        </w:rPr>
        <w:t>Data for Features:</w:t>
      </w:r>
    </w:p>
    <w:p w14:paraId="1D133E43" w14:textId="25472501" w:rsidR="00B947E6" w:rsidRDefault="007627E9" w:rsidP="007627E9">
      <w:pPr>
        <w:pStyle w:val="ListParagraph"/>
        <w:numPr>
          <w:ilvl w:val="0"/>
          <w:numId w:val="5"/>
        </w:numPr>
      </w:pPr>
      <w:r>
        <w:t xml:space="preserve">Monthly score </w:t>
      </w:r>
      <w:r w:rsidR="00B947E6">
        <w:t>from 2015 to present on google searches in Canada for various search terms:</w:t>
      </w:r>
    </w:p>
    <w:p w14:paraId="3EA51B7C" w14:textId="7ACE3D10" w:rsidR="0055050A" w:rsidRDefault="007627E9" w:rsidP="0055050A">
      <w:pPr>
        <w:pStyle w:val="ListParagraph"/>
        <w:numPr>
          <w:ilvl w:val="1"/>
          <w:numId w:val="5"/>
        </w:numPr>
      </w:pPr>
      <w:r w:rsidRPr="007627E9">
        <w:t>Numbers represent search interest relative to the highest point on the chart for the given region and time. A value of 100 is the peak popularity for the term. A value of 50 means that the term is half as popular. A score of 0 means that there was not enough data for this term.</w:t>
      </w:r>
    </w:p>
    <w:p w14:paraId="550985DF" w14:textId="4222F11E" w:rsidR="0055050A" w:rsidRDefault="0055050A" w:rsidP="0055050A">
      <w:pPr>
        <w:pStyle w:val="ListParagraph"/>
        <w:numPr>
          <w:ilvl w:val="0"/>
          <w:numId w:val="5"/>
        </w:numPr>
      </w:pPr>
      <w:r>
        <w:t>Monthly data on mobility – urban transit and air traffic in Canada</w:t>
      </w:r>
    </w:p>
    <w:p w14:paraId="759B7203" w14:textId="77777777" w:rsidR="00EB152D" w:rsidRDefault="00EB152D" w:rsidP="00EB152D">
      <w:pPr>
        <w:pStyle w:val="ListParagraph"/>
        <w:numPr>
          <w:ilvl w:val="0"/>
          <w:numId w:val="5"/>
        </w:numPr>
      </w:pPr>
      <w:r>
        <w:lastRenderedPageBreak/>
        <w:t>Annual health indicators from 2015-2021 (counts of Canadians meeting criteria for 27 different health indicators)</w:t>
      </w:r>
    </w:p>
    <w:p w14:paraId="40D9190B" w14:textId="4AE9B732" w:rsidR="00857D2C" w:rsidRDefault="00857D2C" w:rsidP="00857D2C">
      <w:pPr>
        <w:pStyle w:val="ListParagraph"/>
        <w:numPr>
          <w:ilvl w:val="0"/>
          <w:numId w:val="5"/>
        </w:numPr>
      </w:pPr>
      <w:r>
        <w:t xml:space="preserve">News article titles from the health section of CTV news from 4 weeks previous (try out </w:t>
      </w:r>
      <w:hyperlink r:id="rId7" w:anchor="what-does-smart-article-extractor-do" w:tgtFrame="_blank" w:tooltip="https://apify.com/lukaskrivka/article-extractor-smart#what-does-smart-article-extractor-do" w:history="1">
        <w:r w:rsidRPr="007627E9">
          <w:rPr>
            <w:rStyle w:val="Hyperlink"/>
            <w:rFonts w:ascii="Helvetica" w:hAnsi="Helvetica" w:cs="Helvetica"/>
            <w:bdr w:val="none" w:sz="0" w:space="0" w:color="auto" w:frame="1"/>
          </w:rPr>
          <w:t>https://apify.com/lukaskrivka/article-extractor-smart#what-does-smart-article-extractor-do</w:t>
        </w:r>
      </w:hyperlink>
      <w:r>
        <w:t>)</w:t>
      </w:r>
    </w:p>
    <w:p w14:paraId="0325C6F2" w14:textId="49CFC6D9" w:rsidR="00FA7594" w:rsidRDefault="00FA7594" w:rsidP="00857D2C">
      <w:pPr>
        <w:pStyle w:val="ListParagraph"/>
        <w:numPr>
          <w:ilvl w:val="0"/>
          <w:numId w:val="5"/>
        </w:numPr>
      </w:pPr>
      <w:r>
        <w:t>Add flu hospitalizations?</w:t>
      </w:r>
    </w:p>
    <w:p w14:paraId="1CB3F838" w14:textId="5A08849D" w:rsidR="007627E9" w:rsidRDefault="007627E9" w:rsidP="007627E9">
      <w:r w:rsidRPr="00360F6A">
        <w:rPr>
          <w:b/>
          <w:bCs/>
        </w:rPr>
        <w:t>Stage 1:</w:t>
      </w:r>
      <w:r>
        <w:t xml:space="preserve"> Baseline forecast using </w:t>
      </w:r>
      <w:r w:rsidR="0055050A">
        <w:t xml:space="preserve">weighted </w:t>
      </w:r>
      <w:r>
        <w:t xml:space="preserve">moving average </w:t>
      </w:r>
    </w:p>
    <w:p w14:paraId="03D60F42" w14:textId="5663C90B" w:rsidR="007627E9" w:rsidRDefault="007627E9" w:rsidP="007627E9">
      <w:r w:rsidRPr="00360F6A">
        <w:rPr>
          <w:b/>
          <w:bCs/>
        </w:rPr>
        <w:t xml:space="preserve">Stage </w:t>
      </w:r>
      <w:r w:rsidR="0055050A">
        <w:rPr>
          <w:b/>
          <w:bCs/>
        </w:rPr>
        <w:t>2</w:t>
      </w:r>
      <w:r w:rsidRPr="00360F6A">
        <w:rPr>
          <w:b/>
          <w:bCs/>
        </w:rPr>
        <w:t>:</w:t>
      </w:r>
      <w:r>
        <w:t xml:space="preserve"> Forecast using FB prophet </w:t>
      </w:r>
    </w:p>
    <w:p w14:paraId="07977033" w14:textId="0D6A9305" w:rsidR="007627E9" w:rsidRDefault="007627E9" w:rsidP="007627E9">
      <w:r w:rsidRPr="00360F6A">
        <w:rPr>
          <w:b/>
          <w:bCs/>
        </w:rPr>
        <w:t xml:space="preserve">Stage </w:t>
      </w:r>
      <w:r w:rsidR="0055050A">
        <w:rPr>
          <w:b/>
          <w:bCs/>
        </w:rPr>
        <w:t>3</w:t>
      </w:r>
      <w:r w:rsidRPr="00360F6A">
        <w:rPr>
          <w:b/>
          <w:bCs/>
        </w:rPr>
        <w:t>:</w:t>
      </w:r>
      <w:r>
        <w:t xml:space="preserve"> Forecast as a supervised learning problem: </w:t>
      </w:r>
    </w:p>
    <w:p w14:paraId="49882680" w14:textId="77777777" w:rsidR="007627E9" w:rsidRDefault="007627E9" w:rsidP="007627E9">
      <w:r>
        <w:t xml:space="preserve">Features to try: </w:t>
      </w:r>
    </w:p>
    <w:p w14:paraId="1007CDF8" w14:textId="7F5C0BCE" w:rsidR="00813C0C" w:rsidRDefault="00813C0C" w:rsidP="007627E9">
      <w:pPr>
        <w:pStyle w:val="ListParagraph"/>
        <w:numPr>
          <w:ilvl w:val="0"/>
          <w:numId w:val="4"/>
        </w:numPr>
      </w:pPr>
      <w:r>
        <w:t>Moving average of previous 2 weeks?</w:t>
      </w:r>
    </w:p>
    <w:p w14:paraId="40AB5076" w14:textId="46D8E01A" w:rsidR="00813C0C" w:rsidRDefault="00813C0C" w:rsidP="007627E9">
      <w:pPr>
        <w:pStyle w:val="ListParagraph"/>
        <w:numPr>
          <w:ilvl w:val="0"/>
          <w:numId w:val="4"/>
        </w:numPr>
      </w:pPr>
      <w:r>
        <w:t>Same epi week last year</w:t>
      </w:r>
      <w:r w:rsidR="00B84A26">
        <w:t xml:space="preserve"> – figure out how to deal with leap year</w:t>
      </w:r>
    </w:p>
    <w:p w14:paraId="52F1817B" w14:textId="55A89D67" w:rsidR="007627E9" w:rsidRDefault="007627E9" w:rsidP="007627E9">
      <w:pPr>
        <w:pStyle w:val="ListParagraph"/>
        <w:numPr>
          <w:ilvl w:val="0"/>
          <w:numId w:val="4"/>
        </w:numPr>
      </w:pPr>
      <w:r>
        <w:t xml:space="preserve">health indicator from previous year </w:t>
      </w:r>
    </w:p>
    <w:p w14:paraId="4651089C" w14:textId="77253B6E" w:rsidR="007627E9" w:rsidRDefault="007627E9" w:rsidP="007627E9">
      <w:pPr>
        <w:pStyle w:val="ListParagraph"/>
        <w:numPr>
          <w:ilvl w:val="0"/>
          <w:numId w:val="4"/>
        </w:numPr>
      </w:pPr>
      <w:r>
        <w:t xml:space="preserve">google trends for various symptom searches (fever, chills, headache, sore throat etc.) from 4 weeks previous </w:t>
      </w:r>
    </w:p>
    <w:p w14:paraId="56F15E55" w14:textId="2A5EB54B" w:rsidR="007627E9" w:rsidRDefault="007627E9" w:rsidP="007627E9">
      <w:pPr>
        <w:pStyle w:val="ListParagraph"/>
        <w:numPr>
          <w:ilvl w:val="0"/>
          <w:numId w:val="4"/>
        </w:numPr>
      </w:pPr>
      <w:r>
        <w:t xml:space="preserve">use NLP to include news article titles from the health section of CTV news from 4 weeks previous (try out </w:t>
      </w:r>
      <w:hyperlink r:id="rId8" w:anchor="what-does-smart-article-extractor-do" w:tgtFrame="_blank" w:tooltip="https://apify.com/lukaskrivka/article-extractor-smart#what-does-smart-article-extractor-do" w:history="1">
        <w:r w:rsidRPr="007627E9">
          <w:rPr>
            <w:rStyle w:val="Hyperlink"/>
            <w:rFonts w:ascii="Helvetica" w:hAnsi="Helvetica" w:cs="Helvetica"/>
            <w:bdr w:val="none" w:sz="0" w:space="0" w:color="auto" w:frame="1"/>
          </w:rPr>
          <w:t>https://apify.com/lukaskrivka/article-extractor-smart#what-does-smart-article-extractor-do</w:t>
        </w:r>
      </w:hyperlink>
      <w:r>
        <w:t xml:space="preserve">) </w:t>
      </w:r>
    </w:p>
    <w:p w14:paraId="5897E564" w14:textId="7EF490ED" w:rsidR="007627E9" w:rsidRDefault="007627E9" w:rsidP="007627E9">
      <w:pPr>
        <w:pStyle w:val="ListParagraph"/>
        <w:numPr>
          <w:ilvl w:val="0"/>
          <w:numId w:val="4"/>
        </w:numPr>
      </w:pPr>
      <w:r>
        <w:t>mobility data from 4 weeks pre</w:t>
      </w:r>
      <w:r w:rsidR="0055050A">
        <w:t>vious</w:t>
      </w:r>
    </w:p>
    <w:p w14:paraId="16B31384" w14:textId="4D627829" w:rsidR="00813C0C" w:rsidRDefault="007627E9" w:rsidP="00813C0C">
      <w:pPr>
        <w:pStyle w:val="ListParagraph"/>
        <w:numPr>
          <w:ilvl w:val="0"/>
          <w:numId w:val="4"/>
        </w:numPr>
      </w:pPr>
      <w:r>
        <w:t>look into getting '</w:t>
      </w:r>
      <w:proofErr w:type="spellStart"/>
      <w:r>
        <w:t>FluWatcher</w:t>
      </w:r>
      <w:proofErr w:type="spellEnd"/>
      <w:r>
        <w:t>' data (weekly self-reports of symptoms from volunteers) from 4 weeks previous</w:t>
      </w:r>
    </w:p>
    <w:p w14:paraId="6FBABE13" w14:textId="4CA08779" w:rsidR="00360F6A" w:rsidRDefault="00360F6A" w:rsidP="00360F6A">
      <w:r>
        <w:t>Try various regression models / LSTM</w:t>
      </w:r>
    </w:p>
    <w:p w14:paraId="741DBCF8" w14:textId="357374E6" w:rsidR="007627E9" w:rsidRDefault="007627E9" w:rsidP="007627E9">
      <w:r w:rsidRPr="00360F6A">
        <w:rPr>
          <w:b/>
          <w:bCs/>
        </w:rPr>
        <w:t>Stage 5:</w:t>
      </w:r>
      <w:r>
        <w:t xml:space="preserve"> </w:t>
      </w:r>
      <w:r w:rsidR="00360F6A">
        <w:t>Implement online learning so</w:t>
      </w:r>
      <w:r>
        <w:t xml:space="preserve"> that model can be retrained when new week's numbers come out</w:t>
      </w:r>
    </w:p>
    <w:p w14:paraId="295867D5" w14:textId="10805FF8" w:rsidR="00360F6A" w:rsidRDefault="00360F6A" w:rsidP="00360F6A">
      <w:pPr>
        <w:pStyle w:val="ListParagraph"/>
        <w:numPr>
          <w:ilvl w:val="0"/>
          <w:numId w:val="7"/>
        </w:numPr>
      </w:pPr>
      <w:proofErr w:type="spellStart"/>
      <w:r>
        <w:t>SGDRegressor</w:t>
      </w:r>
      <w:proofErr w:type="spellEnd"/>
    </w:p>
    <w:p w14:paraId="27EE7A0C" w14:textId="21D76760" w:rsidR="00360F6A" w:rsidRDefault="00360F6A" w:rsidP="00360F6A">
      <w:pPr>
        <w:pStyle w:val="ListParagraph"/>
        <w:numPr>
          <w:ilvl w:val="0"/>
          <w:numId w:val="7"/>
        </w:numPr>
      </w:pPr>
      <w:proofErr w:type="spellStart"/>
      <w:r>
        <w:t>PassiveAggressiveRegressor</w:t>
      </w:r>
      <w:proofErr w:type="spellEnd"/>
    </w:p>
    <w:p w14:paraId="5FA59308" w14:textId="385FC0B8" w:rsidR="00360F6A" w:rsidRDefault="00360F6A" w:rsidP="00360F6A">
      <w:pPr>
        <w:pStyle w:val="ListParagraph"/>
        <w:numPr>
          <w:ilvl w:val="0"/>
          <w:numId w:val="7"/>
        </w:numPr>
      </w:pPr>
      <w:proofErr w:type="spellStart"/>
      <w:r>
        <w:t>MLPRegressor</w:t>
      </w:r>
      <w:proofErr w:type="spellEnd"/>
    </w:p>
    <w:p w14:paraId="6E7F38A2" w14:textId="5309F0DB" w:rsidR="007627E9" w:rsidRDefault="007627E9" w:rsidP="007627E9">
      <w:r w:rsidRPr="00360F6A">
        <w:rPr>
          <w:b/>
          <w:bCs/>
        </w:rPr>
        <w:t>Stage 6:</w:t>
      </w:r>
      <w:r>
        <w:t xml:space="preserve"> Deploy the model using </w:t>
      </w:r>
      <w:proofErr w:type="spellStart"/>
      <w:r>
        <w:t>Streamlit</w:t>
      </w:r>
      <w:proofErr w:type="spellEnd"/>
      <w:r>
        <w:t xml:space="preserve"> web app</w:t>
      </w:r>
      <w:r w:rsidR="00360F6A">
        <w:t xml:space="preserve"> to show predicted cases over the next four weeks</w:t>
      </w:r>
    </w:p>
    <w:p w14:paraId="3F69DC4C" w14:textId="457A0AFE" w:rsidR="00360F6A" w:rsidRDefault="00360F6A" w:rsidP="00360F6A">
      <w:pPr>
        <w:pStyle w:val="ListParagraph"/>
        <w:numPr>
          <w:ilvl w:val="0"/>
          <w:numId w:val="6"/>
        </w:numPr>
      </w:pPr>
      <w:r>
        <w:t xml:space="preserve">could also plot predictor features over time? </w:t>
      </w:r>
      <w:proofErr w:type="gramStart"/>
      <w:r>
        <w:t>E.g.</w:t>
      </w:r>
      <w:proofErr w:type="gramEnd"/>
      <w:r>
        <w:t xml:space="preserve"> different google trends, health indicators, mobility?</w:t>
      </w:r>
    </w:p>
    <w:p w14:paraId="76048A89" w14:textId="391A5B5B" w:rsidR="00360F6A" w:rsidRDefault="00360F6A">
      <w:r>
        <w:br w:type="page"/>
      </w:r>
    </w:p>
    <w:p w14:paraId="432F720C" w14:textId="05AC019A" w:rsidR="00360F6A" w:rsidRDefault="00360F6A" w:rsidP="00360F6A">
      <w:pPr>
        <w:pStyle w:val="Heading1"/>
      </w:pPr>
      <w:r>
        <w:lastRenderedPageBreak/>
        <w:t>Milestone 1 – Research Prior Work</w:t>
      </w:r>
    </w:p>
    <w:p w14:paraId="6BE039C3" w14:textId="5AD482B1" w:rsidR="00360F6A" w:rsidRDefault="00360F6A" w:rsidP="00360F6A">
      <w:pPr>
        <w:pStyle w:val="ListParagraph"/>
        <w:numPr>
          <w:ilvl w:val="0"/>
          <w:numId w:val="6"/>
        </w:numPr>
      </w:pPr>
      <w:r>
        <w:t>Finish Friday, November 25</w:t>
      </w:r>
      <w:r w:rsidRPr="00360F6A">
        <w:rPr>
          <w:vertAlign w:val="superscript"/>
        </w:rPr>
        <w:t>th</w:t>
      </w:r>
    </w:p>
    <w:p w14:paraId="25A6B052" w14:textId="1B14A01A" w:rsidR="00360F6A" w:rsidRDefault="00205DB6" w:rsidP="00205DB6">
      <w:pPr>
        <w:pStyle w:val="ListParagraph"/>
        <w:numPr>
          <w:ilvl w:val="1"/>
          <w:numId w:val="6"/>
        </w:numPr>
      </w:pPr>
      <w:r>
        <w:t xml:space="preserve">Read 3-4 </w:t>
      </w:r>
      <w:r w:rsidR="00EE59EC">
        <w:t>research papers</w:t>
      </w:r>
      <w:r>
        <w:t xml:space="preserve"> on influenza forecasting</w:t>
      </w:r>
    </w:p>
    <w:p w14:paraId="4F352E87" w14:textId="0AE668D2" w:rsidR="00205DB6" w:rsidRDefault="00205DB6" w:rsidP="00205DB6">
      <w:pPr>
        <w:pStyle w:val="ListParagraph"/>
        <w:numPr>
          <w:ilvl w:val="1"/>
          <w:numId w:val="6"/>
        </w:numPr>
      </w:pPr>
      <w:r>
        <w:t>Identify common models</w:t>
      </w:r>
      <w:r w:rsidR="00EE59EC">
        <w:t>, features, evaluation metrics</w:t>
      </w:r>
    </w:p>
    <w:p w14:paraId="619AC7F3" w14:textId="45F0D9AE" w:rsidR="00205DB6" w:rsidRDefault="00205DB6" w:rsidP="00205DB6">
      <w:pPr>
        <w:pStyle w:val="ListParagraph"/>
        <w:numPr>
          <w:ilvl w:val="1"/>
          <w:numId w:val="6"/>
        </w:numPr>
      </w:pPr>
      <w:r>
        <w:t>Find a benchmark to evaluate my final model against</w:t>
      </w:r>
    </w:p>
    <w:p w14:paraId="43DBC892" w14:textId="2454F08F" w:rsidR="00205DB6" w:rsidRDefault="00205DB6" w:rsidP="00205DB6">
      <w:pPr>
        <w:pStyle w:val="ListParagraph"/>
        <w:numPr>
          <w:ilvl w:val="1"/>
          <w:numId w:val="6"/>
        </w:numPr>
      </w:pPr>
      <w:r>
        <w:t xml:space="preserve">Review lectures / exercises </w:t>
      </w:r>
      <w:r w:rsidR="00375202">
        <w:t>/ walkthroughs</w:t>
      </w:r>
      <w:r>
        <w:t xml:space="preserve"> on time series forecasting</w:t>
      </w:r>
    </w:p>
    <w:p w14:paraId="24B317ED" w14:textId="5F10BDF5" w:rsidR="00205514" w:rsidRDefault="00EE59EC" w:rsidP="00205514">
      <w:pPr>
        <w:pStyle w:val="ListParagraph"/>
        <w:numPr>
          <w:ilvl w:val="1"/>
          <w:numId w:val="6"/>
        </w:numPr>
      </w:pPr>
      <w:r>
        <w:t>Set up Readme structure</w:t>
      </w:r>
    </w:p>
    <w:p w14:paraId="01E56E79" w14:textId="746E4D40" w:rsidR="00360F6A" w:rsidRDefault="00360F6A" w:rsidP="00360F6A">
      <w:pPr>
        <w:pStyle w:val="Heading1"/>
      </w:pPr>
      <w:r>
        <w:t>Milestone 2 – Acquire/Preprocess/Explore Dataset</w:t>
      </w:r>
    </w:p>
    <w:p w14:paraId="1FF41D5B" w14:textId="79F5C88D" w:rsidR="00205DB6" w:rsidRPr="00205DB6" w:rsidRDefault="00205DB6" w:rsidP="00EE59EC">
      <w:pPr>
        <w:pStyle w:val="ListParagraph"/>
        <w:numPr>
          <w:ilvl w:val="0"/>
          <w:numId w:val="6"/>
        </w:numPr>
      </w:pPr>
      <w:r>
        <w:t>Fini</w:t>
      </w:r>
      <w:r w:rsidR="00EE59EC">
        <w:t>shed</w:t>
      </w:r>
    </w:p>
    <w:p w14:paraId="0388EEEA" w14:textId="5C617BF9" w:rsidR="00360F6A" w:rsidRDefault="00360F6A" w:rsidP="00360F6A">
      <w:pPr>
        <w:pStyle w:val="Heading1"/>
      </w:pPr>
      <w:r>
        <w:t>Milestone 3</w:t>
      </w:r>
      <w:r w:rsidR="00375202">
        <w:t>/4</w:t>
      </w:r>
      <w:r>
        <w:t xml:space="preserve"> - </w:t>
      </w:r>
      <w:r w:rsidRPr="00360F6A">
        <w:t>Design model</w:t>
      </w:r>
      <w:r w:rsidR="00375202">
        <w:t xml:space="preserve">, </w:t>
      </w:r>
      <w:r w:rsidR="00375202" w:rsidRPr="00360F6A">
        <w:t>Train and evaluate model</w:t>
      </w:r>
    </w:p>
    <w:p w14:paraId="70F51EE6" w14:textId="62860920" w:rsidR="00205DB6" w:rsidRDefault="00205DB6" w:rsidP="00205DB6">
      <w:pPr>
        <w:pStyle w:val="ListParagraph"/>
        <w:numPr>
          <w:ilvl w:val="0"/>
          <w:numId w:val="6"/>
        </w:numPr>
      </w:pPr>
      <w:r>
        <w:t>Finish Saturday, November 26</w:t>
      </w:r>
      <w:r w:rsidRPr="00205DB6">
        <w:rPr>
          <w:vertAlign w:val="superscript"/>
        </w:rPr>
        <w:t>th</w:t>
      </w:r>
    </w:p>
    <w:p w14:paraId="77A50FD7" w14:textId="70E4882F" w:rsidR="00AA3D03" w:rsidRPr="00141BCE" w:rsidRDefault="00205DB6" w:rsidP="00AA3D03">
      <w:pPr>
        <w:pStyle w:val="ListParagraph"/>
        <w:numPr>
          <w:ilvl w:val="1"/>
          <w:numId w:val="6"/>
        </w:numPr>
        <w:rPr>
          <w:strike/>
        </w:rPr>
      </w:pPr>
      <w:r w:rsidRPr="00141BCE">
        <w:rPr>
          <w:strike/>
        </w:rPr>
        <w:t>Baseline Moving Average Model</w:t>
      </w:r>
      <w:r w:rsidR="00375202" w:rsidRPr="00141BCE">
        <w:rPr>
          <w:strike/>
        </w:rPr>
        <w:t xml:space="preserve"> (make 1 step = 4 weeks): </w:t>
      </w:r>
    </w:p>
    <w:p w14:paraId="02D0839D" w14:textId="77777777" w:rsidR="00AA3D03" w:rsidRPr="00141BCE" w:rsidRDefault="00AA3D03" w:rsidP="00AA3D03">
      <w:pPr>
        <w:pStyle w:val="ListParagraph"/>
        <w:numPr>
          <w:ilvl w:val="2"/>
          <w:numId w:val="6"/>
        </w:numPr>
        <w:rPr>
          <w:strike/>
        </w:rPr>
      </w:pPr>
      <w:r w:rsidRPr="00141BCE">
        <w:rPr>
          <w:strike/>
        </w:rPr>
        <w:t>Model A: Use data from prior to March 2020 only</w:t>
      </w:r>
    </w:p>
    <w:p w14:paraId="19A0B7D0" w14:textId="70221DD6" w:rsidR="00AA3D03" w:rsidRPr="00141BCE" w:rsidRDefault="00AA3D03" w:rsidP="00375202">
      <w:pPr>
        <w:pStyle w:val="ListParagraph"/>
        <w:numPr>
          <w:ilvl w:val="2"/>
          <w:numId w:val="6"/>
        </w:numPr>
        <w:rPr>
          <w:strike/>
        </w:rPr>
      </w:pPr>
      <w:r w:rsidRPr="00141BCE">
        <w:rPr>
          <w:strike/>
        </w:rPr>
        <w:t>Model B: Use whole time series</w:t>
      </w:r>
    </w:p>
    <w:p w14:paraId="67DF7E52" w14:textId="4CB7A8B8" w:rsidR="00427327" w:rsidRDefault="00000000" w:rsidP="00427327">
      <w:pPr>
        <w:pStyle w:val="ListParagraph"/>
        <w:numPr>
          <w:ilvl w:val="3"/>
          <w:numId w:val="6"/>
        </w:numPr>
      </w:pPr>
      <w:hyperlink r:id="rId9" w:history="1">
        <w:r w:rsidR="00427327" w:rsidRPr="00610ED1">
          <w:rPr>
            <w:rStyle w:val="Hyperlink"/>
          </w:rPr>
          <w:t>https://towardsdatascience.com/multi-step-time-series-forecasting-with-arima-lightgbm-and-prophet-cc9e3f95dfb0</w:t>
        </w:r>
      </w:hyperlink>
    </w:p>
    <w:p w14:paraId="6A59BE4D" w14:textId="1B082ED1" w:rsidR="00741BA1" w:rsidRDefault="00000000" w:rsidP="00741BA1">
      <w:pPr>
        <w:pStyle w:val="ListParagraph"/>
        <w:numPr>
          <w:ilvl w:val="3"/>
          <w:numId w:val="6"/>
        </w:numPr>
      </w:pPr>
      <w:hyperlink r:id="rId10" w:history="1">
        <w:r w:rsidR="00741BA1" w:rsidRPr="00610ED1">
          <w:rPr>
            <w:rStyle w:val="Hyperlink"/>
          </w:rPr>
          <w:t>https://machinelearningmastery.com/multi-step-time-series-forecasting/</w:t>
        </w:r>
      </w:hyperlink>
    </w:p>
    <w:p w14:paraId="45167021" w14:textId="7045FDD3" w:rsidR="00741BA1" w:rsidRDefault="00000000" w:rsidP="00741BA1">
      <w:pPr>
        <w:pStyle w:val="ListParagraph"/>
        <w:numPr>
          <w:ilvl w:val="3"/>
          <w:numId w:val="6"/>
        </w:numPr>
      </w:pPr>
      <w:hyperlink r:id="rId11" w:anchor=":~:text=The%20moving%20average%20can%20be,predict%20the%20next%20time%20step" w:history="1">
        <w:r w:rsidR="00741BA1" w:rsidRPr="00610ED1">
          <w:rPr>
            <w:rStyle w:val="Hyperlink"/>
          </w:rPr>
          <w:t>https://machinelearningmastery.com/moving-average-smoothing-for-time-series-forecasting-python/#:~:text=The%20moving%20average%20can%20be,predict%20the%20next%20time%20step</w:t>
        </w:r>
      </w:hyperlink>
      <w:r w:rsidR="00741BA1" w:rsidRPr="00741BA1">
        <w:t>.</w:t>
      </w:r>
    </w:p>
    <w:p w14:paraId="03B0894D" w14:textId="50C8E3DD" w:rsidR="00205514" w:rsidRDefault="00000000" w:rsidP="00205514">
      <w:pPr>
        <w:pStyle w:val="ListParagraph"/>
        <w:numPr>
          <w:ilvl w:val="3"/>
          <w:numId w:val="6"/>
        </w:numPr>
      </w:pPr>
      <w:hyperlink r:id="rId12" w:history="1">
        <w:r w:rsidR="00205514" w:rsidRPr="00610ED1">
          <w:rPr>
            <w:rStyle w:val="Hyperlink"/>
          </w:rPr>
          <w:t>https://towardsdatascience.com/defining-the-moving-average-model-for-time-series-forecasting-in-python-626781db2502</w:t>
        </w:r>
      </w:hyperlink>
    </w:p>
    <w:p w14:paraId="027B9092" w14:textId="2B775BFA" w:rsidR="00205514" w:rsidRDefault="00000000" w:rsidP="00205514">
      <w:pPr>
        <w:pStyle w:val="ListParagraph"/>
        <w:numPr>
          <w:ilvl w:val="3"/>
          <w:numId w:val="6"/>
        </w:numPr>
      </w:pPr>
      <w:hyperlink r:id="rId13" w:anchor=":~:text=In%20Python%2C%20we%20can%20calculate,a%20parameter%20in%20the%20function%20" w:history="1">
        <w:r w:rsidR="00205514" w:rsidRPr="00610ED1">
          <w:rPr>
            <w:rStyle w:val="Hyperlink"/>
          </w:rPr>
          <w:t>https://www.geeksforgeeks.org/how-to-calculate-moving-average-in-a-pandas-dataframe/#:~:text=In%20Python%2C%20we%20can%20calculate,a%20parameter%20in%20the%20function%20</w:t>
        </w:r>
      </w:hyperlink>
      <w:r w:rsidR="00205514" w:rsidRPr="00205514">
        <w:t>.</w:t>
      </w:r>
    </w:p>
    <w:p w14:paraId="65D06156" w14:textId="505FAAA2" w:rsidR="007506D4" w:rsidRDefault="00000000" w:rsidP="00205514">
      <w:pPr>
        <w:pStyle w:val="ListParagraph"/>
        <w:numPr>
          <w:ilvl w:val="3"/>
          <w:numId w:val="6"/>
        </w:numPr>
      </w:pPr>
      <w:hyperlink r:id="rId14" w:anchor=":~:text=Whereas%20in%20Single%20Moving%20Averages,forecasting%20than%20the%20older%20observations" w:history="1">
        <w:r w:rsidR="007506D4" w:rsidRPr="00610ED1">
          <w:rPr>
            <w:rStyle w:val="Hyperlink"/>
          </w:rPr>
          <w:t>https://www.itl.nist.gov/div898/handbook/pmc/section4/pmc43.htm#:~:text=Whereas%20in%20Single%20Moving%20Averages,forecasting%20than%20the%20older%20observations</w:t>
        </w:r>
      </w:hyperlink>
      <w:r w:rsidR="007506D4" w:rsidRPr="007506D4">
        <w:t>.</w:t>
      </w:r>
    </w:p>
    <w:p w14:paraId="5BD5F367" w14:textId="77777777" w:rsidR="007506D4" w:rsidRDefault="007506D4" w:rsidP="00205514">
      <w:pPr>
        <w:pStyle w:val="ListParagraph"/>
        <w:numPr>
          <w:ilvl w:val="3"/>
          <w:numId w:val="6"/>
        </w:numPr>
      </w:pPr>
    </w:p>
    <w:p w14:paraId="422C1302" w14:textId="77777777" w:rsidR="00375202" w:rsidRDefault="0016032A" w:rsidP="00205DB6">
      <w:pPr>
        <w:pStyle w:val="ListParagraph"/>
        <w:numPr>
          <w:ilvl w:val="1"/>
          <w:numId w:val="6"/>
        </w:numPr>
      </w:pPr>
      <w:r>
        <w:t>Prophet Model</w:t>
      </w:r>
      <w:r w:rsidR="00375202">
        <w:t>:</w:t>
      </w:r>
    </w:p>
    <w:p w14:paraId="38E93E88" w14:textId="4AB7FB9F" w:rsidR="00375202" w:rsidRDefault="00375202" w:rsidP="00375202">
      <w:pPr>
        <w:pStyle w:val="ListParagraph"/>
        <w:numPr>
          <w:ilvl w:val="2"/>
          <w:numId w:val="6"/>
        </w:numPr>
      </w:pPr>
      <w:r>
        <w:t>Model A: Use data from prior to March 2020 only</w:t>
      </w:r>
    </w:p>
    <w:p w14:paraId="3C73AB00" w14:textId="1A858250" w:rsidR="00205DB6" w:rsidRDefault="00375202" w:rsidP="00375202">
      <w:pPr>
        <w:pStyle w:val="ListParagraph"/>
        <w:numPr>
          <w:ilvl w:val="2"/>
          <w:numId w:val="6"/>
        </w:numPr>
      </w:pPr>
      <w:r>
        <w:t>Model B: Use whole time series</w:t>
      </w:r>
    </w:p>
    <w:p w14:paraId="44B51E8D" w14:textId="09007169" w:rsidR="00375202" w:rsidRPr="00205DB6" w:rsidRDefault="00000000" w:rsidP="00375202">
      <w:pPr>
        <w:pStyle w:val="ListParagraph"/>
        <w:numPr>
          <w:ilvl w:val="3"/>
          <w:numId w:val="6"/>
        </w:numPr>
      </w:pPr>
      <w:hyperlink r:id="rId15" w:anchor="treating-covid-19-lockdowns-as-a-one-off-holidays" w:history="1">
        <w:r w:rsidR="00375202" w:rsidRPr="00610ED1">
          <w:rPr>
            <w:rStyle w:val="Hyperlink"/>
          </w:rPr>
          <w:t>https://facebook.github.io/prophet/docs/handling_shocks.html#treating-covid-19-lockdowns-as-a-one-off-holidays</w:t>
        </w:r>
      </w:hyperlink>
    </w:p>
    <w:p w14:paraId="6761B27F" w14:textId="106DB46C" w:rsidR="00205DB6" w:rsidRDefault="00205DB6" w:rsidP="00205DB6">
      <w:pPr>
        <w:pStyle w:val="ListParagraph"/>
        <w:numPr>
          <w:ilvl w:val="0"/>
          <w:numId w:val="6"/>
        </w:numPr>
      </w:pPr>
      <w:r>
        <w:t>Finish by Monday, November 28</w:t>
      </w:r>
      <w:r w:rsidRPr="0016032A">
        <w:rPr>
          <w:vertAlign w:val="superscript"/>
        </w:rPr>
        <w:t>th</w:t>
      </w:r>
    </w:p>
    <w:p w14:paraId="5BAF4CB4" w14:textId="029A6E50" w:rsidR="0016032A" w:rsidRDefault="0016032A" w:rsidP="0016032A">
      <w:pPr>
        <w:pStyle w:val="ListParagraph"/>
        <w:numPr>
          <w:ilvl w:val="1"/>
          <w:numId w:val="6"/>
        </w:numPr>
      </w:pPr>
      <w:r>
        <w:t xml:space="preserve">Supervised Learning </w:t>
      </w:r>
      <w:r w:rsidR="00AA3D03">
        <w:t>Model – Many Experts Approach</w:t>
      </w:r>
    </w:p>
    <w:p w14:paraId="6D49647A" w14:textId="392456F8" w:rsidR="00AA3D03" w:rsidRDefault="00AA3D03" w:rsidP="0016032A">
      <w:pPr>
        <w:pStyle w:val="ListParagraph"/>
        <w:numPr>
          <w:ilvl w:val="2"/>
          <w:numId w:val="6"/>
        </w:numPr>
      </w:pPr>
      <w:r>
        <w:t xml:space="preserve">Model A: Basic Date Time, Lag, Window Features (e.g., month, day, previous week, two </w:t>
      </w:r>
      <w:r w:rsidR="00375202">
        <w:t xml:space="preserve">previous </w:t>
      </w:r>
      <w:r>
        <w:t>week</w:t>
      </w:r>
      <w:r w:rsidR="00375202">
        <w:t>s</w:t>
      </w:r>
      <w:r w:rsidR="00370B32">
        <w:t>,</w:t>
      </w:r>
      <w:r>
        <w:t xml:space="preserve"> last year)</w:t>
      </w:r>
    </w:p>
    <w:p w14:paraId="00042B7F" w14:textId="59E64815" w:rsidR="00AA3D03" w:rsidRDefault="00AA3D03" w:rsidP="0016032A">
      <w:pPr>
        <w:pStyle w:val="ListParagraph"/>
        <w:numPr>
          <w:ilvl w:val="2"/>
          <w:numId w:val="6"/>
        </w:numPr>
      </w:pPr>
      <w:r>
        <w:lastRenderedPageBreak/>
        <w:t xml:space="preserve">Model B: </w:t>
      </w:r>
      <w:r w:rsidR="0016032A">
        <w:t>Google trends</w:t>
      </w:r>
      <w:r>
        <w:t xml:space="preserve"> </w:t>
      </w:r>
      <w:r w:rsidR="0055050A">
        <w:t>f</w:t>
      </w:r>
      <w:r>
        <w:t>eatures</w:t>
      </w:r>
    </w:p>
    <w:p w14:paraId="536DAEE5" w14:textId="254E03C3" w:rsidR="00AA3D03" w:rsidRDefault="00AA3D03" w:rsidP="0016032A">
      <w:pPr>
        <w:pStyle w:val="ListParagraph"/>
        <w:numPr>
          <w:ilvl w:val="2"/>
          <w:numId w:val="6"/>
        </w:numPr>
      </w:pPr>
      <w:r>
        <w:t>Model C: M</w:t>
      </w:r>
      <w:r w:rsidR="0016032A">
        <w:t>obility</w:t>
      </w:r>
      <w:r>
        <w:t xml:space="preserve"> </w:t>
      </w:r>
      <w:r w:rsidR="0055050A">
        <w:t>f</w:t>
      </w:r>
      <w:r>
        <w:t>eatures</w:t>
      </w:r>
    </w:p>
    <w:p w14:paraId="3EE91FB6" w14:textId="53FAF344" w:rsidR="00AA3D03" w:rsidRDefault="00AA3D03" w:rsidP="00AA3D03">
      <w:pPr>
        <w:pStyle w:val="ListParagraph"/>
        <w:numPr>
          <w:ilvl w:val="2"/>
          <w:numId w:val="6"/>
        </w:numPr>
      </w:pPr>
      <w:r>
        <w:t>Model D: H</w:t>
      </w:r>
      <w:r w:rsidR="0016032A">
        <w:t>ealth indicators</w:t>
      </w:r>
      <w:r>
        <w:t xml:space="preserve"> </w:t>
      </w:r>
      <w:r w:rsidR="0055050A">
        <w:t>f</w:t>
      </w:r>
      <w:r>
        <w:t>eatures</w:t>
      </w:r>
    </w:p>
    <w:p w14:paraId="5E0DA437" w14:textId="3DE0E82F" w:rsidR="00375202" w:rsidRDefault="00375202" w:rsidP="00AA3D03">
      <w:pPr>
        <w:pStyle w:val="ListParagraph"/>
        <w:numPr>
          <w:ilvl w:val="2"/>
          <w:numId w:val="6"/>
        </w:numPr>
      </w:pPr>
      <w:r>
        <w:t>Model E: Prophet model?</w:t>
      </w:r>
    </w:p>
    <w:p w14:paraId="22DE0584" w14:textId="597F2154" w:rsidR="00AA3D03" w:rsidRDefault="00AA3D03" w:rsidP="0055050A">
      <w:pPr>
        <w:pStyle w:val="ListParagraph"/>
        <w:numPr>
          <w:ilvl w:val="2"/>
          <w:numId w:val="6"/>
        </w:numPr>
      </w:pPr>
      <w:r>
        <w:t xml:space="preserve">Model </w:t>
      </w:r>
      <w:r w:rsidR="00375202">
        <w:t>F</w:t>
      </w:r>
      <w:r>
        <w:t>: Voting Regressor Model that accepts Models A, B, C, D</w:t>
      </w:r>
      <w:r w:rsidR="0055050A">
        <w:t xml:space="preserve">, </w:t>
      </w:r>
      <w:proofErr w:type="gramStart"/>
      <w:r w:rsidR="0055050A">
        <w:t>E</w:t>
      </w:r>
      <w:proofErr w:type="gramEnd"/>
      <w:r w:rsidR="0055050A">
        <w:t xml:space="preserve"> and outputs prediction</w:t>
      </w:r>
    </w:p>
    <w:p w14:paraId="7D2E6FAD" w14:textId="5C92081C" w:rsidR="009601E2" w:rsidRDefault="009601E2" w:rsidP="009601E2">
      <w:pPr>
        <w:pStyle w:val="ListParagraph"/>
        <w:numPr>
          <w:ilvl w:val="1"/>
          <w:numId w:val="6"/>
        </w:numPr>
      </w:pPr>
      <w:r>
        <w:t>Finalize project description in spreadsheet</w:t>
      </w:r>
    </w:p>
    <w:p w14:paraId="4D0816D6" w14:textId="5A70A923" w:rsidR="00360F6A" w:rsidRDefault="00360F6A" w:rsidP="00360F6A">
      <w:pPr>
        <w:pStyle w:val="Heading1"/>
      </w:pPr>
      <w:r w:rsidRPr="00360F6A">
        <w:t xml:space="preserve">Milestone 5 - Version 1 of </w:t>
      </w:r>
      <w:r w:rsidR="00205514">
        <w:t>C</w:t>
      </w:r>
      <w:r w:rsidRPr="00360F6A">
        <w:t>apstone</w:t>
      </w:r>
    </w:p>
    <w:p w14:paraId="073948AB" w14:textId="6F1E7B71" w:rsidR="00205DB6" w:rsidRDefault="00205DB6" w:rsidP="00205DB6">
      <w:pPr>
        <w:pStyle w:val="ListParagraph"/>
        <w:numPr>
          <w:ilvl w:val="0"/>
          <w:numId w:val="6"/>
        </w:numPr>
      </w:pPr>
      <w:r>
        <w:t>Finish by Tuesday, November 29</w:t>
      </w:r>
      <w:r w:rsidRPr="0016032A">
        <w:rPr>
          <w:vertAlign w:val="superscript"/>
        </w:rPr>
        <w:t>th</w:t>
      </w:r>
    </w:p>
    <w:p w14:paraId="7F728706" w14:textId="56EC8F2B" w:rsidR="0016032A" w:rsidRDefault="00AA3D03" w:rsidP="0016032A">
      <w:pPr>
        <w:pStyle w:val="ListParagraph"/>
        <w:numPr>
          <w:ilvl w:val="1"/>
          <w:numId w:val="6"/>
        </w:numPr>
      </w:pPr>
      <w:r>
        <w:t>Learn how to use Tableau</w:t>
      </w:r>
    </w:p>
    <w:p w14:paraId="06642750" w14:textId="1E6A1B63" w:rsidR="00EE59EC" w:rsidRDefault="00EE59EC" w:rsidP="0016032A">
      <w:pPr>
        <w:pStyle w:val="ListParagraph"/>
        <w:numPr>
          <w:ilvl w:val="1"/>
          <w:numId w:val="6"/>
        </w:numPr>
      </w:pPr>
      <w:r>
        <w:t>Draft presentation</w:t>
      </w:r>
    </w:p>
    <w:p w14:paraId="67A9773C" w14:textId="014EBFAB" w:rsidR="00EE59EC" w:rsidRDefault="00EE59EC" w:rsidP="0016032A">
      <w:pPr>
        <w:pStyle w:val="ListParagraph"/>
        <w:numPr>
          <w:ilvl w:val="1"/>
          <w:numId w:val="6"/>
        </w:numPr>
      </w:pPr>
      <w:r>
        <w:t>Clean up code</w:t>
      </w:r>
    </w:p>
    <w:p w14:paraId="451BBBC4" w14:textId="20544084" w:rsidR="00EE59EC" w:rsidRDefault="00EE59EC" w:rsidP="0016032A">
      <w:pPr>
        <w:pStyle w:val="ListParagraph"/>
        <w:numPr>
          <w:ilvl w:val="1"/>
          <w:numId w:val="6"/>
        </w:numPr>
      </w:pPr>
      <w:r>
        <w:t>Draft readme</w:t>
      </w:r>
    </w:p>
    <w:p w14:paraId="5B3BB9A1" w14:textId="6785BCB8" w:rsidR="00205514" w:rsidRPr="00205DB6" w:rsidRDefault="00205514" w:rsidP="0016032A">
      <w:pPr>
        <w:pStyle w:val="ListParagraph"/>
        <w:numPr>
          <w:ilvl w:val="1"/>
          <w:numId w:val="6"/>
        </w:numPr>
      </w:pPr>
      <w:r>
        <w:t xml:space="preserve">Clean up </w:t>
      </w:r>
      <w:proofErr w:type="spellStart"/>
      <w:r>
        <w:t>github</w:t>
      </w:r>
      <w:proofErr w:type="spellEnd"/>
    </w:p>
    <w:p w14:paraId="5168A9CA" w14:textId="462D6DAA" w:rsidR="00360F6A" w:rsidRDefault="00360F6A" w:rsidP="00360F6A">
      <w:pPr>
        <w:pStyle w:val="Heading1"/>
      </w:pPr>
      <w:r w:rsidRPr="00360F6A">
        <w:t xml:space="preserve">Milestone 6 </w:t>
      </w:r>
      <w:r w:rsidR="0055050A">
        <w:t>–</w:t>
      </w:r>
      <w:r w:rsidRPr="00360F6A">
        <w:t xml:space="preserve"> </w:t>
      </w:r>
      <w:r w:rsidR="0055050A">
        <w:t>Model Development</w:t>
      </w:r>
    </w:p>
    <w:p w14:paraId="66E1E01F" w14:textId="5D9E2186" w:rsidR="00205DB6" w:rsidRPr="00205DB6" w:rsidRDefault="00205DB6" w:rsidP="00205DB6">
      <w:pPr>
        <w:pStyle w:val="ListParagraph"/>
        <w:numPr>
          <w:ilvl w:val="0"/>
          <w:numId w:val="6"/>
        </w:numPr>
      </w:pPr>
      <w:r>
        <w:t>Finish by Friday, December 2</w:t>
      </w:r>
      <w:r w:rsidRPr="00205DB6">
        <w:rPr>
          <w:vertAlign w:val="superscript"/>
        </w:rPr>
        <w:t>nd</w:t>
      </w:r>
      <w:r>
        <w:t xml:space="preserve"> </w:t>
      </w:r>
    </w:p>
    <w:p w14:paraId="76CE4E7A" w14:textId="0768DE45" w:rsidR="005618B7" w:rsidRDefault="005618B7" w:rsidP="00205DB6">
      <w:pPr>
        <w:pStyle w:val="ListParagraph"/>
        <w:numPr>
          <w:ilvl w:val="1"/>
          <w:numId w:val="6"/>
        </w:numPr>
      </w:pPr>
      <w:r>
        <w:t>LSTM model</w:t>
      </w:r>
    </w:p>
    <w:p w14:paraId="5D23AE71" w14:textId="606ECB5E" w:rsidR="0055050A" w:rsidRDefault="0055050A" w:rsidP="00205DB6">
      <w:pPr>
        <w:pStyle w:val="ListParagraph"/>
        <w:numPr>
          <w:ilvl w:val="1"/>
          <w:numId w:val="6"/>
        </w:numPr>
      </w:pPr>
      <w:r>
        <w:t>Online Learning</w:t>
      </w:r>
    </w:p>
    <w:p w14:paraId="6B4F8C24" w14:textId="552490A8" w:rsidR="00360F6A" w:rsidRDefault="00360F6A" w:rsidP="00205DB6">
      <w:pPr>
        <w:pStyle w:val="ListParagraph"/>
        <w:numPr>
          <w:ilvl w:val="1"/>
          <w:numId w:val="6"/>
        </w:numPr>
      </w:pPr>
      <w:r>
        <w:t>Hyperparameter tuning with different models</w:t>
      </w:r>
    </w:p>
    <w:p w14:paraId="4951D661" w14:textId="7C236596" w:rsidR="00360F6A" w:rsidRDefault="0055050A" w:rsidP="00205DB6">
      <w:pPr>
        <w:pStyle w:val="ListParagraph"/>
        <w:numPr>
          <w:ilvl w:val="1"/>
          <w:numId w:val="6"/>
        </w:numPr>
      </w:pPr>
      <w:r>
        <w:t>D</w:t>
      </w:r>
      <w:r w:rsidR="00360F6A">
        <w:t>imensionality reduction</w:t>
      </w:r>
    </w:p>
    <w:p w14:paraId="3C578BAB" w14:textId="2D88342C" w:rsidR="00EE59EC" w:rsidRDefault="00EE59EC" w:rsidP="00EE59EC">
      <w:pPr>
        <w:pStyle w:val="ListParagraph"/>
        <w:numPr>
          <w:ilvl w:val="1"/>
          <w:numId w:val="6"/>
        </w:numPr>
      </w:pPr>
      <w:r>
        <w:t xml:space="preserve">Stretch: </w:t>
      </w:r>
      <w:r w:rsidR="0055050A">
        <w:t>Try an end-to-end approach and train a single model with all features,</w:t>
      </w:r>
      <w:r w:rsidR="0055050A" w:rsidRPr="0055050A">
        <w:t xml:space="preserve"> </w:t>
      </w:r>
      <w:r w:rsidR="0055050A">
        <w:t xml:space="preserve">try adding article titles from CTV using NLP, </w:t>
      </w:r>
      <w:r>
        <w:t>Transformers, Particle Filtering</w:t>
      </w:r>
    </w:p>
    <w:p w14:paraId="1DAAF857" w14:textId="112889DB" w:rsidR="00360F6A" w:rsidRDefault="00360F6A" w:rsidP="00360F6A">
      <w:pPr>
        <w:pStyle w:val="Heading1"/>
      </w:pPr>
      <w:r w:rsidRPr="00360F6A">
        <w:t xml:space="preserve">Milestone 7 - </w:t>
      </w:r>
      <w:r w:rsidR="0055050A">
        <w:t>Make</w:t>
      </w:r>
      <w:r w:rsidRPr="00360F6A">
        <w:t xml:space="preserve"> figures</w:t>
      </w:r>
    </w:p>
    <w:p w14:paraId="56F86EBA" w14:textId="6B7DD343" w:rsidR="00205DB6" w:rsidRDefault="00205DB6" w:rsidP="00205DB6">
      <w:pPr>
        <w:pStyle w:val="ListParagraph"/>
        <w:numPr>
          <w:ilvl w:val="0"/>
          <w:numId w:val="9"/>
        </w:numPr>
      </w:pPr>
      <w:r>
        <w:t>Finish Saturday, December 3</w:t>
      </w:r>
      <w:r w:rsidRPr="00205DB6">
        <w:rPr>
          <w:vertAlign w:val="superscript"/>
        </w:rPr>
        <w:t>rd</w:t>
      </w:r>
    </w:p>
    <w:p w14:paraId="551E96A4" w14:textId="6ECA4C26" w:rsidR="00205DB6" w:rsidRDefault="0055050A" w:rsidP="00205DB6">
      <w:pPr>
        <w:pStyle w:val="ListParagraph"/>
        <w:numPr>
          <w:ilvl w:val="1"/>
          <w:numId w:val="9"/>
        </w:numPr>
      </w:pPr>
      <w:r>
        <w:t>Work on Tableau figures</w:t>
      </w:r>
    </w:p>
    <w:p w14:paraId="2254F2EC" w14:textId="5922C021" w:rsidR="00EE59EC" w:rsidRDefault="00EE59EC" w:rsidP="00205DB6">
      <w:pPr>
        <w:pStyle w:val="ListParagraph"/>
        <w:numPr>
          <w:ilvl w:val="1"/>
          <w:numId w:val="9"/>
        </w:numPr>
      </w:pPr>
      <w:r>
        <w:t>Work on presentation</w:t>
      </w:r>
    </w:p>
    <w:p w14:paraId="2531A4A1" w14:textId="406F48E8" w:rsidR="00EE59EC" w:rsidRPr="00205DB6" w:rsidRDefault="00EE59EC" w:rsidP="00205DB6">
      <w:pPr>
        <w:pStyle w:val="ListParagraph"/>
        <w:numPr>
          <w:ilvl w:val="1"/>
          <w:numId w:val="9"/>
        </w:numPr>
      </w:pPr>
      <w:r>
        <w:t xml:space="preserve">Work on </w:t>
      </w:r>
      <w:r w:rsidR="0055050A">
        <w:t>R</w:t>
      </w:r>
      <w:r>
        <w:t>eadme</w:t>
      </w:r>
    </w:p>
    <w:p w14:paraId="49FD2BB5" w14:textId="2A26377C" w:rsidR="00360F6A" w:rsidRDefault="00360F6A" w:rsidP="00360F6A">
      <w:pPr>
        <w:pStyle w:val="Heading1"/>
      </w:pPr>
      <w:r w:rsidRPr="00360F6A">
        <w:t>Milestone 8 – Finish Presentation</w:t>
      </w:r>
    </w:p>
    <w:p w14:paraId="172B4C71" w14:textId="3DDDD099" w:rsidR="00205DB6" w:rsidRDefault="00205DB6" w:rsidP="00205DB6">
      <w:pPr>
        <w:pStyle w:val="ListParagraph"/>
        <w:numPr>
          <w:ilvl w:val="0"/>
          <w:numId w:val="8"/>
        </w:numPr>
      </w:pPr>
      <w:r>
        <w:t>Finish December 5</w:t>
      </w:r>
      <w:r w:rsidRPr="00205DB6">
        <w:rPr>
          <w:vertAlign w:val="superscript"/>
        </w:rPr>
        <w:t>th</w:t>
      </w:r>
    </w:p>
    <w:p w14:paraId="1F01B560" w14:textId="551DCAB1" w:rsidR="00205DB6" w:rsidRPr="00205DB6" w:rsidRDefault="00205DB6" w:rsidP="0055050A">
      <w:pPr>
        <w:pStyle w:val="ListParagraph"/>
        <w:numPr>
          <w:ilvl w:val="1"/>
          <w:numId w:val="8"/>
        </w:numPr>
      </w:pPr>
      <w:r>
        <w:t>Finishing touches on presentation</w:t>
      </w:r>
      <w:r w:rsidR="0055050A">
        <w:t>, practice presenting</w:t>
      </w:r>
    </w:p>
    <w:sectPr w:rsidR="00205DB6" w:rsidRPr="00205D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6B08"/>
    <w:multiLevelType w:val="hybridMultilevel"/>
    <w:tmpl w:val="417A7A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F53A3B"/>
    <w:multiLevelType w:val="hybridMultilevel"/>
    <w:tmpl w:val="312E1EE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D540AC7"/>
    <w:multiLevelType w:val="hybridMultilevel"/>
    <w:tmpl w:val="58D422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3A2154"/>
    <w:multiLevelType w:val="hybridMultilevel"/>
    <w:tmpl w:val="D45EC29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884313B"/>
    <w:multiLevelType w:val="hybridMultilevel"/>
    <w:tmpl w:val="D33072A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2A177DAB"/>
    <w:multiLevelType w:val="hybridMultilevel"/>
    <w:tmpl w:val="1590A910"/>
    <w:lvl w:ilvl="0" w:tplc="BE2AC1D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7D6465C"/>
    <w:multiLevelType w:val="hybridMultilevel"/>
    <w:tmpl w:val="D400C1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6CC38BF"/>
    <w:multiLevelType w:val="hybridMultilevel"/>
    <w:tmpl w:val="766C96F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72487C96"/>
    <w:multiLevelType w:val="hybridMultilevel"/>
    <w:tmpl w:val="CA18B25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85290096">
    <w:abstractNumId w:val="2"/>
  </w:num>
  <w:num w:numId="2" w16cid:durableId="992294930">
    <w:abstractNumId w:val="6"/>
  </w:num>
  <w:num w:numId="3" w16cid:durableId="66459571">
    <w:abstractNumId w:val="5"/>
  </w:num>
  <w:num w:numId="4" w16cid:durableId="139854270">
    <w:abstractNumId w:val="1"/>
  </w:num>
  <w:num w:numId="5" w16cid:durableId="1295015818">
    <w:abstractNumId w:val="0"/>
  </w:num>
  <w:num w:numId="6" w16cid:durableId="1321428108">
    <w:abstractNumId w:val="3"/>
  </w:num>
  <w:num w:numId="7" w16cid:durableId="624432310">
    <w:abstractNumId w:val="7"/>
  </w:num>
  <w:num w:numId="8" w16cid:durableId="681012261">
    <w:abstractNumId w:val="4"/>
  </w:num>
  <w:num w:numId="9" w16cid:durableId="7518578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84"/>
    <w:rsid w:val="000809FA"/>
    <w:rsid w:val="00141BCE"/>
    <w:rsid w:val="0016032A"/>
    <w:rsid w:val="00205514"/>
    <w:rsid w:val="00205DB6"/>
    <w:rsid w:val="002621BD"/>
    <w:rsid w:val="00360F6A"/>
    <w:rsid w:val="00370B32"/>
    <w:rsid w:val="00375202"/>
    <w:rsid w:val="00381FA5"/>
    <w:rsid w:val="00427327"/>
    <w:rsid w:val="0055050A"/>
    <w:rsid w:val="005618B7"/>
    <w:rsid w:val="006D59E9"/>
    <w:rsid w:val="00741BA1"/>
    <w:rsid w:val="007506D4"/>
    <w:rsid w:val="007627E9"/>
    <w:rsid w:val="00813C0C"/>
    <w:rsid w:val="00857D2C"/>
    <w:rsid w:val="009601E2"/>
    <w:rsid w:val="00993789"/>
    <w:rsid w:val="00A30391"/>
    <w:rsid w:val="00AA3D03"/>
    <w:rsid w:val="00B80CBA"/>
    <w:rsid w:val="00B84A26"/>
    <w:rsid w:val="00B947E6"/>
    <w:rsid w:val="00D8514B"/>
    <w:rsid w:val="00EB152D"/>
    <w:rsid w:val="00EE59EC"/>
    <w:rsid w:val="00EF3B84"/>
    <w:rsid w:val="00F377FB"/>
    <w:rsid w:val="00FA75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CF27"/>
  <w15:chartTrackingRefBased/>
  <w15:docId w15:val="{B3849BA0-47DF-4A27-BB5C-CC56AC2C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7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7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27E9"/>
    <w:pPr>
      <w:ind w:left="720"/>
      <w:contextualSpacing/>
    </w:pPr>
  </w:style>
  <w:style w:type="character" w:styleId="Hyperlink">
    <w:name w:val="Hyperlink"/>
    <w:basedOn w:val="DefaultParagraphFont"/>
    <w:uiPriority w:val="99"/>
    <w:unhideWhenUsed/>
    <w:rsid w:val="007627E9"/>
    <w:rPr>
      <w:color w:val="0000FF"/>
      <w:u w:val="single"/>
    </w:rPr>
  </w:style>
  <w:style w:type="character" w:styleId="UnresolvedMention">
    <w:name w:val="Unresolved Mention"/>
    <w:basedOn w:val="DefaultParagraphFont"/>
    <w:uiPriority w:val="99"/>
    <w:semiHidden/>
    <w:unhideWhenUsed/>
    <w:rsid w:val="00375202"/>
    <w:rPr>
      <w:color w:val="605E5C"/>
      <w:shd w:val="clear" w:color="auto" w:fill="E1DFDD"/>
    </w:rPr>
  </w:style>
  <w:style w:type="character" w:styleId="FollowedHyperlink">
    <w:name w:val="FollowedHyperlink"/>
    <w:basedOn w:val="DefaultParagraphFont"/>
    <w:uiPriority w:val="99"/>
    <w:semiHidden/>
    <w:unhideWhenUsed/>
    <w:rsid w:val="00741B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fy.com/lukaskrivka/article-extractor-smart" TargetMode="External"/><Relationship Id="rId13" Type="http://schemas.openxmlformats.org/officeDocument/2006/relationships/hyperlink" Target="https://www.geeksforgeeks.org/how-to-calculate-moving-average-in-a-pandas-dataframe/" TargetMode="External"/><Relationship Id="rId3" Type="http://schemas.openxmlformats.org/officeDocument/2006/relationships/settings" Target="settings.xml"/><Relationship Id="rId7" Type="http://schemas.openxmlformats.org/officeDocument/2006/relationships/hyperlink" Target="https://apify.com/lukaskrivka/article-extractor-smart" TargetMode="External"/><Relationship Id="rId12" Type="http://schemas.openxmlformats.org/officeDocument/2006/relationships/hyperlink" Target="https://towardsdatascience.com/defining-the-moving-average-model-for-time-series-forecasting-in-python-626781db250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achinelearningmastery.com/moving-average-smoothing-for-time-series-forecasting-python/" TargetMode="External"/><Relationship Id="rId5" Type="http://schemas.openxmlformats.org/officeDocument/2006/relationships/hyperlink" Target="https://towardsdatascience.com/time-series-forecast-error-metrics-you-should-know-cc88b8c67f27" TargetMode="External"/><Relationship Id="rId15" Type="http://schemas.openxmlformats.org/officeDocument/2006/relationships/hyperlink" Target="https://facebook.github.io/prophet/docs/handling_shocks.html" TargetMode="External"/><Relationship Id="rId10" Type="http://schemas.openxmlformats.org/officeDocument/2006/relationships/hyperlink" Target="https://machinelearningmastery.com/multi-step-time-series-forecasting/" TargetMode="External"/><Relationship Id="rId4" Type="http://schemas.openxmlformats.org/officeDocument/2006/relationships/webSettings" Target="webSettings.xml"/><Relationship Id="rId9" Type="http://schemas.openxmlformats.org/officeDocument/2006/relationships/hyperlink" Target="https://towardsdatascience.com/multi-step-time-series-forecasting-with-arima-lightgbm-and-prophet-cc9e3f95dfb0" TargetMode="External"/><Relationship Id="rId14" Type="http://schemas.openxmlformats.org/officeDocument/2006/relationships/hyperlink" Target="https://www.itl.nist.gov/div898/handbook/pmc/section4/pmc4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4</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Moloney</dc:creator>
  <cp:keywords/>
  <dc:description/>
  <cp:lastModifiedBy>Jessica Moloney</cp:lastModifiedBy>
  <cp:revision>6</cp:revision>
  <dcterms:created xsi:type="dcterms:W3CDTF">2022-11-25T00:45:00Z</dcterms:created>
  <dcterms:modified xsi:type="dcterms:W3CDTF">2022-11-26T09:13:00Z</dcterms:modified>
</cp:coreProperties>
</file>