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B1CF7" w:rsidR="00FB1CF7" w:rsidP="4ACACC0A" w:rsidRDefault="00FB1CF7" w14:paraId="5870658E" w14:textId="393D1E8D">
      <w:pPr>
        <w:tabs>
          <w:tab w:val="num" w:pos="720"/>
        </w:tabs>
        <w:spacing w:after="0"/>
        <w:ind w:left="0"/>
        <w:jc w:val="left"/>
        <w:textAlignment w:val="baseline"/>
        <w:rPr>
          <w:b w:val="0"/>
          <w:bCs w:val="0"/>
          <w:u w:val="single"/>
        </w:rPr>
      </w:pPr>
      <w:r w:rsidRPr="4ACACC0A" w:rsidR="5EF068A5">
        <w:rPr>
          <w:b w:val="1"/>
          <w:bCs w:val="1"/>
          <w:u w:val="single"/>
        </w:rPr>
        <w:t>Scoping</w:t>
      </w:r>
    </w:p>
    <w:p w:rsidRPr="00FB1CF7" w:rsidR="00FB1CF7" w:rsidP="4ACACC0A" w:rsidRDefault="00FB1CF7" w14:paraId="2ED6F7FF" w14:textId="3C28367F">
      <w:pPr>
        <w:pStyle w:val="Normal"/>
        <w:tabs>
          <w:tab w:val="num" w:pos="720"/>
        </w:tabs>
        <w:spacing w:after="0"/>
        <w:ind w:left="0"/>
        <w:jc w:val="left"/>
        <w:textAlignment w:val="baseline"/>
        <w:rPr>
          <w:b w:val="1"/>
          <w:bCs w:val="1"/>
        </w:rPr>
      </w:pPr>
    </w:p>
    <w:p w:rsidRPr="00FB1CF7" w:rsidR="00FB1CF7" w:rsidP="4ACACC0A" w:rsidRDefault="00FB1CF7" w14:paraId="2D9BAEF8" w14:textId="2714D4B8">
      <w:pPr>
        <w:pStyle w:val="Normal"/>
        <w:tabs>
          <w:tab w:val="num" w:pos="720"/>
        </w:tabs>
        <w:spacing w:after="0"/>
        <w:ind w:left="0"/>
        <w:jc w:val="left"/>
        <w:textAlignment w:val="baseline"/>
        <w:rPr>
          <w:b w:val="1"/>
          <w:bCs w:val="1"/>
        </w:rPr>
      </w:pPr>
      <w:r w:rsidRPr="4ACACC0A" w:rsidR="00FB1CF7">
        <w:rPr>
          <w:b w:val="1"/>
          <w:bCs w:val="1"/>
        </w:rPr>
        <w:t>Conceptual Scope</w:t>
      </w:r>
    </w:p>
    <w:p w:rsidR="00FB1CF7" w:rsidP="4ACACC0A" w:rsidRDefault="00FB1CF7" w14:paraId="2191FEEF" w14:textId="28A78A21">
      <w:pPr>
        <w:pStyle w:val="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17"/>
          <w:szCs w:val="17"/>
          <w:lang w:val="en-US"/>
        </w:rPr>
      </w:pPr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 xml:space="preserve">How 'big' is your project? </w:t>
      </w:r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>What's</w:t>
      </w:r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 xml:space="preserve"> the balance between the serious and playful sides?</w:t>
      </w:r>
    </w:p>
    <w:p w:rsidR="777A6415" w:rsidP="4ACACC0A" w:rsidRDefault="777A6415" w14:paraId="3A694F1D" w14:textId="42551DFF">
      <w:pPr>
        <w:pStyle w:val="paragraph"/>
        <w:numPr>
          <w:ilvl w:val="1"/>
          <w:numId w:val="4"/>
        </w:numPr>
        <w:spacing w:before="0" w:beforeAutospacing="off" w:after="0" w:afterAutospacing="off"/>
        <w:jc w:val="left"/>
        <w:rPr>
          <w:color w:val="000000" w:themeColor="text1" w:themeTint="FF" w:themeShade="FF"/>
          <w:sz w:val="17"/>
          <w:szCs w:val="17"/>
          <w:lang w:val="en-US"/>
        </w:rPr>
      </w:pPr>
      <w:r w:rsidRPr="4ACACC0A" w:rsidR="777A6415">
        <w:rPr>
          <w:rStyle w:val="normaltextrun"/>
          <w:rFonts w:ascii="Arial" w:hAnsi="Arial" w:cs="Arial"/>
          <w:color w:val="auto"/>
          <w:sz w:val="17"/>
          <w:szCs w:val="17"/>
          <w:lang w:val="en"/>
        </w:rPr>
        <w:t xml:space="preserve">Leaning towards the more serious elements e.g. raising awareness of the impact of low literacy rates, the number of countries with below average literacy rates </w:t>
      </w:r>
    </w:p>
    <w:p w:rsidR="777A6415" w:rsidP="4ACACC0A" w:rsidRDefault="777A6415" w14:paraId="557533B8" w14:textId="6264D13B">
      <w:pPr>
        <w:pStyle w:val="paragraph"/>
        <w:numPr>
          <w:ilvl w:val="1"/>
          <w:numId w:val="4"/>
        </w:numPr>
        <w:spacing w:before="0" w:beforeAutospacing="off" w:after="0" w:afterAutospacing="off"/>
        <w:jc w:val="left"/>
        <w:rPr>
          <w:color w:val="595959" w:themeColor="text1" w:themeTint="A6" w:themeShade="FF"/>
          <w:sz w:val="17"/>
          <w:szCs w:val="17"/>
          <w:lang w:val="en-US"/>
        </w:rPr>
      </w:pPr>
      <w:r w:rsidRPr="4ACACC0A" w:rsidR="777A6415">
        <w:rPr>
          <w:rStyle w:val="normaltextrun"/>
          <w:rFonts w:ascii="Arial" w:hAnsi="Arial" w:cs="Arial"/>
          <w:color w:val="auto"/>
          <w:sz w:val="17"/>
          <w:szCs w:val="17"/>
          <w:lang w:val="en"/>
        </w:rPr>
        <w:t>I</w:t>
      </w:r>
      <w:r w:rsidRPr="4ACACC0A" w:rsidR="777A6415">
        <w:rPr>
          <w:rStyle w:val="normaltextrun"/>
          <w:rFonts w:ascii="Arial" w:hAnsi="Arial" w:cs="Arial"/>
          <w:color w:val="auto"/>
          <w:sz w:val="17"/>
          <w:szCs w:val="17"/>
          <w:lang w:val="en"/>
        </w:rPr>
        <w:t>n</w:t>
      </w:r>
      <w:r w:rsidRPr="4ACACC0A" w:rsidR="777A6415">
        <w:rPr>
          <w:rStyle w:val="normaltextrun"/>
          <w:rFonts w:ascii="Arial" w:hAnsi="Arial" w:cs="Arial"/>
          <w:color w:val="auto"/>
          <w:sz w:val="17"/>
          <w:szCs w:val="17"/>
          <w:lang w:val="en"/>
        </w:rPr>
        <w:t>c</w:t>
      </w:r>
      <w:r w:rsidRPr="4ACACC0A" w:rsidR="777A6415">
        <w:rPr>
          <w:rStyle w:val="normaltextrun"/>
          <w:rFonts w:ascii="Arial" w:hAnsi="Arial" w:cs="Arial"/>
          <w:color w:val="auto"/>
          <w:sz w:val="17"/>
          <w:szCs w:val="17"/>
          <w:lang w:val="en"/>
        </w:rPr>
        <w:t xml:space="preserve">ludes playful elements that aim to retain attention </w:t>
      </w:r>
      <w:r w:rsidRPr="4ACACC0A" w:rsidR="00FB1CF7">
        <w:rPr>
          <w:rStyle w:val="normaltextrun"/>
          <w:rFonts w:ascii="Arial" w:hAnsi="Arial" w:cs="Arial"/>
          <w:color w:val="auto"/>
          <w:sz w:val="17"/>
          <w:szCs w:val="17"/>
          <w:lang w:val="en"/>
        </w:rPr>
        <w:t> </w:t>
      </w:r>
      <w:r w:rsidRPr="4ACACC0A" w:rsidR="00FB1CF7">
        <w:rPr>
          <w:rStyle w:val="scxp22985554"/>
          <w:rFonts w:ascii="Arial" w:hAnsi="Arial" w:cs="Arial"/>
          <w:color w:val="auto"/>
          <w:sz w:val="17"/>
          <w:szCs w:val="17"/>
          <w:lang w:val="en-US"/>
        </w:rPr>
        <w:t>​</w:t>
      </w:r>
      <w:r>
        <w:tab/>
      </w:r>
    </w:p>
    <w:p w:rsidR="00FB1CF7" w:rsidP="4ACACC0A" w:rsidRDefault="00FB1CF7" w14:paraId="57A4E140" w14:textId="5E69A2F0">
      <w:pPr>
        <w:pStyle w:val="paragraph"/>
        <w:numPr>
          <w:ilvl w:val="0"/>
          <w:numId w:val="4"/>
        </w:numPr>
        <w:spacing w:before="0" w:beforeAutospacing="off" w:after="0" w:afterAutospacing="off"/>
        <w:jc w:val="left"/>
        <w:rPr>
          <w:color w:val="595959" w:themeColor="text1" w:themeTint="A6" w:themeShade="FF"/>
          <w:sz w:val="17"/>
          <w:szCs w:val="17"/>
          <w:lang w:val="en-US"/>
        </w:rPr>
      </w:pPr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>Are you looking to raise awareness about your serious issue or to provoke a changes in attitudes / </w:t>
      </w:r>
      <w:proofErr w:type="spellStart"/>
      <w:r w:rsidRPr="4ACACC0A" w:rsidR="00FB1CF7">
        <w:rPr>
          <w:rStyle w:val="spellingerror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>behaviour</w:t>
      </w:r>
      <w:proofErr w:type="spellEnd"/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>.</w:t>
      </w:r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 xml:space="preserve"> If so, is this with a particular demographic/group? </w:t>
      </w:r>
      <w:r w:rsidRPr="4ACACC0A" w:rsidR="00FB1CF7">
        <w:rPr>
          <w:rStyle w:val="scxp22985554"/>
          <w:rFonts w:ascii="Arial" w:hAnsi="Arial" w:cs="Arial"/>
          <w:sz w:val="17"/>
          <w:szCs w:val="17"/>
          <w:lang w:val="en-US"/>
        </w:rPr>
        <w:t>​</w:t>
      </w:r>
      <w:r w:rsidRPr="4ACACC0A" w:rsidR="1BF74088">
        <w:rPr>
          <w:rStyle w:val="scxp22985554"/>
          <w:rFonts w:ascii="Arial" w:hAnsi="Arial" w:cs="Arial"/>
          <w:sz w:val="17"/>
          <w:szCs w:val="17"/>
          <w:lang w:val="en-US"/>
        </w:rPr>
        <w:t xml:space="preserve"> </w:t>
      </w:r>
    </w:p>
    <w:p w:rsidR="1BF74088" w:rsidP="4ACACC0A" w:rsidRDefault="1BF74088" w14:paraId="0297A80C" w14:textId="23DFE5D8">
      <w:pPr>
        <w:pStyle w:val="paragraph"/>
        <w:numPr>
          <w:ilvl w:val="1"/>
          <w:numId w:val="4"/>
        </w:numPr>
        <w:spacing w:before="0" w:beforeAutospacing="off" w:after="0" w:afterAutospacing="off"/>
        <w:jc w:val="left"/>
        <w:rPr>
          <w:color w:val="595959" w:themeColor="text1" w:themeTint="A6" w:themeShade="FF"/>
          <w:sz w:val="17"/>
          <w:szCs w:val="17"/>
          <w:lang w:val="en-US"/>
        </w:rPr>
      </w:pPr>
      <w:r w:rsidRPr="4ACACC0A" w:rsidR="1BF74088">
        <w:rPr>
          <w:rStyle w:val="scxp22985554"/>
          <w:rFonts w:ascii="Arial" w:hAnsi="Arial" w:cs="Arial"/>
          <w:sz w:val="17"/>
          <w:szCs w:val="17"/>
          <w:lang w:val="en-US"/>
        </w:rPr>
        <w:t xml:space="preserve">Both raising awareness with our target user group (school aged children and adolescents) and </w:t>
      </w:r>
      <w:r w:rsidRPr="4ACACC0A" w:rsidR="1BF74088">
        <w:rPr>
          <w:rStyle w:val="scxp22985554"/>
          <w:rFonts w:ascii="Arial" w:hAnsi="Arial" w:cs="Arial"/>
          <w:sz w:val="17"/>
          <w:szCs w:val="17"/>
          <w:lang w:val="en-US"/>
        </w:rPr>
        <w:t>encouraging</w:t>
      </w:r>
      <w:r w:rsidRPr="4ACACC0A" w:rsidR="1BF74088">
        <w:rPr>
          <w:rStyle w:val="scxp22985554"/>
          <w:rFonts w:ascii="Arial" w:hAnsi="Arial" w:cs="Arial"/>
          <w:sz w:val="17"/>
          <w:szCs w:val="17"/>
          <w:lang w:val="en-US"/>
        </w:rPr>
        <w:t xml:space="preserve"> </w:t>
      </w:r>
      <w:r w:rsidRPr="4ACACC0A" w:rsidR="5D396039">
        <w:rPr>
          <w:rStyle w:val="scxp22985554"/>
          <w:rFonts w:ascii="Arial" w:hAnsi="Arial" w:cs="Arial"/>
          <w:sz w:val="17"/>
          <w:szCs w:val="17"/>
          <w:lang w:val="en-US"/>
        </w:rPr>
        <w:t>p</w:t>
      </w:r>
      <w:r w:rsidRPr="4ACACC0A" w:rsidR="5D396039">
        <w:rPr>
          <w:rStyle w:val="scxp22985554"/>
          <w:rFonts w:ascii="Arial" w:hAnsi="Arial" w:cs="Arial"/>
          <w:sz w:val="17"/>
          <w:szCs w:val="17"/>
          <w:lang w:val="en-US"/>
        </w:rPr>
        <w:t>e</w:t>
      </w:r>
      <w:r w:rsidRPr="4ACACC0A" w:rsidR="5D396039">
        <w:rPr>
          <w:rStyle w:val="scxp22985554"/>
          <w:rFonts w:ascii="Arial" w:hAnsi="Arial" w:cs="Arial"/>
          <w:sz w:val="17"/>
          <w:szCs w:val="17"/>
          <w:lang w:val="en-US"/>
        </w:rPr>
        <w:t>r</w:t>
      </w:r>
      <w:r w:rsidRPr="4ACACC0A" w:rsidR="5D396039">
        <w:rPr>
          <w:rStyle w:val="scxp22985554"/>
          <w:rFonts w:ascii="Arial" w:hAnsi="Arial" w:cs="Arial"/>
          <w:sz w:val="17"/>
          <w:szCs w:val="17"/>
          <w:lang w:val="en-US"/>
        </w:rPr>
        <w:t>s</w:t>
      </w:r>
      <w:r w:rsidRPr="4ACACC0A" w:rsidR="5D396039">
        <w:rPr>
          <w:rStyle w:val="scxp22985554"/>
          <w:rFonts w:ascii="Arial" w:hAnsi="Arial" w:cs="Arial"/>
          <w:sz w:val="17"/>
          <w:szCs w:val="17"/>
          <w:lang w:val="en-US"/>
        </w:rPr>
        <w:t xml:space="preserve">pective on their </w:t>
      </w:r>
      <w:r w:rsidRPr="4ACACC0A" w:rsidR="5D396039">
        <w:rPr>
          <w:rStyle w:val="scxp22985554"/>
          <w:rFonts w:ascii="Arial" w:hAnsi="Arial" w:cs="Arial"/>
          <w:sz w:val="17"/>
          <w:szCs w:val="17"/>
          <w:lang w:val="en-US"/>
        </w:rPr>
        <w:t>ed</w:t>
      </w:r>
      <w:r w:rsidRPr="4ACACC0A" w:rsidR="5D396039">
        <w:rPr>
          <w:rStyle w:val="scxp22985554"/>
          <w:rFonts w:ascii="Arial" w:hAnsi="Arial" w:cs="Arial"/>
          <w:sz w:val="17"/>
          <w:szCs w:val="17"/>
          <w:lang w:val="en-US"/>
        </w:rPr>
        <w:t>u</w:t>
      </w:r>
      <w:r w:rsidRPr="4ACACC0A" w:rsidR="5D396039">
        <w:rPr>
          <w:rStyle w:val="scxp22985554"/>
          <w:rFonts w:ascii="Arial" w:hAnsi="Arial" w:cs="Arial"/>
          <w:sz w:val="17"/>
          <w:szCs w:val="17"/>
          <w:lang w:val="en-US"/>
        </w:rPr>
        <w:t>c</w:t>
      </w:r>
      <w:r w:rsidRPr="4ACACC0A" w:rsidR="5D396039">
        <w:rPr>
          <w:rStyle w:val="scxp22985554"/>
          <w:rFonts w:ascii="Arial" w:hAnsi="Arial" w:cs="Arial"/>
          <w:sz w:val="17"/>
          <w:szCs w:val="17"/>
          <w:lang w:val="en-US"/>
        </w:rPr>
        <w:t>ation</w:t>
      </w:r>
      <w:r w:rsidRPr="4ACACC0A" w:rsidR="5D396039">
        <w:rPr>
          <w:rStyle w:val="scxp22985554"/>
          <w:rFonts w:ascii="Arial" w:hAnsi="Arial" w:cs="Arial"/>
          <w:sz w:val="17"/>
          <w:szCs w:val="17"/>
          <w:lang w:val="en-US"/>
        </w:rPr>
        <w:t xml:space="preserve"> </w:t>
      </w:r>
      <w:r w:rsidRPr="4ACACC0A" w:rsidR="28CBF795">
        <w:rPr>
          <w:rStyle w:val="scxp22985554"/>
          <w:rFonts w:ascii="Arial" w:hAnsi="Arial" w:cs="Arial"/>
          <w:sz w:val="17"/>
          <w:szCs w:val="17"/>
          <w:lang w:val="en-US"/>
        </w:rPr>
        <w:t>and  knowledge of a global issue.</w:t>
      </w:r>
    </w:p>
    <w:p w:rsidR="00FB1CF7" w:rsidP="4ACACC0A" w:rsidRDefault="00FB1CF7" w14:paraId="04CE3ECA" w14:textId="282A756E">
      <w:pPr>
        <w:pStyle w:val="paragraph"/>
        <w:numPr>
          <w:ilvl w:val="0"/>
          <w:numId w:val="4"/>
        </w:numPr>
        <w:spacing w:before="0" w:beforeAutospacing="off" w:after="0" w:afterAutospacing="off"/>
        <w:jc w:val="left"/>
        <w:rPr>
          <w:color w:val="595959" w:themeColor="text1" w:themeTint="A6" w:themeShade="FF"/>
          <w:sz w:val="17"/>
          <w:szCs w:val="17"/>
          <w:lang w:val="en-US"/>
        </w:rPr>
      </w:pPr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>What are the primary objectives for your project? Are there any you could </w:t>
      </w:r>
      <w:r w:rsidRPr="4ACACC0A" w:rsidR="00FB1CF7">
        <w:rPr>
          <w:rStyle w:val="spellingerror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>prioritise</w:t>
      </w:r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>?</w:t>
      </w:r>
      <w:r w:rsidRPr="4ACACC0A" w:rsidR="00FB1CF7">
        <w:rPr>
          <w:rStyle w:val="scxp22985554"/>
          <w:rFonts w:ascii="Arial" w:hAnsi="Arial" w:cs="Arial"/>
          <w:sz w:val="17"/>
          <w:szCs w:val="17"/>
          <w:lang w:val="en-US"/>
        </w:rPr>
        <w:t>​</w:t>
      </w:r>
    </w:p>
    <w:p w:rsidR="015A902C" w:rsidP="4ACACC0A" w:rsidRDefault="015A902C" w14:paraId="1A189971" w14:textId="327FCA37">
      <w:pPr>
        <w:pStyle w:val="paragraph"/>
        <w:numPr>
          <w:ilvl w:val="1"/>
          <w:numId w:val="4"/>
        </w:numPr>
        <w:spacing w:before="0" w:beforeAutospacing="off" w:after="0" w:afterAutospacing="off"/>
        <w:jc w:val="left"/>
        <w:rPr>
          <w:rStyle w:val="scxp22985554"/>
          <w:rFonts w:ascii="Arial" w:hAnsi="Arial" w:eastAsia="Arial" w:cs="Arial"/>
          <w:color w:val="595959" w:themeColor="text1" w:themeTint="A6" w:themeShade="FF"/>
          <w:sz w:val="17"/>
          <w:szCs w:val="17"/>
          <w:lang w:val="en-US"/>
        </w:rPr>
      </w:pPr>
      <w:r w:rsidRPr="4ACACC0A" w:rsidR="015A902C">
        <w:rPr>
          <w:rStyle w:val="scxp22985554"/>
          <w:rFonts w:ascii="Arial" w:hAnsi="Arial" w:eastAsia="Arial" w:cs="Arial"/>
          <w:sz w:val="17"/>
          <w:szCs w:val="17"/>
          <w:lang w:val="en-US"/>
        </w:rPr>
        <w:t xml:space="preserve">Display clearly recent trends and patterns in literacy rates at the global/regional </w:t>
      </w:r>
      <w:proofErr w:type="gramStart"/>
      <w:r w:rsidRPr="4ACACC0A" w:rsidR="015A902C">
        <w:rPr>
          <w:rStyle w:val="scxp22985554"/>
          <w:rFonts w:ascii="Arial" w:hAnsi="Arial" w:eastAsia="Arial" w:cs="Arial"/>
          <w:sz w:val="17"/>
          <w:szCs w:val="17"/>
          <w:lang w:val="en-US"/>
        </w:rPr>
        <w:t>levels</w:t>
      </w:r>
      <w:proofErr w:type="gramEnd"/>
    </w:p>
    <w:p w:rsidR="015A902C" w:rsidP="4ACACC0A" w:rsidRDefault="015A902C" w14:paraId="582F59F1" w14:textId="065C5446">
      <w:pPr>
        <w:pStyle w:val="paragraph"/>
        <w:numPr>
          <w:ilvl w:val="1"/>
          <w:numId w:val="4"/>
        </w:numPr>
        <w:spacing w:before="0" w:beforeAutospacing="off" w:after="0" w:afterAutospacing="off"/>
        <w:jc w:val="left"/>
        <w:rPr>
          <w:rStyle w:val="scxp22985554"/>
          <w:rFonts w:ascii="Arial" w:hAnsi="Arial" w:eastAsia="Arial" w:cs="Arial"/>
          <w:color w:val="595959" w:themeColor="text1" w:themeTint="A6" w:themeShade="FF"/>
          <w:sz w:val="17"/>
          <w:szCs w:val="17"/>
          <w:lang w:val="en-US"/>
        </w:rPr>
      </w:pPr>
      <w:r w:rsidRPr="4ACACC0A" w:rsidR="015A902C">
        <w:rPr>
          <w:rStyle w:val="scxp22985554"/>
          <w:rFonts w:ascii="Arial" w:hAnsi="Arial" w:eastAsia="Arial" w:cs="Arial"/>
          <w:sz w:val="17"/>
          <w:szCs w:val="17"/>
          <w:lang w:val="en-US"/>
        </w:rPr>
        <w:t xml:space="preserve">Increase interest and understanding of global literacy data particularly among young </w:t>
      </w:r>
      <w:r w:rsidRPr="4ACACC0A" w:rsidR="015A902C">
        <w:rPr>
          <w:rStyle w:val="scxp22985554"/>
          <w:rFonts w:ascii="Arial" w:hAnsi="Arial" w:eastAsia="Arial" w:cs="Arial"/>
          <w:sz w:val="17"/>
          <w:szCs w:val="17"/>
          <w:lang w:val="en-US"/>
        </w:rPr>
        <w:t>people</w:t>
      </w:r>
      <w:r w:rsidRPr="4ACACC0A" w:rsidR="015A902C">
        <w:rPr>
          <w:rStyle w:val="scxp22985554"/>
          <w:rFonts w:ascii="Arial" w:hAnsi="Arial" w:eastAsia="Arial" w:cs="Arial"/>
          <w:sz w:val="17"/>
          <w:szCs w:val="17"/>
          <w:lang w:val="en-US"/>
        </w:rPr>
        <w:t xml:space="preserve"> through an interactive </w:t>
      </w:r>
      <w:proofErr w:type="gramStart"/>
      <w:r w:rsidRPr="4ACACC0A" w:rsidR="015A902C">
        <w:rPr>
          <w:rStyle w:val="scxp22985554"/>
          <w:rFonts w:ascii="Arial" w:hAnsi="Arial" w:eastAsia="Arial" w:cs="Arial"/>
          <w:sz w:val="17"/>
          <w:szCs w:val="17"/>
          <w:lang w:val="en-US"/>
        </w:rPr>
        <w:t>facility</w:t>
      </w:r>
      <w:proofErr w:type="gramEnd"/>
    </w:p>
    <w:p w:rsidR="03454D8B" w:rsidP="4ACACC0A" w:rsidRDefault="03454D8B" w14:paraId="4C2D3D20" w14:textId="4D7DDBC3">
      <w:pPr>
        <w:pStyle w:val="paragraph"/>
        <w:numPr>
          <w:ilvl w:val="1"/>
          <w:numId w:val="4"/>
        </w:numPr>
        <w:spacing w:before="0" w:beforeAutospacing="off" w:after="0" w:afterAutospacing="off"/>
        <w:jc w:val="left"/>
        <w:rPr>
          <w:rStyle w:val="scxp22985554"/>
          <w:rFonts w:ascii="Arial" w:hAnsi="Arial" w:eastAsia="Arial" w:cs="Arial"/>
          <w:color w:val="595959" w:themeColor="text1" w:themeTint="A6" w:themeShade="FF"/>
          <w:sz w:val="17"/>
          <w:szCs w:val="17"/>
          <w:lang w:val="en-US"/>
        </w:rPr>
      </w:pPr>
      <w:r w:rsidRPr="4ACACC0A" w:rsidR="03454D8B">
        <w:rPr>
          <w:rStyle w:val="scxp22985554"/>
          <w:rFonts w:ascii="Arial" w:hAnsi="Arial" w:eastAsia="Arial" w:cs="Arial"/>
          <w:sz w:val="17"/>
          <w:szCs w:val="17"/>
          <w:lang w:val="en-US"/>
        </w:rPr>
        <w:t xml:space="preserve">Highlight gaps at the regional and national levels to pave way to </w:t>
      </w:r>
      <w:proofErr w:type="spellStart"/>
      <w:r w:rsidRPr="4ACACC0A" w:rsidR="03454D8B">
        <w:rPr>
          <w:rStyle w:val="scxp22985554"/>
          <w:rFonts w:ascii="Arial" w:hAnsi="Arial" w:eastAsia="Arial" w:cs="Arial"/>
          <w:sz w:val="17"/>
          <w:szCs w:val="17"/>
          <w:lang w:val="en-US"/>
        </w:rPr>
        <w:t>mobilise</w:t>
      </w:r>
      <w:proofErr w:type="spellEnd"/>
      <w:r w:rsidRPr="4ACACC0A" w:rsidR="03454D8B">
        <w:rPr>
          <w:rStyle w:val="scxp22985554"/>
          <w:rFonts w:ascii="Arial" w:hAnsi="Arial" w:eastAsia="Arial" w:cs="Arial"/>
          <w:sz w:val="17"/>
          <w:szCs w:val="17"/>
          <w:lang w:val="en-US"/>
        </w:rPr>
        <w:t xml:space="preserve"> international </w:t>
      </w:r>
      <w:r w:rsidRPr="4ACACC0A" w:rsidR="03454D8B">
        <w:rPr>
          <w:rStyle w:val="scxp22985554"/>
          <w:rFonts w:ascii="Arial" w:hAnsi="Arial" w:eastAsia="Arial" w:cs="Arial"/>
          <w:sz w:val="17"/>
          <w:szCs w:val="17"/>
          <w:lang w:val="en-US"/>
        </w:rPr>
        <w:t>support</w:t>
      </w:r>
      <w:r w:rsidRPr="4ACACC0A" w:rsidR="03454D8B">
        <w:rPr>
          <w:rStyle w:val="scxp22985554"/>
          <w:rFonts w:ascii="Arial" w:hAnsi="Arial" w:eastAsia="Arial" w:cs="Arial"/>
          <w:sz w:val="17"/>
          <w:szCs w:val="17"/>
          <w:lang w:val="en-US"/>
        </w:rPr>
        <w:t xml:space="preserve"> to </w:t>
      </w:r>
      <w:proofErr w:type="gramStart"/>
      <w:r w:rsidRPr="4ACACC0A" w:rsidR="03454D8B">
        <w:rPr>
          <w:rStyle w:val="scxp22985554"/>
          <w:rFonts w:ascii="Arial" w:hAnsi="Arial" w:eastAsia="Arial" w:cs="Arial"/>
          <w:sz w:val="17"/>
          <w:szCs w:val="17"/>
          <w:lang w:val="en-US"/>
        </w:rPr>
        <w:t>education</w:t>
      </w:r>
      <w:proofErr w:type="gramEnd"/>
    </w:p>
    <w:p w:rsidR="7DD1B1F2" w:rsidP="4ACACC0A" w:rsidRDefault="7DD1B1F2" w14:paraId="5185A97D" w14:textId="09CD97F0">
      <w:pPr>
        <w:pStyle w:val="paragraph"/>
        <w:numPr>
          <w:ilvl w:val="1"/>
          <w:numId w:val="4"/>
        </w:numPr>
        <w:spacing w:before="0" w:beforeAutospacing="off" w:after="0" w:afterAutospacing="off"/>
        <w:jc w:val="left"/>
        <w:rPr>
          <w:rStyle w:val="scxp22985554"/>
          <w:rFonts w:ascii="Arial" w:hAnsi="Arial" w:eastAsia="Arial" w:cs="Arial"/>
          <w:color w:val="595959" w:themeColor="text1" w:themeTint="A6" w:themeShade="FF"/>
          <w:sz w:val="17"/>
          <w:szCs w:val="17"/>
          <w:lang w:val="en-US"/>
        </w:rPr>
      </w:pPr>
      <w:r w:rsidRPr="4ACACC0A" w:rsidR="7DD1B1F2">
        <w:rPr>
          <w:rStyle w:val="scxp22985554"/>
          <w:rFonts w:ascii="Arial" w:hAnsi="Arial" w:eastAsia="Arial" w:cs="Arial"/>
          <w:sz w:val="17"/>
          <w:szCs w:val="17"/>
          <w:lang w:val="en-US"/>
        </w:rPr>
        <w:t xml:space="preserve">Help shape young people into responsible and aware </w:t>
      </w:r>
      <w:proofErr w:type="gramStart"/>
      <w:r w:rsidRPr="4ACACC0A" w:rsidR="7DD1B1F2">
        <w:rPr>
          <w:rStyle w:val="scxp22985554"/>
          <w:rFonts w:ascii="Arial" w:hAnsi="Arial" w:eastAsia="Arial" w:cs="Arial"/>
          <w:sz w:val="17"/>
          <w:szCs w:val="17"/>
          <w:lang w:val="en-US"/>
        </w:rPr>
        <w:t>citizens</w:t>
      </w:r>
      <w:proofErr w:type="gramEnd"/>
    </w:p>
    <w:p w:rsidR="00FB1CF7" w:rsidP="4ACACC0A" w:rsidRDefault="00FB1CF7" w14:paraId="2CB16054" w14:textId="1AA86442">
      <w:pPr>
        <w:pStyle w:val="paragraph"/>
        <w:numPr>
          <w:ilvl w:val="0"/>
          <w:numId w:val="4"/>
        </w:numPr>
        <w:spacing w:before="0" w:beforeAutospacing="off" w:after="0" w:afterAutospacing="off"/>
        <w:jc w:val="left"/>
        <w:rPr>
          <w:color w:val="595959" w:themeColor="text1" w:themeTint="A6" w:themeShade="FF"/>
          <w:sz w:val="17"/>
          <w:szCs w:val="17"/>
          <w:lang w:val="en-US"/>
        </w:rPr>
      </w:pPr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>Remember that the aim is to build a minimum viable product (MVP), with the intended aim that it would be at the level to show investors.</w:t>
      </w:r>
    </w:p>
    <w:p w:rsidR="00FB1CF7" w:rsidP="4ACACC0A" w:rsidRDefault="00FB1CF7" w14:paraId="6FE50DCE" w14:textId="77777777" w14:noSpellErr="1">
      <w:pPr>
        <w:tabs>
          <w:tab w:val="num" w:pos="720"/>
        </w:tabs>
        <w:spacing w:after="0"/>
        <w:ind w:left="0"/>
        <w:jc w:val="left"/>
        <w:textAlignment w:val="baseline"/>
        <w:rPr>
          <w:b w:val="1"/>
          <w:bCs w:val="1"/>
        </w:rPr>
      </w:pPr>
    </w:p>
    <w:p w:rsidRPr="00FB1CF7" w:rsidR="00FB1CF7" w:rsidP="4ACACC0A" w:rsidRDefault="00FB1CF7" w14:paraId="79EC0E4F" w14:textId="412CD49B" w14:noSpellErr="1">
      <w:pPr>
        <w:tabs>
          <w:tab w:val="num" w:pos="720"/>
        </w:tabs>
        <w:spacing w:after="0"/>
        <w:ind w:left="0"/>
        <w:jc w:val="left"/>
        <w:textAlignment w:val="baseline"/>
        <w:rPr>
          <w:b w:val="1"/>
          <w:bCs w:val="1"/>
        </w:rPr>
      </w:pPr>
      <w:r w:rsidRPr="4ACACC0A" w:rsidR="00FB1CF7">
        <w:rPr>
          <w:b w:val="1"/>
          <w:bCs w:val="1"/>
        </w:rPr>
        <w:t>Technical Scope</w:t>
      </w:r>
    </w:p>
    <w:p w:rsidR="00FB1CF7" w:rsidP="4ACACC0A" w:rsidRDefault="00FB1CF7" w14:paraId="6C885E6C" w14:textId="2B5484C6">
      <w:pPr>
        <w:pStyle w:val="paragraph"/>
        <w:numPr>
          <w:ilvl w:val="0"/>
          <w:numId w:val="6"/>
        </w:numPr>
        <w:spacing w:before="0" w:beforeAutospacing="off" w:after="0" w:afterAutospacing="off"/>
        <w:ind/>
        <w:jc w:val="left"/>
        <w:textAlignment w:val="baseline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17"/>
          <w:szCs w:val="17"/>
          <w:lang w:val="en-US"/>
        </w:rPr>
      </w:pPr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 xml:space="preserve">Which sections are you focusing </w:t>
      </w:r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>on.</w:t>
      </w:r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 xml:space="preserve"> Agree as a team is there a focus on the backend / frontend?</w:t>
      </w:r>
      <w:r w:rsidRPr="4ACACC0A" w:rsidR="00FB1CF7">
        <w:rPr>
          <w:rStyle w:val="scxp65687278"/>
          <w:rFonts w:ascii="Arial" w:hAnsi="Arial" w:cs="Arial"/>
          <w:sz w:val="17"/>
          <w:szCs w:val="17"/>
          <w:lang w:val="en-US"/>
        </w:rPr>
        <w:t>​</w:t>
      </w:r>
    </w:p>
    <w:p w:rsidR="00FB1CF7" w:rsidP="4ACACC0A" w:rsidRDefault="00FB1CF7" w14:paraId="34EFEB8E" w14:textId="36397F3C">
      <w:pPr>
        <w:pStyle w:val="paragraph"/>
        <w:numPr>
          <w:ilvl w:val="1"/>
          <w:numId w:val="6"/>
        </w:numPr>
        <w:spacing w:before="0" w:beforeAutospacing="off" w:after="0" w:afterAutospacing="off"/>
        <w:ind/>
        <w:jc w:val="left"/>
        <w:textAlignment w:val="baseline"/>
        <w:rPr>
          <w:color w:val="595959" w:themeColor="text1" w:themeTint="A6" w:themeShade="FF"/>
          <w:sz w:val="17"/>
          <w:szCs w:val="17"/>
          <w:lang w:val="en-US"/>
        </w:rPr>
      </w:pPr>
      <w:r w:rsidRPr="4ACACC0A" w:rsidR="49A31C6D">
        <w:rPr>
          <w:sz w:val="20"/>
          <w:szCs w:val="20"/>
        </w:rPr>
        <w:t>Mo</w:t>
      </w:r>
      <w:r w:rsidRPr="4ACACC0A" w:rsidR="49A31C6D">
        <w:rPr>
          <w:sz w:val="20"/>
          <w:szCs w:val="20"/>
        </w:rPr>
        <w:t>r</w:t>
      </w:r>
      <w:r w:rsidRPr="4ACACC0A" w:rsidR="49A31C6D">
        <w:rPr>
          <w:sz w:val="20"/>
          <w:szCs w:val="20"/>
        </w:rPr>
        <w:t>e</w:t>
      </w:r>
      <w:r w:rsidRPr="4ACACC0A" w:rsidR="49A31C6D">
        <w:rPr>
          <w:sz w:val="20"/>
          <w:szCs w:val="20"/>
        </w:rPr>
        <w:t xml:space="preserve"> </w:t>
      </w:r>
      <w:r w:rsidRPr="4ACACC0A" w:rsidR="49A31C6D">
        <w:rPr>
          <w:sz w:val="20"/>
          <w:szCs w:val="20"/>
        </w:rPr>
        <w:t>f</w:t>
      </w:r>
      <w:r w:rsidRPr="4ACACC0A" w:rsidR="49A31C6D">
        <w:rPr>
          <w:sz w:val="20"/>
          <w:szCs w:val="20"/>
        </w:rPr>
        <w:t>oc</w:t>
      </w:r>
      <w:r w:rsidRPr="4ACACC0A" w:rsidR="49A31C6D">
        <w:rPr>
          <w:sz w:val="20"/>
          <w:szCs w:val="20"/>
        </w:rPr>
        <w:t xml:space="preserve">us </w:t>
      </w:r>
      <w:r w:rsidRPr="4ACACC0A" w:rsidR="49A31C6D">
        <w:rPr>
          <w:sz w:val="20"/>
          <w:szCs w:val="20"/>
        </w:rPr>
        <w:t xml:space="preserve">on </w:t>
      </w:r>
      <w:r w:rsidRPr="4ACACC0A" w:rsidR="49A31C6D">
        <w:rPr>
          <w:sz w:val="20"/>
          <w:szCs w:val="20"/>
        </w:rPr>
        <w:t>f</w:t>
      </w:r>
      <w:r w:rsidRPr="4ACACC0A" w:rsidR="49A31C6D">
        <w:rPr>
          <w:sz w:val="20"/>
          <w:szCs w:val="20"/>
        </w:rPr>
        <w:t>r</w:t>
      </w:r>
      <w:r w:rsidRPr="4ACACC0A" w:rsidR="49A31C6D">
        <w:rPr>
          <w:sz w:val="20"/>
          <w:szCs w:val="20"/>
        </w:rPr>
        <w:t>o</w:t>
      </w:r>
      <w:r w:rsidRPr="4ACACC0A" w:rsidR="49A31C6D">
        <w:rPr>
          <w:sz w:val="20"/>
          <w:szCs w:val="20"/>
        </w:rPr>
        <w:t>n</w:t>
      </w:r>
      <w:r w:rsidRPr="4ACACC0A" w:rsidR="49A31C6D">
        <w:rPr>
          <w:sz w:val="20"/>
          <w:szCs w:val="20"/>
        </w:rPr>
        <w:t xml:space="preserve">t end – main database already provided from online sources so only need to cope with user </w:t>
      </w:r>
      <w:r w:rsidRPr="4ACACC0A" w:rsidR="49A31C6D">
        <w:rPr>
          <w:sz w:val="20"/>
          <w:szCs w:val="20"/>
        </w:rPr>
        <w:t>interaction in addition</w:t>
      </w:r>
    </w:p>
    <w:p w:rsidR="00FB1CF7" w:rsidP="4ACACC0A" w:rsidRDefault="00FB1CF7" w14:paraId="0F5C61FB" w14:textId="22E63C68">
      <w:pPr>
        <w:pStyle w:val="paragraph"/>
        <w:numPr>
          <w:ilvl w:val="1"/>
          <w:numId w:val="6"/>
        </w:numPr>
        <w:spacing w:before="0" w:beforeAutospacing="off" w:after="0" w:afterAutospacing="off"/>
        <w:ind/>
        <w:jc w:val="left"/>
        <w:textAlignment w:val="baseline"/>
        <w:rPr>
          <w:color w:val="595959" w:themeColor="text1" w:themeTint="A6" w:themeShade="FF"/>
          <w:sz w:val="17"/>
          <w:szCs w:val="17"/>
          <w:lang w:val="en-US"/>
        </w:rPr>
      </w:pPr>
      <w:r w:rsidR="236EA8D0">
        <w:rPr/>
        <w:t>Focus on creating an interactive globe/making data interesting to navigate (highlighted as important from survey)</w:t>
      </w:r>
      <w:r>
        <w:br/>
      </w:r>
      <w:r w:rsidRPr="4ACACC0A" w:rsidR="00FB1CF7">
        <w:rPr>
          <w:rStyle w:val="eop"/>
          <w:rFonts w:ascii="Arial" w:hAnsi="Arial" w:cs="Arial"/>
          <w:sz w:val="17"/>
          <w:szCs w:val="17"/>
          <w:lang w:val="en-US"/>
        </w:rPr>
        <w:t>​</w:t>
      </w:r>
    </w:p>
    <w:p w:rsidR="00FB1CF7" w:rsidP="4ACACC0A" w:rsidRDefault="00FB1CF7" w14:paraId="4AFAC049" w14:textId="3CE149FA">
      <w:pPr>
        <w:pStyle w:val="paragraph"/>
        <w:numPr>
          <w:ilvl w:val="0"/>
          <w:numId w:val="6"/>
        </w:numPr>
        <w:spacing w:before="0" w:beforeAutospacing="off" w:after="0" w:afterAutospacing="off"/>
        <w:ind/>
        <w:jc w:val="left"/>
        <w:textAlignment w:val="baseline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17"/>
          <w:szCs w:val="17"/>
          <w:lang w:val="en-US"/>
        </w:rPr>
      </w:pPr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 xml:space="preserve">Does the technical development support the concept? Can you trim out anything that </w:t>
      </w:r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>doesn't</w:t>
      </w:r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>?</w:t>
      </w:r>
      <w:r w:rsidRPr="4ACACC0A" w:rsidR="00FB1CF7">
        <w:rPr>
          <w:rStyle w:val="scxp65687278"/>
          <w:rFonts w:ascii="Arial" w:hAnsi="Arial" w:cs="Arial"/>
          <w:sz w:val="17"/>
          <w:szCs w:val="17"/>
          <w:lang w:val="en-US"/>
        </w:rPr>
        <w:t>​</w:t>
      </w:r>
    </w:p>
    <w:p w:rsidR="00FB1CF7" w:rsidP="4ACACC0A" w:rsidRDefault="00FB1CF7" w14:paraId="66278DF5" w14:textId="36704153">
      <w:pPr>
        <w:pStyle w:val="paragraph"/>
        <w:numPr>
          <w:ilvl w:val="1"/>
          <w:numId w:val="6"/>
        </w:numPr>
        <w:spacing w:before="0" w:beforeAutospacing="off" w:after="0" w:afterAutospacing="off"/>
        <w:ind/>
        <w:jc w:val="left"/>
        <w:textAlignment w:val="baseline"/>
        <w:rPr>
          <w:color w:val="595959" w:themeColor="text1" w:themeTint="A6" w:themeShade="FF"/>
          <w:sz w:val="17"/>
          <w:szCs w:val="17"/>
          <w:lang w:val="en-US"/>
        </w:rPr>
      </w:pPr>
      <w:r w:rsidR="77457A47">
        <w:rPr/>
        <w:t>For the most part yes, one struggle might be a globe e</w:t>
      </w:r>
      <w:r w:rsidR="77457A47">
        <w:rPr/>
        <w:t>lement</w:t>
      </w:r>
      <w:r w:rsidR="77457A47">
        <w:rPr/>
        <w:t xml:space="preserve"> and the lack of native support for the concept in the desired development stack</w:t>
      </w:r>
      <w:r>
        <w:br/>
      </w:r>
      <w:r w:rsidRPr="4ACACC0A" w:rsidR="00FB1CF7">
        <w:rPr>
          <w:rStyle w:val="eop"/>
          <w:rFonts w:ascii="Arial" w:hAnsi="Arial" w:cs="Arial"/>
          <w:sz w:val="17"/>
          <w:szCs w:val="17"/>
          <w:lang w:val="en-US"/>
        </w:rPr>
        <w:t>​</w:t>
      </w:r>
    </w:p>
    <w:p w:rsidR="00FB1CF7" w:rsidP="4ACACC0A" w:rsidRDefault="00FB1CF7" w14:paraId="3FC76483" w14:textId="6A6A3163">
      <w:pPr>
        <w:pStyle w:val="paragraph"/>
        <w:numPr>
          <w:ilvl w:val="0"/>
          <w:numId w:val="6"/>
        </w:numPr>
        <w:spacing w:before="0" w:beforeAutospacing="off" w:after="0" w:afterAutospacing="off"/>
        <w:ind/>
        <w:jc w:val="left"/>
        <w:textAlignment w:val="baseline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17"/>
          <w:szCs w:val="17"/>
          <w:lang w:val="en-US"/>
        </w:rPr>
      </w:pPr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 xml:space="preserve">Decide on the fidelity of each of your functions. For instance, do you need to integrate a fully working map? or would a static one </w:t>
      </w:r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>do</w:t>
      </w:r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 xml:space="preserve"> as a proof of concept? </w:t>
      </w:r>
      <w:r w:rsidRPr="4ACACC0A" w:rsidR="00FB1CF7">
        <w:rPr>
          <w:rStyle w:val="scxp65687278"/>
          <w:rFonts w:ascii="Arial" w:hAnsi="Arial" w:cs="Arial"/>
          <w:sz w:val="17"/>
          <w:szCs w:val="17"/>
          <w:lang w:val="en-US"/>
        </w:rPr>
        <w:t>​</w:t>
      </w:r>
    </w:p>
    <w:p w:rsidR="00FB1CF7" w:rsidP="4ACACC0A" w:rsidRDefault="00FB1CF7" w14:paraId="167DDD8D" w14:textId="1D075689">
      <w:pPr>
        <w:pStyle w:val="paragraph"/>
        <w:numPr>
          <w:ilvl w:val="1"/>
          <w:numId w:val="6"/>
        </w:numPr>
        <w:spacing w:before="0" w:beforeAutospacing="off" w:after="0" w:afterAutospacing="off"/>
        <w:ind/>
        <w:jc w:val="left"/>
        <w:textAlignment w:val="baseline"/>
        <w:rPr>
          <w:color w:val="595959" w:themeColor="text1" w:themeTint="A6" w:themeShade="FF"/>
          <w:sz w:val="17"/>
          <w:szCs w:val="17"/>
          <w:lang w:val="en-US"/>
        </w:rPr>
      </w:pPr>
      <w:r w:rsidR="53915F82">
        <w:rPr/>
        <w:t xml:space="preserve">Preferably fully </w:t>
      </w:r>
      <w:r w:rsidR="263682F6">
        <w:rPr/>
        <w:t>working</w:t>
      </w:r>
      <w:r w:rsidR="53915F82">
        <w:rPr/>
        <w:t xml:space="preserve"> as it is a key part of our idea</w:t>
      </w:r>
      <w:r>
        <w:br/>
      </w:r>
      <w:r w:rsidRPr="4ACACC0A" w:rsidR="00FB1CF7">
        <w:rPr>
          <w:rStyle w:val="eop"/>
          <w:rFonts w:ascii="Arial" w:hAnsi="Arial" w:cs="Arial"/>
          <w:sz w:val="17"/>
          <w:szCs w:val="17"/>
          <w:lang w:val="en-US"/>
        </w:rPr>
        <w:t>​</w:t>
      </w:r>
    </w:p>
    <w:p w:rsidR="00FB1CF7" w:rsidP="4ACACC0A" w:rsidRDefault="00FB1CF7" w14:paraId="512FC437" w14:textId="602D6BEC">
      <w:pPr>
        <w:pStyle w:val="paragraph"/>
        <w:numPr>
          <w:ilvl w:val="0"/>
          <w:numId w:val="6"/>
        </w:numPr>
        <w:spacing w:before="0" w:beforeAutospacing="off" w:after="0" w:afterAutospacing="off"/>
        <w:ind/>
        <w:jc w:val="left"/>
        <w:textAlignment w:val="baseline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17"/>
          <w:szCs w:val="17"/>
          <w:lang w:val="en-US"/>
        </w:rPr>
      </w:pPr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>Data. Is this 'live' or running from a hand-selected data set?</w:t>
      </w:r>
      <w:r w:rsidRPr="4ACACC0A" w:rsidR="00FB1CF7">
        <w:rPr>
          <w:rStyle w:val="scxp65687278"/>
          <w:rFonts w:ascii="Arial" w:hAnsi="Arial" w:cs="Arial"/>
          <w:sz w:val="17"/>
          <w:szCs w:val="17"/>
          <w:lang w:val="en-US"/>
        </w:rPr>
        <w:t>​</w:t>
      </w:r>
    </w:p>
    <w:p w:rsidR="00FB1CF7" w:rsidP="4ACACC0A" w:rsidRDefault="00FB1CF7" w14:paraId="75A93320" w14:textId="3992A05A">
      <w:pPr>
        <w:pStyle w:val="paragraph"/>
        <w:numPr>
          <w:ilvl w:val="1"/>
          <w:numId w:val="6"/>
        </w:numPr>
        <w:spacing w:before="0" w:beforeAutospacing="off" w:after="0" w:afterAutospacing="off"/>
        <w:ind/>
        <w:jc w:val="left"/>
        <w:textAlignment w:val="baseline"/>
        <w:rPr>
          <w:color w:val="595959" w:themeColor="text1" w:themeTint="A6" w:themeShade="FF"/>
          <w:sz w:val="17"/>
          <w:szCs w:val="17"/>
          <w:lang w:val="en-US"/>
        </w:rPr>
      </w:pPr>
      <w:r w:rsidR="02C11B69">
        <w:rPr/>
        <w:t>Hand selected dataset that we can package with any production version of our website</w:t>
      </w:r>
      <w:r>
        <w:br/>
      </w:r>
      <w:r w:rsidRPr="4ACACC0A" w:rsidR="00FB1CF7">
        <w:rPr>
          <w:rStyle w:val="eop"/>
          <w:rFonts w:ascii="Arial" w:hAnsi="Arial" w:cs="Arial"/>
          <w:sz w:val="17"/>
          <w:szCs w:val="17"/>
          <w:lang w:val="en-US"/>
        </w:rPr>
        <w:t>​</w:t>
      </w:r>
    </w:p>
    <w:p w:rsidRPr="00FB1CF7" w:rsidR="00FB1CF7" w:rsidP="4ACACC0A" w:rsidRDefault="00FB1CF7" w14:paraId="1233DD5F" w14:noSpellErr="1" w14:textId="454CEF99">
      <w:pPr>
        <w:pStyle w:val="paragraph"/>
        <w:numPr>
          <w:ilvl w:val="0"/>
          <w:numId w:val="6"/>
        </w:numPr>
        <w:spacing w:before="0" w:beforeAutospacing="off" w:after="0" w:afterAutospacing="off"/>
        <w:ind/>
        <w:jc w:val="left"/>
        <w:textAlignment w:val="baseline"/>
        <w:rPr>
          <w:rStyle w:val="normaltextrun"/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17"/>
          <w:szCs w:val="17"/>
          <w:lang w:val="en-US"/>
        </w:rPr>
      </w:pPr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>Use user stories to identify technical scope.</w:t>
      </w:r>
    </w:p>
    <w:p w:rsidR="216390D8" w:rsidP="4ACACC0A" w:rsidRDefault="216390D8" w14:paraId="50CFAFCF" w14:textId="0DE2D9E0">
      <w:pPr>
        <w:pStyle w:val="paragraph"/>
        <w:numPr>
          <w:ilvl w:val="1"/>
          <w:numId w:val="6"/>
        </w:numPr>
        <w:spacing w:before="0" w:beforeAutospacing="off" w:after="0" w:afterAutospacing="off"/>
        <w:jc w:val="left"/>
        <w:rPr>
          <w:rStyle w:val="normaltextrun"/>
          <w:color w:val="595959" w:themeColor="text1" w:themeTint="A6" w:themeShade="FF"/>
          <w:sz w:val="17"/>
          <w:szCs w:val="17"/>
          <w:lang w:val="en"/>
        </w:rPr>
      </w:pPr>
      <w:r w:rsidRPr="4ACACC0A" w:rsidR="216390D8">
        <w:rPr>
          <w:rStyle w:val="normaltextrun"/>
          <w:rFonts w:ascii="Arial" w:hAnsi="Arial" w:eastAsia="Times New Roman" w:cs="Arial"/>
          <w:color w:val="595959" w:themeColor="text1" w:themeTint="A6" w:themeShade="FF"/>
          <w:sz w:val="17"/>
          <w:szCs w:val="17"/>
          <w:lang w:val="en"/>
        </w:rPr>
        <w:t>Think about results from survey monkey</w:t>
      </w:r>
      <w:r w:rsidRPr="4ACACC0A" w:rsidR="4354BD93">
        <w:rPr>
          <w:rStyle w:val="normaltextrun"/>
          <w:rFonts w:ascii="Arial" w:hAnsi="Arial" w:eastAsia="Times New Roman" w:cs="Arial"/>
          <w:color w:val="595959" w:themeColor="text1" w:themeTint="A6" w:themeShade="FF"/>
          <w:sz w:val="17"/>
          <w:szCs w:val="17"/>
          <w:lang w:val="en"/>
        </w:rPr>
        <w:t xml:space="preserve"> and form focus group</w:t>
      </w:r>
    </w:p>
    <w:p w:rsidR="4ACACC0A" w:rsidP="4ACACC0A" w:rsidRDefault="4ACACC0A" w14:paraId="0D157E21" w14:textId="454CEF99">
      <w:pPr>
        <w:pStyle w:val="paragraph"/>
        <w:spacing w:before="0" w:beforeAutospacing="off" w:after="0" w:afterAutospacing="off"/>
        <w:ind w:left="0"/>
        <w:jc w:val="left"/>
        <w:rPr>
          <w:rStyle w:val="normaltextrun"/>
          <w:rFonts w:ascii="Times New Roman" w:hAnsi="Times New Roman" w:eastAsia="Times New Roman" w:cs="Times New Roman"/>
          <w:color w:val="595959" w:themeColor="text1" w:themeTint="A6" w:themeShade="FF"/>
          <w:sz w:val="24"/>
          <w:szCs w:val="24"/>
          <w:lang w:val="en"/>
        </w:rPr>
      </w:pPr>
    </w:p>
    <w:p w:rsidRPr="00FB1CF7" w:rsidR="00FB1CF7" w:rsidP="4ACACC0A" w:rsidRDefault="00FB1CF7" w14:paraId="77D3239C" w14:textId="77777777" w14:noSpellErr="1">
      <w:pPr>
        <w:pStyle w:val="paragraph"/>
        <w:spacing w:before="0" w:beforeAutospacing="off" w:after="0" w:afterAutospacing="off"/>
        <w:ind w:left="0"/>
        <w:jc w:val="left"/>
        <w:textAlignment w:val="baseline"/>
        <w:rPr>
          <w:rStyle w:val="normaltextrun"/>
          <w:rFonts w:ascii="Arial" w:hAnsi="Arial" w:cs="Arial"/>
          <w:sz w:val="13"/>
          <w:szCs w:val="13"/>
          <w:lang w:val="en-US"/>
        </w:rPr>
      </w:pPr>
    </w:p>
    <w:p w:rsidR="00FB1CF7" w:rsidP="4ACACC0A" w:rsidRDefault="00FB1CF7" w14:paraId="33651AEE" w14:textId="7D70D3F1">
      <w:pPr>
        <w:pStyle w:val="paragraph"/>
        <w:spacing w:before="0" w:beforeAutospacing="off" w:after="0" w:afterAutospacing="off"/>
        <w:jc w:val="left"/>
        <w:textAlignment w:val="baseline"/>
        <w:rPr>
          <w:rFonts w:ascii="Arial" w:hAnsi="Arial" w:cs="Arial"/>
          <w:sz w:val="13"/>
          <w:szCs w:val="13"/>
          <w:lang w:val="en-US"/>
        </w:rPr>
      </w:pPr>
      <w:r w:rsidRPr="4ACACC0A" w:rsidR="00FB1CF7">
        <w:rPr>
          <w:rStyle w:val="normaltextrun"/>
          <w:rFonts w:ascii="Arial" w:hAnsi="Arial" w:cs="Arial"/>
          <w:b w:val="1"/>
          <w:bCs w:val="1"/>
          <w:sz w:val="20"/>
          <w:szCs w:val="20"/>
          <w:lang w:val="en"/>
        </w:rPr>
        <w:t>Evaluation Scope</w:t>
      </w:r>
      <w:proofErr w:type="gramStart"/>
      <w:proofErr w:type="gramEnd"/>
    </w:p>
    <w:p w:rsidR="00FB1CF7" w:rsidP="4ACACC0A" w:rsidRDefault="00FB1CF7" w14:paraId="7ED5DCC4" w14:textId="7D70D3F1">
      <w:pPr>
        <w:pStyle w:val="paragraph"/>
        <w:spacing w:before="0" w:beforeAutospacing="off" w:after="0" w:afterAutospacing="off"/>
        <w:jc w:val="left"/>
        <w:textAlignment w:val="baseline"/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</w:pPr>
    </w:p>
    <w:p w:rsidR="00FB1CF7" w:rsidP="4ACACC0A" w:rsidRDefault="00FB1CF7" w14:paraId="5B538EAB" w14:textId="63FD2A47">
      <w:pPr>
        <w:pStyle w:val="paragraph"/>
        <w:numPr>
          <w:ilvl w:val="0"/>
          <w:numId w:val="5"/>
        </w:numPr>
        <w:spacing w:before="0" w:beforeAutospacing="off" w:after="0" w:afterAutospacing="off"/>
        <w:jc w:val="left"/>
        <w:textAlignment w:val="baseline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17"/>
          <w:szCs w:val="17"/>
          <w:lang w:val="en-US"/>
        </w:rPr>
      </w:pPr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>What evaluation questions do you have? What do you know already? What do you not know? Do you have any assumptions?</w:t>
      </w:r>
      <w:r w:rsidRPr="4ACACC0A" w:rsidR="00FB1CF7">
        <w:rPr>
          <w:rStyle w:val="scxp47886674"/>
          <w:rFonts w:ascii="Arial" w:hAnsi="Arial" w:cs="Arial"/>
          <w:sz w:val="17"/>
          <w:szCs w:val="17"/>
          <w:lang w:val="en-US"/>
        </w:rPr>
        <w:t>​</w:t>
      </w:r>
    </w:p>
    <w:p w:rsidR="00FB1CF7" w:rsidP="4ACACC0A" w:rsidRDefault="00FB1CF7" w14:paraId="36E9519D" w14:textId="10784052">
      <w:pPr>
        <w:pStyle w:val="paragraph"/>
        <w:numPr>
          <w:ilvl w:val="1"/>
          <w:numId w:val="5"/>
        </w:numPr>
        <w:spacing w:before="0" w:beforeAutospacing="off" w:after="0" w:afterAutospacing="off"/>
        <w:jc w:val="left"/>
        <w:textAlignment w:val="baseline"/>
        <w:rPr>
          <w:rStyle w:val="scxp47886674"/>
          <w:color w:val="595959" w:themeColor="text1" w:themeTint="A6" w:themeShade="FF"/>
          <w:sz w:val="17"/>
          <w:szCs w:val="17"/>
          <w:lang w:val="en-US"/>
        </w:rPr>
      </w:pPr>
      <w:r w:rsidRPr="4ACACC0A" w:rsidR="1E7F3F5A">
        <w:rPr>
          <w:rStyle w:val="scxp47886674"/>
          <w:rFonts w:ascii="Times New Roman" w:hAnsi="Times New Roman" w:eastAsia="Times New Roman" w:cs="Times New Roman"/>
          <w:sz w:val="24"/>
          <w:szCs w:val="24"/>
          <w:lang w:val="en-US"/>
        </w:rPr>
        <w:t>3D Elements vs 2D elements</w:t>
      </w:r>
      <w:r w:rsidRPr="4ACACC0A" w:rsidR="1E7F3F5A">
        <w:rPr>
          <w:rStyle w:val="scxp47886674"/>
          <w:rFonts w:ascii="Times New Roman" w:hAnsi="Times New Roman" w:eastAsia="Times New Roman" w:cs="Times New Roman"/>
          <w:sz w:val="24"/>
          <w:szCs w:val="24"/>
          <w:lang w:val="en-US"/>
        </w:rPr>
        <w:t>?</w:t>
      </w:r>
      <w:r w:rsidRPr="4ACACC0A" w:rsidR="1E7F3F5A">
        <w:rPr>
          <w:rStyle w:val="scxp47886674"/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:rsidR="00FB1CF7" w:rsidP="4ACACC0A" w:rsidRDefault="00FB1CF7" w14:paraId="3BEAFF99" w14:textId="0C10B46A">
      <w:pPr>
        <w:pStyle w:val="paragraph"/>
        <w:numPr>
          <w:ilvl w:val="1"/>
          <w:numId w:val="5"/>
        </w:numPr>
        <w:spacing w:before="0" w:beforeAutospacing="off" w:after="0" w:afterAutospacing="off"/>
        <w:jc w:val="left"/>
        <w:textAlignment w:val="baseline"/>
        <w:rPr>
          <w:rStyle w:val="scxp47886674"/>
          <w:color w:val="595959" w:themeColor="text1" w:themeTint="A6" w:themeShade="FF"/>
          <w:sz w:val="17"/>
          <w:szCs w:val="17"/>
          <w:lang w:val="en-US"/>
        </w:rPr>
      </w:pPr>
      <w:r w:rsidRPr="4ACACC0A" w:rsidR="1E7F3F5A">
        <w:rPr>
          <w:rStyle w:val="scxp47886674"/>
          <w:rFonts w:ascii="Times New Roman" w:hAnsi="Times New Roman" w:eastAsia="Times New Roman" w:cs="Times New Roman"/>
          <w:sz w:val="24"/>
          <w:szCs w:val="24"/>
          <w:lang w:val="en-US"/>
        </w:rPr>
        <w:t>We assumed that including 3D elements would result in a more playful website – more interactive – hence allowing younger children to easily access the data whilst playing around with the globe!</w:t>
      </w:r>
    </w:p>
    <w:p w:rsidR="00FB1CF7" w:rsidP="4ACACC0A" w:rsidRDefault="00FB1CF7" w14:paraId="547BC645" w14:textId="5CD16FC1">
      <w:pPr>
        <w:pStyle w:val="paragraph"/>
        <w:numPr>
          <w:ilvl w:val="1"/>
          <w:numId w:val="5"/>
        </w:numPr>
        <w:spacing w:before="0" w:beforeAutospacing="off" w:after="0" w:afterAutospacing="off"/>
        <w:jc w:val="left"/>
        <w:textAlignment w:val="baseline"/>
        <w:rPr>
          <w:rStyle w:val="scxp47886674"/>
          <w:color w:val="595959" w:themeColor="text1" w:themeTint="A6" w:themeShade="FF"/>
          <w:sz w:val="17"/>
          <w:szCs w:val="17"/>
          <w:lang w:val="en-US"/>
        </w:rPr>
      </w:pPr>
      <w:r w:rsidRPr="4ACACC0A" w:rsidR="2A4B383C">
        <w:rPr>
          <w:rStyle w:val="scxp47886674"/>
          <w:rFonts w:ascii="Times New Roman" w:hAnsi="Times New Roman" w:eastAsia="Times New Roman" w:cs="Times New Roman"/>
          <w:sz w:val="24"/>
          <w:szCs w:val="24"/>
          <w:lang w:val="en-US"/>
        </w:rPr>
        <w:t>We don’t know if lights would be a better representation in comparison to sound.</w:t>
      </w:r>
    </w:p>
    <w:p w:rsidR="00FB1CF7" w:rsidP="4ACACC0A" w:rsidRDefault="00FB1CF7" w14:paraId="436D06E8" w14:textId="59B19E38">
      <w:pPr>
        <w:pStyle w:val="paragraph"/>
        <w:numPr>
          <w:ilvl w:val="0"/>
          <w:numId w:val="5"/>
        </w:numPr>
        <w:spacing w:before="0" w:beforeAutospacing="off" w:after="0" w:afterAutospacing="off"/>
        <w:jc w:val="left"/>
        <w:textAlignment w:val="baseline"/>
        <w:rPr>
          <w:color w:val="595959" w:themeColor="text1" w:themeTint="A6" w:themeShade="FF"/>
          <w:sz w:val="17"/>
          <w:szCs w:val="17"/>
          <w:lang w:val="en-US"/>
        </w:rPr>
      </w:pPr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>When are you evaluating it?</w:t>
      </w:r>
      <w:r w:rsidRPr="4ACACC0A" w:rsidR="00FB1CF7">
        <w:rPr>
          <w:rStyle w:val="scxp47886674"/>
          <w:rFonts w:ascii="Arial" w:hAnsi="Arial" w:cs="Arial"/>
          <w:sz w:val="17"/>
          <w:szCs w:val="17"/>
          <w:lang w:val="en-US"/>
        </w:rPr>
        <w:t>​</w:t>
      </w:r>
    </w:p>
    <w:p w:rsidR="00FB1CF7" w:rsidP="4ACACC0A" w:rsidRDefault="00FB1CF7" w14:paraId="41C4DC22" w14:textId="2584623E">
      <w:pPr>
        <w:pStyle w:val="paragraph"/>
        <w:numPr>
          <w:ilvl w:val="1"/>
          <w:numId w:val="5"/>
        </w:numPr>
        <w:spacing w:before="0" w:beforeAutospacing="off" w:after="0" w:afterAutospacing="off"/>
        <w:jc w:val="left"/>
        <w:textAlignment w:val="baseline"/>
        <w:rPr>
          <w:rStyle w:val="scxp47886674"/>
          <w:color w:val="595959" w:themeColor="text1" w:themeTint="A6" w:themeShade="FF"/>
          <w:sz w:val="17"/>
          <w:szCs w:val="17"/>
          <w:lang w:val="en-US"/>
        </w:rPr>
      </w:pPr>
      <w:r w:rsidRPr="4ACACC0A" w:rsidR="5741C049">
        <w:rPr>
          <w:rStyle w:val="scxp47886674"/>
          <w:rFonts w:ascii="Times New Roman" w:hAnsi="Times New Roman" w:eastAsia="Times New Roman" w:cs="Times New Roman"/>
          <w:sz w:val="24"/>
          <w:szCs w:val="24"/>
          <w:lang w:val="en-US"/>
        </w:rPr>
        <w:t>Throughout the design and build process</w:t>
      </w:r>
    </w:p>
    <w:p w:rsidR="00FB1CF7" w:rsidP="4ACACC0A" w:rsidRDefault="00FB1CF7" w14:paraId="07D380DA" w14:textId="1C53599E">
      <w:pPr>
        <w:pStyle w:val="paragraph"/>
        <w:numPr>
          <w:ilvl w:val="0"/>
          <w:numId w:val="5"/>
        </w:numPr>
        <w:spacing w:before="0" w:beforeAutospacing="off" w:after="0" w:afterAutospacing="off"/>
        <w:jc w:val="left"/>
        <w:textAlignment w:val="baseline"/>
        <w:rPr>
          <w:color w:val="595959" w:themeColor="text1" w:themeTint="A6" w:themeShade="FF"/>
          <w:sz w:val="17"/>
          <w:szCs w:val="17"/>
          <w:lang w:val="en-US"/>
        </w:rPr>
      </w:pPr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>What evaluation methods are you using?</w:t>
      </w:r>
      <w:r w:rsidRPr="4ACACC0A" w:rsidR="00FB1CF7">
        <w:rPr>
          <w:rStyle w:val="scxp47886674"/>
          <w:rFonts w:ascii="Arial" w:hAnsi="Arial" w:cs="Arial"/>
          <w:sz w:val="17"/>
          <w:szCs w:val="17"/>
          <w:lang w:val="en-US"/>
        </w:rPr>
        <w:t>​</w:t>
      </w:r>
    </w:p>
    <w:p w:rsidR="00FB1CF7" w:rsidP="4ACACC0A" w:rsidRDefault="00FB1CF7" w14:paraId="3F4E2642" w14:textId="5743DAB3">
      <w:pPr>
        <w:pStyle w:val="paragraph"/>
        <w:numPr>
          <w:ilvl w:val="1"/>
          <w:numId w:val="5"/>
        </w:numPr>
        <w:spacing w:before="0" w:beforeAutospacing="off" w:after="0" w:afterAutospacing="off"/>
        <w:jc w:val="left"/>
        <w:textAlignment w:val="baseline"/>
        <w:rPr>
          <w:rStyle w:val="scxp47886674"/>
          <w:color w:val="595959" w:themeColor="text1" w:themeTint="A6" w:themeShade="FF"/>
          <w:sz w:val="17"/>
          <w:szCs w:val="17"/>
          <w:lang w:val="en-US"/>
        </w:rPr>
      </w:pPr>
      <w:r w:rsidRPr="4ACACC0A" w:rsidR="1F03717C">
        <w:rPr>
          <w:rStyle w:val="scxp47886674"/>
          <w:rFonts w:ascii="Times New Roman" w:hAnsi="Times New Roman" w:eastAsia="Times New Roman" w:cs="Times New Roman"/>
          <w:sz w:val="24"/>
          <w:szCs w:val="24"/>
          <w:lang w:val="en-US"/>
        </w:rPr>
        <w:t>Survey, focus group, desk research</w:t>
      </w:r>
    </w:p>
    <w:p w:rsidR="00FB1CF7" w:rsidP="4ACACC0A" w:rsidRDefault="00FB1CF7" w14:paraId="2441E640" w14:textId="5743DAB3">
      <w:pPr>
        <w:pStyle w:val="paragraph"/>
        <w:numPr>
          <w:ilvl w:val="1"/>
          <w:numId w:val="5"/>
        </w:numPr>
        <w:spacing w:before="0" w:beforeAutospacing="off" w:after="0" w:afterAutospacing="off"/>
        <w:jc w:val="left"/>
        <w:textAlignment w:val="baseline"/>
        <w:rPr>
          <w:rStyle w:val="scxp47886674"/>
          <w:color w:val="595959" w:themeColor="text1" w:themeTint="A6" w:themeShade="FF"/>
          <w:sz w:val="17"/>
          <w:szCs w:val="17"/>
          <w:lang w:val="en-US"/>
        </w:rPr>
      </w:pPr>
      <w:r w:rsidRPr="4ACACC0A" w:rsidR="1F03717C">
        <w:rPr>
          <w:rStyle w:val="scxp47886674"/>
          <w:rFonts w:ascii="Times New Roman" w:hAnsi="Times New Roman" w:eastAsia="Times New Roman" w:cs="Times New Roman"/>
          <w:sz w:val="24"/>
          <w:szCs w:val="24"/>
          <w:lang w:val="en-US"/>
        </w:rPr>
        <w:t>Explain how and why we chose literacy rates, then go into primary research and exploring design choices</w:t>
      </w:r>
    </w:p>
    <w:p w:rsidR="00FB1CF7" w:rsidP="4ACACC0A" w:rsidRDefault="00FB1CF7" w14:paraId="7DA3DD22" w14:textId="204F68C2">
      <w:pPr>
        <w:pStyle w:val="paragraph"/>
        <w:numPr>
          <w:ilvl w:val="1"/>
          <w:numId w:val="5"/>
        </w:numPr>
        <w:spacing w:before="0" w:beforeAutospacing="off" w:after="0" w:afterAutospacing="off"/>
        <w:jc w:val="left"/>
        <w:textAlignment w:val="baseline"/>
        <w:rPr>
          <w:rStyle w:val="scxp47886674"/>
          <w:color w:val="595959" w:themeColor="text1" w:themeTint="A6" w:themeShade="FF"/>
          <w:sz w:val="17"/>
          <w:szCs w:val="17"/>
          <w:lang w:val="en-US"/>
        </w:rPr>
      </w:pPr>
      <w:r w:rsidRPr="4ACACC0A" w:rsidR="1F03717C">
        <w:rPr>
          <w:rStyle w:val="scxp47886674"/>
          <w:rFonts w:ascii="Times New Roman" w:hAnsi="Times New Roman" w:eastAsia="Times New Roman" w:cs="Times New Roman"/>
          <w:sz w:val="24"/>
          <w:szCs w:val="24"/>
          <w:lang w:val="en-US"/>
        </w:rPr>
        <w:t>Evaluate websites doing similar things</w:t>
      </w:r>
    </w:p>
    <w:p w:rsidR="00FB1CF7" w:rsidP="4ACACC0A" w:rsidRDefault="00FB1CF7" w14:paraId="28FEFF47" w14:textId="4C11021D">
      <w:pPr>
        <w:pStyle w:val="paragraph"/>
        <w:numPr>
          <w:ilvl w:val="0"/>
          <w:numId w:val="5"/>
        </w:numPr>
        <w:spacing w:before="0" w:beforeAutospacing="off" w:after="0" w:afterAutospacing="off"/>
        <w:jc w:val="left"/>
        <w:textAlignment w:val="baseline"/>
        <w:rPr>
          <w:color w:val="595959" w:themeColor="text1" w:themeTint="A6" w:themeShade="FF"/>
          <w:sz w:val="17"/>
          <w:szCs w:val="17"/>
          <w:lang w:val="en-US"/>
        </w:rPr>
      </w:pPr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>What is the depth of your data collection and analysis?</w:t>
      </w:r>
      <w:r w:rsidRPr="4ACACC0A" w:rsidR="00FB1CF7">
        <w:rPr>
          <w:rStyle w:val="scxp47886674"/>
          <w:rFonts w:ascii="Arial" w:hAnsi="Arial" w:cs="Arial"/>
          <w:sz w:val="17"/>
          <w:szCs w:val="17"/>
          <w:lang w:val="en-US"/>
        </w:rPr>
        <w:t>​</w:t>
      </w:r>
    </w:p>
    <w:p w:rsidR="00FB1CF7" w:rsidP="4ACACC0A" w:rsidRDefault="00FB1CF7" w14:paraId="79E81A6A" w14:textId="3D6AA3B3">
      <w:pPr>
        <w:pStyle w:val="paragraph"/>
        <w:numPr>
          <w:ilvl w:val="1"/>
          <w:numId w:val="5"/>
        </w:numPr>
        <w:spacing w:before="0" w:beforeAutospacing="off" w:after="0" w:afterAutospacing="off"/>
        <w:jc w:val="left"/>
        <w:textAlignment w:val="baseline"/>
        <w:rPr>
          <w:rStyle w:val="scxp47886674"/>
          <w:color w:val="595959" w:themeColor="text1" w:themeTint="A6" w:themeShade="FF"/>
          <w:sz w:val="17"/>
          <w:szCs w:val="17"/>
          <w:lang w:val="en-US"/>
        </w:rPr>
      </w:pPr>
      <w:r w:rsidRPr="4ACACC0A" w:rsidR="3296B4CB">
        <w:rPr>
          <w:rStyle w:val="scxp47886674"/>
          <w:rFonts w:ascii="Times New Roman" w:hAnsi="Times New Roman" w:eastAsia="Times New Roman" w:cs="Times New Roman"/>
          <w:sz w:val="24"/>
          <w:szCs w:val="24"/>
          <w:lang w:val="en-US"/>
        </w:rPr>
        <w:t>Option for survey ex post to collect feedback and insight into user experience from focus group and wider networks</w:t>
      </w:r>
    </w:p>
    <w:p w:rsidR="00FB1CF7" w:rsidP="4ACACC0A" w:rsidRDefault="00FB1CF7" w14:paraId="1B740932" w14:textId="0BB9756A">
      <w:pPr>
        <w:pStyle w:val="paragraph"/>
        <w:numPr>
          <w:ilvl w:val="0"/>
          <w:numId w:val="5"/>
        </w:numPr>
        <w:spacing w:before="0" w:beforeAutospacing="off" w:after="0" w:afterAutospacing="off"/>
        <w:jc w:val="left"/>
        <w:textAlignment w:val="baseline"/>
        <w:rPr>
          <w:color w:val="595959" w:themeColor="text1" w:themeTint="A6" w:themeShade="FF"/>
          <w:sz w:val="17"/>
          <w:szCs w:val="17"/>
          <w:lang w:val="en-US"/>
        </w:rPr>
      </w:pPr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 xml:space="preserve">It's ok to tell us how you would evaluate given further time and resources (we don't expect you for instance to run a </w:t>
      </w:r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>30 person</w:t>
      </w:r>
      <w:r w:rsidRPr="4ACACC0A" w:rsidR="00FB1CF7">
        <w:rPr>
          <w:rStyle w:val="normaltextrun"/>
          <w:rFonts w:ascii="Arial" w:hAnsi="Arial" w:cs="Arial"/>
          <w:color w:val="595959" w:themeColor="text1" w:themeTint="A6" w:themeShade="FF"/>
          <w:sz w:val="17"/>
          <w:szCs w:val="17"/>
          <w:lang w:val="en"/>
        </w:rPr>
        <w:t xml:space="preserve"> user study!)</w:t>
      </w:r>
    </w:p>
    <w:p w:rsidR="00FB1CF7" w:rsidP="4ACACC0A" w:rsidRDefault="00FB1CF7" w14:paraId="42401A24" w14:textId="74A858FA">
      <w:pPr>
        <w:pStyle w:val="paragraph"/>
        <w:numPr>
          <w:ilvl w:val="1"/>
          <w:numId w:val="5"/>
        </w:numPr>
        <w:spacing w:before="0" w:beforeAutospacing="off" w:after="0" w:afterAutospacing="off"/>
        <w:jc w:val="left"/>
        <w:textAlignment w:val="baseline"/>
        <w:rPr>
          <w:color w:val="595959" w:themeColor="text1" w:themeTint="A6" w:themeShade="FF"/>
          <w:sz w:val="17"/>
          <w:szCs w:val="17"/>
          <w:lang w:val="en-US"/>
        </w:rPr>
      </w:pPr>
      <w:r w:rsidR="2468D3FA">
        <w:rPr/>
        <w:t>Probably best to fill out towards the end of the project!</w:t>
      </w:r>
      <w:r>
        <w:tab/>
      </w:r>
    </w:p>
    <w:p w:rsidRPr="00FB1CF7" w:rsidR="00FB1CF7" w:rsidP="4ACACC0A" w:rsidRDefault="00FB1CF7" w14:paraId="084B68D3" w14:textId="6AF94945">
      <w:pPr>
        <w:pStyle w:val="paragraph"/>
        <w:spacing w:before="0" w:beforeAutospacing="off" w:after="0" w:afterAutospacing="off"/>
        <w:textAlignment w:val="baseline"/>
        <w:rPr>
          <w:rFonts w:ascii="Arial" w:hAnsi="Arial" w:cs="Arial"/>
          <w:sz w:val="13"/>
          <w:szCs w:val="13"/>
          <w:lang w:val="en-US"/>
        </w:rPr>
      </w:pPr>
    </w:p>
    <w:p w:rsidR="4ACACC0A" w:rsidP="4ACACC0A" w:rsidRDefault="4ACACC0A" w14:paraId="6A297183" w14:textId="354EF545">
      <w:pPr>
        <w:pStyle w:val="paragraph"/>
        <w:spacing w:before="0" w:beforeAutospacing="off" w:after="0" w:afterAutospacing="off"/>
        <w:rPr>
          <w:rFonts w:ascii="Arial" w:hAnsi="Arial" w:eastAsia="Times New Roman" w:cs="Arial"/>
          <w:sz w:val="13"/>
          <w:szCs w:val="13"/>
          <w:lang w:val="en-US"/>
        </w:rPr>
      </w:pPr>
    </w:p>
    <w:sectPr w:rsidRPr="00FB1CF7" w:rsidR="00FB1CF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B32D76"/>
    <w:multiLevelType w:val="multilevel"/>
    <w:tmpl w:val="680A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4D97F89"/>
    <w:multiLevelType w:val="multilevel"/>
    <w:tmpl w:val="0754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68B23C1F"/>
    <w:multiLevelType w:val="multilevel"/>
    <w:tmpl w:val="75C46EBE"/>
    <w:lvl w:ilvl="0">
      <w:start w:val="1"/>
      <w:numFmt w:val="bullet"/>
      <w:lvlText w:val=""/>
      <w:lvlJc w:val="left"/>
      <w:pPr>
        <w:tabs>
          <w:tab w:val="num" w:pos="720"/>
        </w:tabs>
        <w:ind w:left="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72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144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16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288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360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432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04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5760" w:hanging="360"/>
      </w:pPr>
      <w:rPr>
        <w:rFonts w:hint="default" w:ascii="Symbol" w:hAnsi="Symbol"/>
        <w:sz w:val="20"/>
      </w:rPr>
    </w:lvl>
  </w:abstractNum>
  <w:num w:numId="6">
    <w:abstractNumId w:val="5"/>
  </w:num>
  <w:num w:numId="5">
    <w:abstractNumId w:val="4"/>
  </w:num>
  <w:num w:numId="4">
    <w:abstractNumId w:val="3"/>
  </w: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F7"/>
    <w:rsid w:val="00400A39"/>
    <w:rsid w:val="00FB1CF7"/>
    <w:rsid w:val="015A902C"/>
    <w:rsid w:val="02C11B69"/>
    <w:rsid w:val="03454D8B"/>
    <w:rsid w:val="03B2B34D"/>
    <w:rsid w:val="048EE17A"/>
    <w:rsid w:val="0B155222"/>
    <w:rsid w:val="14E17735"/>
    <w:rsid w:val="173B8904"/>
    <w:rsid w:val="1BF74088"/>
    <w:rsid w:val="1E7F3F5A"/>
    <w:rsid w:val="1F03717C"/>
    <w:rsid w:val="216390D8"/>
    <w:rsid w:val="236EA8D0"/>
    <w:rsid w:val="2468D3FA"/>
    <w:rsid w:val="263682F6"/>
    <w:rsid w:val="28CBF795"/>
    <w:rsid w:val="2A4B383C"/>
    <w:rsid w:val="2E67FFA1"/>
    <w:rsid w:val="30F792F5"/>
    <w:rsid w:val="3296B4CB"/>
    <w:rsid w:val="3BFB42FA"/>
    <w:rsid w:val="4354BD93"/>
    <w:rsid w:val="45817E0B"/>
    <w:rsid w:val="461A604F"/>
    <w:rsid w:val="49A31C6D"/>
    <w:rsid w:val="4ACACC0A"/>
    <w:rsid w:val="4D2B03FC"/>
    <w:rsid w:val="4DDAFEF0"/>
    <w:rsid w:val="4EC6D45D"/>
    <w:rsid w:val="4F76CF51"/>
    <w:rsid w:val="53915F82"/>
    <w:rsid w:val="5741C049"/>
    <w:rsid w:val="5B8C2F08"/>
    <w:rsid w:val="5D396039"/>
    <w:rsid w:val="5DD7FA5D"/>
    <w:rsid w:val="5E1BC25C"/>
    <w:rsid w:val="5EF068A5"/>
    <w:rsid w:val="69005BBC"/>
    <w:rsid w:val="705D013A"/>
    <w:rsid w:val="730AB41E"/>
    <w:rsid w:val="7397B364"/>
    <w:rsid w:val="73B5523D"/>
    <w:rsid w:val="77457A47"/>
    <w:rsid w:val="777A6415"/>
    <w:rsid w:val="7DD1B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5F3F"/>
  <w15:chartTrackingRefBased/>
  <w15:docId w15:val="{598120B9-B8AB-46AE-AEE5-6E3C579E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FB1CF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FB1CF7"/>
  </w:style>
  <w:style w:type="character" w:styleId="scxp65687278" w:customStyle="1">
    <w:name w:val="scxp65687278"/>
    <w:basedOn w:val="DefaultParagraphFont"/>
    <w:rsid w:val="00FB1CF7"/>
  </w:style>
  <w:style w:type="character" w:styleId="eop" w:customStyle="1">
    <w:name w:val="eop"/>
    <w:basedOn w:val="DefaultParagraphFont"/>
    <w:rsid w:val="00FB1CF7"/>
  </w:style>
  <w:style w:type="character" w:styleId="scxp22985554" w:customStyle="1">
    <w:name w:val="scxp22985554"/>
    <w:basedOn w:val="DefaultParagraphFont"/>
    <w:rsid w:val="00FB1CF7"/>
  </w:style>
  <w:style w:type="character" w:styleId="spellingerror" w:customStyle="1">
    <w:name w:val="spellingerror"/>
    <w:basedOn w:val="DefaultParagraphFont"/>
    <w:rsid w:val="00FB1CF7"/>
  </w:style>
  <w:style w:type="character" w:styleId="scxp47886674" w:customStyle="1">
    <w:name w:val="scxp47886674"/>
    <w:basedOn w:val="DefaultParagraphFont"/>
    <w:rsid w:val="00FB1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F314D42E70FB4F962E325C4CCF27EF" ma:contentTypeVersion="11" ma:contentTypeDescription="Create a new document." ma:contentTypeScope="" ma:versionID="86d0c5eb7680b22b55b1b53511c5c4fd">
  <xsd:schema xmlns:xsd="http://www.w3.org/2001/XMLSchema" xmlns:xs="http://www.w3.org/2001/XMLSchema" xmlns:p="http://schemas.microsoft.com/office/2006/metadata/properties" xmlns:ns2="282a6439-55bf-4e0c-8e7b-3c6254bfab40" xmlns:ns3="2154648b-c288-4c61-a630-f86fa10bab94" targetNamespace="http://schemas.microsoft.com/office/2006/metadata/properties" ma:root="true" ma:fieldsID="7837bdda419d93c8125662830abb78fc" ns2:_="" ns3:_="">
    <xsd:import namespace="282a6439-55bf-4e0c-8e7b-3c6254bfab40"/>
    <xsd:import namespace="2154648b-c288-4c61-a630-f86fa10bab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6439-55bf-4e0c-8e7b-3c6254bfab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4648b-c288-4c61-a630-f86fa10ba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E780ED-139C-4528-8A49-6E955DCAA758}"/>
</file>

<file path=customXml/itemProps2.xml><?xml version="1.0" encoding="utf-8"?>
<ds:datastoreItem xmlns:ds="http://schemas.openxmlformats.org/officeDocument/2006/customXml" ds:itemID="{3580766B-B513-4F51-916E-A223FEE1DE8C}"/>
</file>

<file path=customXml/itemProps3.xml><?xml version="1.0" encoding="utf-8"?>
<ds:datastoreItem xmlns:ds="http://schemas.openxmlformats.org/officeDocument/2006/customXml" ds:itemID="{3E4FA008-1C19-4894-B535-DB69A66BB42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 Woodgate</dc:creator>
  <keywords/>
  <dc:description/>
  <lastModifiedBy>Emily Bloom</lastModifiedBy>
  <revision>2</revision>
  <dcterms:created xsi:type="dcterms:W3CDTF">2021-03-18T10:31:00.0000000Z</dcterms:created>
  <dcterms:modified xsi:type="dcterms:W3CDTF">2021-03-18T10:49:33.7469768Z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0x01010066F314D42E70FB4F962E325C4CCF27EF</vt:lpwstr>
  </property>
</Properties>
</file>