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E85728" w14:paraId="7BDE7369" w14:textId="77777777" w:rsidTr="000C2649">
        <w:trPr>
          <w:trHeight w:val="524"/>
        </w:trPr>
        <w:tc>
          <w:tcPr>
            <w:tcW w:w="8540" w:type="dxa"/>
            <w:gridSpan w:val="2"/>
            <w:vAlign w:val="center"/>
          </w:tcPr>
          <w:p w14:paraId="18D9F025" w14:textId="523BCEE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实验名称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="00A600EA" w:rsidRPr="003B25FD">
              <w:rPr>
                <w:rFonts w:hint="eastAsia"/>
                <w:sz w:val="18"/>
                <w:szCs w:val="18"/>
              </w:rPr>
              <w:t>配置静态</w:t>
            </w:r>
            <w:r w:rsidR="00A600EA" w:rsidRPr="003B25FD">
              <w:rPr>
                <w:rFonts w:hint="eastAsia"/>
                <w:sz w:val="18"/>
                <w:szCs w:val="18"/>
              </w:rPr>
              <w:t>\</w:t>
            </w:r>
            <w:r w:rsidR="00A600EA" w:rsidRPr="003B25FD">
              <w:rPr>
                <w:rFonts w:hint="eastAsia"/>
                <w:sz w:val="18"/>
                <w:szCs w:val="18"/>
              </w:rPr>
              <w:t>动态</w:t>
            </w:r>
            <w:r w:rsidR="00A600EA" w:rsidRPr="003B25FD">
              <w:rPr>
                <w:rFonts w:hint="eastAsia"/>
                <w:sz w:val="18"/>
                <w:szCs w:val="18"/>
              </w:rPr>
              <w:t xml:space="preserve"> NAT</w:t>
            </w:r>
          </w:p>
        </w:tc>
      </w:tr>
      <w:tr w:rsidR="00E85728" w14:paraId="3DC68A19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1FFE7749" w14:textId="672CC1D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 w14:paraId="0032F3FB" w14:textId="3B16181F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实验时间：</w:t>
            </w:r>
          </w:p>
        </w:tc>
      </w:tr>
      <w:tr w:rsidR="00E85728" w14:paraId="4B086C5F" w14:textId="77777777" w:rsidTr="000C2649">
        <w:trPr>
          <w:trHeight w:val="1120"/>
        </w:trPr>
        <w:tc>
          <w:tcPr>
            <w:tcW w:w="8540" w:type="dxa"/>
            <w:gridSpan w:val="2"/>
          </w:tcPr>
          <w:p w14:paraId="710795BD" w14:textId="678F9F0D" w:rsidR="00E85728" w:rsidRDefault="00E85728" w:rsidP="00E85728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实验小组：</w:t>
            </w:r>
            <w:proofErr w:type="gramStart"/>
            <w:r w:rsidR="006F7BC8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</w:tr>
      <w:tr w:rsidR="00E85728" w14:paraId="252A3954" w14:textId="77777777" w:rsidTr="000C2649">
        <w:trPr>
          <w:trHeight w:val="980"/>
        </w:trPr>
        <w:tc>
          <w:tcPr>
            <w:tcW w:w="8540" w:type="dxa"/>
            <w:gridSpan w:val="2"/>
          </w:tcPr>
          <w:p w14:paraId="1D3243F8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实验目的：</w:t>
            </w:r>
          </w:p>
          <w:p w14:paraId="5DB16486" w14:textId="77777777" w:rsidR="00A600EA" w:rsidRDefault="00A600EA" w:rsidP="00A600EA">
            <w:pPr>
              <w:ind w:firstLineChars="200" w:firstLine="400"/>
            </w:pPr>
            <w:r w:rsidRPr="00692D36">
              <w:rPr>
                <w:rFonts w:hint="eastAsia"/>
              </w:rPr>
              <w:t>•</w:t>
            </w:r>
            <w:r w:rsidRPr="00995A2E">
              <w:rPr>
                <w:rFonts w:hint="eastAsia"/>
              </w:rPr>
              <w:t>配置网络地址变换</w:t>
            </w:r>
            <w:r>
              <w:rPr>
                <w:rFonts w:hint="eastAsia"/>
              </w:rPr>
              <w:t>；</w:t>
            </w:r>
          </w:p>
          <w:p w14:paraId="796A51E0" w14:textId="77777777" w:rsidR="00A600EA" w:rsidRPr="00995A2E" w:rsidRDefault="00A600EA" w:rsidP="00A600EA">
            <w:pPr>
              <w:ind w:firstLineChars="200" w:firstLine="400"/>
            </w:pPr>
            <w:r w:rsidRPr="00692D36">
              <w:rPr>
                <w:rFonts w:hint="eastAsia"/>
              </w:rPr>
              <w:t>•</w:t>
            </w:r>
            <w:r w:rsidRPr="00995A2E">
              <w:rPr>
                <w:rFonts w:hint="eastAsia"/>
              </w:rPr>
              <w:t>提供到公司共享服务器的可靠外部访问。</w:t>
            </w:r>
          </w:p>
          <w:p w14:paraId="5771006D" w14:textId="33388BCA" w:rsidR="00E85728" w:rsidRPr="00C10937" w:rsidRDefault="00105E3F" w:rsidP="00082923">
            <w:pPr>
              <w:ind w:firstLineChars="200" w:firstLine="400"/>
              <w:rPr>
                <w:rFonts w:ascii="宋体" w:hAnsi="宋体"/>
                <w:sz w:val="24"/>
                <w:szCs w:val="24"/>
              </w:rPr>
            </w:pPr>
            <w:r w:rsidRPr="00995A2E">
              <w:t xml:space="preserve"> </w:t>
            </w:r>
          </w:p>
        </w:tc>
      </w:tr>
      <w:tr w:rsidR="00E85728" w14:paraId="6F5FBE92" w14:textId="77777777" w:rsidTr="000C2649">
        <w:trPr>
          <w:trHeight w:val="1121"/>
        </w:trPr>
        <w:tc>
          <w:tcPr>
            <w:tcW w:w="8540" w:type="dxa"/>
            <w:gridSpan w:val="2"/>
          </w:tcPr>
          <w:p w14:paraId="5FE61C49" w14:textId="0E743ABB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实验环境说明：</w:t>
            </w:r>
            <w:r w:rsidR="006F7BC8">
              <w:rPr>
                <w:rFonts w:ascii="宋体" w:hAnsi="宋体" w:hint="eastAsia"/>
                <w:sz w:val="24"/>
                <w:szCs w:val="24"/>
              </w:rPr>
              <w:t>装有</w:t>
            </w:r>
            <w:proofErr w:type="spellStart"/>
            <w:r w:rsidR="006F7BC8">
              <w:rPr>
                <w:rFonts w:ascii="宋体" w:hAnsi="宋体" w:hint="eastAsia"/>
                <w:sz w:val="24"/>
                <w:szCs w:val="24"/>
              </w:rPr>
              <w:t>e</w:t>
            </w:r>
            <w:r w:rsidR="006F7BC8">
              <w:rPr>
                <w:rFonts w:ascii="宋体" w:hAnsi="宋体"/>
                <w:sz w:val="24"/>
                <w:szCs w:val="24"/>
              </w:rPr>
              <w:t>NSP</w:t>
            </w:r>
            <w:proofErr w:type="spellEnd"/>
            <w:r w:rsidR="006F7BC8">
              <w:rPr>
                <w:rFonts w:ascii="宋体" w:hAnsi="宋体" w:hint="eastAsia"/>
                <w:sz w:val="24"/>
                <w:szCs w:val="24"/>
              </w:rPr>
              <w:t>的P</w:t>
            </w:r>
            <w:r w:rsidR="006F7BC8">
              <w:rPr>
                <w:rFonts w:ascii="宋体" w:hAnsi="宋体"/>
                <w:sz w:val="24"/>
                <w:szCs w:val="24"/>
              </w:rPr>
              <w:t>C</w:t>
            </w:r>
          </w:p>
          <w:p w14:paraId="6EDD674C" w14:textId="39C5AF93" w:rsidR="006F7BC8" w:rsidRPr="006F7BC8" w:rsidRDefault="00820799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3438A8" wp14:editId="32795AFA">
                      <wp:simplePos x="0" y="0"/>
                      <wp:positionH relativeFrom="column">
                        <wp:posOffset>-64982</wp:posOffset>
                      </wp:positionH>
                      <wp:positionV relativeFrom="paragraph">
                        <wp:posOffset>3601720</wp:posOffset>
                      </wp:positionV>
                      <wp:extent cx="5274310" cy="635"/>
                      <wp:effectExtent l="0" t="0" r="0" b="0"/>
                      <wp:wrapTopAndBottom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D485C3" w14:textId="5740320C" w:rsidR="00820799" w:rsidRPr="00B073D1" w:rsidRDefault="00820799" w:rsidP="00820799">
                                  <w:pPr>
                                    <w:pStyle w:val="a9"/>
                                    <w:jc w:val="center"/>
                                    <w:rPr>
                                      <w:rFonts w:ascii="宋体" w:eastAsia="宋体" w:hAnsi="宋体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986690"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  <w:r>
                                    <w:t>实验拓扑图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343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5.1pt;margin-top:283.6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" stroked="f">
                      <v:textbox style="mso-fit-shape-to-text:t" inset="0,0,0,0">
                        <w:txbxContent>
                          <w:p w14:paraId="0ED485C3" w14:textId="5740320C" w:rsidR="00820799" w:rsidRPr="00B073D1" w:rsidRDefault="00820799" w:rsidP="00820799">
                            <w:pPr>
                              <w:pStyle w:val="a9"/>
                              <w:jc w:val="center"/>
                              <w:rPr>
                                <w:rFonts w:ascii="宋体" w:eastAsia="宋体" w:hAnsi="宋体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98669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实验拓扑图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6F7BC8">
              <w:rPr>
                <w:rFonts w:ascii="宋体" w:hAnsi="宋体" w:hint="eastAsia"/>
                <w:sz w:val="24"/>
                <w:szCs w:val="24"/>
              </w:rPr>
              <w:t>实验拓扑图如下：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CB6954F" wp14:editId="6BEB3FC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203835</wp:posOffset>
                  </wp:positionV>
                  <wp:extent cx="5274310" cy="3355340"/>
                  <wp:effectExtent l="0" t="0" r="254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5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31A9F58" w14:textId="018F8568" w:rsidR="00E85728" w:rsidRDefault="00E85728" w:rsidP="00E85728">
            <w:pPr>
              <w:pStyle w:val="a4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3EC95F76" w14:textId="77777777" w:rsidTr="000C2649">
        <w:trPr>
          <w:trHeight w:val="5390"/>
        </w:trPr>
        <w:tc>
          <w:tcPr>
            <w:tcW w:w="8540" w:type="dxa"/>
            <w:gridSpan w:val="2"/>
          </w:tcPr>
          <w:p w14:paraId="471EE272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实验过程、步骤（可另附页、使用网络拓扑图等辅助说明）及结果：</w:t>
            </w:r>
          </w:p>
          <w:p w14:paraId="0F15D553" w14:textId="5EB90FEA" w:rsidR="00E85728" w:rsidRDefault="00DD7B47" w:rsidP="00DD7B4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静态</w:t>
            </w:r>
            <w:r>
              <w:rPr>
                <w:rFonts w:hint="eastAsia"/>
              </w:rPr>
              <w:t>N</w:t>
            </w:r>
            <w:r>
              <w:t>AT</w:t>
            </w:r>
            <w:r>
              <w:rPr>
                <w:rFonts w:hint="eastAsia"/>
              </w:rPr>
              <w:t>配置</w:t>
            </w:r>
          </w:p>
          <w:p w14:paraId="05BFFB94" w14:textId="0FCE0BF3" w:rsidR="00DD7B47" w:rsidRPr="004F5E18" w:rsidRDefault="004F5E18" w:rsidP="004F5E1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B8EB08" wp14:editId="03853AA8">
                      <wp:simplePos x="0" y="0"/>
                      <wp:positionH relativeFrom="column">
                        <wp:posOffset>-64982</wp:posOffset>
                      </wp:positionH>
                      <wp:positionV relativeFrom="paragraph">
                        <wp:posOffset>3822065</wp:posOffset>
                      </wp:positionV>
                      <wp:extent cx="5274310" cy="635"/>
                      <wp:effectExtent l="0" t="0" r="0" b="0"/>
                      <wp:wrapTopAndBottom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7BB6E0" w14:textId="414967E5" w:rsidR="00DD7B47" w:rsidRPr="00AF0296" w:rsidRDefault="00DD7B47" w:rsidP="00DD7B47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986690">
                                    <w:rPr>
                                      <w:noProof/>
                                    </w:rPr>
                                    <w:t>2</w:t>
                                  </w:r>
                                  <w:r>
                                    <w:fldChar w:fldCharType="end"/>
                                  </w:r>
                                  <w:r>
                                    <w:t>配置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路由信息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B8EB08" id="文本框 7" o:spid="_x0000_s1027" type="#_x0000_t202" style="position:absolute;left:0;text-align:left;margin-left:-5.1pt;margin-top:300.95pt;width:415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" stroked="f">
                      <v:textbox style="mso-fit-shape-to-text:t" inset="0,0,0,0">
                        <w:txbxContent>
                          <w:p w14:paraId="3C7BB6E0" w14:textId="414967E5" w:rsidR="00DD7B47" w:rsidRPr="00AF0296" w:rsidRDefault="00DD7B47" w:rsidP="00DD7B47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98669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配置</w:t>
                            </w:r>
                            <w:r>
                              <w:rPr>
                                <w:rFonts w:hint="eastAsia"/>
                              </w:rPr>
                              <w:t>路由信息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8BFD191" wp14:editId="7E657AA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216535</wp:posOffset>
                  </wp:positionV>
                  <wp:extent cx="5274310" cy="3594735"/>
                  <wp:effectExtent l="0" t="0" r="2540" b="5715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D7B47">
              <w:rPr>
                <w:rFonts w:hint="eastAsia"/>
              </w:rPr>
              <w:t>将两个端口的网关分别设置为</w:t>
            </w:r>
            <w:r w:rsidR="00DD7B47">
              <w:rPr>
                <w:rFonts w:hint="eastAsia"/>
              </w:rPr>
              <w:t>200.1.1.1</w:t>
            </w:r>
            <w:r w:rsidR="00DD7B47">
              <w:rPr>
                <w:rFonts w:hint="eastAsia"/>
              </w:rPr>
              <w:t>和</w:t>
            </w:r>
            <w:r w:rsidR="00DD7B47">
              <w:rPr>
                <w:rFonts w:hint="eastAsia"/>
              </w:rPr>
              <w:t>172.16.1.1</w:t>
            </w:r>
            <w:r w:rsidR="00DD7B47">
              <w:rPr>
                <w:rFonts w:hint="eastAsia"/>
              </w:rPr>
              <w:t>，同时配置默认路由。</w:t>
            </w:r>
          </w:p>
          <w:p w14:paraId="3F1A8EB1" w14:textId="30748D03" w:rsidR="004F5E18" w:rsidRPr="004F5E18" w:rsidRDefault="004F5E18" w:rsidP="004F5E18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CFBC77" wp14:editId="65D28C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7885641</wp:posOffset>
                      </wp:positionV>
                      <wp:extent cx="5274310" cy="635"/>
                      <wp:effectExtent l="0" t="0" r="0" b="0"/>
                      <wp:wrapTopAndBottom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946478" w14:textId="79473456" w:rsidR="004F5E18" w:rsidRPr="00A5261C" w:rsidRDefault="004F5E18" w:rsidP="004F5E18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986690">
                                    <w:rPr>
                                      <w:noProof/>
                                    </w:rPr>
                                    <w:t>3</w:t>
                                  </w:r>
                                  <w:r>
                                    <w:fldChar w:fldCharType="end"/>
                                  </w:r>
                                  <w:r>
                                    <w:t>配置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静态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  <w:r>
                                    <w:t>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CFBC77" id="文本框 10" o:spid="_x0000_s1028" type="#_x0000_t202" style="position:absolute;left:0;text-align:left;margin-left:-5.15pt;margin-top:620.9pt;width:415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" stroked="f">
                      <v:textbox style="mso-fit-shape-to-text:t" inset="0,0,0,0">
                        <w:txbxContent>
                          <w:p w14:paraId="12946478" w14:textId="79473456" w:rsidR="004F5E18" w:rsidRPr="00A5261C" w:rsidRDefault="004F5E18" w:rsidP="004F5E18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98669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配置</w:t>
                            </w:r>
                            <w:r>
                              <w:rPr>
                                <w:rFonts w:hint="eastAsia"/>
                              </w:rPr>
                              <w:t>静态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AT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7AB8B81" wp14:editId="202C62BA">
                  <wp:simplePos x="0" y="0"/>
                  <wp:positionH relativeFrom="column">
                    <wp:posOffset>-64982</wp:posOffset>
                  </wp:positionH>
                  <wp:positionV relativeFrom="page">
                    <wp:posOffset>4802505</wp:posOffset>
                  </wp:positionV>
                  <wp:extent cx="5274310" cy="3601085"/>
                  <wp:effectExtent l="0" t="0" r="2540" b="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0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</w:rPr>
              <w:t>在端口0/0/0，将i</w:t>
            </w: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1176.16.1.3分配给200.1.1.80，并检查映射表，如图3，G</w:t>
            </w:r>
            <w:r>
              <w:rPr>
                <w:rFonts w:ascii="宋体" w:hAnsi="宋体"/>
              </w:rPr>
              <w:t>lobal IP</w:t>
            </w:r>
            <w:r>
              <w:rPr>
                <w:rFonts w:ascii="宋体" w:hAnsi="宋体" w:hint="eastAsia"/>
              </w:rPr>
              <w:t>为200.1.1.80，In</w:t>
            </w:r>
            <w:r>
              <w:rPr>
                <w:rFonts w:ascii="宋体" w:hAnsi="宋体"/>
              </w:rPr>
              <w:t>side IP</w:t>
            </w:r>
            <w:r>
              <w:rPr>
                <w:rFonts w:ascii="宋体" w:hAnsi="宋体" w:hint="eastAsia"/>
              </w:rPr>
              <w:t>为1</w:t>
            </w:r>
            <w:r>
              <w:rPr>
                <w:rFonts w:ascii="宋体" w:hAnsi="宋体"/>
              </w:rPr>
              <w:t>72.16.1.3</w:t>
            </w:r>
            <w:r>
              <w:rPr>
                <w:rFonts w:ascii="宋体" w:hAnsi="宋体" w:hint="eastAsia"/>
              </w:rPr>
              <w:t>。此时P</w:t>
            </w: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1可p</w:t>
            </w:r>
            <w:r>
              <w:rPr>
                <w:rFonts w:ascii="宋体" w:hAnsi="宋体"/>
              </w:rPr>
              <w:t>ing</w:t>
            </w:r>
            <w:r>
              <w:rPr>
                <w:rFonts w:ascii="宋体" w:hAnsi="宋体" w:hint="eastAsia"/>
              </w:rPr>
              <w:t>通2</w:t>
            </w:r>
            <w:r>
              <w:rPr>
                <w:rFonts w:ascii="宋体" w:hAnsi="宋体"/>
              </w:rPr>
              <w:t>00.1.1.2</w:t>
            </w:r>
            <w:r>
              <w:rPr>
                <w:rFonts w:ascii="宋体" w:hAnsi="宋体" w:hint="eastAsia"/>
              </w:rPr>
              <w:t>。</w:t>
            </w:r>
          </w:p>
          <w:p w14:paraId="6652F726" w14:textId="36258D12" w:rsidR="004F5E18" w:rsidRPr="004F5E18" w:rsidRDefault="004F5E18" w:rsidP="004F5E1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75A0F6" wp14:editId="5C4E360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3661199</wp:posOffset>
                      </wp:positionV>
                      <wp:extent cx="5274310" cy="635"/>
                      <wp:effectExtent l="0" t="0" r="0" b="0"/>
                      <wp:wrapTopAndBottom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3E6514" w14:textId="3D4A37CE" w:rsidR="004F5E18" w:rsidRPr="007209D8" w:rsidRDefault="004F5E18" w:rsidP="004F5E18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986690">
                                    <w:rPr>
                                      <w:noProof/>
                                    </w:rPr>
                                    <w:t>4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ping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75A0F6" id="文本框 13" o:spid="_x0000_s1029" type="#_x0000_t202" style="position:absolute;left:0;text-align:left;margin-left:-5.15pt;margin-top:288.3pt;width:415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" stroked="f">
                      <v:textbox style="mso-fit-shape-to-text:t" inset="0,0,0,0">
                        <w:txbxContent>
                          <w:p w14:paraId="7A3E6514" w14:textId="3D4A37CE" w:rsidR="004F5E18" w:rsidRPr="007209D8" w:rsidRDefault="004F5E18" w:rsidP="004F5E18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98669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ping 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FC1D0B1" wp14:editId="5CD29DD2">
                  <wp:simplePos x="0" y="0"/>
                  <wp:positionH relativeFrom="column">
                    <wp:posOffset>-64982</wp:posOffset>
                  </wp:positionH>
                  <wp:positionV relativeFrom="paragraph">
                    <wp:posOffset>78317</wp:posOffset>
                  </wp:positionV>
                  <wp:extent cx="5274310" cy="3599180"/>
                  <wp:effectExtent l="0" t="0" r="2540" b="1270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9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  <w:sz w:val="24"/>
                <w:szCs w:val="24"/>
              </w:rPr>
              <w:t>动态N</w:t>
            </w:r>
            <w:r>
              <w:rPr>
                <w:rFonts w:ascii="宋体" w:hAnsi="宋体"/>
                <w:sz w:val="24"/>
                <w:szCs w:val="24"/>
              </w:rPr>
              <w:t>AT</w:t>
            </w:r>
            <w:r>
              <w:rPr>
                <w:rFonts w:ascii="宋体" w:hAnsi="宋体" w:hint="eastAsia"/>
                <w:sz w:val="24"/>
                <w:szCs w:val="24"/>
              </w:rPr>
              <w:t>配置</w:t>
            </w:r>
          </w:p>
          <w:p w14:paraId="6EECA8AC" w14:textId="30CA317B" w:rsidR="004F5E18" w:rsidRDefault="00576815" w:rsidP="005768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4146513" wp14:editId="66B171C0">
                      <wp:simplePos x="0" y="0"/>
                      <wp:positionH relativeFrom="column">
                        <wp:posOffset>-64982</wp:posOffset>
                      </wp:positionH>
                      <wp:positionV relativeFrom="paragraph">
                        <wp:posOffset>4101253</wp:posOffset>
                      </wp:positionV>
                      <wp:extent cx="5274310" cy="635"/>
                      <wp:effectExtent l="0" t="0" r="0" b="0"/>
                      <wp:wrapTopAndBottom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4B0097" w14:textId="31C78F4A" w:rsidR="00576815" w:rsidRPr="00913A32" w:rsidRDefault="00576815" w:rsidP="00576815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986690">
                                    <w:rPr>
                                      <w:noProof/>
                                    </w:rPr>
                                    <w:t>5</w:t>
                                  </w:r>
                                  <w:r>
                                    <w:fldChar w:fldCharType="end"/>
                                  </w:r>
                                  <w:r>
                                    <w:t>NAT</w:t>
                                  </w:r>
                                  <w:r>
                                    <w:t>动态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146513" id="文本框 11" o:spid="_x0000_s1030" type="#_x0000_t202" style="position:absolute;left:0;text-align:left;margin-left:-5.1pt;margin-top:322.95pt;width:415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" stroked="f">
                      <v:textbox style="mso-fit-shape-to-text:t" inset="0,0,0,0">
                        <w:txbxContent>
                          <w:p w14:paraId="574B0097" w14:textId="31C78F4A" w:rsidR="00576815" w:rsidRPr="00913A32" w:rsidRDefault="00576815" w:rsidP="00576815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986690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NAT</w:t>
                            </w:r>
                            <w:r>
                              <w:t>动态</w:t>
                            </w:r>
                            <w:r>
                              <w:rPr>
                                <w:rFonts w:hint="eastAsia"/>
                              </w:rPr>
                              <w:t>分配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</w:t>
            </w:r>
            <w:r>
              <w:t>R1</w:t>
            </w:r>
            <w:r>
              <w:rPr>
                <w:rFonts w:hint="eastAsia"/>
              </w:rPr>
              <w:t>中，首先通过</w:t>
            </w:r>
            <w:proofErr w:type="spellStart"/>
            <w:r>
              <w:rPr>
                <w:rFonts w:hint="eastAsia"/>
              </w:rPr>
              <w:t>n</w:t>
            </w:r>
            <w:r>
              <w:t>at</w:t>
            </w:r>
            <w:proofErr w:type="spellEnd"/>
            <w:r>
              <w:t xml:space="preserve"> address-group 1 200.1.1.200 200.1.1.210</w:t>
            </w:r>
            <w:r>
              <w:rPr>
                <w:rFonts w:hint="eastAsia"/>
              </w:rPr>
              <w:t>建立地址池，设置</w:t>
            </w:r>
            <w:r>
              <w:rPr>
                <w:rFonts w:hint="eastAsia"/>
              </w:rPr>
              <w:t>A</w:t>
            </w:r>
            <w:r>
              <w:t>CL</w:t>
            </w:r>
            <w:r>
              <w:rPr>
                <w:rFonts w:hint="eastAsia"/>
              </w:rPr>
              <w:t>控制。</w:t>
            </w:r>
          </w:p>
          <w:p w14:paraId="054538FF" w14:textId="621DEAEB" w:rsidR="004F5E18" w:rsidRPr="00DD7B47" w:rsidRDefault="00576815" w:rsidP="004F5E18">
            <w:pPr>
              <w:pStyle w:val="a4"/>
              <w:ind w:left="84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A25A342" wp14:editId="016DCABC">
                  <wp:simplePos x="0" y="0"/>
                  <wp:positionH relativeFrom="column">
                    <wp:posOffset>-64982</wp:posOffset>
                  </wp:positionH>
                  <wp:positionV relativeFrom="paragraph">
                    <wp:posOffset>81915</wp:posOffset>
                  </wp:positionV>
                  <wp:extent cx="5274310" cy="3594735"/>
                  <wp:effectExtent l="0" t="0" r="2540" b="5715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1075D77" w14:textId="2C82F2F0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36AEA539" w14:textId="3D533570" w:rsidR="00576815" w:rsidRDefault="004A5E27" w:rsidP="004A5E2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5B2767" wp14:editId="61B0F76A">
                      <wp:simplePos x="0" y="0"/>
                      <wp:positionH relativeFrom="column">
                        <wp:posOffset>-65193</wp:posOffset>
                      </wp:positionH>
                      <wp:positionV relativeFrom="paragraph">
                        <wp:posOffset>3910118</wp:posOffset>
                      </wp:positionV>
                      <wp:extent cx="5274310" cy="635"/>
                      <wp:effectExtent l="0" t="0" r="0" b="0"/>
                      <wp:wrapTopAndBottom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DC4B7F" w14:textId="3A130323" w:rsidR="004A5E27" w:rsidRPr="00EC2A2E" w:rsidRDefault="004A5E27" w:rsidP="004A5E27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986690">
                                    <w:rPr>
                                      <w:noProof/>
                                    </w:rPr>
                                    <w:t>6</w:t>
                                  </w:r>
                                  <w:r>
                                    <w:fldChar w:fldCharType="end"/>
                                  </w:r>
                                  <w:r>
                                    <w:t>测试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5B2767" id="文本框 15" o:spid="_x0000_s1031" type="#_x0000_t202" style="position:absolute;left:0;text-align:left;margin-left:-5.15pt;margin-top:307.9pt;width:415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" stroked="f">
                      <v:textbox style="mso-fit-shape-to-text:t" inset="0,0,0,0">
                        <w:txbxContent>
                          <w:p w14:paraId="07DC4B7F" w14:textId="3A130323" w:rsidR="004A5E27" w:rsidRPr="00EC2A2E" w:rsidRDefault="004A5E27" w:rsidP="004A5E27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986690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测试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通过测验，可以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通服务器</w:t>
            </w:r>
          </w:p>
          <w:p w14:paraId="28F1AB7E" w14:textId="14593501" w:rsidR="00576815" w:rsidRDefault="00576815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3660CDD" wp14:editId="4E5F3DAA">
                  <wp:simplePos x="0" y="0"/>
                  <wp:positionH relativeFrom="column">
                    <wp:posOffset>-64982</wp:posOffset>
                  </wp:positionH>
                  <wp:positionV relativeFrom="paragraph">
                    <wp:posOffset>83397</wp:posOffset>
                  </wp:positionV>
                  <wp:extent cx="5274310" cy="3599180"/>
                  <wp:effectExtent l="0" t="0" r="2540" b="1270"/>
                  <wp:wrapTopAndBottom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9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299511C" w14:textId="0892070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6ABFEEA8" w14:textId="77777777" w:rsidTr="000C2649">
        <w:trPr>
          <w:trHeight w:val="1130"/>
        </w:trPr>
        <w:tc>
          <w:tcPr>
            <w:tcW w:w="8540" w:type="dxa"/>
            <w:gridSpan w:val="2"/>
          </w:tcPr>
          <w:p w14:paraId="4E6005DC" w14:textId="4A971B00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实验总结（遇到的问题及解决办法、体会）：</w:t>
            </w:r>
            <w:r w:rsidR="003C40DF">
              <w:rPr>
                <w:rFonts w:ascii="宋体" w:hAnsi="宋体" w:hint="eastAsia"/>
                <w:sz w:val="24"/>
                <w:szCs w:val="24"/>
              </w:rPr>
              <w:t>了解了N</w:t>
            </w:r>
            <w:r w:rsidR="003C40DF">
              <w:rPr>
                <w:rFonts w:ascii="宋体" w:hAnsi="宋体"/>
                <w:sz w:val="24"/>
                <w:szCs w:val="24"/>
              </w:rPr>
              <w:t>AT</w:t>
            </w:r>
            <w:r w:rsidR="003C40DF">
              <w:rPr>
                <w:rFonts w:ascii="宋体" w:hAnsi="宋体" w:hint="eastAsia"/>
                <w:sz w:val="24"/>
                <w:szCs w:val="24"/>
              </w:rPr>
              <w:t>的使用</w:t>
            </w:r>
          </w:p>
          <w:p w14:paraId="059211D7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4FC3149C" w14:textId="72025971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09FA84A9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082148E9" w14:textId="77777777" w:rsidTr="000C2649">
        <w:trPr>
          <w:trHeight w:val="565"/>
        </w:trPr>
        <w:tc>
          <w:tcPr>
            <w:tcW w:w="4270" w:type="dxa"/>
            <w:vAlign w:val="center"/>
          </w:tcPr>
          <w:p w14:paraId="603383C3" w14:textId="400747D9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器材、工具领用及归还负责人：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gramStart"/>
            <w:r w:rsidR="003C40DF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  <w:tc>
          <w:tcPr>
            <w:tcW w:w="4270" w:type="dxa"/>
            <w:vAlign w:val="center"/>
          </w:tcPr>
          <w:p w14:paraId="3352BCC9" w14:textId="2F48DE81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实验记录人：（签名）</w:t>
            </w:r>
            <w:proofErr w:type="gramStart"/>
            <w:r w:rsidR="003C40DF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</w:tr>
      <w:tr w:rsidR="00E85728" w14:paraId="400C5EEC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7FF6B69B" w14:textId="7A3A7145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实验执笔人：（签名）</w:t>
            </w:r>
            <w:proofErr w:type="gramStart"/>
            <w:r w:rsidR="003C40DF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  <w:tc>
          <w:tcPr>
            <w:tcW w:w="4270" w:type="dxa"/>
            <w:vAlign w:val="center"/>
          </w:tcPr>
          <w:p w14:paraId="36C85FB4" w14:textId="370424D4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报告协助人：（签名）</w:t>
            </w:r>
            <w:proofErr w:type="gramStart"/>
            <w:r w:rsidR="003C40DF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</w:tr>
      <w:tr w:rsidR="00E85728" w14:paraId="4EDA08AB" w14:textId="77777777" w:rsidTr="000C2649">
        <w:trPr>
          <w:trHeight w:val="1119"/>
        </w:trPr>
        <w:tc>
          <w:tcPr>
            <w:tcW w:w="8540" w:type="dxa"/>
            <w:gridSpan w:val="2"/>
          </w:tcPr>
          <w:p w14:paraId="35A2581B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小组成员签名：（签名）</w:t>
            </w:r>
          </w:p>
          <w:p w14:paraId="0EFE5A47" w14:textId="0366799B" w:rsidR="00E85728" w:rsidRDefault="003C40DF" w:rsidP="00E8572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</w:tr>
      <w:tr w:rsidR="00E85728" w14:paraId="7D29D052" w14:textId="77777777" w:rsidTr="000C2649">
        <w:trPr>
          <w:trHeight w:val="570"/>
        </w:trPr>
        <w:tc>
          <w:tcPr>
            <w:tcW w:w="4270" w:type="dxa"/>
            <w:vAlign w:val="center"/>
          </w:tcPr>
          <w:p w14:paraId="1D8B6EC6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 w14:paraId="092575EE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成绩评定：</w:t>
            </w:r>
          </w:p>
        </w:tc>
      </w:tr>
    </w:tbl>
    <w:p w14:paraId="62E2AC3E" w14:textId="7376AC8B" w:rsidR="00E85728" w:rsidRDefault="00E85728"/>
    <w:sectPr w:rsidR="00E8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5DAEB" w14:textId="77777777" w:rsidR="0016377C" w:rsidRDefault="0016377C" w:rsidP="0039097E">
      <w:r>
        <w:separator/>
      </w:r>
    </w:p>
  </w:endnote>
  <w:endnote w:type="continuationSeparator" w:id="0">
    <w:p w14:paraId="486AAF67" w14:textId="77777777" w:rsidR="0016377C" w:rsidRDefault="0016377C" w:rsidP="0039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E26BA" w14:textId="77777777" w:rsidR="0016377C" w:rsidRDefault="0016377C" w:rsidP="0039097E">
      <w:r>
        <w:separator/>
      </w:r>
    </w:p>
  </w:footnote>
  <w:footnote w:type="continuationSeparator" w:id="0">
    <w:p w14:paraId="367D62F6" w14:textId="77777777" w:rsidR="0016377C" w:rsidRDefault="0016377C" w:rsidP="00390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8CA"/>
    <w:multiLevelType w:val="hybridMultilevel"/>
    <w:tmpl w:val="36A02922"/>
    <w:lvl w:ilvl="0" w:tplc="214CE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F41D8"/>
    <w:multiLevelType w:val="multilevel"/>
    <w:tmpl w:val="118F41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50375"/>
    <w:multiLevelType w:val="hybridMultilevel"/>
    <w:tmpl w:val="AF8AD508"/>
    <w:lvl w:ilvl="0" w:tplc="7D12B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A36F9"/>
    <w:multiLevelType w:val="hybridMultilevel"/>
    <w:tmpl w:val="6A387B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B92219"/>
    <w:multiLevelType w:val="hybridMultilevel"/>
    <w:tmpl w:val="D0746D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28"/>
    <w:rsid w:val="00001630"/>
    <w:rsid w:val="00082923"/>
    <w:rsid w:val="000A3940"/>
    <w:rsid w:val="000F0C85"/>
    <w:rsid w:val="00105E3F"/>
    <w:rsid w:val="0016377C"/>
    <w:rsid w:val="001B5E77"/>
    <w:rsid w:val="001E00CD"/>
    <w:rsid w:val="002D0433"/>
    <w:rsid w:val="002E4494"/>
    <w:rsid w:val="00375A9B"/>
    <w:rsid w:val="00384499"/>
    <w:rsid w:val="0039097E"/>
    <w:rsid w:val="003C2245"/>
    <w:rsid w:val="003C40DF"/>
    <w:rsid w:val="00406013"/>
    <w:rsid w:val="004804D3"/>
    <w:rsid w:val="004A5E27"/>
    <w:rsid w:val="004F5843"/>
    <w:rsid w:val="004F5E18"/>
    <w:rsid w:val="00576815"/>
    <w:rsid w:val="00583E16"/>
    <w:rsid w:val="00606DBB"/>
    <w:rsid w:val="00631416"/>
    <w:rsid w:val="006647C1"/>
    <w:rsid w:val="006A78E1"/>
    <w:rsid w:val="006C51E4"/>
    <w:rsid w:val="006F7BC8"/>
    <w:rsid w:val="007723CA"/>
    <w:rsid w:val="007A5F7F"/>
    <w:rsid w:val="00820799"/>
    <w:rsid w:val="00912F88"/>
    <w:rsid w:val="00937E10"/>
    <w:rsid w:val="00986690"/>
    <w:rsid w:val="00A13EE0"/>
    <w:rsid w:val="00A600EA"/>
    <w:rsid w:val="00AF7A00"/>
    <w:rsid w:val="00B82C87"/>
    <w:rsid w:val="00CF79B2"/>
    <w:rsid w:val="00DD7B47"/>
    <w:rsid w:val="00DF6491"/>
    <w:rsid w:val="00E85728"/>
    <w:rsid w:val="00EE1001"/>
    <w:rsid w:val="00F03883"/>
    <w:rsid w:val="00F2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3D411"/>
  <w15:chartTrackingRefBased/>
  <w15:docId w15:val="{25FCB56D-B65A-41C4-BAC9-0E20C855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8572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572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90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09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0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097E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8207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66B33-B384-4169-A04A-CCFFC800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18211302@qq.com</dc:creator>
  <cp:keywords/>
  <dc:description/>
  <cp:lastModifiedBy>楷</cp:lastModifiedBy>
  <cp:revision>23</cp:revision>
  <cp:lastPrinted>2021-01-08T06:25:00Z</cp:lastPrinted>
  <dcterms:created xsi:type="dcterms:W3CDTF">2020-09-14T08:05:00Z</dcterms:created>
  <dcterms:modified xsi:type="dcterms:W3CDTF">2021-01-08T06:25:00Z</dcterms:modified>
</cp:coreProperties>
</file>