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8A08" w14:textId="7B3E3BA1" w:rsidR="001B2F55" w:rsidRDefault="001B2F55" w:rsidP="001B2F55">
      <w:pPr>
        <w:pStyle w:val="a7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补充实验：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083"/>
        <w:gridCol w:w="2064"/>
        <w:gridCol w:w="1756"/>
        <w:gridCol w:w="2393"/>
      </w:tblGrid>
      <w:tr w:rsidR="001B2F55" w14:paraId="622FC5B1" w14:textId="77777777" w:rsidTr="007701B2">
        <w:trPr>
          <w:trHeight w:val="496"/>
        </w:trPr>
        <w:tc>
          <w:tcPr>
            <w:tcW w:w="8296" w:type="dxa"/>
            <w:gridSpan w:val="4"/>
            <w:vAlign w:val="center"/>
          </w:tcPr>
          <w:p w14:paraId="666C4213" w14:textId="0C9F9550" w:rsidR="001B2F55" w:rsidRDefault="001B2F55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实验项目序号及名称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705723">
              <w:rPr>
                <w:rFonts w:hint="eastAsia"/>
                <w:sz w:val="24"/>
                <w:szCs w:val="24"/>
              </w:rPr>
              <w:t>DHCP</w:t>
            </w:r>
            <w:r w:rsidR="00705723">
              <w:rPr>
                <w:rFonts w:hint="eastAsia"/>
                <w:sz w:val="24"/>
                <w:szCs w:val="24"/>
              </w:rPr>
              <w:t>的基本配置实验</w:t>
            </w:r>
          </w:p>
        </w:tc>
      </w:tr>
      <w:tr w:rsidR="001B2F55" w14:paraId="12EE5ED6" w14:textId="77777777" w:rsidTr="007701B2">
        <w:trPr>
          <w:trHeight w:val="573"/>
        </w:trPr>
        <w:tc>
          <w:tcPr>
            <w:tcW w:w="4147" w:type="dxa"/>
            <w:gridSpan w:val="2"/>
            <w:vAlign w:val="center"/>
          </w:tcPr>
          <w:p w14:paraId="5DBFFBA1" w14:textId="1E5387E4" w:rsidR="001B2F55" w:rsidRDefault="001B2F55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实验台位置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705723">
              <w:rPr>
                <w:rFonts w:hint="eastAsia"/>
                <w:sz w:val="24"/>
                <w:szCs w:val="24"/>
              </w:rPr>
              <w:t>3</w:t>
            </w:r>
            <w:r w:rsidR="00705723">
              <w:rPr>
                <w:rFonts w:hint="eastAsia"/>
                <w:sz w:val="24"/>
                <w:szCs w:val="24"/>
              </w:rPr>
              <w:t>教</w:t>
            </w:r>
            <w:r w:rsidR="00705723">
              <w:rPr>
                <w:rFonts w:hint="eastAsia"/>
                <w:sz w:val="24"/>
                <w:szCs w:val="24"/>
              </w:rPr>
              <w:t>4</w:t>
            </w:r>
            <w:r w:rsidR="00705723">
              <w:rPr>
                <w:sz w:val="24"/>
                <w:szCs w:val="24"/>
              </w:rPr>
              <w:t>21</w:t>
            </w:r>
          </w:p>
        </w:tc>
        <w:tc>
          <w:tcPr>
            <w:tcW w:w="4149" w:type="dxa"/>
            <w:gridSpan w:val="2"/>
            <w:vAlign w:val="center"/>
          </w:tcPr>
          <w:p w14:paraId="292531A5" w14:textId="1D02BF39" w:rsidR="001B2F55" w:rsidRDefault="001B2F55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实验时间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705723">
              <w:rPr>
                <w:rFonts w:hint="eastAsia"/>
                <w:sz w:val="24"/>
                <w:szCs w:val="24"/>
              </w:rPr>
              <w:t>2</w:t>
            </w:r>
            <w:r w:rsidR="00705723">
              <w:rPr>
                <w:sz w:val="24"/>
                <w:szCs w:val="24"/>
              </w:rPr>
              <w:t>021.12.14</w:t>
            </w:r>
          </w:p>
        </w:tc>
      </w:tr>
      <w:tr w:rsidR="001B2F55" w:rsidRPr="001A2343" w14:paraId="3F893A3C" w14:textId="77777777" w:rsidTr="007701B2">
        <w:trPr>
          <w:trHeight w:val="1564"/>
        </w:trPr>
        <w:tc>
          <w:tcPr>
            <w:tcW w:w="2083" w:type="dxa"/>
            <w:vAlign w:val="center"/>
          </w:tcPr>
          <w:p w14:paraId="5DB8EDB0" w14:textId="77777777" w:rsidR="001B2F55" w:rsidRDefault="001B2F55" w:rsidP="007701B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实验小组成员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rFonts w:hint="eastAsia"/>
                <w:b/>
                <w:sz w:val="24"/>
                <w:szCs w:val="24"/>
              </w:rPr>
              <w:t>及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rFonts w:hint="eastAsia"/>
                <w:b/>
                <w:sz w:val="24"/>
                <w:szCs w:val="24"/>
              </w:rPr>
              <w:t>本次实验分工：</w:t>
            </w:r>
          </w:p>
        </w:tc>
        <w:tc>
          <w:tcPr>
            <w:tcW w:w="6213" w:type="dxa"/>
            <w:gridSpan w:val="3"/>
            <w:vAlign w:val="center"/>
          </w:tcPr>
          <w:p w14:paraId="281D8642" w14:textId="289AEB1E" w:rsidR="004C5740" w:rsidRDefault="004C5740" w:rsidP="004C5740">
            <w:r>
              <w:rPr>
                <w:rFonts w:hint="eastAsia"/>
              </w:rPr>
              <w:t>张涛源：主要完成实验、验收</w:t>
            </w:r>
          </w:p>
          <w:p w14:paraId="1A8370C0" w14:textId="5A3AAB73" w:rsidR="001B2F55" w:rsidRDefault="004C5740" w:rsidP="004C5740">
            <w:r>
              <w:rPr>
                <w:rFonts w:hint="eastAsia"/>
              </w:rPr>
              <w:t>张依枫、应宇杰、史雨萌、徐梦娇、王思倩：学习、检验结果</w:t>
            </w:r>
          </w:p>
        </w:tc>
      </w:tr>
      <w:tr w:rsidR="001B2F55" w14:paraId="43C445D0" w14:textId="77777777" w:rsidTr="007701B2">
        <w:trPr>
          <w:trHeight w:val="5069"/>
        </w:trPr>
        <w:tc>
          <w:tcPr>
            <w:tcW w:w="8296" w:type="dxa"/>
            <w:gridSpan w:val="4"/>
          </w:tcPr>
          <w:p w14:paraId="0E8BEA63" w14:textId="77777777" w:rsidR="001B2F55" w:rsidRDefault="001B2F55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28ABA298" w14:textId="7B623136" w:rsidR="001B2F55" w:rsidRDefault="004C5740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实验拓补图：</w:t>
            </w:r>
          </w:p>
          <w:p w14:paraId="37B7183A" w14:textId="79A35F8F" w:rsidR="004C5740" w:rsidRPr="004C5740" w:rsidRDefault="004C5740" w:rsidP="004C5740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C5740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002F7563" wp14:editId="0D7F9D26">
                  <wp:extent cx="4683318" cy="2852882"/>
                  <wp:effectExtent l="0" t="0" r="317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348" cy="286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6F070" w14:textId="1C236F14" w:rsidR="004C5740" w:rsidRDefault="001A2343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步骤：</w:t>
            </w:r>
          </w:p>
          <w:p w14:paraId="1669121B" w14:textId="189523AD" w:rsidR="001A2343" w:rsidRDefault="001A2343" w:rsidP="001A2343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A2343">
              <w:rPr>
                <w:rFonts w:hint="eastAsia"/>
                <w:sz w:val="24"/>
                <w:szCs w:val="24"/>
              </w:rPr>
              <w:t>主机</w:t>
            </w:r>
            <w:r w:rsidRPr="001A2343">
              <w:rPr>
                <w:rFonts w:hint="eastAsia"/>
                <w:sz w:val="24"/>
                <w:szCs w:val="24"/>
              </w:rPr>
              <w:t>PC</w:t>
            </w:r>
            <w:r w:rsidRPr="001A2343">
              <w:rPr>
                <w:sz w:val="24"/>
                <w:szCs w:val="24"/>
              </w:rPr>
              <w:t>0</w:t>
            </w:r>
            <w:r w:rsidRPr="001A2343">
              <w:rPr>
                <w:rFonts w:hint="eastAsia"/>
                <w:sz w:val="24"/>
                <w:szCs w:val="24"/>
              </w:rPr>
              <w:t>和</w:t>
            </w:r>
            <w:r w:rsidRPr="001A2343">
              <w:rPr>
                <w:rFonts w:hint="eastAsia"/>
                <w:sz w:val="24"/>
                <w:szCs w:val="24"/>
              </w:rPr>
              <w:t>PC</w:t>
            </w:r>
            <w:r w:rsidRPr="001A2343">
              <w:rPr>
                <w:sz w:val="24"/>
                <w:szCs w:val="24"/>
              </w:rPr>
              <w:t>1</w:t>
            </w:r>
            <w:r w:rsidRPr="001A2343">
              <w:rPr>
                <w:rFonts w:hint="eastAsia"/>
                <w:sz w:val="24"/>
                <w:szCs w:val="24"/>
              </w:rPr>
              <w:t>配置</w:t>
            </w:r>
          </w:p>
          <w:p w14:paraId="2C865C45" w14:textId="7FF16024" w:rsidR="00B4480B" w:rsidRDefault="00B4480B" w:rsidP="00B4480B">
            <w:pPr>
              <w:ind w:firstLineChars="200" w:firstLine="480"/>
              <w:rPr>
                <w:sz w:val="24"/>
                <w:szCs w:val="24"/>
              </w:rPr>
            </w:pPr>
            <w:r w:rsidRPr="00B4480B">
              <w:rPr>
                <w:rFonts w:hint="eastAsia"/>
                <w:sz w:val="24"/>
                <w:szCs w:val="24"/>
              </w:rPr>
              <w:t>根据实验编址进行相应的配置。在本实验中，由于主机</w:t>
            </w:r>
            <w:r w:rsidRPr="00B4480B">
              <w:rPr>
                <w:rFonts w:hint="eastAsia"/>
                <w:sz w:val="24"/>
                <w:szCs w:val="24"/>
              </w:rPr>
              <w:t xml:space="preserve"> PCO</w:t>
            </w:r>
            <w:r w:rsidRPr="00B4480B">
              <w:rPr>
                <w:rFonts w:hint="eastAsia"/>
                <w:sz w:val="24"/>
                <w:szCs w:val="24"/>
              </w:rPr>
              <w:t>和</w:t>
            </w:r>
            <w:r w:rsidRPr="00B4480B">
              <w:rPr>
                <w:rFonts w:hint="eastAsia"/>
                <w:sz w:val="24"/>
                <w:szCs w:val="24"/>
              </w:rPr>
              <w:t>PC1</w:t>
            </w:r>
            <w:r w:rsidRPr="00B4480B">
              <w:rPr>
                <w:rFonts w:hint="eastAsia"/>
                <w:sz w:val="24"/>
                <w:szCs w:val="24"/>
              </w:rPr>
              <w:t>的</w:t>
            </w:r>
            <w:r w:rsidRPr="00B4480B">
              <w:rPr>
                <w:rFonts w:hint="eastAsia"/>
                <w:sz w:val="24"/>
                <w:szCs w:val="24"/>
              </w:rPr>
              <w:t>IP</w:t>
            </w:r>
            <w:r w:rsidRPr="00B4480B">
              <w:rPr>
                <w:rFonts w:hint="eastAsia"/>
                <w:sz w:val="24"/>
                <w:szCs w:val="24"/>
              </w:rPr>
              <w:t>地址是动态获得的</w:t>
            </w:r>
            <w:r w:rsidRPr="00B4480B">
              <w:rPr>
                <w:rFonts w:hint="eastAsia"/>
                <w:sz w:val="24"/>
                <w:szCs w:val="24"/>
              </w:rPr>
              <w:t>,</w:t>
            </w:r>
            <w:r w:rsidRPr="00B4480B">
              <w:rPr>
                <w:rFonts w:hint="eastAsia"/>
                <w:sz w:val="24"/>
                <w:szCs w:val="24"/>
              </w:rPr>
              <w:t>因此端回在配置时选择“</w:t>
            </w:r>
            <w:r w:rsidRPr="00B4480B">
              <w:rPr>
                <w:rFonts w:hint="eastAsia"/>
                <w:sz w:val="24"/>
                <w:szCs w:val="24"/>
              </w:rPr>
              <w:t>DHCP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14:paraId="6A023D69" w14:textId="7D365878" w:rsidR="00B4480B" w:rsidRPr="00B4480B" w:rsidRDefault="00B4480B" w:rsidP="00B4480B">
            <w:pPr>
              <w:ind w:firstLineChars="200" w:firstLine="40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0D1F7B" wp14:editId="31C8FB74">
                  <wp:extent cx="3045350" cy="2474347"/>
                  <wp:effectExtent l="0" t="0" r="317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904" cy="2478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23326" w14:textId="62DB2588" w:rsidR="001A2343" w:rsidRPr="001A2343" w:rsidRDefault="001A2343" w:rsidP="001A2343">
            <w:pPr>
              <w:pStyle w:val="aa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配置</w:t>
            </w:r>
          </w:p>
          <w:p w14:paraId="78D2A47B" w14:textId="77777777" w:rsidR="001B2F55" w:rsidRDefault="00B4480B" w:rsidP="007701B2">
            <w:pPr>
              <w:rPr>
                <w:sz w:val="24"/>
                <w:szCs w:val="24"/>
              </w:rPr>
            </w:pPr>
            <w:r w:rsidRPr="00B4480B">
              <w:rPr>
                <w:rFonts w:hint="eastAsia"/>
                <w:sz w:val="24"/>
                <w:szCs w:val="24"/>
              </w:rPr>
              <w:t>首先在二层交换机</w:t>
            </w:r>
            <w:r w:rsidRPr="00B4480B">
              <w:rPr>
                <w:rFonts w:hint="eastAsia"/>
                <w:sz w:val="24"/>
                <w:szCs w:val="24"/>
              </w:rPr>
              <w:t xml:space="preserve"> SW2</w:t>
            </w:r>
            <w:r w:rsidRPr="00B4480B">
              <w:rPr>
                <w:rFonts w:hint="eastAsia"/>
                <w:sz w:val="24"/>
                <w:szCs w:val="24"/>
              </w:rPr>
              <w:t>上配置</w:t>
            </w:r>
            <w:r w:rsidRPr="00B4480B">
              <w:rPr>
                <w:rFonts w:hint="eastAsia"/>
                <w:sz w:val="24"/>
                <w:szCs w:val="24"/>
              </w:rPr>
              <w:t>VLAN 10</w:t>
            </w:r>
            <w:r w:rsidRPr="00B4480B">
              <w:rPr>
                <w:rFonts w:hint="eastAsia"/>
                <w:sz w:val="24"/>
                <w:szCs w:val="24"/>
              </w:rPr>
              <w:t>和</w:t>
            </w:r>
            <w:r w:rsidRPr="00B4480B">
              <w:rPr>
                <w:rFonts w:hint="eastAsia"/>
                <w:sz w:val="24"/>
                <w:szCs w:val="24"/>
              </w:rPr>
              <w:t>VLAN 20</w:t>
            </w:r>
            <w:r w:rsidRPr="00B4480B">
              <w:rPr>
                <w:rFonts w:hint="eastAsia"/>
                <w:sz w:val="24"/>
                <w:szCs w:val="24"/>
              </w:rPr>
              <w:t>。</w:t>
            </w:r>
          </w:p>
          <w:p w14:paraId="2E8581A5" w14:textId="58C7EE1A" w:rsidR="00B4480B" w:rsidRDefault="00B4480B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9F1762" w:rsidRPr="009F1762">
              <w:rPr>
                <w:rFonts w:hint="eastAsia"/>
                <w:sz w:val="24"/>
                <w:szCs w:val="24"/>
              </w:rPr>
              <w:t>二层交换机</w:t>
            </w:r>
            <w:r w:rsidR="009F1762" w:rsidRPr="009F1762">
              <w:rPr>
                <w:rFonts w:hint="eastAsia"/>
                <w:sz w:val="24"/>
                <w:szCs w:val="24"/>
              </w:rPr>
              <w:t xml:space="preserve"> VLAN 10</w:t>
            </w:r>
            <w:r w:rsidR="009F1762" w:rsidRPr="009F1762">
              <w:rPr>
                <w:rFonts w:hint="eastAsia"/>
                <w:sz w:val="24"/>
                <w:szCs w:val="24"/>
              </w:rPr>
              <w:t>配置、</w:t>
            </w:r>
            <w:r w:rsidR="009F1762" w:rsidRPr="009F1762">
              <w:rPr>
                <w:rFonts w:hint="eastAsia"/>
                <w:sz w:val="24"/>
                <w:szCs w:val="24"/>
              </w:rPr>
              <w:t>Access</w:t>
            </w:r>
            <w:r w:rsidR="009F1762" w:rsidRPr="009F1762">
              <w:rPr>
                <w:rFonts w:hint="eastAsia"/>
                <w:sz w:val="24"/>
                <w:szCs w:val="24"/>
              </w:rPr>
              <w:t>端口指定</w:t>
            </w:r>
            <w:r w:rsidR="009F1762" w:rsidRPr="009F1762">
              <w:rPr>
                <w:rFonts w:hint="eastAsia"/>
                <w:sz w:val="24"/>
                <w:szCs w:val="24"/>
              </w:rPr>
              <w:t>(Fa0/3),VLAN 20</w:t>
            </w:r>
            <w:r w:rsidR="009F1762" w:rsidRPr="009F1762">
              <w:rPr>
                <w:rFonts w:hint="eastAsia"/>
                <w:sz w:val="24"/>
                <w:szCs w:val="24"/>
              </w:rPr>
              <w:t>配置、</w:t>
            </w:r>
            <w:r w:rsidR="009F1762" w:rsidRPr="009F1762">
              <w:rPr>
                <w:rFonts w:hint="eastAsia"/>
                <w:sz w:val="24"/>
                <w:szCs w:val="24"/>
              </w:rPr>
              <w:t>Access</w:t>
            </w:r>
            <w:r w:rsidR="009F1762" w:rsidRPr="009F1762">
              <w:rPr>
                <w:rFonts w:hint="eastAsia"/>
                <w:sz w:val="24"/>
                <w:szCs w:val="24"/>
              </w:rPr>
              <w:t>端口指定</w:t>
            </w:r>
            <w:r w:rsidR="009F1762" w:rsidRPr="009F1762">
              <w:rPr>
                <w:rFonts w:hint="eastAsia"/>
                <w:sz w:val="24"/>
                <w:szCs w:val="24"/>
              </w:rPr>
              <w:t>(Fa0/13)</w:t>
            </w:r>
            <w:r w:rsidR="009F1762" w:rsidRPr="009F1762">
              <w:rPr>
                <w:rFonts w:hint="eastAsia"/>
                <w:sz w:val="24"/>
                <w:szCs w:val="24"/>
              </w:rPr>
              <w:t>，</w:t>
            </w:r>
            <w:r w:rsidR="009F1762" w:rsidRPr="009F1762">
              <w:rPr>
                <w:rFonts w:hint="eastAsia"/>
                <w:sz w:val="24"/>
                <w:szCs w:val="24"/>
              </w:rPr>
              <w:t>Trunk</w:t>
            </w:r>
            <w:r w:rsidR="009F1762" w:rsidRPr="009F1762">
              <w:rPr>
                <w:rFonts w:hint="eastAsia"/>
                <w:sz w:val="24"/>
                <w:szCs w:val="24"/>
              </w:rPr>
              <w:t>端口配置</w:t>
            </w:r>
            <w:r w:rsidR="009F1762" w:rsidRPr="009F1762">
              <w:rPr>
                <w:rFonts w:hint="eastAsia"/>
                <w:sz w:val="24"/>
                <w:szCs w:val="24"/>
              </w:rPr>
              <w:t>(Fa0/24)</w:t>
            </w:r>
          </w:p>
          <w:p w14:paraId="514A9FC1" w14:textId="77777777" w:rsidR="00B4480B" w:rsidRDefault="00B4480B" w:rsidP="007701B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47F187" wp14:editId="69098CED">
                  <wp:extent cx="3919993" cy="3184994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2551" cy="3195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9CFCE" w14:textId="77777777" w:rsidR="009F1762" w:rsidRDefault="009F1762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：检查二层交换机</w:t>
            </w:r>
            <w:r>
              <w:rPr>
                <w:rFonts w:hint="eastAsia"/>
                <w:sz w:val="24"/>
                <w:szCs w:val="24"/>
              </w:rPr>
              <w:t>VLAN</w:t>
            </w:r>
            <w:r>
              <w:rPr>
                <w:rFonts w:hint="eastAsia"/>
                <w:sz w:val="24"/>
                <w:szCs w:val="24"/>
              </w:rPr>
              <w:t>设置</w:t>
            </w:r>
          </w:p>
          <w:p w14:paraId="64E6FB81" w14:textId="77777777" w:rsidR="009F1762" w:rsidRDefault="009F1762" w:rsidP="007701B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3D865" wp14:editId="505252B3">
                  <wp:extent cx="5130800" cy="19862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198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379F1" w14:textId="0D069436" w:rsidR="009F1762" w:rsidRDefault="00C46D5E" w:rsidP="00C46D5E">
            <w:pPr>
              <w:jc w:val="left"/>
              <w:rPr>
                <w:noProof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：检查二层交换机</w:t>
            </w:r>
            <w:r>
              <w:rPr>
                <w:rFonts w:hint="eastAsia"/>
                <w:sz w:val="24"/>
                <w:szCs w:val="24"/>
              </w:rPr>
              <w:t>trunk</w:t>
            </w:r>
            <w:r>
              <w:rPr>
                <w:rFonts w:hint="eastAsia"/>
                <w:sz w:val="24"/>
                <w:szCs w:val="24"/>
              </w:rPr>
              <w:t>端口</w:t>
            </w:r>
            <w:r>
              <w:rPr>
                <w:rFonts w:hint="eastAsia"/>
                <w:sz w:val="24"/>
                <w:szCs w:val="24"/>
              </w:rPr>
              <w:t>设置</w:t>
            </w:r>
            <w:r w:rsidR="009F1762">
              <w:rPr>
                <w:noProof/>
              </w:rPr>
              <w:drawing>
                <wp:inline distT="0" distB="0" distL="0" distR="0" wp14:anchorId="7A1EC6FF" wp14:editId="3EAE54ED">
                  <wp:extent cx="5130800" cy="18891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EC7F4" w14:textId="77777777" w:rsidR="00C46D5E" w:rsidRDefault="00C46D5E" w:rsidP="00C46D5E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配置</w:t>
            </w:r>
          </w:p>
          <w:p w14:paraId="0118E543" w14:textId="77777777" w:rsidR="00C46D5E" w:rsidRDefault="00C46D5E" w:rsidP="00C46D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C46D5E">
              <w:rPr>
                <w:rFonts w:hint="eastAsia"/>
                <w:sz w:val="24"/>
                <w:szCs w:val="24"/>
              </w:rPr>
              <w:t>三层交换机路由端口</w:t>
            </w:r>
            <w:r w:rsidRPr="00C46D5E">
              <w:rPr>
                <w:rFonts w:hint="eastAsia"/>
                <w:sz w:val="24"/>
                <w:szCs w:val="24"/>
              </w:rPr>
              <w:t>(Gig0/1)</w:t>
            </w:r>
            <w:r w:rsidRPr="00C46D5E">
              <w:rPr>
                <w:rFonts w:hint="eastAsia"/>
                <w:sz w:val="24"/>
                <w:szCs w:val="24"/>
              </w:rPr>
              <w:t>配置、</w:t>
            </w:r>
            <w:r w:rsidRPr="00C46D5E">
              <w:rPr>
                <w:rFonts w:hint="eastAsia"/>
                <w:sz w:val="24"/>
                <w:szCs w:val="24"/>
              </w:rPr>
              <w:t>VLAN</w:t>
            </w:r>
            <w:r w:rsidRPr="00C46D5E">
              <w:rPr>
                <w:rFonts w:hint="eastAsia"/>
                <w:sz w:val="24"/>
                <w:szCs w:val="24"/>
              </w:rPr>
              <w:t>端口配置和</w:t>
            </w:r>
            <w:r w:rsidRPr="00C46D5E">
              <w:rPr>
                <w:rFonts w:hint="eastAsia"/>
                <w:sz w:val="24"/>
                <w:szCs w:val="24"/>
              </w:rPr>
              <w:t>DHCP</w:t>
            </w:r>
            <w:r w:rsidRPr="00C46D5E">
              <w:rPr>
                <w:rFonts w:hint="eastAsia"/>
                <w:sz w:val="24"/>
                <w:szCs w:val="24"/>
              </w:rPr>
              <w:t>中继配置</w:t>
            </w:r>
          </w:p>
          <w:p w14:paraId="4AB0C9DA" w14:textId="77777777" w:rsidR="00C46D5E" w:rsidRDefault="00C46D5E" w:rsidP="00C46D5E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146CC2" wp14:editId="54EB0223">
                  <wp:extent cx="4190337" cy="4760804"/>
                  <wp:effectExtent l="0" t="0" r="127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460" cy="476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ABE56" w14:textId="29335913" w:rsidR="00C46D5E" w:rsidRDefault="00C46D5E" w:rsidP="00C46D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：检查</w:t>
            </w:r>
            <w:r>
              <w:rPr>
                <w:rFonts w:hint="eastAsia"/>
                <w:sz w:val="24"/>
                <w:szCs w:val="24"/>
              </w:rPr>
              <w:t>VLAN</w:t>
            </w:r>
            <w:r>
              <w:rPr>
                <w:rFonts w:hint="eastAsia"/>
                <w:sz w:val="24"/>
                <w:szCs w:val="24"/>
              </w:rPr>
              <w:t>端口及路由端口配置</w:t>
            </w:r>
          </w:p>
          <w:p w14:paraId="0D5753F3" w14:textId="77777777" w:rsidR="00C46D5E" w:rsidRDefault="00C46D5E" w:rsidP="00C46D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AA389B" wp14:editId="797B7219">
                  <wp:extent cx="3387100" cy="2878317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04" cy="288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565B03A" wp14:editId="1E96D494">
                  <wp:extent cx="3117215" cy="1144905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1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3B746" w14:textId="6A88D5A3" w:rsidR="00C46D5E" w:rsidRDefault="00C46D5E" w:rsidP="00C46D5E">
            <w:pPr>
              <w:rPr>
                <w:noProof/>
              </w:rPr>
            </w:pPr>
            <w:r>
              <w:rPr>
                <w:rFonts w:hint="eastAsia"/>
                <w:sz w:val="24"/>
                <w:szCs w:val="24"/>
              </w:rPr>
              <w:t>检查三层交换机</w:t>
            </w:r>
            <w:r>
              <w:rPr>
                <w:rFonts w:hint="eastAsia"/>
                <w:sz w:val="24"/>
                <w:szCs w:val="24"/>
              </w:rPr>
              <w:t>SW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的路由表</w:t>
            </w:r>
          </w:p>
          <w:p w14:paraId="728EDF2F" w14:textId="6A74B19C" w:rsidR="00C46D5E" w:rsidRPr="00C46D5E" w:rsidRDefault="00C46D5E" w:rsidP="00C46D5E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C46D5E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6904A731" wp14:editId="1C4DA9B8">
                  <wp:extent cx="5130800" cy="21348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13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96691" w14:textId="77777777" w:rsidR="00C46D5E" w:rsidRDefault="00C46D5E" w:rsidP="00C46D5E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路由器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DHCP</w:t>
            </w:r>
            <w:r>
              <w:rPr>
                <w:rFonts w:hint="eastAsia"/>
                <w:sz w:val="24"/>
                <w:szCs w:val="24"/>
              </w:rPr>
              <w:t>配置</w:t>
            </w:r>
          </w:p>
          <w:p w14:paraId="0E9C1589" w14:textId="247CDFBD" w:rsidR="00C46D5E" w:rsidRDefault="00C46D5E" w:rsidP="00C46D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 w:rsidR="00E212DA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E212DA" w:rsidRPr="00E212DA">
              <w:rPr>
                <w:rFonts w:hint="eastAsia"/>
                <w:sz w:val="24"/>
                <w:szCs w:val="24"/>
              </w:rPr>
              <w:t>DHCP</w:t>
            </w:r>
            <w:r w:rsidR="00E212DA" w:rsidRPr="00E212DA">
              <w:rPr>
                <w:rFonts w:hint="eastAsia"/>
                <w:sz w:val="24"/>
                <w:szCs w:val="24"/>
              </w:rPr>
              <w:t>路由器地址池、网关、域名服务器配置</w:t>
            </w:r>
          </w:p>
          <w:p w14:paraId="4BA1A650" w14:textId="77777777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B4E8AF" wp14:editId="230F7EB6">
                  <wp:extent cx="4110824" cy="3012400"/>
                  <wp:effectExtent l="0" t="0" r="444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6637" cy="30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7A087" w14:textId="0F72B2AC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：检查</w:t>
            </w:r>
            <w:r>
              <w:rPr>
                <w:rFonts w:hint="eastAsia"/>
                <w:sz w:val="24"/>
                <w:szCs w:val="24"/>
              </w:rPr>
              <w:t>DHCP</w:t>
            </w:r>
            <w:r>
              <w:rPr>
                <w:rFonts w:hint="eastAsia"/>
                <w:sz w:val="24"/>
                <w:szCs w:val="24"/>
              </w:rPr>
              <w:t>工作状态</w:t>
            </w:r>
          </w:p>
          <w:p w14:paraId="0781CF65" w14:textId="77777777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370C8" wp14:editId="22FB298B">
                  <wp:extent cx="4139571" cy="3363402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331" cy="337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94C45" w14:textId="77777777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：检查路由器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转发表</w:t>
            </w:r>
          </w:p>
          <w:p w14:paraId="1A89E739" w14:textId="77777777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CBC05D" wp14:editId="3EF073CA">
                  <wp:extent cx="4259826" cy="3461109"/>
                  <wp:effectExtent l="0" t="0" r="762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488" cy="3466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6A24D" w14:textId="77777777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：检查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配置</w:t>
            </w:r>
          </w:p>
          <w:p w14:paraId="3FB09021" w14:textId="77777777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77E0B0" wp14:editId="4433BF33">
                  <wp:extent cx="4138801" cy="3383777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175" cy="339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CC09A" w14:textId="77777777" w:rsidR="00E212DA" w:rsidRDefault="00E212DA" w:rsidP="00C46D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同时检查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到路由器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的连通性，结果显示连接正常。</w:t>
            </w:r>
          </w:p>
          <w:p w14:paraId="5B8977C2" w14:textId="063E38C7" w:rsidR="00E212DA" w:rsidRPr="00C46D5E" w:rsidRDefault="00E212DA" w:rsidP="00C46D5E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30CCD0" wp14:editId="1B87D900">
                  <wp:extent cx="4373217" cy="3553239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510" cy="355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F55" w14:paraId="13A06603" w14:textId="77777777" w:rsidTr="007701B2">
        <w:trPr>
          <w:trHeight w:val="3384"/>
        </w:trPr>
        <w:tc>
          <w:tcPr>
            <w:tcW w:w="8296" w:type="dxa"/>
            <w:gridSpan w:val="4"/>
          </w:tcPr>
          <w:p w14:paraId="5BB70B76" w14:textId="77777777" w:rsidR="001B2F55" w:rsidRDefault="001B2F55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实验总结（遇到的问题及解决办法、体会）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59CFCAB5" w14:textId="7FD8DC2F" w:rsidR="001B2F55" w:rsidRDefault="003960C1" w:rsidP="001F37C3">
            <w:pPr>
              <w:ind w:firstLineChars="200" w:firstLine="4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本次实验过程较为顺利没有遇到什么问题，通过这个实验，我们了解了</w:t>
            </w:r>
            <w:r w:rsidRPr="003960C1">
              <w:rPr>
                <w:rFonts w:hint="eastAsia"/>
                <w:szCs w:val="21"/>
              </w:rPr>
              <w:t>DHCP</w:t>
            </w:r>
            <w:r w:rsidRPr="003960C1">
              <w:rPr>
                <w:rFonts w:hint="eastAsia"/>
                <w:szCs w:val="21"/>
              </w:rPr>
              <w:t>协议和</w:t>
            </w:r>
            <w:r w:rsidRPr="003960C1">
              <w:rPr>
                <w:rFonts w:hint="eastAsia"/>
                <w:szCs w:val="21"/>
              </w:rPr>
              <w:t xml:space="preserve"> DHCP</w:t>
            </w:r>
            <w:r w:rsidRPr="003960C1">
              <w:rPr>
                <w:rFonts w:hint="eastAsia"/>
                <w:szCs w:val="21"/>
              </w:rPr>
              <w:t>中继的应用场景。</w:t>
            </w:r>
            <w:r w:rsidR="001F37C3">
              <w:rPr>
                <w:rFonts w:hint="eastAsia"/>
                <w:szCs w:val="21"/>
              </w:rPr>
              <w:t>学习了</w:t>
            </w:r>
            <w:r w:rsidRPr="003960C1">
              <w:rPr>
                <w:rFonts w:hint="eastAsia"/>
                <w:szCs w:val="21"/>
              </w:rPr>
              <w:t>DHCP</w:t>
            </w:r>
            <w:r w:rsidRPr="003960C1">
              <w:rPr>
                <w:rFonts w:hint="eastAsia"/>
                <w:szCs w:val="21"/>
              </w:rPr>
              <w:t>服务器和</w:t>
            </w:r>
            <w:r w:rsidRPr="003960C1">
              <w:rPr>
                <w:rFonts w:hint="eastAsia"/>
                <w:szCs w:val="21"/>
              </w:rPr>
              <w:t>DHCP</w:t>
            </w:r>
            <w:r w:rsidRPr="003960C1">
              <w:rPr>
                <w:rFonts w:hint="eastAsia"/>
                <w:szCs w:val="21"/>
              </w:rPr>
              <w:t>中继的基本配置方法</w:t>
            </w:r>
            <w:r w:rsidR="001F37C3">
              <w:rPr>
                <w:rFonts w:hint="eastAsia"/>
                <w:szCs w:val="21"/>
              </w:rPr>
              <w:t>、</w:t>
            </w:r>
            <w:r w:rsidRPr="003960C1">
              <w:rPr>
                <w:rFonts w:hint="eastAsia"/>
                <w:szCs w:val="21"/>
              </w:rPr>
              <w:t>配置和检测</w:t>
            </w:r>
            <w:r w:rsidRPr="003960C1">
              <w:rPr>
                <w:rFonts w:hint="eastAsia"/>
                <w:szCs w:val="21"/>
              </w:rPr>
              <w:t>DHCP</w:t>
            </w:r>
            <w:r w:rsidRPr="003960C1">
              <w:rPr>
                <w:rFonts w:hint="eastAsia"/>
                <w:szCs w:val="21"/>
              </w:rPr>
              <w:t>客户端的方法。</w:t>
            </w:r>
            <w:r w:rsidR="001F37C3">
              <w:rPr>
                <w:rFonts w:hint="eastAsia"/>
                <w:szCs w:val="21"/>
              </w:rPr>
              <w:t>借助实验更加理解了</w:t>
            </w:r>
            <w:r w:rsidR="001F37C3">
              <w:rPr>
                <w:rFonts w:hint="eastAsia"/>
                <w:szCs w:val="21"/>
              </w:rPr>
              <w:t>DHCP</w:t>
            </w:r>
            <w:r w:rsidR="001F37C3">
              <w:rPr>
                <w:rFonts w:hint="eastAsia"/>
                <w:szCs w:val="21"/>
              </w:rPr>
              <w:t>的</w:t>
            </w:r>
            <w:r w:rsidR="007B5432">
              <w:rPr>
                <w:rFonts w:hint="eastAsia"/>
                <w:szCs w:val="21"/>
              </w:rPr>
              <w:t>工作方式：</w:t>
            </w:r>
            <w:r w:rsidR="001F37C3" w:rsidRPr="001F37C3">
              <w:rPr>
                <w:rFonts w:hint="eastAsia"/>
                <w:szCs w:val="21"/>
              </w:rPr>
              <w:t>当一台主机希望获得一个地址以满足联网需求的时候，主机作为客户端向</w:t>
            </w:r>
            <w:r w:rsidR="001F37C3" w:rsidRPr="001F37C3">
              <w:rPr>
                <w:rFonts w:hint="eastAsia"/>
                <w:szCs w:val="21"/>
              </w:rPr>
              <w:t>DHCP</w:t>
            </w:r>
            <w:r w:rsidR="001F37C3" w:rsidRPr="001F37C3">
              <w:rPr>
                <w:rFonts w:hint="eastAsia"/>
                <w:szCs w:val="21"/>
              </w:rPr>
              <w:t>服务器发起</w:t>
            </w:r>
            <w:r w:rsidR="001F37C3" w:rsidRPr="001F37C3">
              <w:rPr>
                <w:rFonts w:hint="eastAsia"/>
                <w:szCs w:val="21"/>
              </w:rPr>
              <w:t>P</w:t>
            </w:r>
            <w:r w:rsidR="001F37C3" w:rsidRPr="001F37C3">
              <w:rPr>
                <w:rFonts w:hint="eastAsia"/>
                <w:szCs w:val="21"/>
              </w:rPr>
              <w:t>地址的请求，</w:t>
            </w:r>
            <w:r w:rsidR="001F37C3" w:rsidRPr="001F37C3">
              <w:rPr>
                <w:rFonts w:hint="eastAsia"/>
                <w:szCs w:val="21"/>
              </w:rPr>
              <w:t>DHCP</w:t>
            </w:r>
            <w:r w:rsidR="001F37C3" w:rsidRPr="001F37C3">
              <w:rPr>
                <w:rFonts w:hint="eastAsia"/>
                <w:szCs w:val="21"/>
              </w:rPr>
              <w:t>服务器根据管理员的</w:t>
            </w:r>
            <w:r w:rsidR="001F37C3" w:rsidRPr="001F37C3">
              <w:rPr>
                <w:rFonts w:hint="eastAsia"/>
                <w:szCs w:val="21"/>
              </w:rPr>
              <w:t>P</w:t>
            </w:r>
            <w:r w:rsidR="001F37C3" w:rsidRPr="001F37C3">
              <w:rPr>
                <w:rFonts w:hint="eastAsia"/>
                <w:szCs w:val="21"/>
              </w:rPr>
              <w:t>地址分配策略和预先的配置向客户机返回相应的</w:t>
            </w:r>
            <w:r w:rsidR="001F37C3" w:rsidRPr="001F37C3">
              <w:rPr>
                <w:rFonts w:hint="eastAsia"/>
                <w:szCs w:val="21"/>
              </w:rPr>
              <w:t>P</w:t>
            </w:r>
            <w:r w:rsidR="001F37C3" w:rsidRPr="001F37C3">
              <w:rPr>
                <w:rFonts w:hint="eastAsia"/>
                <w:szCs w:val="21"/>
              </w:rPr>
              <w:t>地址、子网掩码、网关和域名服务器。</w:t>
            </w:r>
          </w:p>
        </w:tc>
      </w:tr>
      <w:tr w:rsidR="001B2F55" w14:paraId="689551C0" w14:textId="77777777" w:rsidTr="007701B2">
        <w:trPr>
          <w:trHeight w:val="564"/>
        </w:trPr>
        <w:tc>
          <w:tcPr>
            <w:tcW w:w="4147" w:type="dxa"/>
            <w:gridSpan w:val="2"/>
            <w:vAlign w:val="center"/>
          </w:tcPr>
          <w:p w14:paraId="0B7635EB" w14:textId="283E5301" w:rsidR="001B2F55" w:rsidRDefault="001B2F55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报告执笔人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E34B51">
              <w:rPr>
                <w:rFonts w:hint="eastAsia"/>
                <w:sz w:val="24"/>
                <w:szCs w:val="24"/>
              </w:rPr>
              <w:t>张涛源</w:t>
            </w:r>
          </w:p>
        </w:tc>
        <w:tc>
          <w:tcPr>
            <w:tcW w:w="4149" w:type="dxa"/>
            <w:gridSpan w:val="2"/>
            <w:vAlign w:val="center"/>
          </w:tcPr>
          <w:p w14:paraId="50FF2E05" w14:textId="549BD514" w:rsidR="001B2F55" w:rsidRDefault="001B2F55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实验报告完成时间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E34B51">
              <w:rPr>
                <w:rFonts w:hint="eastAsia"/>
                <w:sz w:val="24"/>
                <w:szCs w:val="24"/>
              </w:rPr>
              <w:t>2</w:t>
            </w:r>
            <w:r w:rsidR="00E34B51">
              <w:rPr>
                <w:sz w:val="24"/>
                <w:szCs w:val="24"/>
              </w:rPr>
              <w:t>021.12.14</w:t>
            </w:r>
          </w:p>
        </w:tc>
      </w:tr>
      <w:tr w:rsidR="001B2F55" w14:paraId="6B23CF8E" w14:textId="77777777" w:rsidTr="007701B2">
        <w:trPr>
          <w:trHeight w:val="558"/>
        </w:trPr>
        <w:tc>
          <w:tcPr>
            <w:tcW w:w="5903" w:type="dxa"/>
            <w:gridSpan w:val="3"/>
            <w:vAlign w:val="center"/>
          </w:tcPr>
          <w:p w14:paraId="436E2E15" w14:textId="2FFEF5C1" w:rsidR="001B2F55" w:rsidRDefault="001B2F55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器材、工具归还及设备完好负责人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E34B51">
              <w:rPr>
                <w:rFonts w:hint="eastAsia"/>
                <w:sz w:val="24"/>
                <w:szCs w:val="24"/>
              </w:rPr>
              <w:t>张涛源</w:t>
            </w:r>
          </w:p>
        </w:tc>
        <w:tc>
          <w:tcPr>
            <w:tcW w:w="2393" w:type="dxa"/>
            <w:vAlign w:val="center"/>
          </w:tcPr>
          <w:p w14:paraId="74EAB4B7" w14:textId="1EC22652" w:rsidR="001B2F55" w:rsidRDefault="001B2F55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验收人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E34B51">
              <w:rPr>
                <w:rFonts w:hint="eastAsia"/>
                <w:sz w:val="24"/>
                <w:szCs w:val="24"/>
              </w:rPr>
              <w:t>张涛源</w:t>
            </w:r>
          </w:p>
        </w:tc>
      </w:tr>
      <w:tr w:rsidR="001B2F55" w14:paraId="6BB033D8" w14:textId="77777777" w:rsidTr="007701B2">
        <w:trPr>
          <w:trHeight w:val="552"/>
        </w:trPr>
        <w:tc>
          <w:tcPr>
            <w:tcW w:w="8296" w:type="dxa"/>
            <w:gridSpan w:val="4"/>
            <w:vAlign w:val="center"/>
          </w:tcPr>
          <w:p w14:paraId="57DE7D2F" w14:textId="77777777" w:rsidR="001B2F55" w:rsidRDefault="001B2F55" w:rsidP="007701B2">
            <w:pPr>
              <w:widowControl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小组成员签名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0D7564FF" w14:textId="77777777" w:rsidR="001B2F55" w:rsidRDefault="001B2F55" w:rsidP="007701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5CFAD0DE" w14:textId="77777777" w:rsidR="004335E4" w:rsidRDefault="004335E4"/>
    <w:sectPr w:rsidR="0043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2DFD" w14:textId="77777777" w:rsidR="001355FE" w:rsidRDefault="001355FE" w:rsidP="001B2F55">
      <w:r>
        <w:separator/>
      </w:r>
    </w:p>
  </w:endnote>
  <w:endnote w:type="continuationSeparator" w:id="0">
    <w:p w14:paraId="1E01C570" w14:textId="77777777" w:rsidR="001355FE" w:rsidRDefault="001355FE" w:rsidP="001B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A5CC" w14:textId="77777777" w:rsidR="001355FE" w:rsidRDefault="001355FE" w:rsidP="001B2F55">
      <w:r>
        <w:separator/>
      </w:r>
    </w:p>
  </w:footnote>
  <w:footnote w:type="continuationSeparator" w:id="0">
    <w:p w14:paraId="1B9534D4" w14:textId="77777777" w:rsidR="001355FE" w:rsidRDefault="001355FE" w:rsidP="001B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5FEE"/>
    <w:multiLevelType w:val="hybridMultilevel"/>
    <w:tmpl w:val="5584297A"/>
    <w:lvl w:ilvl="0" w:tplc="B150C588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19"/>
    <w:rsid w:val="001355FE"/>
    <w:rsid w:val="001A2343"/>
    <w:rsid w:val="001B2F55"/>
    <w:rsid w:val="001F37C3"/>
    <w:rsid w:val="00296E7C"/>
    <w:rsid w:val="002B2F19"/>
    <w:rsid w:val="003960C1"/>
    <w:rsid w:val="004335E4"/>
    <w:rsid w:val="004C5740"/>
    <w:rsid w:val="005402BC"/>
    <w:rsid w:val="0063754C"/>
    <w:rsid w:val="00705723"/>
    <w:rsid w:val="007A2AAC"/>
    <w:rsid w:val="007B5432"/>
    <w:rsid w:val="00987A34"/>
    <w:rsid w:val="009F1762"/>
    <w:rsid w:val="00A84FC3"/>
    <w:rsid w:val="00B4480B"/>
    <w:rsid w:val="00C46D5E"/>
    <w:rsid w:val="00E212DA"/>
    <w:rsid w:val="00E3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E6DFC"/>
  <w15:chartTrackingRefBased/>
  <w15:docId w15:val="{446EEAB5-A4E2-41FD-AE79-0471D012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F5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F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F5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2F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1B2F55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rsid w:val="001B2F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A2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taoyuan zhang</dc:creator>
  <cp:keywords/>
  <dc:description/>
  <cp:lastModifiedBy>taoyuan zhang</cp:lastModifiedBy>
  <cp:revision>4</cp:revision>
  <dcterms:created xsi:type="dcterms:W3CDTF">2021-12-14T02:55:00Z</dcterms:created>
  <dcterms:modified xsi:type="dcterms:W3CDTF">2021-12-14T03:54:00Z</dcterms:modified>
</cp:coreProperties>
</file>