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17CC" w14:textId="77777777" w:rsidR="009504FB" w:rsidRDefault="00F907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</w:p>
    <w:p w14:paraId="79D6A66E" w14:textId="77777777" w:rsidR="009504FB" w:rsidRDefault="00F907C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杭州电子科技大学计算机学院</w:t>
      </w:r>
    </w:p>
    <w:p w14:paraId="3ABBB913" w14:textId="77777777" w:rsidR="009504FB" w:rsidRDefault="00F907C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《认识实习》企业参观预习文档</w:t>
      </w:r>
    </w:p>
    <w:tbl>
      <w:tblPr>
        <w:tblW w:w="8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871"/>
        <w:gridCol w:w="992"/>
        <w:gridCol w:w="567"/>
        <w:gridCol w:w="284"/>
        <w:gridCol w:w="1275"/>
        <w:gridCol w:w="594"/>
        <w:gridCol w:w="682"/>
        <w:gridCol w:w="1610"/>
      </w:tblGrid>
      <w:tr w:rsidR="009504FB" w14:paraId="4329E0F9" w14:textId="77777777">
        <w:trPr>
          <w:trHeight w:val="567"/>
        </w:trPr>
        <w:tc>
          <w:tcPr>
            <w:tcW w:w="1222" w:type="dxa"/>
            <w:vAlign w:val="center"/>
          </w:tcPr>
          <w:p w14:paraId="4EB7EE7C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姓名</w:t>
            </w:r>
          </w:p>
        </w:tc>
        <w:tc>
          <w:tcPr>
            <w:tcW w:w="1863" w:type="dxa"/>
            <w:gridSpan w:val="2"/>
            <w:vAlign w:val="center"/>
          </w:tcPr>
          <w:p w14:paraId="0144EA0F" w14:textId="1D9E6A16" w:rsidR="009504FB" w:rsidRDefault="00891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应宇杰</w:t>
            </w:r>
          </w:p>
        </w:tc>
        <w:tc>
          <w:tcPr>
            <w:tcW w:w="851" w:type="dxa"/>
            <w:gridSpan w:val="2"/>
            <w:vAlign w:val="center"/>
          </w:tcPr>
          <w:p w14:paraId="4BD40136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学号</w:t>
            </w:r>
          </w:p>
        </w:tc>
        <w:tc>
          <w:tcPr>
            <w:tcW w:w="1275" w:type="dxa"/>
            <w:vAlign w:val="center"/>
          </w:tcPr>
          <w:p w14:paraId="1F3F6490" w14:textId="122CF8EC" w:rsidR="009504FB" w:rsidRDefault="00891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9151633</w:t>
            </w:r>
          </w:p>
        </w:tc>
        <w:tc>
          <w:tcPr>
            <w:tcW w:w="1276" w:type="dxa"/>
            <w:gridSpan w:val="2"/>
            <w:vAlign w:val="center"/>
          </w:tcPr>
          <w:p w14:paraId="5E01B57D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联系电话</w:t>
            </w:r>
          </w:p>
        </w:tc>
        <w:tc>
          <w:tcPr>
            <w:tcW w:w="1610" w:type="dxa"/>
            <w:vAlign w:val="center"/>
          </w:tcPr>
          <w:p w14:paraId="029C59B3" w14:textId="3ED962F5" w:rsidR="009504FB" w:rsidRDefault="00891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9858873884</w:t>
            </w:r>
          </w:p>
        </w:tc>
      </w:tr>
      <w:tr w:rsidR="009504FB" w14:paraId="6AB689A6" w14:textId="77777777">
        <w:trPr>
          <w:trHeight w:val="567"/>
        </w:trPr>
        <w:tc>
          <w:tcPr>
            <w:tcW w:w="1222" w:type="dxa"/>
            <w:vAlign w:val="center"/>
          </w:tcPr>
          <w:p w14:paraId="38A88C19" w14:textId="77777777" w:rsidR="009504FB" w:rsidRDefault="00F907CF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专业</w:t>
            </w:r>
          </w:p>
        </w:tc>
        <w:tc>
          <w:tcPr>
            <w:tcW w:w="1863" w:type="dxa"/>
            <w:gridSpan w:val="2"/>
            <w:vAlign w:val="center"/>
          </w:tcPr>
          <w:p w14:paraId="35136B2E" w14:textId="515B6318" w:rsidR="009504FB" w:rsidRDefault="00891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计算机科学与技术</w:t>
            </w:r>
          </w:p>
        </w:tc>
        <w:tc>
          <w:tcPr>
            <w:tcW w:w="851" w:type="dxa"/>
            <w:gridSpan w:val="2"/>
            <w:vAlign w:val="center"/>
          </w:tcPr>
          <w:p w14:paraId="4503A438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班级</w:t>
            </w:r>
          </w:p>
        </w:tc>
        <w:tc>
          <w:tcPr>
            <w:tcW w:w="1275" w:type="dxa"/>
            <w:vAlign w:val="center"/>
          </w:tcPr>
          <w:p w14:paraId="37BFD063" w14:textId="24ADB47F" w:rsidR="009504FB" w:rsidRDefault="00891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9052321</w:t>
            </w:r>
          </w:p>
        </w:tc>
        <w:tc>
          <w:tcPr>
            <w:tcW w:w="1276" w:type="dxa"/>
            <w:gridSpan w:val="2"/>
            <w:vAlign w:val="center"/>
          </w:tcPr>
          <w:p w14:paraId="54AA29D9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填写日期</w:t>
            </w:r>
          </w:p>
        </w:tc>
        <w:tc>
          <w:tcPr>
            <w:tcW w:w="1610" w:type="dxa"/>
            <w:vAlign w:val="center"/>
          </w:tcPr>
          <w:p w14:paraId="1F145967" w14:textId="728569A7" w:rsidR="009504FB" w:rsidRDefault="00891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021</w:t>
            </w:r>
            <w:r>
              <w:rPr>
                <w:rFonts w:ascii="Times New Roman" w:hAnsi="Times New Roman" w:cs="Times New Roman" w:hint="eastAsia"/>
                <w:sz w:val="24"/>
              </w:rPr>
              <w:t>/7/5</w:t>
            </w:r>
          </w:p>
        </w:tc>
      </w:tr>
      <w:tr w:rsidR="009504FB" w14:paraId="2E33E49E" w14:textId="77777777">
        <w:trPr>
          <w:trHeight w:val="1828"/>
        </w:trPr>
        <w:tc>
          <w:tcPr>
            <w:tcW w:w="1222" w:type="dxa"/>
            <w:vAlign w:val="center"/>
          </w:tcPr>
          <w:p w14:paraId="77CB9F36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本人承诺</w:t>
            </w:r>
          </w:p>
        </w:tc>
        <w:tc>
          <w:tcPr>
            <w:tcW w:w="6875" w:type="dxa"/>
            <w:gridSpan w:val="8"/>
            <w:vAlign w:val="center"/>
          </w:tcPr>
          <w:p w14:paraId="59A7C8C3" w14:textId="77777777" w:rsidR="009504FB" w:rsidRDefault="00F907CF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本人实习实践期间遵守有关法律、法规，并已将实习实践一事告知父母。</w:t>
            </w:r>
          </w:p>
          <w:p w14:paraId="14CDBB48" w14:textId="0406365E" w:rsidR="009504FB" w:rsidRDefault="00F907CF">
            <w:pPr>
              <w:spacing w:line="400" w:lineRule="exact"/>
              <w:ind w:firstLineChars="1750" w:firstLine="420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学生</w:t>
            </w:r>
            <w:r>
              <w:rPr>
                <w:rFonts w:ascii="Times New Roman" w:hAnsi="Times New Roman" w:cs="Times New Roman"/>
                <w:sz w:val="24"/>
              </w:rPr>
              <w:t>签名：</w:t>
            </w:r>
            <w:r w:rsidR="004253E3">
              <w:rPr>
                <w:rFonts w:ascii="Times New Roman" w:hAnsi="Times New Roman" w:cs="Times New Roman" w:hint="eastAsia"/>
                <w:sz w:val="24"/>
              </w:rPr>
              <w:t>应宇杰</w:t>
            </w:r>
          </w:p>
          <w:p w14:paraId="339675D9" w14:textId="193E82A0" w:rsidR="009504FB" w:rsidRDefault="004253E3">
            <w:pPr>
              <w:wordWrap w:val="0"/>
              <w:spacing w:line="400" w:lineRule="exact"/>
              <w:ind w:right="480" w:firstLineChars="2050" w:firstLine="49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021</w:t>
            </w:r>
            <w:r w:rsidR="00F907CF">
              <w:rPr>
                <w:rFonts w:ascii="Times New Roman" w:hAnsi="Times New Roman" w:cs="Times New Roman"/>
                <w:sz w:val="24"/>
              </w:rPr>
              <w:t>年</w:t>
            </w:r>
            <w:r w:rsidR="00F907CF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="00F907CF">
              <w:rPr>
                <w:rFonts w:ascii="Times New Roman" w:hAnsi="Times New Roman" w:cs="Times New Roman"/>
                <w:sz w:val="24"/>
              </w:rPr>
              <w:t>月</w:t>
            </w:r>
            <w:r w:rsidR="00F907CF">
              <w:rPr>
                <w:rFonts w:ascii="Times New Roman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F907CF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9504FB" w14:paraId="142C73B5" w14:textId="77777777">
        <w:trPr>
          <w:trHeight w:val="567"/>
        </w:trPr>
        <w:tc>
          <w:tcPr>
            <w:tcW w:w="8097" w:type="dxa"/>
            <w:gridSpan w:val="9"/>
            <w:vAlign w:val="center"/>
          </w:tcPr>
          <w:p w14:paraId="17D652A0" w14:textId="0CE20FCB" w:rsidR="009504FB" w:rsidRDefault="004253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ource Han Sans" w:eastAsia="微软雅黑" w:hAnsi="Source Han Sans"/>
                <w:color w:val="555555"/>
              </w:rPr>
              <w:t>浙江省数据安全服务有限公司</w:t>
            </w:r>
          </w:p>
        </w:tc>
      </w:tr>
      <w:tr w:rsidR="009504FB" w14:paraId="18E99711" w14:textId="77777777">
        <w:trPr>
          <w:trHeight w:val="567"/>
        </w:trPr>
        <w:tc>
          <w:tcPr>
            <w:tcW w:w="2093" w:type="dxa"/>
            <w:gridSpan w:val="2"/>
            <w:vAlign w:val="center"/>
          </w:tcPr>
          <w:p w14:paraId="085FA759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单位名称</w:t>
            </w:r>
          </w:p>
        </w:tc>
        <w:tc>
          <w:tcPr>
            <w:tcW w:w="6004" w:type="dxa"/>
            <w:gridSpan w:val="7"/>
            <w:vAlign w:val="center"/>
          </w:tcPr>
          <w:p w14:paraId="58A3A479" w14:textId="2FD23929" w:rsidR="009504FB" w:rsidRDefault="004253E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ource Han Sans" w:eastAsia="微软雅黑" w:hAnsi="Source Han Sans"/>
                <w:color w:val="555555"/>
              </w:rPr>
              <w:t>浙江省数据安全服务有限公司</w:t>
            </w:r>
          </w:p>
        </w:tc>
      </w:tr>
      <w:tr w:rsidR="009504FB" w14:paraId="339CC4D6" w14:textId="77777777">
        <w:trPr>
          <w:trHeight w:val="567"/>
        </w:trPr>
        <w:tc>
          <w:tcPr>
            <w:tcW w:w="2093" w:type="dxa"/>
            <w:gridSpan w:val="2"/>
            <w:vAlign w:val="center"/>
          </w:tcPr>
          <w:p w14:paraId="54552A3C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企业相关简介</w:t>
            </w:r>
          </w:p>
        </w:tc>
        <w:tc>
          <w:tcPr>
            <w:tcW w:w="6004" w:type="dxa"/>
            <w:gridSpan w:val="7"/>
            <w:vAlign w:val="center"/>
          </w:tcPr>
          <w:p w14:paraId="571C5825" w14:textId="099F2835" w:rsidR="004253E3" w:rsidRPr="004253E3" w:rsidRDefault="004253E3" w:rsidP="004253E3">
            <w:pPr>
              <w:pStyle w:val="ab"/>
              <w:shd w:val="clear" w:color="auto" w:fill="FFFFFF"/>
              <w:spacing w:before="0" w:beforeAutospacing="0" w:after="0" w:afterAutospacing="0"/>
              <w:rPr>
                <w:rFonts w:ascii="Source Han Sans" w:eastAsia="微软雅黑" w:hAnsi="Source Han Sans" w:cstheme="minorBidi" w:hint="eastAsia"/>
                <w:color w:val="555555"/>
                <w:kern w:val="2"/>
                <w:sz w:val="21"/>
                <w:szCs w:val="22"/>
              </w:rPr>
            </w:pPr>
            <w:r w:rsidRPr="004253E3">
              <w:rPr>
                <w:rFonts w:ascii="Source Han Sans" w:eastAsia="微软雅黑" w:hAnsi="Source Han Sans" w:cstheme="minorBidi"/>
                <w:color w:val="555555"/>
                <w:kern w:val="2"/>
                <w:sz w:val="21"/>
                <w:szCs w:val="22"/>
              </w:rPr>
              <w:t>浙江省数据安全服务有限公司（简称：浙江数安）于</w:t>
            </w:r>
            <w:r w:rsidRPr="004253E3">
              <w:rPr>
                <w:rFonts w:ascii="Source Han Sans" w:eastAsia="微软雅黑" w:hAnsi="Source Han Sans" w:cstheme="minorBidi"/>
                <w:color w:val="555555"/>
                <w:kern w:val="2"/>
                <w:sz w:val="21"/>
                <w:szCs w:val="22"/>
              </w:rPr>
              <w:t>2019</w:t>
            </w:r>
            <w:r w:rsidRPr="004253E3">
              <w:rPr>
                <w:rFonts w:ascii="Source Han Sans" w:eastAsia="微软雅黑" w:hAnsi="Source Han Sans" w:cstheme="minorBidi"/>
                <w:color w:val="555555"/>
                <w:kern w:val="2"/>
                <w:sz w:val="21"/>
                <w:szCs w:val="22"/>
              </w:rPr>
              <w:t>年由浙江省政府领导批示，杭州钢铁集团、安恒信息、每日互动三家业内领先公司联合成立。</w:t>
            </w:r>
          </w:p>
          <w:p w14:paraId="756E6D16" w14:textId="77777777" w:rsidR="004253E3" w:rsidRPr="004253E3" w:rsidRDefault="004253E3" w:rsidP="004253E3">
            <w:pPr>
              <w:pStyle w:val="ab"/>
              <w:shd w:val="clear" w:color="auto" w:fill="FFFFFF"/>
              <w:spacing w:before="0" w:beforeAutospacing="0" w:after="0" w:afterAutospacing="0"/>
              <w:rPr>
                <w:rFonts w:ascii="Source Han Sans" w:eastAsia="微软雅黑" w:hAnsi="Source Han Sans" w:cstheme="minorBidi" w:hint="eastAsia"/>
                <w:color w:val="555555"/>
                <w:kern w:val="2"/>
                <w:sz w:val="21"/>
                <w:szCs w:val="22"/>
              </w:rPr>
            </w:pPr>
            <w:r w:rsidRPr="004253E3">
              <w:rPr>
                <w:rFonts w:ascii="Source Han Sans" w:eastAsia="微软雅黑" w:hAnsi="Source Han Sans" w:cstheme="minorBidi"/>
                <w:color w:val="555555"/>
                <w:kern w:val="2"/>
                <w:sz w:val="21"/>
                <w:szCs w:val="22"/>
              </w:rPr>
              <w:t>针对政府和企业数字化转型过程中的一切数据安全风险，数安服通过打造</w:t>
            </w:r>
            <w:r w:rsidRPr="004253E3">
              <w:rPr>
                <w:rFonts w:ascii="Source Han Sans" w:eastAsia="微软雅黑" w:hAnsi="Source Han Sans" w:cstheme="minorBidi"/>
                <w:color w:val="555555"/>
                <w:kern w:val="2"/>
                <w:sz w:val="21"/>
                <w:szCs w:val="22"/>
              </w:rPr>
              <w:t>“</w:t>
            </w:r>
            <w:r w:rsidRPr="004253E3">
              <w:rPr>
                <w:rFonts w:ascii="Source Han Sans" w:eastAsia="微软雅黑" w:hAnsi="Source Han Sans" w:cstheme="minorBidi"/>
                <w:color w:val="555555"/>
                <w:kern w:val="2"/>
                <w:sz w:val="21"/>
                <w:szCs w:val="22"/>
              </w:rPr>
              <w:t>中立国</w:t>
            </w:r>
            <w:r w:rsidRPr="004253E3">
              <w:rPr>
                <w:rFonts w:ascii="Source Han Sans" w:eastAsia="微软雅黑" w:hAnsi="Source Han Sans" w:cstheme="minorBidi"/>
                <w:color w:val="555555"/>
                <w:kern w:val="2"/>
                <w:sz w:val="21"/>
                <w:szCs w:val="22"/>
              </w:rPr>
              <w:t>”</w:t>
            </w:r>
            <w:r w:rsidRPr="004253E3">
              <w:rPr>
                <w:rFonts w:ascii="Source Han Sans" w:eastAsia="微软雅黑" w:hAnsi="Source Han Sans" w:cstheme="minorBidi"/>
                <w:color w:val="555555"/>
                <w:kern w:val="2"/>
                <w:sz w:val="21"/>
                <w:szCs w:val="22"/>
              </w:rPr>
              <w:t>大数据联合计算平台，此项目已经被省政府列为浙江省数字新型基础设施标志性项目，此外打造一站式数据安全保障服务，为数字化转型提供全维度数据安全解决方案。</w:t>
            </w:r>
          </w:p>
          <w:p w14:paraId="0064BC69" w14:textId="297BC499" w:rsidR="009504FB" w:rsidRDefault="004253E3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 w:rsidR="009504FB" w14:paraId="73F8B9CE" w14:textId="77777777">
        <w:trPr>
          <w:trHeight w:val="567"/>
        </w:trPr>
        <w:tc>
          <w:tcPr>
            <w:tcW w:w="2093" w:type="dxa"/>
            <w:gridSpan w:val="2"/>
            <w:vAlign w:val="center"/>
          </w:tcPr>
          <w:p w14:paraId="20382488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你感兴趣的专业领域</w:t>
            </w:r>
          </w:p>
        </w:tc>
        <w:tc>
          <w:tcPr>
            <w:tcW w:w="6004" w:type="dxa"/>
            <w:gridSpan w:val="7"/>
            <w:vAlign w:val="center"/>
          </w:tcPr>
          <w:p w14:paraId="24DE2EA7" w14:textId="6E00F41B" w:rsidR="009504FB" w:rsidRDefault="004253E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数据安全</w:t>
            </w:r>
          </w:p>
          <w:p w14:paraId="7AB08DD0" w14:textId="589E5C7A" w:rsidR="009504FB" w:rsidRDefault="000377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大数据</w:t>
            </w:r>
          </w:p>
          <w:p w14:paraId="57CD245C" w14:textId="05FA8DCF" w:rsidR="009504FB" w:rsidRDefault="0003779A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网络安全</w:t>
            </w:r>
          </w:p>
        </w:tc>
      </w:tr>
      <w:tr w:rsidR="009504FB" w14:paraId="48195E0C" w14:textId="77777777">
        <w:trPr>
          <w:trHeight w:val="567"/>
        </w:trPr>
        <w:tc>
          <w:tcPr>
            <w:tcW w:w="2093" w:type="dxa"/>
            <w:gridSpan w:val="2"/>
            <w:vAlign w:val="center"/>
          </w:tcPr>
          <w:p w14:paraId="27FD129E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你想了解的企业相关问题</w:t>
            </w:r>
          </w:p>
        </w:tc>
        <w:tc>
          <w:tcPr>
            <w:tcW w:w="6004" w:type="dxa"/>
            <w:gridSpan w:val="7"/>
            <w:vAlign w:val="center"/>
          </w:tcPr>
          <w:p w14:paraId="32BFF7C3" w14:textId="53B0D81D" w:rsidR="009504FB" w:rsidRDefault="004253E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企业是以怎么样的方式来实现数据安全？</w:t>
            </w:r>
          </w:p>
          <w:p w14:paraId="1CDAB95D" w14:textId="45CA0E56" w:rsidR="004253E3" w:rsidRDefault="0003779A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数据是存储到什么地方，以什么样的形式来存储数据，如果发生数据泄露会以什么方式处理。</w:t>
            </w:r>
          </w:p>
          <w:p w14:paraId="0EDCCFB7" w14:textId="77777777" w:rsidR="009504FB" w:rsidRDefault="009504FB">
            <w:pPr>
              <w:rPr>
                <w:rFonts w:ascii="Times New Roman" w:hAnsi="Times New Roman" w:cs="Times New Roman" w:hint="eastAsia"/>
                <w:sz w:val="24"/>
              </w:rPr>
            </w:pPr>
          </w:p>
        </w:tc>
      </w:tr>
      <w:tr w:rsidR="009504FB" w14:paraId="1275C80F" w14:textId="77777777">
        <w:trPr>
          <w:trHeight w:val="567"/>
        </w:trPr>
        <w:tc>
          <w:tcPr>
            <w:tcW w:w="8097" w:type="dxa"/>
            <w:gridSpan w:val="9"/>
            <w:vAlign w:val="center"/>
          </w:tcPr>
          <w:p w14:paraId="1039BF8A" w14:textId="45A6E164" w:rsidR="009504FB" w:rsidRDefault="004253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lastRenderedPageBreak/>
              <w:t>中杭监测技术研究院</w:t>
            </w:r>
          </w:p>
        </w:tc>
      </w:tr>
      <w:tr w:rsidR="009504FB" w14:paraId="285E5BFA" w14:textId="77777777">
        <w:trPr>
          <w:trHeight w:val="567"/>
        </w:trPr>
        <w:tc>
          <w:tcPr>
            <w:tcW w:w="2093" w:type="dxa"/>
            <w:gridSpan w:val="2"/>
            <w:vAlign w:val="center"/>
          </w:tcPr>
          <w:p w14:paraId="4B88A065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单位名称</w:t>
            </w:r>
          </w:p>
        </w:tc>
        <w:tc>
          <w:tcPr>
            <w:tcW w:w="6004" w:type="dxa"/>
            <w:gridSpan w:val="7"/>
            <w:vAlign w:val="center"/>
          </w:tcPr>
          <w:p w14:paraId="537E1E54" w14:textId="31D962FF" w:rsidR="009504FB" w:rsidRDefault="004253E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中杭监测技术研究院</w:t>
            </w:r>
          </w:p>
        </w:tc>
      </w:tr>
      <w:tr w:rsidR="009504FB" w14:paraId="5FBDB6EC" w14:textId="77777777">
        <w:trPr>
          <w:trHeight w:val="567"/>
        </w:trPr>
        <w:tc>
          <w:tcPr>
            <w:tcW w:w="2093" w:type="dxa"/>
            <w:gridSpan w:val="2"/>
            <w:vAlign w:val="center"/>
          </w:tcPr>
          <w:p w14:paraId="46FB4908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企业相关简介</w:t>
            </w:r>
          </w:p>
        </w:tc>
        <w:tc>
          <w:tcPr>
            <w:tcW w:w="6004" w:type="dxa"/>
            <w:gridSpan w:val="7"/>
            <w:vAlign w:val="center"/>
          </w:tcPr>
          <w:p w14:paraId="312D8F20" w14:textId="001A12B8" w:rsidR="009504FB" w:rsidRPr="0003779A" w:rsidRDefault="004253E3">
            <w:pPr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中杭监测技术研究院有限公司的地址在杭州市拱墅区半山路356号，于2015-11-06在杭州市工商局注册成立，注册资金50000000（万元），我们主要经营检测技术服务，能源与环境影响的评价分析服务，钢铁产品研发与销售，材料改性及表面工程的技术服务，金属制品原辅材料的销售</w:t>
            </w:r>
          </w:p>
          <w:p w14:paraId="3BD88296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2D9E1362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47F366DB" w14:textId="7394C6DD" w:rsidR="0003779A" w:rsidRDefault="0003779A">
            <w:pPr>
              <w:rPr>
                <w:rFonts w:ascii="Times New Roman" w:hAnsi="Times New Roman" w:cs="Times New Roman" w:hint="eastAsia"/>
                <w:sz w:val="24"/>
              </w:rPr>
            </w:pPr>
          </w:p>
        </w:tc>
      </w:tr>
      <w:tr w:rsidR="009504FB" w14:paraId="6BAEBB27" w14:textId="77777777">
        <w:trPr>
          <w:trHeight w:val="567"/>
        </w:trPr>
        <w:tc>
          <w:tcPr>
            <w:tcW w:w="2093" w:type="dxa"/>
            <w:gridSpan w:val="2"/>
            <w:vAlign w:val="center"/>
          </w:tcPr>
          <w:p w14:paraId="0C1F73FF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你感兴趣的专业领域</w:t>
            </w:r>
          </w:p>
        </w:tc>
        <w:tc>
          <w:tcPr>
            <w:tcW w:w="6004" w:type="dxa"/>
            <w:gridSpan w:val="7"/>
            <w:vAlign w:val="center"/>
          </w:tcPr>
          <w:p w14:paraId="2DB1C592" w14:textId="27184C51" w:rsidR="009504FB" w:rsidRDefault="000377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检测数据</w:t>
            </w:r>
          </w:p>
          <w:p w14:paraId="6A348E2C" w14:textId="7F9E0161" w:rsidR="0003779A" w:rsidRDefault="0003779A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大数据</w:t>
            </w:r>
          </w:p>
          <w:p w14:paraId="17F533E7" w14:textId="1B270C52" w:rsidR="009504FB" w:rsidRDefault="00F82E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能源与材料</w:t>
            </w:r>
          </w:p>
          <w:p w14:paraId="34D4F1CC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1CB19250" w14:textId="77777777" w:rsidR="009504FB" w:rsidRDefault="009504FB">
            <w:pPr>
              <w:rPr>
                <w:rFonts w:ascii="Times New Roman" w:hAnsi="Times New Roman" w:cs="Times New Roman" w:hint="eastAsia"/>
                <w:sz w:val="24"/>
              </w:rPr>
            </w:pPr>
          </w:p>
          <w:p w14:paraId="6346CE3E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2E630FCB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779D6168" w14:textId="77777777" w:rsidR="009504FB" w:rsidRDefault="009504FB">
            <w:pPr>
              <w:rPr>
                <w:rFonts w:ascii="Times New Roman" w:hAnsi="Times New Roman" w:cs="Times New Roman" w:hint="eastAsia"/>
                <w:sz w:val="24"/>
              </w:rPr>
            </w:pPr>
          </w:p>
        </w:tc>
      </w:tr>
      <w:tr w:rsidR="009504FB" w14:paraId="61F92804" w14:textId="77777777">
        <w:trPr>
          <w:trHeight w:val="567"/>
        </w:trPr>
        <w:tc>
          <w:tcPr>
            <w:tcW w:w="2093" w:type="dxa"/>
            <w:gridSpan w:val="2"/>
            <w:vAlign w:val="center"/>
          </w:tcPr>
          <w:p w14:paraId="294EC86C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你想了解的企业相关问题</w:t>
            </w:r>
          </w:p>
        </w:tc>
        <w:tc>
          <w:tcPr>
            <w:tcW w:w="6004" w:type="dxa"/>
            <w:gridSpan w:val="7"/>
            <w:vAlign w:val="center"/>
          </w:tcPr>
          <w:p w14:paraId="4E6B9773" w14:textId="1CE64AED" w:rsidR="009504FB" w:rsidRDefault="00F82E02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用哪些指标来表示环境影响的指数？</w:t>
            </w:r>
          </w:p>
          <w:p w14:paraId="109DE3CF" w14:textId="70D801A8" w:rsidR="009504FB" w:rsidRDefault="00F82E02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在评估经营检测时，遇到过什么问题？</w:t>
            </w:r>
          </w:p>
          <w:p w14:paraId="14392530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6F54639F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137ECC04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026575AC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095FEE27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403FF728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70F991B6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3157DC05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12A06AAF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2F297E43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65DD9D24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  <w:p w14:paraId="01E24EE4" w14:textId="77777777" w:rsidR="009504FB" w:rsidRDefault="009504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4FB" w14:paraId="017FFAD0" w14:textId="77777777">
        <w:trPr>
          <w:trHeight w:val="567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FB39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评分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750D" w14:textId="77777777" w:rsidR="009504FB" w:rsidRDefault="009504FB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1482B" w14:textId="77777777" w:rsidR="009504FB" w:rsidRDefault="00F907CF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任课教师签名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684B" w14:textId="77777777" w:rsidR="009504FB" w:rsidRDefault="009504FB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5C5B0D1" w14:textId="77777777" w:rsidR="009504FB" w:rsidRDefault="009504FB">
      <w:pPr>
        <w:rPr>
          <w:sz w:val="24"/>
        </w:rPr>
      </w:pPr>
    </w:p>
    <w:sectPr w:rsidR="0095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6EA1"/>
    <w:multiLevelType w:val="multilevel"/>
    <w:tmpl w:val="16C06E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101E1"/>
    <w:multiLevelType w:val="multilevel"/>
    <w:tmpl w:val="41A101E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31F9E"/>
    <w:multiLevelType w:val="multilevel"/>
    <w:tmpl w:val="4A931F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A46B2F"/>
    <w:multiLevelType w:val="multilevel"/>
    <w:tmpl w:val="57A46B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EB78EA"/>
    <w:multiLevelType w:val="multilevel"/>
    <w:tmpl w:val="63EB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EC"/>
    <w:rsid w:val="00015371"/>
    <w:rsid w:val="00017C3F"/>
    <w:rsid w:val="00020851"/>
    <w:rsid w:val="00025278"/>
    <w:rsid w:val="0003064E"/>
    <w:rsid w:val="0003221D"/>
    <w:rsid w:val="00036BA6"/>
    <w:rsid w:val="0003779A"/>
    <w:rsid w:val="00051BE2"/>
    <w:rsid w:val="000918FF"/>
    <w:rsid w:val="000B0E71"/>
    <w:rsid w:val="000E5C46"/>
    <w:rsid w:val="000F55F5"/>
    <w:rsid w:val="000F6121"/>
    <w:rsid w:val="00117D5D"/>
    <w:rsid w:val="001612E1"/>
    <w:rsid w:val="0016145E"/>
    <w:rsid w:val="00170EE3"/>
    <w:rsid w:val="0018721A"/>
    <w:rsid w:val="001D5D14"/>
    <w:rsid w:val="001E260A"/>
    <w:rsid w:val="001F2BAA"/>
    <w:rsid w:val="00204DEC"/>
    <w:rsid w:val="00220DAF"/>
    <w:rsid w:val="00236032"/>
    <w:rsid w:val="0029040F"/>
    <w:rsid w:val="00296197"/>
    <w:rsid w:val="002A266D"/>
    <w:rsid w:val="002B3096"/>
    <w:rsid w:val="002C5F3B"/>
    <w:rsid w:val="002E78C0"/>
    <w:rsid w:val="00325014"/>
    <w:rsid w:val="003349E0"/>
    <w:rsid w:val="00335C48"/>
    <w:rsid w:val="00350F40"/>
    <w:rsid w:val="0035559D"/>
    <w:rsid w:val="00380A0F"/>
    <w:rsid w:val="003C0D8A"/>
    <w:rsid w:val="003C755A"/>
    <w:rsid w:val="003D0C33"/>
    <w:rsid w:val="003E1B93"/>
    <w:rsid w:val="004143D0"/>
    <w:rsid w:val="004253E3"/>
    <w:rsid w:val="004315F0"/>
    <w:rsid w:val="00452DAE"/>
    <w:rsid w:val="00455414"/>
    <w:rsid w:val="004614C6"/>
    <w:rsid w:val="00473171"/>
    <w:rsid w:val="0047436A"/>
    <w:rsid w:val="004A4EF8"/>
    <w:rsid w:val="004F0BED"/>
    <w:rsid w:val="004F427F"/>
    <w:rsid w:val="00502F51"/>
    <w:rsid w:val="005167A3"/>
    <w:rsid w:val="00523BAB"/>
    <w:rsid w:val="00540F6B"/>
    <w:rsid w:val="00543960"/>
    <w:rsid w:val="00563B55"/>
    <w:rsid w:val="00571E45"/>
    <w:rsid w:val="0058035A"/>
    <w:rsid w:val="00593940"/>
    <w:rsid w:val="005B1E94"/>
    <w:rsid w:val="005C1B5A"/>
    <w:rsid w:val="005C645F"/>
    <w:rsid w:val="005D2206"/>
    <w:rsid w:val="005D32FC"/>
    <w:rsid w:val="005D5026"/>
    <w:rsid w:val="00616953"/>
    <w:rsid w:val="00631D26"/>
    <w:rsid w:val="006611C8"/>
    <w:rsid w:val="00670CCC"/>
    <w:rsid w:val="00676144"/>
    <w:rsid w:val="006B66B4"/>
    <w:rsid w:val="006C1E20"/>
    <w:rsid w:val="006D160C"/>
    <w:rsid w:val="006F7AEC"/>
    <w:rsid w:val="007117E2"/>
    <w:rsid w:val="00773DB4"/>
    <w:rsid w:val="007838FA"/>
    <w:rsid w:val="007901A2"/>
    <w:rsid w:val="007906C1"/>
    <w:rsid w:val="007B144B"/>
    <w:rsid w:val="007C198B"/>
    <w:rsid w:val="007C2EA2"/>
    <w:rsid w:val="007D1B0C"/>
    <w:rsid w:val="007E1381"/>
    <w:rsid w:val="007E5611"/>
    <w:rsid w:val="007F052C"/>
    <w:rsid w:val="007F2C34"/>
    <w:rsid w:val="007F3E5A"/>
    <w:rsid w:val="00806405"/>
    <w:rsid w:val="00806910"/>
    <w:rsid w:val="00811D59"/>
    <w:rsid w:val="008837A0"/>
    <w:rsid w:val="00891784"/>
    <w:rsid w:val="008B1566"/>
    <w:rsid w:val="008E4425"/>
    <w:rsid w:val="00913713"/>
    <w:rsid w:val="00921C20"/>
    <w:rsid w:val="0092258F"/>
    <w:rsid w:val="00934942"/>
    <w:rsid w:val="00935621"/>
    <w:rsid w:val="00943CCD"/>
    <w:rsid w:val="009504FB"/>
    <w:rsid w:val="009911DB"/>
    <w:rsid w:val="009B500E"/>
    <w:rsid w:val="009B650D"/>
    <w:rsid w:val="009C0336"/>
    <w:rsid w:val="009E0A65"/>
    <w:rsid w:val="00A108E7"/>
    <w:rsid w:val="00A20C22"/>
    <w:rsid w:val="00A2225A"/>
    <w:rsid w:val="00A31CE9"/>
    <w:rsid w:val="00A83C76"/>
    <w:rsid w:val="00A840D3"/>
    <w:rsid w:val="00AB4802"/>
    <w:rsid w:val="00AC4820"/>
    <w:rsid w:val="00AE614D"/>
    <w:rsid w:val="00AF45E0"/>
    <w:rsid w:val="00AF46CE"/>
    <w:rsid w:val="00AF4BFC"/>
    <w:rsid w:val="00B11CD2"/>
    <w:rsid w:val="00B3472E"/>
    <w:rsid w:val="00B35A06"/>
    <w:rsid w:val="00B94313"/>
    <w:rsid w:val="00B94895"/>
    <w:rsid w:val="00BA17EF"/>
    <w:rsid w:val="00BD5B9F"/>
    <w:rsid w:val="00BD69FC"/>
    <w:rsid w:val="00BE4A0A"/>
    <w:rsid w:val="00BF2731"/>
    <w:rsid w:val="00BF64D8"/>
    <w:rsid w:val="00C009CA"/>
    <w:rsid w:val="00C13399"/>
    <w:rsid w:val="00C270DA"/>
    <w:rsid w:val="00C31CE9"/>
    <w:rsid w:val="00C47671"/>
    <w:rsid w:val="00C54B9B"/>
    <w:rsid w:val="00C81A13"/>
    <w:rsid w:val="00C82407"/>
    <w:rsid w:val="00C841E7"/>
    <w:rsid w:val="00C87FD1"/>
    <w:rsid w:val="00CA0F19"/>
    <w:rsid w:val="00CD5D6A"/>
    <w:rsid w:val="00CE32AB"/>
    <w:rsid w:val="00CF1EC7"/>
    <w:rsid w:val="00CF42CE"/>
    <w:rsid w:val="00D10341"/>
    <w:rsid w:val="00D42871"/>
    <w:rsid w:val="00D47347"/>
    <w:rsid w:val="00D47BED"/>
    <w:rsid w:val="00D553DF"/>
    <w:rsid w:val="00D751C1"/>
    <w:rsid w:val="00DB253F"/>
    <w:rsid w:val="00DD1416"/>
    <w:rsid w:val="00DE239D"/>
    <w:rsid w:val="00E01881"/>
    <w:rsid w:val="00E10DCD"/>
    <w:rsid w:val="00E20EC2"/>
    <w:rsid w:val="00E24451"/>
    <w:rsid w:val="00E26A0D"/>
    <w:rsid w:val="00E35537"/>
    <w:rsid w:val="00E75771"/>
    <w:rsid w:val="00E7782D"/>
    <w:rsid w:val="00E82139"/>
    <w:rsid w:val="00E97E1F"/>
    <w:rsid w:val="00EC03F5"/>
    <w:rsid w:val="00EC7C2B"/>
    <w:rsid w:val="00EE7C14"/>
    <w:rsid w:val="00F542E3"/>
    <w:rsid w:val="00F741F3"/>
    <w:rsid w:val="00F82E02"/>
    <w:rsid w:val="00F907CF"/>
    <w:rsid w:val="00F9243E"/>
    <w:rsid w:val="00F9789D"/>
    <w:rsid w:val="00F97D7F"/>
    <w:rsid w:val="00FA710A"/>
    <w:rsid w:val="00FC03B9"/>
    <w:rsid w:val="00FE2E17"/>
    <w:rsid w:val="1F440D47"/>
    <w:rsid w:val="3D6A6047"/>
    <w:rsid w:val="48250B52"/>
    <w:rsid w:val="49887278"/>
    <w:rsid w:val="5E494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771E6"/>
  <w15:docId w15:val="{E1DE3C2D-0783-45E3-B06A-4BC1E7DF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9">
    <w:name w:val="在表格内文字"/>
    <w:basedOn w:val="a"/>
    <w:qFormat/>
    <w:rPr>
      <w:rFonts w:ascii="Times New Roman" w:eastAsia="楷体" w:hAnsi="Times New Roman" w:cs="Times New Roman"/>
      <w:szCs w:val="24"/>
    </w:rPr>
  </w:style>
  <w:style w:type="character" w:styleId="aa">
    <w:name w:val="Hyperlink"/>
    <w:basedOn w:val="a0"/>
    <w:uiPriority w:val="99"/>
    <w:semiHidden/>
    <w:unhideWhenUsed/>
    <w:rsid w:val="004253E3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253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FJW</dc:creator>
  <cp:lastModifiedBy>应 宇杰</cp:lastModifiedBy>
  <cp:revision>5</cp:revision>
  <cp:lastPrinted>2021-07-03T12:56:00Z</cp:lastPrinted>
  <dcterms:created xsi:type="dcterms:W3CDTF">2021-07-03T13:19:00Z</dcterms:created>
  <dcterms:modified xsi:type="dcterms:W3CDTF">2021-07-05T03:34:00Z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35EFEBA29096426CB2B38A475641AB48</vt:lpwstr>
  </property>
</Properties>
</file>